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60DA5" w:rsidRDefault="00660DA5" w:rsidP="0056728A">
      <w:pPr>
        <w:jc w:val="center"/>
      </w:pPr>
    </w:p>
    <w:p w:rsidR="000D0DD5" w:rsidRPr="000D0DD5" w:rsidRDefault="000D0DD5" w:rsidP="0056728A">
      <w:pPr>
        <w:jc w:val="center"/>
      </w:pPr>
    </w:p>
    <w:p w:rsidR="00823D47" w:rsidRDefault="00823D47" w:rsidP="0056728A">
      <w:pPr>
        <w:jc w:val="center"/>
      </w:pPr>
    </w:p>
    <w:p w:rsidR="00823D47" w:rsidRPr="00613D05" w:rsidRDefault="00823D47" w:rsidP="0056728A">
      <w:pPr>
        <w:jc w:val="center"/>
        <w:rPr>
          <w:sz w:val="21"/>
          <w:szCs w:val="21"/>
        </w:rPr>
      </w:pPr>
    </w:p>
    <w:p w:rsidR="00660DA5" w:rsidRPr="00613D05" w:rsidRDefault="00660DA5" w:rsidP="0056728A">
      <w:pPr>
        <w:jc w:val="center"/>
        <w:rPr>
          <w:sz w:val="21"/>
          <w:szCs w:val="21"/>
        </w:rPr>
      </w:pPr>
    </w:p>
    <w:p w:rsidR="00660DA5" w:rsidRPr="00613D05" w:rsidRDefault="00660DA5" w:rsidP="0056728A">
      <w:pPr>
        <w:jc w:val="center"/>
        <w:rPr>
          <w:sz w:val="21"/>
          <w:szCs w:val="21"/>
        </w:rPr>
      </w:pPr>
    </w:p>
    <w:p w:rsidR="00424CBE" w:rsidRPr="00613D05" w:rsidRDefault="00424CBE" w:rsidP="0056728A">
      <w:pPr>
        <w:jc w:val="center"/>
        <w:rPr>
          <w:sz w:val="21"/>
          <w:szCs w:val="21"/>
          <w:lang w:val="en-US"/>
        </w:rPr>
      </w:pPr>
    </w:p>
    <w:p w:rsidR="0056728A" w:rsidRPr="00613D05" w:rsidRDefault="0056728A" w:rsidP="0056728A">
      <w:pPr>
        <w:jc w:val="center"/>
        <w:rPr>
          <w:sz w:val="21"/>
          <w:szCs w:val="21"/>
        </w:rPr>
      </w:pPr>
    </w:p>
    <w:p w:rsidR="0056728A" w:rsidRPr="00613D05" w:rsidRDefault="0056728A" w:rsidP="0056728A">
      <w:pPr>
        <w:pStyle w:val="a8"/>
        <w:rPr>
          <w:sz w:val="21"/>
          <w:szCs w:val="21"/>
        </w:rPr>
      </w:pPr>
      <w:r w:rsidRPr="00613D05">
        <w:rPr>
          <w:b w:val="0"/>
          <w:sz w:val="21"/>
          <w:szCs w:val="21"/>
        </w:rPr>
        <w:t xml:space="preserve">  </w:t>
      </w:r>
      <w:r w:rsidR="00A05FE5" w:rsidRPr="00613D05">
        <w:rPr>
          <w:sz w:val="21"/>
          <w:szCs w:val="21"/>
        </w:rPr>
        <w:t>Лукьянов Б.В.</w:t>
      </w:r>
      <w:r w:rsidR="00034608" w:rsidRPr="00613D05">
        <w:rPr>
          <w:sz w:val="21"/>
          <w:szCs w:val="21"/>
        </w:rPr>
        <w:t>, Лукьянов П.Б.</w:t>
      </w:r>
    </w:p>
    <w:p w:rsidR="0056728A" w:rsidRPr="00613D05" w:rsidRDefault="0056728A" w:rsidP="0056728A">
      <w:pPr>
        <w:pStyle w:val="a8"/>
        <w:rPr>
          <w:b w:val="0"/>
          <w:sz w:val="21"/>
          <w:szCs w:val="21"/>
        </w:rPr>
      </w:pPr>
    </w:p>
    <w:p w:rsidR="0056728A" w:rsidRPr="00613D05" w:rsidRDefault="0056728A" w:rsidP="0056728A">
      <w:pPr>
        <w:pStyle w:val="a8"/>
        <w:rPr>
          <w:b w:val="0"/>
          <w:sz w:val="21"/>
          <w:szCs w:val="21"/>
        </w:rPr>
      </w:pPr>
    </w:p>
    <w:p w:rsidR="008257A5" w:rsidRPr="00613D05" w:rsidRDefault="008257A5" w:rsidP="0056728A">
      <w:pPr>
        <w:pStyle w:val="a8"/>
        <w:rPr>
          <w:b w:val="0"/>
          <w:sz w:val="21"/>
          <w:szCs w:val="21"/>
        </w:rPr>
      </w:pPr>
    </w:p>
    <w:p w:rsidR="00A315C8" w:rsidRPr="00613D05" w:rsidRDefault="007C379B" w:rsidP="00A315C8">
      <w:pPr>
        <w:pStyle w:val="3"/>
        <w:spacing w:line="240" w:lineRule="auto"/>
        <w:ind w:firstLine="0"/>
        <w:jc w:val="center"/>
        <w:rPr>
          <w:sz w:val="21"/>
          <w:szCs w:val="21"/>
        </w:rPr>
      </w:pPr>
      <w:r w:rsidRPr="00613D05">
        <w:rPr>
          <w:sz w:val="21"/>
          <w:szCs w:val="21"/>
        </w:rPr>
        <w:t>ЭКОНОМИЧЕСК</w:t>
      </w:r>
      <w:r w:rsidR="0020229A" w:rsidRPr="00613D05">
        <w:rPr>
          <w:sz w:val="21"/>
          <w:szCs w:val="21"/>
        </w:rPr>
        <w:t>АЯ</w:t>
      </w:r>
      <w:r w:rsidR="007B2C21" w:rsidRPr="00613D05">
        <w:rPr>
          <w:sz w:val="21"/>
          <w:szCs w:val="21"/>
        </w:rPr>
        <w:t xml:space="preserve"> </w:t>
      </w:r>
      <w:r w:rsidR="0020229A" w:rsidRPr="00613D05">
        <w:rPr>
          <w:sz w:val="21"/>
          <w:szCs w:val="21"/>
        </w:rPr>
        <w:t>ОПТИМИЗАЦИЯ</w:t>
      </w:r>
      <w:r w:rsidR="007B2C21" w:rsidRPr="00613D05">
        <w:rPr>
          <w:sz w:val="21"/>
          <w:szCs w:val="21"/>
        </w:rPr>
        <w:t xml:space="preserve"> КОРМЛЕНИ</w:t>
      </w:r>
      <w:r w:rsidR="000B3D75" w:rsidRPr="00613D05">
        <w:rPr>
          <w:sz w:val="21"/>
          <w:szCs w:val="21"/>
        </w:rPr>
        <w:t>Я</w:t>
      </w:r>
      <w:r w:rsidR="00A315C8" w:rsidRPr="00613D05">
        <w:rPr>
          <w:sz w:val="21"/>
          <w:szCs w:val="21"/>
        </w:rPr>
        <w:t xml:space="preserve"> СЕЛЬСКОХОЗЯЙСТВЕННЫХ ЖИВОТНЫХ</w:t>
      </w:r>
    </w:p>
    <w:p w:rsidR="0056728A" w:rsidRPr="00613D05" w:rsidRDefault="0056728A" w:rsidP="0056728A">
      <w:pPr>
        <w:pStyle w:val="a8"/>
        <w:spacing w:before="120" w:line="288" w:lineRule="auto"/>
        <w:rPr>
          <w:b w:val="0"/>
          <w:sz w:val="21"/>
          <w:szCs w:val="21"/>
        </w:rPr>
      </w:pPr>
    </w:p>
    <w:p w:rsidR="0056728A" w:rsidRPr="00613D05" w:rsidRDefault="0056728A" w:rsidP="0056728A">
      <w:pPr>
        <w:pStyle w:val="a8"/>
        <w:rPr>
          <w:sz w:val="21"/>
          <w:szCs w:val="21"/>
        </w:rPr>
      </w:pPr>
    </w:p>
    <w:p w:rsidR="00193894" w:rsidRPr="00613D05" w:rsidRDefault="00193894" w:rsidP="0056728A">
      <w:pPr>
        <w:pStyle w:val="a8"/>
        <w:rPr>
          <w:sz w:val="21"/>
          <w:szCs w:val="21"/>
        </w:rPr>
      </w:pPr>
    </w:p>
    <w:p w:rsidR="00434CAB" w:rsidRPr="00613D05" w:rsidRDefault="00434CAB" w:rsidP="0056728A">
      <w:pPr>
        <w:pStyle w:val="a8"/>
        <w:rPr>
          <w:sz w:val="21"/>
          <w:szCs w:val="21"/>
        </w:rPr>
      </w:pPr>
    </w:p>
    <w:p w:rsidR="00434CAB" w:rsidRPr="00613D05" w:rsidRDefault="00434CAB" w:rsidP="0056728A">
      <w:pPr>
        <w:pStyle w:val="a8"/>
        <w:rPr>
          <w:sz w:val="21"/>
          <w:szCs w:val="21"/>
        </w:rPr>
      </w:pPr>
    </w:p>
    <w:p w:rsidR="00434CAB" w:rsidRPr="00613D05" w:rsidRDefault="00434CAB" w:rsidP="0056728A">
      <w:pPr>
        <w:pStyle w:val="a8"/>
        <w:rPr>
          <w:sz w:val="21"/>
          <w:szCs w:val="21"/>
        </w:rPr>
      </w:pPr>
    </w:p>
    <w:p w:rsidR="00434CAB" w:rsidRPr="00613D05" w:rsidRDefault="00434CAB" w:rsidP="0056728A">
      <w:pPr>
        <w:pStyle w:val="a8"/>
        <w:rPr>
          <w:sz w:val="21"/>
          <w:szCs w:val="21"/>
        </w:rPr>
      </w:pPr>
    </w:p>
    <w:p w:rsidR="00434CAB" w:rsidRPr="00613D05" w:rsidRDefault="00434CAB" w:rsidP="0056728A">
      <w:pPr>
        <w:pStyle w:val="a8"/>
        <w:rPr>
          <w:sz w:val="21"/>
          <w:szCs w:val="21"/>
        </w:rPr>
      </w:pPr>
    </w:p>
    <w:p w:rsidR="00A05FE5" w:rsidRPr="00613D05" w:rsidRDefault="00A05FE5" w:rsidP="0056728A">
      <w:pPr>
        <w:pStyle w:val="a8"/>
        <w:rPr>
          <w:sz w:val="21"/>
          <w:szCs w:val="21"/>
        </w:rPr>
      </w:pPr>
    </w:p>
    <w:p w:rsidR="00A05FE5" w:rsidRPr="00613D05" w:rsidRDefault="00A05FE5" w:rsidP="0056728A">
      <w:pPr>
        <w:pStyle w:val="a8"/>
        <w:rPr>
          <w:sz w:val="21"/>
          <w:szCs w:val="21"/>
        </w:rPr>
      </w:pPr>
    </w:p>
    <w:p w:rsidR="00A05FE5" w:rsidRPr="00613D05" w:rsidRDefault="00A05FE5" w:rsidP="0056728A">
      <w:pPr>
        <w:pStyle w:val="a8"/>
        <w:rPr>
          <w:sz w:val="21"/>
          <w:szCs w:val="21"/>
        </w:rPr>
      </w:pPr>
    </w:p>
    <w:p w:rsidR="00424CBE" w:rsidRPr="00613D05" w:rsidRDefault="00424CBE" w:rsidP="0056728A">
      <w:pPr>
        <w:pStyle w:val="a8"/>
        <w:rPr>
          <w:sz w:val="21"/>
          <w:szCs w:val="21"/>
        </w:rPr>
      </w:pPr>
    </w:p>
    <w:p w:rsidR="00424CBE" w:rsidRPr="00613D05" w:rsidRDefault="00424CBE" w:rsidP="0056728A">
      <w:pPr>
        <w:pStyle w:val="a8"/>
        <w:rPr>
          <w:sz w:val="21"/>
          <w:szCs w:val="21"/>
        </w:rPr>
      </w:pPr>
    </w:p>
    <w:p w:rsidR="00424CBE" w:rsidRPr="00613D05" w:rsidRDefault="00424CBE" w:rsidP="0056728A">
      <w:pPr>
        <w:pStyle w:val="a8"/>
        <w:rPr>
          <w:sz w:val="21"/>
          <w:szCs w:val="21"/>
        </w:rPr>
      </w:pPr>
    </w:p>
    <w:p w:rsidR="00424CBE" w:rsidRPr="00613D05" w:rsidRDefault="00424CBE" w:rsidP="0056728A">
      <w:pPr>
        <w:pStyle w:val="a8"/>
        <w:rPr>
          <w:sz w:val="21"/>
          <w:szCs w:val="21"/>
        </w:rPr>
      </w:pPr>
    </w:p>
    <w:p w:rsidR="00424CBE" w:rsidRPr="00613D05" w:rsidRDefault="00424CBE" w:rsidP="0056728A">
      <w:pPr>
        <w:pStyle w:val="a8"/>
        <w:rPr>
          <w:sz w:val="21"/>
          <w:szCs w:val="21"/>
        </w:rPr>
      </w:pPr>
    </w:p>
    <w:p w:rsidR="00A05FE5" w:rsidRPr="00613D05" w:rsidRDefault="00A05FE5" w:rsidP="0056728A">
      <w:pPr>
        <w:pStyle w:val="a8"/>
        <w:rPr>
          <w:sz w:val="21"/>
          <w:szCs w:val="21"/>
        </w:rPr>
      </w:pPr>
    </w:p>
    <w:p w:rsidR="00193894" w:rsidRPr="00613D05" w:rsidRDefault="00193894" w:rsidP="0056728A">
      <w:pPr>
        <w:pStyle w:val="a8"/>
        <w:rPr>
          <w:sz w:val="21"/>
          <w:szCs w:val="21"/>
        </w:rPr>
      </w:pPr>
    </w:p>
    <w:p w:rsidR="00A05FE5" w:rsidRPr="00613D05" w:rsidRDefault="00A05FE5" w:rsidP="0056728A">
      <w:pPr>
        <w:pStyle w:val="a8"/>
        <w:rPr>
          <w:sz w:val="21"/>
          <w:szCs w:val="21"/>
        </w:rPr>
      </w:pPr>
    </w:p>
    <w:p w:rsidR="008257A5" w:rsidRDefault="008257A5" w:rsidP="0056728A">
      <w:pPr>
        <w:pStyle w:val="a8"/>
        <w:rPr>
          <w:sz w:val="21"/>
          <w:szCs w:val="21"/>
        </w:rPr>
      </w:pPr>
    </w:p>
    <w:p w:rsidR="007A759E" w:rsidRDefault="007A759E" w:rsidP="0056728A">
      <w:pPr>
        <w:pStyle w:val="a8"/>
        <w:rPr>
          <w:sz w:val="21"/>
          <w:szCs w:val="21"/>
        </w:rPr>
      </w:pPr>
    </w:p>
    <w:p w:rsidR="007A759E" w:rsidRDefault="007A759E" w:rsidP="0056728A">
      <w:pPr>
        <w:pStyle w:val="a8"/>
        <w:rPr>
          <w:sz w:val="21"/>
          <w:szCs w:val="21"/>
        </w:rPr>
      </w:pPr>
    </w:p>
    <w:p w:rsidR="0056728A" w:rsidRPr="00613D05" w:rsidRDefault="0056728A" w:rsidP="0056728A">
      <w:pPr>
        <w:pStyle w:val="a8"/>
        <w:rPr>
          <w:sz w:val="21"/>
          <w:szCs w:val="21"/>
        </w:rPr>
      </w:pPr>
    </w:p>
    <w:p w:rsidR="00434CAB" w:rsidRPr="00613D05" w:rsidRDefault="00434CAB" w:rsidP="00434CAB">
      <w:pPr>
        <w:pStyle w:val="a8"/>
        <w:rPr>
          <w:b w:val="0"/>
          <w:bCs w:val="0"/>
          <w:sz w:val="21"/>
          <w:szCs w:val="21"/>
        </w:rPr>
      </w:pPr>
      <w:r w:rsidRPr="00613D05">
        <w:rPr>
          <w:b w:val="0"/>
          <w:bCs w:val="0"/>
          <w:sz w:val="21"/>
          <w:szCs w:val="21"/>
        </w:rPr>
        <w:t>Москва</w:t>
      </w:r>
      <w:r w:rsidR="00A05FE5" w:rsidRPr="00613D05">
        <w:rPr>
          <w:b w:val="0"/>
          <w:bCs w:val="0"/>
          <w:sz w:val="21"/>
          <w:szCs w:val="21"/>
        </w:rPr>
        <w:t xml:space="preserve"> 201</w:t>
      </w:r>
      <w:r w:rsidR="000B3D75" w:rsidRPr="00613D05">
        <w:rPr>
          <w:b w:val="0"/>
          <w:bCs w:val="0"/>
          <w:sz w:val="21"/>
          <w:szCs w:val="21"/>
        </w:rPr>
        <w:t>7</w:t>
      </w:r>
      <w:r w:rsidRPr="00613D05">
        <w:rPr>
          <w:b w:val="0"/>
          <w:bCs w:val="0"/>
          <w:sz w:val="21"/>
          <w:szCs w:val="21"/>
        </w:rPr>
        <w:t xml:space="preserve"> </w:t>
      </w:r>
    </w:p>
    <w:p w:rsidR="00434CAB" w:rsidRPr="00613D05" w:rsidRDefault="00434CAB" w:rsidP="00434CAB">
      <w:pPr>
        <w:pStyle w:val="a8"/>
        <w:rPr>
          <w:b w:val="0"/>
          <w:bCs w:val="0"/>
          <w:sz w:val="21"/>
          <w:szCs w:val="21"/>
        </w:rPr>
      </w:pPr>
    </w:p>
    <w:p w:rsidR="0018078A" w:rsidRPr="00613D05" w:rsidRDefault="0018078A" w:rsidP="00D26C3D">
      <w:pPr>
        <w:pStyle w:val="a8"/>
        <w:jc w:val="left"/>
        <w:rPr>
          <w:b w:val="0"/>
          <w:sz w:val="21"/>
          <w:szCs w:val="21"/>
        </w:rPr>
      </w:pPr>
      <w:r w:rsidRPr="00613D05">
        <w:rPr>
          <w:b w:val="0"/>
          <w:sz w:val="21"/>
          <w:szCs w:val="21"/>
        </w:rPr>
        <w:lastRenderedPageBreak/>
        <w:t xml:space="preserve">УДК </w:t>
      </w:r>
      <w:r w:rsidR="002A29B8" w:rsidRPr="00613D05">
        <w:rPr>
          <w:b w:val="0"/>
          <w:sz w:val="21"/>
          <w:szCs w:val="21"/>
        </w:rPr>
        <w:t>004(075.8)</w:t>
      </w:r>
    </w:p>
    <w:p w:rsidR="002F7BF6" w:rsidRPr="00613D05" w:rsidRDefault="002A29B8" w:rsidP="00D26C3D">
      <w:pPr>
        <w:pStyle w:val="a8"/>
        <w:jc w:val="left"/>
        <w:rPr>
          <w:b w:val="0"/>
          <w:sz w:val="21"/>
          <w:szCs w:val="21"/>
        </w:rPr>
      </w:pPr>
      <w:r w:rsidRPr="00613D05">
        <w:rPr>
          <w:b w:val="0"/>
          <w:sz w:val="21"/>
          <w:szCs w:val="21"/>
        </w:rPr>
        <w:t xml:space="preserve"> </w:t>
      </w:r>
      <w:r w:rsidR="0018078A" w:rsidRPr="00613D05">
        <w:rPr>
          <w:b w:val="0"/>
          <w:sz w:val="21"/>
          <w:szCs w:val="21"/>
        </w:rPr>
        <w:t>ББК</w:t>
      </w:r>
      <w:r w:rsidRPr="00613D05">
        <w:rPr>
          <w:b w:val="0"/>
          <w:sz w:val="21"/>
          <w:szCs w:val="21"/>
        </w:rPr>
        <w:t xml:space="preserve"> 32.81я73</w:t>
      </w:r>
    </w:p>
    <w:p w:rsidR="002F7BF6" w:rsidRPr="00613D05" w:rsidRDefault="002F7BF6" w:rsidP="00823D47">
      <w:pPr>
        <w:pStyle w:val="a8"/>
        <w:ind w:firstLine="567"/>
        <w:jc w:val="left"/>
        <w:rPr>
          <w:b w:val="0"/>
          <w:sz w:val="21"/>
          <w:szCs w:val="21"/>
        </w:rPr>
      </w:pPr>
    </w:p>
    <w:p w:rsidR="000578EB" w:rsidRPr="00613D05" w:rsidRDefault="00424CBE" w:rsidP="00D26C3D">
      <w:pPr>
        <w:jc w:val="center"/>
        <w:rPr>
          <w:i/>
          <w:sz w:val="21"/>
          <w:szCs w:val="21"/>
        </w:rPr>
      </w:pPr>
      <w:r w:rsidRPr="00613D05">
        <w:rPr>
          <w:i/>
          <w:sz w:val="21"/>
          <w:szCs w:val="21"/>
        </w:rPr>
        <w:t>Рекомендовано к изданию решением кафедры</w:t>
      </w:r>
    </w:p>
    <w:p w:rsidR="000578EB" w:rsidRPr="00613D05" w:rsidRDefault="00696909" w:rsidP="00D26C3D">
      <w:pPr>
        <w:jc w:val="center"/>
        <w:rPr>
          <w:i/>
          <w:sz w:val="21"/>
          <w:szCs w:val="21"/>
        </w:rPr>
      </w:pPr>
      <w:r w:rsidRPr="00613D05">
        <w:rPr>
          <w:i/>
          <w:sz w:val="21"/>
          <w:szCs w:val="21"/>
        </w:rPr>
        <w:t xml:space="preserve">«Экономическая кибернетика» </w:t>
      </w:r>
      <w:r w:rsidR="00424CBE" w:rsidRPr="00613D05">
        <w:rPr>
          <w:i/>
          <w:sz w:val="21"/>
          <w:szCs w:val="21"/>
        </w:rPr>
        <w:t xml:space="preserve"> </w:t>
      </w:r>
      <w:r w:rsidRPr="00613D05">
        <w:rPr>
          <w:bCs/>
          <w:i/>
          <w:caps/>
          <w:spacing w:val="-6"/>
          <w:sz w:val="21"/>
          <w:szCs w:val="21"/>
        </w:rPr>
        <w:t>р</w:t>
      </w:r>
      <w:r w:rsidRPr="00613D05">
        <w:rPr>
          <w:bCs/>
          <w:i/>
          <w:spacing w:val="-6"/>
          <w:sz w:val="21"/>
          <w:szCs w:val="21"/>
        </w:rPr>
        <w:t>оссийск</w:t>
      </w:r>
      <w:r w:rsidR="00952A7C" w:rsidRPr="00613D05">
        <w:rPr>
          <w:bCs/>
          <w:i/>
          <w:spacing w:val="-6"/>
          <w:sz w:val="21"/>
          <w:szCs w:val="21"/>
        </w:rPr>
        <w:t>ого</w:t>
      </w:r>
      <w:r w:rsidRPr="00613D05">
        <w:rPr>
          <w:bCs/>
          <w:i/>
          <w:caps/>
          <w:spacing w:val="-6"/>
          <w:sz w:val="21"/>
          <w:szCs w:val="21"/>
        </w:rPr>
        <w:t xml:space="preserve"> </w:t>
      </w:r>
      <w:r w:rsidRPr="00613D05">
        <w:rPr>
          <w:bCs/>
          <w:i/>
          <w:spacing w:val="-6"/>
          <w:sz w:val="21"/>
          <w:szCs w:val="21"/>
        </w:rPr>
        <w:t>государственн</w:t>
      </w:r>
      <w:r w:rsidR="00952A7C" w:rsidRPr="00613D05">
        <w:rPr>
          <w:bCs/>
          <w:i/>
          <w:spacing w:val="-6"/>
          <w:sz w:val="21"/>
          <w:szCs w:val="21"/>
        </w:rPr>
        <w:t>ого</w:t>
      </w:r>
      <w:r w:rsidRPr="00613D05">
        <w:rPr>
          <w:bCs/>
          <w:i/>
          <w:spacing w:val="-6"/>
          <w:sz w:val="21"/>
          <w:szCs w:val="21"/>
        </w:rPr>
        <w:t xml:space="preserve"> аграрн</w:t>
      </w:r>
      <w:r w:rsidR="00952A7C" w:rsidRPr="00613D05">
        <w:rPr>
          <w:bCs/>
          <w:i/>
          <w:spacing w:val="-6"/>
          <w:sz w:val="21"/>
          <w:szCs w:val="21"/>
        </w:rPr>
        <w:t>ого</w:t>
      </w:r>
      <w:r w:rsidRPr="00613D05">
        <w:rPr>
          <w:bCs/>
          <w:i/>
          <w:spacing w:val="-6"/>
          <w:sz w:val="21"/>
          <w:szCs w:val="21"/>
        </w:rPr>
        <w:t xml:space="preserve"> университет</w:t>
      </w:r>
      <w:r w:rsidR="00952A7C" w:rsidRPr="00613D05">
        <w:rPr>
          <w:bCs/>
          <w:i/>
          <w:spacing w:val="-6"/>
          <w:sz w:val="21"/>
          <w:szCs w:val="21"/>
        </w:rPr>
        <w:t>а</w:t>
      </w:r>
      <w:r w:rsidRPr="00613D05">
        <w:rPr>
          <w:bCs/>
          <w:i/>
          <w:spacing w:val="-6"/>
          <w:sz w:val="21"/>
          <w:szCs w:val="21"/>
        </w:rPr>
        <w:t xml:space="preserve"> </w:t>
      </w:r>
      <w:r w:rsidRPr="00613D05">
        <w:rPr>
          <w:bCs/>
          <w:i/>
          <w:caps/>
          <w:spacing w:val="-6"/>
          <w:sz w:val="21"/>
          <w:szCs w:val="21"/>
        </w:rPr>
        <w:t xml:space="preserve">– МСха </w:t>
      </w:r>
      <w:r w:rsidRPr="00613D05">
        <w:rPr>
          <w:bCs/>
          <w:i/>
          <w:spacing w:val="-6"/>
          <w:sz w:val="21"/>
          <w:szCs w:val="21"/>
        </w:rPr>
        <w:t>имени</w:t>
      </w:r>
      <w:r w:rsidRPr="00613D05">
        <w:rPr>
          <w:bCs/>
          <w:i/>
          <w:caps/>
          <w:spacing w:val="-6"/>
          <w:sz w:val="21"/>
          <w:szCs w:val="21"/>
        </w:rPr>
        <w:t xml:space="preserve"> К.А. Т</w:t>
      </w:r>
      <w:r w:rsidR="00952A7C" w:rsidRPr="00613D05">
        <w:rPr>
          <w:bCs/>
          <w:i/>
          <w:spacing w:val="-6"/>
          <w:sz w:val="21"/>
          <w:szCs w:val="21"/>
        </w:rPr>
        <w:t>имирязева</w:t>
      </w:r>
      <w:r w:rsidR="00424CBE" w:rsidRPr="00613D05">
        <w:rPr>
          <w:i/>
          <w:sz w:val="21"/>
          <w:szCs w:val="21"/>
        </w:rPr>
        <w:t xml:space="preserve">. Протокол № </w:t>
      </w:r>
      <w:r w:rsidR="00F1004E" w:rsidRPr="00613D05">
        <w:rPr>
          <w:i/>
          <w:sz w:val="21"/>
          <w:szCs w:val="21"/>
        </w:rPr>
        <w:t xml:space="preserve"> 05</w:t>
      </w:r>
      <w:r w:rsidR="00424CBE" w:rsidRPr="00613D05">
        <w:rPr>
          <w:i/>
          <w:sz w:val="21"/>
          <w:szCs w:val="21"/>
        </w:rPr>
        <w:t xml:space="preserve"> от </w:t>
      </w:r>
      <w:r w:rsidR="00F1004E" w:rsidRPr="00613D05">
        <w:rPr>
          <w:i/>
          <w:sz w:val="21"/>
          <w:szCs w:val="21"/>
        </w:rPr>
        <w:t xml:space="preserve">03 марта </w:t>
      </w:r>
      <w:r w:rsidR="00424CBE" w:rsidRPr="00613D05">
        <w:rPr>
          <w:i/>
          <w:sz w:val="21"/>
          <w:szCs w:val="21"/>
        </w:rPr>
        <w:t>201</w:t>
      </w:r>
      <w:r w:rsidR="00952A7C" w:rsidRPr="00613D05">
        <w:rPr>
          <w:i/>
          <w:sz w:val="21"/>
          <w:szCs w:val="21"/>
        </w:rPr>
        <w:t>6</w:t>
      </w:r>
      <w:r w:rsidR="00424CBE" w:rsidRPr="00613D05">
        <w:rPr>
          <w:i/>
          <w:sz w:val="21"/>
          <w:szCs w:val="21"/>
        </w:rPr>
        <w:t xml:space="preserve"> г.</w:t>
      </w:r>
    </w:p>
    <w:p w:rsidR="00424CBE" w:rsidRDefault="00424CBE" w:rsidP="00823D47">
      <w:pPr>
        <w:ind w:firstLine="567"/>
        <w:jc w:val="both"/>
        <w:rPr>
          <w:i/>
          <w:sz w:val="21"/>
          <w:szCs w:val="21"/>
        </w:rPr>
      </w:pPr>
      <w:r w:rsidRPr="00613D05">
        <w:rPr>
          <w:i/>
          <w:sz w:val="21"/>
          <w:szCs w:val="21"/>
        </w:rPr>
        <w:t xml:space="preserve">     </w:t>
      </w:r>
    </w:p>
    <w:p w:rsidR="00470B8B" w:rsidRDefault="00470B8B" w:rsidP="00823D47">
      <w:pPr>
        <w:ind w:firstLine="567"/>
        <w:jc w:val="both"/>
        <w:rPr>
          <w:i/>
          <w:sz w:val="21"/>
          <w:szCs w:val="21"/>
        </w:rPr>
      </w:pPr>
    </w:p>
    <w:p w:rsidR="00470B8B" w:rsidRDefault="00470B8B" w:rsidP="00823D47">
      <w:pPr>
        <w:ind w:firstLine="567"/>
        <w:jc w:val="both"/>
        <w:rPr>
          <w:i/>
          <w:sz w:val="21"/>
          <w:szCs w:val="21"/>
        </w:rPr>
      </w:pPr>
    </w:p>
    <w:p w:rsidR="00470B8B" w:rsidRPr="00613D05" w:rsidRDefault="00470B8B" w:rsidP="00823D47">
      <w:pPr>
        <w:ind w:firstLine="567"/>
        <w:jc w:val="both"/>
        <w:rPr>
          <w:bCs/>
          <w:i/>
          <w:sz w:val="21"/>
          <w:szCs w:val="21"/>
        </w:rPr>
      </w:pPr>
    </w:p>
    <w:p w:rsidR="000578EB" w:rsidRPr="00613D05" w:rsidRDefault="000578EB" w:rsidP="000578EB">
      <w:pPr>
        <w:jc w:val="center"/>
        <w:rPr>
          <w:b/>
          <w:sz w:val="21"/>
          <w:szCs w:val="21"/>
        </w:rPr>
      </w:pPr>
      <w:r w:rsidRPr="00613D05">
        <w:rPr>
          <w:b/>
          <w:sz w:val="21"/>
          <w:szCs w:val="21"/>
        </w:rPr>
        <w:t>Авторы:</w:t>
      </w:r>
    </w:p>
    <w:p w:rsidR="000578EB" w:rsidRPr="00613D05" w:rsidRDefault="000578EB" w:rsidP="00D26C3D">
      <w:pPr>
        <w:ind w:left="567"/>
        <w:jc w:val="both"/>
        <w:rPr>
          <w:sz w:val="21"/>
          <w:szCs w:val="21"/>
        </w:rPr>
      </w:pPr>
      <w:r w:rsidRPr="00613D05">
        <w:rPr>
          <w:b/>
          <w:sz w:val="21"/>
          <w:szCs w:val="21"/>
        </w:rPr>
        <w:t>Лукьянов Б.В</w:t>
      </w:r>
      <w:r w:rsidRPr="00613D05">
        <w:rPr>
          <w:sz w:val="21"/>
          <w:szCs w:val="21"/>
        </w:rPr>
        <w:t>., д-р эконом</w:t>
      </w:r>
      <w:r w:rsidR="00D26C3D" w:rsidRPr="00613D05">
        <w:rPr>
          <w:sz w:val="21"/>
          <w:szCs w:val="21"/>
        </w:rPr>
        <w:t>.</w:t>
      </w:r>
      <w:r w:rsidRPr="00613D05">
        <w:rPr>
          <w:sz w:val="21"/>
          <w:szCs w:val="21"/>
        </w:rPr>
        <w:t xml:space="preserve"> наук, проф</w:t>
      </w:r>
      <w:r w:rsidR="00D26C3D" w:rsidRPr="00613D05">
        <w:rPr>
          <w:sz w:val="21"/>
          <w:szCs w:val="21"/>
        </w:rPr>
        <w:t>.</w:t>
      </w:r>
      <w:r w:rsidRPr="00613D05">
        <w:rPr>
          <w:sz w:val="21"/>
          <w:szCs w:val="21"/>
        </w:rPr>
        <w:t xml:space="preserve"> ФГБОУ ВПО «Российский </w:t>
      </w:r>
      <w:r w:rsidR="00D26C3D" w:rsidRPr="00613D05">
        <w:rPr>
          <w:sz w:val="21"/>
          <w:szCs w:val="21"/>
        </w:rPr>
        <w:t xml:space="preserve">                                   </w:t>
      </w:r>
      <w:r w:rsidR="00001DB4" w:rsidRPr="00613D05">
        <w:rPr>
          <w:sz w:val="21"/>
          <w:szCs w:val="21"/>
        </w:rPr>
        <w:t xml:space="preserve"> </w:t>
      </w:r>
      <w:r w:rsidRPr="00613D05">
        <w:rPr>
          <w:sz w:val="21"/>
          <w:szCs w:val="21"/>
        </w:rPr>
        <w:t xml:space="preserve">государственный аграрный университет </w:t>
      </w:r>
      <w:r w:rsidRPr="00613D05">
        <w:rPr>
          <w:color w:val="000000"/>
          <w:sz w:val="21"/>
          <w:szCs w:val="21"/>
        </w:rPr>
        <w:t>–</w:t>
      </w:r>
      <w:r w:rsidRPr="00613D05">
        <w:rPr>
          <w:sz w:val="21"/>
          <w:szCs w:val="21"/>
        </w:rPr>
        <w:t xml:space="preserve"> МСХА имени К.А. Тимирязева».</w:t>
      </w:r>
    </w:p>
    <w:p w:rsidR="000578EB" w:rsidRPr="00613D05" w:rsidRDefault="000578EB" w:rsidP="00D26C3D">
      <w:pPr>
        <w:ind w:left="567"/>
        <w:jc w:val="both"/>
        <w:rPr>
          <w:sz w:val="21"/>
          <w:szCs w:val="21"/>
        </w:rPr>
      </w:pPr>
      <w:r w:rsidRPr="00613D05">
        <w:rPr>
          <w:b/>
          <w:sz w:val="21"/>
          <w:szCs w:val="21"/>
        </w:rPr>
        <w:t>Лукьянов П.Б</w:t>
      </w:r>
      <w:r w:rsidRPr="00613D05">
        <w:rPr>
          <w:sz w:val="21"/>
          <w:szCs w:val="21"/>
        </w:rPr>
        <w:t>., д</w:t>
      </w:r>
      <w:r w:rsidR="00D26C3D" w:rsidRPr="00613D05">
        <w:rPr>
          <w:sz w:val="21"/>
          <w:szCs w:val="21"/>
        </w:rPr>
        <w:t>-</w:t>
      </w:r>
      <w:r w:rsidRPr="00613D05">
        <w:rPr>
          <w:sz w:val="21"/>
          <w:szCs w:val="21"/>
        </w:rPr>
        <w:t>р эконом</w:t>
      </w:r>
      <w:r w:rsidR="00D26C3D" w:rsidRPr="00613D05">
        <w:rPr>
          <w:sz w:val="21"/>
          <w:szCs w:val="21"/>
        </w:rPr>
        <w:t>.</w:t>
      </w:r>
      <w:r w:rsidRPr="00613D05">
        <w:rPr>
          <w:sz w:val="21"/>
          <w:szCs w:val="21"/>
        </w:rPr>
        <w:t xml:space="preserve"> наук, проф</w:t>
      </w:r>
      <w:r w:rsidR="00D26C3D" w:rsidRPr="00613D05">
        <w:rPr>
          <w:sz w:val="21"/>
          <w:szCs w:val="21"/>
        </w:rPr>
        <w:t>.</w:t>
      </w:r>
      <w:r w:rsidRPr="00613D05">
        <w:rPr>
          <w:sz w:val="21"/>
          <w:szCs w:val="21"/>
        </w:rPr>
        <w:t xml:space="preserve"> ФГБОУ ВПО «Финансовый университет при Правительстве Российской Федерации».</w:t>
      </w:r>
    </w:p>
    <w:p w:rsidR="00470B8B" w:rsidRDefault="00470B8B" w:rsidP="00961D24">
      <w:pPr>
        <w:pStyle w:val="a4"/>
        <w:spacing w:after="0"/>
        <w:ind w:left="567" w:firstLine="567"/>
        <w:jc w:val="both"/>
        <w:rPr>
          <w:b/>
          <w:sz w:val="21"/>
          <w:szCs w:val="21"/>
        </w:rPr>
      </w:pPr>
    </w:p>
    <w:p w:rsidR="00470B8B" w:rsidRDefault="00470B8B" w:rsidP="00961D24">
      <w:pPr>
        <w:pStyle w:val="a4"/>
        <w:spacing w:after="0"/>
        <w:ind w:left="567" w:firstLine="567"/>
        <w:jc w:val="both"/>
        <w:rPr>
          <w:b/>
          <w:sz w:val="21"/>
          <w:szCs w:val="21"/>
        </w:rPr>
      </w:pPr>
    </w:p>
    <w:p w:rsidR="00470B8B" w:rsidRDefault="00470B8B" w:rsidP="00961D24">
      <w:pPr>
        <w:pStyle w:val="a4"/>
        <w:spacing w:after="0"/>
        <w:ind w:left="567" w:firstLine="567"/>
        <w:jc w:val="both"/>
        <w:rPr>
          <w:b/>
          <w:sz w:val="21"/>
          <w:szCs w:val="21"/>
        </w:rPr>
      </w:pPr>
    </w:p>
    <w:p w:rsidR="00470B8B" w:rsidRDefault="00470B8B" w:rsidP="00961D24">
      <w:pPr>
        <w:pStyle w:val="a4"/>
        <w:spacing w:after="0"/>
        <w:ind w:left="567" w:firstLine="567"/>
        <w:jc w:val="both"/>
        <w:rPr>
          <w:b/>
          <w:sz w:val="21"/>
          <w:szCs w:val="21"/>
        </w:rPr>
      </w:pPr>
    </w:p>
    <w:p w:rsidR="00193894" w:rsidRPr="00613D05" w:rsidRDefault="00193894" w:rsidP="00961D24">
      <w:pPr>
        <w:pStyle w:val="a4"/>
        <w:spacing w:after="0"/>
        <w:ind w:left="567" w:firstLine="567"/>
        <w:jc w:val="both"/>
        <w:rPr>
          <w:b/>
          <w:bCs/>
          <w:sz w:val="21"/>
          <w:szCs w:val="21"/>
        </w:rPr>
      </w:pPr>
      <w:r w:rsidRPr="00613D05">
        <w:rPr>
          <w:b/>
          <w:sz w:val="21"/>
          <w:szCs w:val="21"/>
        </w:rPr>
        <w:t>Лукьянов Б.В</w:t>
      </w:r>
      <w:r w:rsidRPr="00613D05">
        <w:rPr>
          <w:sz w:val="21"/>
          <w:szCs w:val="21"/>
        </w:rPr>
        <w:t xml:space="preserve">., </w:t>
      </w:r>
      <w:r w:rsidRPr="00613D05">
        <w:rPr>
          <w:b/>
          <w:sz w:val="21"/>
          <w:szCs w:val="21"/>
        </w:rPr>
        <w:t>Лукьянов П.Б</w:t>
      </w:r>
    </w:p>
    <w:p w:rsidR="00424CBE" w:rsidRPr="00613D05" w:rsidRDefault="00891E24" w:rsidP="00961D24">
      <w:pPr>
        <w:pStyle w:val="a8"/>
        <w:ind w:left="567" w:firstLine="567"/>
        <w:jc w:val="both"/>
        <w:rPr>
          <w:b w:val="0"/>
          <w:bCs w:val="0"/>
          <w:sz w:val="21"/>
          <w:szCs w:val="21"/>
        </w:rPr>
      </w:pPr>
      <w:r w:rsidRPr="00613D05">
        <w:rPr>
          <w:b w:val="0"/>
          <w:sz w:val="21"/>
          <w:szCs w:val="21"/>
        </w:rPr>
        <w:t>Э</w:t>
      </w:r>
      <w:r w:rsidR="000D12F6" w:rsidRPr="00613D05">
        <w:rPr>
          <w:b w:val="0"/>
          <w:sz w:val="21"/>
          <w:szCs w:val="21"/>
        </w:rPr>
        <w:t xml:space="preserve">кономическая </w:t>
      </w:r>
      <w:r w:rsidR="002E6ADE" w:rsidRPr="00613D05">
        <w:rPr>
          <w:b w:val="0"/>
          <w:sz w:val="21"/>
          <w:szCs w:val="21"/>
        </w:rPr>
        <w:t xml:space="preserve">оптимизация </w:t>
      </w:r>
      <w:r w:rsidR="000B3D75" w:rsidRPr="00613D05">
        <w:rPr>
          <w:b w:val="0"/>
          <w:sz w:val="21"/>
          <w:szCs w:val="21"/>
        </w:rPr>
        <w:t>кормления</w:t>
      </w:r>
      <w:r w:rsidR="002E6ADE" w:rsidRPr="00613D05">
        <w:rPr>
          <w:b w:val="0"/>
          <w:sz w:val="21"/>
          <w:szCs w:val="21"/>
        </w:rPr>
        <w:t xml:space="preserve"> сельскохозяйственных животных</w:t>
      </w:r>
      <w:r w:rsidR="00424CBE" w:rsidRPr="00613D05">
        <w:rPr>
          <w:b w:val="0"/>
          <w:sz w:val="21"/>
          <w:szCs w:val="21"/>
        </w:rPr>
        <w:t xml:space="preserve">: </w:t>
      </w:r>
      <w:r w:rsidR="002E6ADE" w:rsidRPr="00613D05">
        <w:rPr>
          <w:b w:val="0"/>
          <w:bCs w:val="0"/>
          <w:sz w:val="21"/>
          <w:szCs w:val="21"/>
        </w:rPr>
        <w:t>Монография</w:t>
      </w:r>
      <w:r w:rsidR="00424CBE" w:rsidRPr="00613D05">
        <w:rPr>
          <w:b w:val="0"/>
          <w:sz w:val="21"/>
          <w:szCs w:val="21"/>
        </w:rPr>
        <w:t>.</w:t>
      </w:r>
      <w:r w:rsidR="00424CBE" w:rsidRPr="00613D05">
        <w:rPr>
          <w:sz w:val="21"/>
          <w:szCs w:val="21"/>
        </w:rPr>
        <w:t xml:space="preserve"> /</w:t>
      </w:r>
      <w:r w:rsidR="00193894" w:rsidRPr="00613D05">
        <w:rPr>
          <w:sz w:val="21"/>
          <w:szCs w:val="21"/>
        </w:rPr>
        <w:t xml:space="preserve"> </w:t>
      </w:r>
      <w:r w:rsidR="00424CBE" w:rsidRPr="00613D05">
        <w:rPr>
          <w:b w:val="0"/>
          <w:sz w:val="21"/>
          <w:szCs w:val="21"/>
        </w:rPr>
        <w:t>Б.В. Лукьянов, П.Б. Лукьянов.</w:t>
      </w:r>
      <w:r w:rsidR="00193894" w:rsidRPr="00613D05">
        <w:rPr>
          <w:b w:val="0"/>
          <w:sz w:val="21"/>
          <w:szCs w:val="21"/>
        </w:rPr>
        <w:t xml:space="preserve"> --</w:t>
      </w:r>
      <w:r w:rsidR="00424CBE" w:rsidRPr="00613D05">
        <w:rPr>
          <w:b w:val="0"/>
          <w:sz w:val="21"/>
          <w:szCs w:val="21"/>
        </w:rPr>
        <w:t xml:space="preserve"> М.: Изд-во</w:t>
      </w:r>
      <w:r w:rsidR="002A086F" w:rsidRPr="00613D05">
        <w:rPr>
          <w:b w:val="0"/>
          <w:sz w:val="21"/>
          <w:szCs w:val="21"/>
        </w:rPr>
        <w:t xml:space="preserve"> Русайнс</w:t>
      </w:r>
      <w:r w:rsidR="00424CBE" w:rsidRPr="00613D05">
        <w:rPr>
          <w:b w:val="0"/>
          <w:sz w:val="21"/>
          <w:szCs w:val="21"/>
        </w:rPr>
        <w:t>,  Москва 201</w:t>
      </w:r>
      <w:r w:rsidR="000B3D75" w:rsidRPr="00613D05">
        <w:rPr>
          <w:b w:val="0"/>
          <w:sz w:val="21"/>
          <w:szCs w:val="21"/>
        </w:rPr>
        <w:t>7</w:t>
      </w:r>
      <w:r w:rsidR="00961D24" w:rsidRPr="00613D05">
        <w:rPr>
          <w:b w:val="0"/>
          <w:sz w:val="21"/>
          <w:szCs w:val="21"/>
        </w:rPr>
        <w:t>.</w:t>
      </w:r>
      <w:r w:rsidR="00193894" w:rsidRPr="00613D05">
        <w:rPr>
          <w:b w:val="0"/>
          <w:sz w:val="21"/>
          <w:szCs w:val="21"/>
        </w:rPr>
        <w:t xml:space="preserve"> --</w:t>
      </w:r>
      <w:r w:rsidR="00424CBE" w:rsidRPr="00613D05">
        <w:rPr>
          <w:b w:val="0"/>
          <w:sz w:val="21"/>
          <w:szCs w:val="21"/>
        </w:rPr>
        <w:t xml:space="preserve"> 1</w:t>
      </w:r>
      <w:r w:rsidR="00470B8B">
        <w:rPr>
          <w:b w:val="0"/>
          <w:sz w:val="21"/>
          <w:szCs w:val="21"/>
        </w:rPr>
        <w:t>9</w:t>
      </w:r>
      <w:r w:rsidR="0007400F">
        <w:rPr>
          <w:b w:val="0"/>
          <w:sz w:val="21"/>
          <w:szCs w:val="21"/>
        </w:rPr>
        <w:t>0</w:t>
      </w:r>
      <w:r w:rsidR="00424CBE" w:rsidRPr="00613D05">
        <w:rPr>
          <w:b w:val="0"/>
          <w:sz w:val="21"/>
          <w:szCs w:val="21"/>
        </w:rPr>
        <w:t xml:space="preserve"> с.</w:t>
      </w:r>
    </w:p>
    <w:p w:rsidR="00346CE9" w:rsidRDefault="00346CE9" w:rsidP="00961D24">
      <w:pPr>
        <w:ind w:left="567" w:firstLine="567"/>
        <w:jc w:val="both"/>
        <w:rPr>
          <w:bCs/>
          <w:sz w:val="21"/>
          <w:szCs w:val="21"/>
        </w:rPr>
      </w:pPr>
    </w:p>
    <w:p w:rsidR="00470B8B" w:rsidRPr="00613D05" w:rsidRDefault="00470B8B" w:rsidP="00961D24">
      <w:pPr>
        <w:ind w:left="567" w:firstLine="567"/>
        <w:jc w:val="both"/>
        <w:rPr>
          <w:bCs/>
          <w:sz w:val="21"/>
          <w:szCs w:val="21"/>
        </w:rPr>
      </w:pPr>
    </w:p>
    <w:p w:rsidR="00001DB4" w:rsidRPr="00613D05" w:rsidRDefault="00001DB4" w:rsidP="00961D24">
      <w:pPr>
        <w:ind w:left="567" w:firstLine="567"/>
        <w:jc w:val="both"/>
        <w:rPr>
          <w:bCs/>
          <w:sz w:val="21"/>
          <w:szCs w:val="21"/>
        </w:rPr>
      </w:pPr>
      <w:r w:rsidRPr="00613D05">
        <w:rPr>
          <w:bCs/>
          <w:sz w:val="21"/>
          <w:szCs w:val="21"/>
        </w:rPr>
        <w:t>В монографии исследуется разнообразие экономических условий,</w:t>
      </w:r>
      <w:r w:rsidR="00F96077" w:rsidRPr="00613D05">
        <w:rPr>
          <w:bCs/>
          <w:sz w:val="21"/>
          <w:szCs w:val="21"/>
        </w:rPr>
        <w:t xml:space="preserve"> возникающих на животноводческом предприятии, с учётом</w:t>
      </w:r>
      <w:r w:rsidRPr="00613D05">
        <w:rPr>
          <w:bCs/>
          <w:sz w:val="21"/>
          <w:szCs w:val="21"/>
        </w:rPr>
        <w:t xml:space="preserve"> которых </w:t>
      </w:r>
      <w:r w:rsidR="00F96077" w:rsidRPr="00613D05">
        <w:rPr>
          <w:bCs/>
          <w:sz w:val="21"/>
          <w:szCs w:val="21"/>
        </w:rPr>
        <w:t xml:space="preserve">требуется выполнять </w:t>
      </w:r>
      <w:r w:rsidRPr="00613D05">
        <w:rPr>
          <w:bCs/>
          <w:sz w:val="21"/>
          <w:szCs w:val="21"/>
        </w:rPr>
        <w:t>оптимизаци</w:t>
      </w:r>
      <w:r w:rsidR="00F96077" w:rsidRPr="00613D05">
        <w:rPr>
          <w:bCs/>
          <w:sz w:val="21"/>
          <w:szCs w:val="21"/>
        </w:rPr>
        <w:t>ю</w:t>
      </w:r>
      <w:r w:rsidRPr="00613D05">
        <w:rPr>
          <w:bCs/>
          <w:sz w:val="21"/>
          <w:szCs w:val="21"/>
        </w:rPr>
        <w:t xml:space="preserve"> кормления </w:t>
      </w:r>
      <w:r w:rsidRPr="00613D05">
        <w:rPr>
          <w:sz w:val="21"/>
          <w:szCs w:val="21"/>
        </w:rPr>
        <w:t>сельскохозяйственных животных</w:t>
      </w:r>
      <w:r w:rsidR="00F96077" w:rsidRPr="00613D05">
        <w:rPr>
          <w:sz w:val="21"/>
          <w:szCs w:val="21"/>
        </w:rPr>
        <w:t xml:space="preserve">. Описываются модели  и методики </w:t>
      </w:r>
      <w:r w:rsidR="00F96077" w:rsidRPr="00613D05">
        <w:rPr>
          <w:bCs/>
          <w:sz w:val="21"/>
          <w:szCs w:val="21"/>
        </w:rPr>
        <w:t>оптимизации</w:t>
      </w:r>
      <w:r w:rsidR="00F96077" w:rsidRPr="00613D05">
        <w:rPr>
          <w:sz w:val="21"/>
          <w:szCs w:val="21"/>
        </w:rPr>
        <w:t xml:space="preserve"> рационов применительно</w:t>
      </w:r>
      <w:r w:rsidR="004F0075" w:rsidRPr="00613D05">
        <w:rPr>
          <w:sz w:val="21"/>
          <w:szCs w:val="21"/>
        </w:rPr>
        <w:t xml:space="preserve"> к возникающим на производстве экономическим и хозяйственным ситуациям. Рассматривается решение прикладных экономических и производственных задач, связанных с управлением кормлением сельскохозяйственных животных.</w:t>
      </w:r>
    </w:p>
    <w:p w:rsidR="00001DB4" w:rsidRPr="00613D05" w:rsidRDefault="00890A95" w:rsidP="00961D24">
      <w:pPr>
        <w:ind w:left="567" w:firstLine="567"/>
        <w:jc w:val="both"/>
        <w:rPr>
          <w:bCs/>
          <w:sz w:val="21"/>
          <w:szCs w:val="21"/>
        </w:rPr>
      </w:pPr>
      <w:r w:rsidRPr="00613D05">
        <w:rPr>
          <w:bCs/>
          <w:sz w:val="21"/>
          <w:szCs w:val="21"/>
        </w:rPr>
        <w:t xml:space="preserve">Книга предназначена для руководителей и специалистов животноводческих предприятий; учёных, аспирантов и магистров, занимающихся проблемами повышения </w:t>
      </w:r>
      <w:r w:rsidRPr="00613D05">
        <w:rPr>
          <w:bCs/>
          <w:sz w:val="21"/>
          <w:szCs w:val="21"/>
        </w:rPr>
        <w:lastRenderedPageBreak/>
        <w:t>эффективности производства животноводческой продукции, студентов сельскохозяйственных и экономических вузов, изучающих информационные технологии, бизнес-информатику</w:t>
      </w:r>
      <w:r w:rsidR="00E93B1C" w:rsidRPr="00613D05">
        <w:rPr>
          <w:bCs/>
          <w:sz w:val="21"/>
          <w:szCs w:val="21"/>
        </w:rPr>
        <w:t>, методы поддержки принятия управленческих решений, архитектуру предприятий, моделирование технологических процессов.</w:t>
      </w:r>
    </w:p>
    <w:p w:rsidR="00001DB4" w:rsidRPr="00613D05" w:rsidRDefault="00001DB4" w:rsidP="00823D47">
      <w:pPr>
        <w:ind w:firstLine="567"/>
        <w:jc w:val="both"/>
        <w:rPr>
          <w:bCs/>
          <w:sz w:val="21"/>
          <w:szCs w:val="21"/>
        </w:rPr>
      </w:pPr>
    </w:p>
    <w:p w:rsidR="005F774D" w:rsidRPr="00613D05" w:rsidRDefault="005F774D" w:rsidP="00823D47">
      <w:pPr>
        <w:ind w:firstLine="567"/>
        <w:jc w:val="both"/>
        <w:rPr>
          <w:sz w:val="21"/>
          <w:szCs w:val="21"/>
        </w:rPr>
      </w:pPr>
    </w:p>
    <w:p w:rsidR="00200B15" w:rsidRPr="00613D05" w:rsidRDefault="00424CBE" w:rsidP="00823D47">
      <w:pPr>
        <w:ind w:firstLine="567"/>
        <w:jc w:val="right"/>
        <w:rPr>
          <w:sz w:val="21"/>
          <w:szCs w:val="21"/>
        </w:rPr>
      </w:pPr>
      <w:r w:rsidRPr="00613D05">
        <w:rPr>
          <w:sz w:val="21"/>
          <w:szCs w:val="21"/>
        </w:rPr>
        <w:t xml:space="preserve">   @ Лукьянов Б. В., Лукьянов  П.Б. 201</w:t>
      </w:r>
      <w:r w:rsidR="00EF1FF6" w:rsidRPr="00613D05">
        <w:rPr>
          <w:sz w:val="21"/>
          <w:szCs w:val="21"/>
        </w:rPr>
        <w:t>6</w:t>
      </w:r>
      <w:r w:rsidRPr="00613D05">
        <w:rPr>
          <w:sz w:val="21"/>
          <w:szCs w:val="21"/>
        </w:rPr>
        <w:t xml:space="preserve"> </w:t>
      </w:r>
    </w:p>
    <w:p w:rsidR="00424CBE" w:rsidRPr="00613D05" w:rsidRDefault="00823D47" w:rsidP="00823D47">
      <w:pPr>
        <w:ind w:firstLine="567"/>
        <w:jc w:val="center"/>
        <w:rPr>
          <w:sz w:val="21"/>
          <w:szCs w:val="21"/>
        </w:rPr>
      </w:pPr>
      <w:r w:rsidRPr="00613D05">
        <w:rPr>
          <w:sz w:val="21"/>
          <w:szCs w:val="21"/>
        </w:rPr>
        <w:t xml:space="preserve">       </w:t>
      </w:r>
      <w:r w:rsidR="00470B8B">
        <w:rPr>
          <w:sz w:val="21"/>
          <w:szCs w:val="21"/>
        </w:rPr>
        <w:t xml:space="preserve"> </w:t>
      </w:r>
      <w:r w:rsidRPr="00613D05">
        <w:rPr>
          <w:sz w:val="21"/>
          <w:szCs w:val="21"/>
        </w:rPr>
        <w:t xml:space="preserve">  </w:t>
      </w:r>
      <w:r w:rsidR="00200B15" w:rsidRPr="00613D05">
        <w:rPr>
          <w:sz w:val="21"/>
          <w:szCs w:val="21"/>
        </w:rPr>
        <w:t xml:space="preserve"> @ ООО «Русайнс»    </w:t>
      </w:r>
      <w:r w:rsidR="00424CBE" w:rsidRPr="00613D05">
        <w:rPr>
          <w:sz w:val="21"/>
          <w:szCs w:val="21"/>
        </w:rPr>
        <w:t xml:space="preserve">            </w:t>
      </w:r>
    </w:p>
    <w:p w:rsidR="0070579B" w:rsidRDefault="0070579B" w:rsidP="00F75EEB">
      <w:pPr>
        <w:jc w:val="center"/>
        <w:rPr>
          <w:sz w:val="21"/>
          <w:szCs w:val="21"/>
        </w:rPr>
      </w:pPr>
    </w:p>
    <w:p w:rsidR="00470B8B" w:rsidRDefault="00470B8B" w:rsidP="00F75EEB">
      <w:pPr>
        <w:jc w:val="center"/>
        <w:rPr>
          <w:sz w:val="21"/>
          <w:szCs w:val="21"/>
        </w:rPr>
      </w:pPr>
    </w:p>
    <w:p w:rsidR="00470B8B" w:rsidRDefault="00470B8B" w:rsidP="00F75EEB">
      <w:pPr>
        <w:jc w:val="center"/>
        <w:rPr>
          <w:sz w:val="21"/>
          <w:szCs w:val="21"/>
        </w:rPr>
      </w:pPr>
    </w:p>
    <w:p w:rsidR="00470B8B" w:rsidRDefault="00470B8B" w:rsidP="00F75EEB">
      <w:pPr>
        <w:jc w:val="center"/>
        <w:rPr>
          <w:sz w:val="21"/>
          <w:szCs w:val="21"/>
        </w:rPr>
      </w:pPr>
    </w:p>
    <w:p w:rsidR="00470B8B" w:rsidRDefault="00470B8B" w:rsidP="00F75EEB">
      <w:pPr>
        <w:jc w:val="center"/>
        <w:rPr>
          <w:sz w:val="21"/>
          <w:szCs w:val="21"/>
        </w:rPr>
      </w:pPr>
    </w:p>
    <w:p w:rsidR="00470B8B" w:rsidRDefault="00470B8B" w:rsidP="00F75EEB">
      <w:pPr>
        <w:jc w:val="center"/>
        <w:rPr>
          <w:sz w:val="21"/>
          <w:szCs w:val="21"/>
        </w:rPr>
      </w:pPr>
    </w:p>
    <w:p w:rsidR="00470B8B" w:rsidRDefault="00470B8B" w:rsidP="00F75EEB">
      <w:pPr>
        <w:jc w:val="center"/>
        <w:rPr>
          <w:sz w:val="21"/>
          <w:szCs w:val="21"/>
        </w:rPr>
      </w:pPr>
    </w:p>
    <w:p w:rsidR="00470B8B" w:rsidRDefault="00470B8B" w:rsidP="00F75EEB">
      <w:pPr>
        <w:jc w:val="center"/>
        <w:rPr>
          <w:sz w:val="21"/>
          <w:szCs w:val="21"/>
        </w:rPr>
      </w:pPr>
    </w:p>
    <w:p w:rsidR="00470B8B" w:rsidRDefault="00470B8B" w:rsidP="00F75EEB">
      <w:pPr>
        <w:jc w:val="center"/>
        <w:rPr>
          <w:sz w:val="21"/>
          <w:szCs w:val="21"/>
        </w:rPr>
      </w:pPr>
    </w:p>
    <w:p w:rsidR="00470B8B" w:rsidRDefault="00470B8B" w:rsidP="00F75EEB">
      <w:pPr>
        <w:jc w:val="center"/>
        <w:rPr>
          <w:sz w:val="21"/>
          <w:szCs w:val="21"/>
        </w:rPr>
      </w:pPr>
    </w:p>
    <w:p w:rsidR="00470B8B" w:rsidRDefault="00470B8B" w:rsidP="00F75EEB">
      <w:pPr>
        <w:jc w:val="center"/>
        <w:rPr>
          <w:sz w:val="21"/>
          <w:szCs w:val="21"/>
        </w:rPr>
      </w:pPr>
    </w:p>
    <w:p w:rsidR="00470B8B" w:rsidRDefault="00470B8B" w:rsidP="00F75EEB">
      <w:pPr>
        <w:jc w:val="center"/>
        <w:rPr>
          <w:sz w:val="21"/>
          <w:szCs w:val="21"/>
        </w:rPr>
      </w:pPr>
    </w:p>
    <w:p w:rsidR="00470B8B" w:rsidRDefault="00470B8B" w:rsidP="00F75EEB">
      <w:pPr>
        <w:jc w:val="center"/>
        <w:rPr>
          <w:sz w:val="21"/>
          <w:szCs w:val="21"/>
        </w:rPr>
      </w:pPr>
    </w:p>
    <w:p w:rsidR="00470B8B" w:rsidRDefault="00470B8B" w:rsidP="00F75EEB">
      <w:pPr>
        <w:jc w:val="center"/>
        <w:rPr>
          <w:sz w:val="21"/>
          <w:szCs w:val="21"/>
        </w:rPr>
      </w:pPr>
    </w:p>
    <w:p w:rsidR="00470B8B" w:rsidRDefault="00470B8B" w:rsidP="00F75EEB">
      <w:pPr>
        <w:jc w:val="center"/>
        <w:rPr>
          <w:sz w:val="21"/>
          <w:szCs w:val="21"/>
        </w:rPr>
      </w:pPr>
    </w:p>
    <w:p w:rsidR="00470B8B" w:rsidRDefault="00470B8B" w:rsidP="00F75EEB">
      <w:pPr>
        <w:jc w:val="center"/>
        <w:rPr>
          <w:sz w:val="21"/>
          <w:szCs w:val="21"/>
        </w:rPr>
      </w:pPr>
    </w:p>
    <w:p w:rsidR="00470B8B" w:rsidRDefault="00470B8B" w:rsidP="00F75EEB">
      <w:pPr>
        <w:jc w:val="center"/>
        <w:rPr>
          <w:sz w:val="21"/>
          <w:szCs w:val="21"/>
        </w:rPr>
      </w:pPr>
    </w:p>
    <w:p w:rsidR="00470B8B" w:rsidRDefault="00470B8B" w:rsidP="00F75EEB">
      <w:pPr>
        <w:jc w:val="center"/>
        <w:rPr>
          <w:sz w:val="21"/>
          <w:szCs w:val="21"/>
        </w:rPr>
      </w:pPr>
    </w:p>
    <w:p w:rsidR="00470B8B" w:rsidRDefault="00470B8B" w:rsidP="00F75EEB">
      <w:pPr>
        <w:jc w:val="center"/>
        <w:rPr>
          <w:sz w:val="21"/>
          <w:szCs w:val="21"/>
        </w:rPr>
      </w:pPr>
    </w:p>
    <w:p w:rsidR="00470B8B" w:rsidRDefault="00470B8B" w:rsidP="00F75EEB">
      <w:pPr>
        <w:jc w:val="center"/>
        <w:rPr>
          <w:sz w:val="21"/>
          <w:szCs w:val="21"/>
        </w:rPr>
      </w:pPr>
    </w:p>
    <w:p w:rsidR="00470B8B" w:rsidRDefault="00470B8B" w:rsidP="00F75EEB">
      <w:pPr>
        <w:jc w:val="center"/>
        <w:rPr>
          <w:sz w:val="21"/>
          <w:szCs w:val="21"/>
        </w:rPr>
      </w:pPr>
    </w:p>
    <w:p w:rsidR="00470B8B" w:rsidRDefault="00470B8B" w:rsidP="00F75EEB">
      <w:pPr>
        <w:jc w:val="center"/>
        <w:rPr>
          <w:sz w:val="21"/>
          <w:szCs w:val="21"/>
        </w:rPr>
      </w:pPr>
    </w:p>
    <w:p w:rsidR="00470B8B" w:rsidRDefault="00470B8B" w:rsidP="00F75EEB">
      <w:pPr>
        <w:jc w:val="center"/>
        <w:rPr>
          <w:sz w:val="21"/>
          <w:szCs w:val="21"/>
        </w:rPr>
      </w:pPr>
    </w:p>
    <w:p w:rsidR="00470B8B" w:rsidRDefault="00470B8B" w:rsidP="00F75EEB">
      <w:pPr>
        <w:jc w:val="center"/>
        <w:rPr>
          <w:sz w:val="21"/>
          <w:szCs w:val="21"/>
        </w:rPr>
      </w:pPr>
    </w:p>
    <w:p w:rsidR="00470B8B" w:rsidRDefault="00470B8B" w:rsidP="00F75EEB">
      <w:pPr>
        <w:jc w:val="center"/>
        <w:rPr>
          <w:sz w:val="21"/>
          <w:szCs w:val="21"/>
        </w:rPr>
      </w:pPr>
    </w:p>
    <w:p w:rsidR="00470B8B" w:rsidRDefault="00470B8B" w:rsidP="00F75EEB">
      <w:pPr>
        <w:jc w:val="center"/>
        <w:rPr>
          <w:sz w:val="21"/>
          <w:szCs w:val="21"/>
        </w:rPr>
      </w:pPr>
    </w:p>
    <w:p w:rsidR="00470B8B" w:rsidRDefault="00470B8B" w:rsidP="00F75EEB">
      <w:pPr>
        <w:jc w:val="center"/>
        <w:rPr>
          <w:sz w:val="21"/>
          <w:szCs w:val="21"/>
        </w:rPr>
      </w:pPr>
    </w:p>
    <w:p w:rsidR="00470B8B" w:rsidRDefault="00470B8B" w:rsidP="00F75EEB">
      <w:pPr>
        <w:jc w:val="center"/>
        <w:rPr>
          <w:sz w:val="21"/>
          <w:szCs w:val="21"/>
        </w:rPr>
      </w:pPr>
    </w:p>
    <w:p w:rsidR="00470B8B" w:rsidRDefault="00470B8B" w:rsidP="00F75EEB">
      <w:pPr>
        <w:jc w:val="center"/>
        <w:rPr>
          <w:sz w:val="21"/>
          <w:szCs w:val="21"/>
        </w:rPr>
      </w:pPr>
    </w:p>
    <w:p w:rsidR="007A759E" w:rsidRDefault="007A759E" w:rsidP="00F75EEB">
      <w:pPr>
        <w:jc w:val="center"/>
        <w:rPr>
          <w:sz w:val="21"/>
          <w:szCs w:val="21"/>
        </w:rPr>
      </w:pPr>
    </w:p>
    <w:p w:rsidR="007A759E" w:rsidRPr="00613D05" w:rsidRDefault="007A759E" w:rsidP="00F75EEB">
      <w:pPr>
        <w:jc w:val="center"/>
        <w:rPr>
          <w:vanish/>
          <w:sz w:val="21"/>
          <w:szCs w:val="21"/>
        </w:rPr>
      </w:pPr>
    </w:p>
    <w:p w:rsidR="0070579B" w:rsidRPr="00613D05" w:rsidRDefault="0070579B" w:rsidP="00F75EEB">
      <w:pPr>
        <w:pStyle w:val="a6"/>
        <w:spacing w:after="0"/>
        <w:ind w:left="0"/>
        <w:jc w:val="center"/>
        <w:rPr>
          <w:noProof/>
          <w:sz w:val="21"/>
          <w:szCs w:val="21"/>
        </w:rPr>
      </w:pPr>
      <w:r w:rsidRPr="00613D05">
        <w:rPr>
          <w:noProof/>
          <w:sz w:val="21"/>
          <w:szCs w:val="21"/>
        </w:rPr>
        <w:t>СОДЕРЖАНИЕ</w:t>
      </w:r>
    </w:p>
    <w:p w:rsidR="003960F7" w:rsidRPr="00613D05" w:rsidRDefault="003960F7" w:rsidP="003960F7">
      <w:pPr>
        <w:pStyle w:val="a4"/>
        <w:spacing w:before="60" w:after="60"/>
        <w:ind w:left="357"/>
        <w:rPr>
          <w:b/>
          <w:sz w:val="21"/>
          <w:szCs w:val="21"/>
        </w:rPr>
      </w:pPr>
      <w:r w:rsidRPr="00613D05">
        <w:rPr>
          <w:color w:val="000000"/>
          <w:sz w:val="21"/>
          <w:szCs w:val="21"/>
        </w:rPr>
        <w:t>ВВЕДЕНИЕ</w:t>
      </w:r>
      <w:r w:rsidR="00E2594A" w:rsidRPr="00613D05">
        <w:rPr>
          <w:color w:val="000000"/>
          <w:sz w:val="21"/>
          <w:szCs w:val="21"/>
        </w:rPr>
        <w:t xml:space="preserve"> </w:t>
      </w:r>
      <w:r w:rsidR="00470B8B">
        <w:rPr>
          <w:color w:val="000000"/>
          <w:sz w:val="21"/>
          <w:szCs w:val="21"/>
        </w:rPr>
        <w:t>……………….</w:t>
      </w:r>
      <w:r w:rsidR="00F75EEB" w:rsidRPr="00613D05">
        <w:rPr>
          <w:sz w:val="21"/>
          <w:szCs w:val="21"/>
        </w:rPr>
        <w:t>……………………</w:t>
      </w:r>
      <w:r w:rsidR="00E2594A" w:rsidRPr="00613D05">
        <w:rPr>
          <w:sz w:val="21"/>
          <w:szCs w:val="21"/>
        </w:rPr>
        <w:t xml:space="preserve">………………….   </w:t>
      </w:r>
      <w:r w:rsidR="00040485">
        <w:rPr>
          <w:sz w:val="21"/>
          <w:szCs w:val="21"/>
        </w:rPr>
        <w:t>6</w:t>
      </w:r>
    </w:p>
    <w:p w:rsidR="0070579B" w:rsidRPr="00613D05" w:rsidRDefault="00E2594A" w:rsidP="00B505C0">
      <w:pPr>
        <w:pStyle w:val="a4"/>
        <w:numPr>
          <w:ilvl w:val="0"/>
          <w:numId w:val="7"/>
        </w:numPr>
        <w:spacing w:before="60" w:after="60"/>
        <w:ind w:left="714" w:hanging="357"/>
        <w:rPr>
          <w:b/>
          <w:webHidden/>
          <w:sz w:val="21"/>
          <w:szCs w:val="21"/>
        </w:rPr>
      </w:pPr>
      <w:r w:rsidRPr="00613D05">
        <w:rPr>
          <w:color w:val="000000"/>
          <w:sz w:val="21"/>
          <w:szCs w:val="21"/>
        </w:rPr>
        <w:t>БАЗОВЫЕ ПОЛОЖЕНИЯ</w:t>
      </w:r>
      <w:r w:rsidRPr="00613D05">
        <w:rPr>
          <w:sz w:val="21"/>
          <w:szCs w:val="21"/>
        </w:rPr>
        <w:t xml:space="preserve"> </w:t>
      </w:r>
      <w:r w:rsidR="00470B8B">
        <w:rPr>
          <w:sz w:val="21"/>
          <w:szCs w:val="21"/>
        </w:rPr>
        <w:t>..</w:t>
      </w:r>
      <w:r w:rsidR="0070579B" w:rsidRPr="00613D05">
        <w:rPr>
          <w:sz w:val="21"/>
          <w:szCs w:val="21"/>
        </w:rPr>
        <w:t>……</w:t>
      </w:r>
      <w:r w:rsidR="007B52C6" w:rsidRPr="00613D05">
        <w:rPr>
          <w:sz w:val="21"/>
          <w:szCs w:val="21"/>
        </w:rPr>
        <w:t xml:space="preserve">……………………………..  </w:t>
      </w:r>
      <w:r w:rsidR="00694AD7">
        <w:rPr>
          <w:sz w:val="21"/>
          <w:szCs w:val="21"/>
        </w:rPr>
        <w:t>7</w:t>
      </w:r>
    </w:p>
    <w:p w:rsidR="008520DF" w:rsidRPr="00613D05" w:rsidRDefault="000C61EE" w:rsidP="00BE1CE9">
      <w:pPr>
        <w:pStyle w:val="a4"/>
        <w:numPr>
          <w:ilvl w:val="1"/>
          <w:numId w:val="2"/>
        </w:numPr>
        <w:spacing w:after="0"/>
        <w:ind w:left="1128" w:hanging="561"/>
        <w:rPr>
          <w:sz w:val="21"/>
          <w:szCs w:val="21"/>
        </w:rPr>
      </w:pPr>
      <w:r w:rsidRPr="00613D05">
        <w:rPr>
          <w:rFonts w:eastAsia="Calibri"/>
          <w:sz w:val="21"/>
          <w:szCs w:val="21"/>
        </w:rPr>
        <w:t>Классификация  вид</w:t>
      </w:r>
      <w:r w:rsidR="008520DF" w:rsidRPr="00613D05">
        <w:rPr>
          <w:rFonts w:eastAsia="Calibri"/>
          <w:sz w:val="21"/>
          <w:szCs w:val="21"/>
        </w:rPr>
        <w:t>ов</w:t>
      </w:r>
      <w:r w:rsidRPr="00613D05">
        <w:rPr>
          <w:rFonts w:eastAsia="Calibri"/>
          <w:sz w:val="21"/>
          <w:szCs w:val="21"/>
        </w:rPr>
        <w:t xml:space="preserve"> кормления</w:t>
      </w:r>
      <w:r w:rsidRPr="00613D05">
        <w:rPr>
          <w:color w:val="000000"/>
          <w:spacing w:val="1"/>
          <w:sz w:val="21"/>
          <w:szCs w:val="21"/>
        </w:rPr>
        <w:t xml:space="preserve"> </w:t>
      </w:r>
      <w:r w:rsidR="007B52C6" w:rsidRPr="00613D05">
        <w:rPr>
          <w:sz w:val="21"/>
          <w:szCs w:val="21"/>
        </w:rPr>
        <w:t xml:space="preserve">……………………… </w:t>
      </w:r>
      <w:r w:rsidR="00694AD7">
        <w:rPr>
          <w:sz w:val="21"/>
          <w:szCs w:val="21"/>
        </w:rPr>
        <w:t>7</w:t>
      </w:r>
    </w:p>
    <w:p w:rsidR="005B0F60" w:rsidRPr="00613D05" w:rsidRDefault="006606B2" w:rsidP="00BE1CE9">
      <w:pPr>
        <w:pStyle w:val="a4"/>
        <w:numPr>
          <w:ilvl w:val="1"/>
          <w:numId w:val="2"/>
        </w:numPr>
        <w:spacing w:after="0"/>
        <w:ind w:left="1128" w:hanging="561"/>
        <w:rPr>
          <w:webHidden/>
          <w:sz w:val="21"/>
          <w:szCs w:val="21"/>
        </w:rPr>
      </w:pPr>
      <w:r w:rsidRPr="00613D05">
        <w:rPr>
          <w:color w:val="000000"/>
          <w:sz w:val="21"/>
          <w:szCs w:val="21"/>
        </w:rPr>
        <w:t>Базовая м</w:t>
      </w:r>
      <w:r w:rsidR="00E2594A" w:rsidRPr="00613D05">
        <w:rPr>
          <w:color w:val="000000"/>
          <w:sz w:val="21"/>
          <w:szCs w:val="21"/>
        </w:rPr>
        <w:t>одель рациона</w:t>
      </w:r>
      <w:r w:rsidR="005B0F60" w:rsidRPr="00613D05">
        <w:rPr>
          <w:color w:val="000000"/>
          <w:sz w:val="21"/>
          <w:szCs w:val="21"/>
        </w:rPr>
        <w:t xml:space="preserve">  </w:t>
      </w:r>
      <w:r w:rsidR="00C17A9E" w:rsidRPr="00613D05">
        <w:rPr>
          <w:sz w:val="21"/>
          <w:szCs w:val="21"/>
        </w:rPr>
        <w:t>……</w:t>
      </w:r>
      <w:r w:rsidR="0063442E" w:rsidRPr="00613D05">
        <w:rPr>
          <w:sz w:val="21"/>
          <w:szCs w:val="21"/>
        </w:rPr>
        <w:t xml:space="preserve">…………………………… </w:t>
      </w:r>
      <w:r w:rsidR="00694AD7">
        <w:rPr>
          <w:sz w:val="21"/>
          <w:szCs w:val="21"/>
        </w:rPr>
        <w:t>9</w:t>
      </w:r>
    </w:p>
    <w:p w:rsidR="00796E1F" w:rsidRPr="00613D05" w:rsidRDefault="00796E1F" w:rsidP="00BE1CE9">
      <w:pPr>
        <w:pStyle w:val="a4"/>
        <w:numPr>
          <w:ilvl w:val="1"/>
          <w:numId w:val="2"/>
        </w:numPr>
        <w:spacing w:after="0"/>
        <w:ind w:left="1128" w:hanging="561"/>
        <w:rPr>
          <w:sz w:val="21"/>
          <w:szCs w:val="21"/>
        </w:rPr>
      </w:pPr>
      <w:r w:rsidRPr="00613D05">
        <w:rPr>
          <w:sz w:val="21"/>
          <w:szCs w:val="21"/>
        </w:rPr>
        <w:t>Модификации базовой модели рациона</w:t>
      </w:r>
      <w:r w:rsidR="00DD5D02" w:rsidRPr="00613D05">
        <w:rPr>
          <w:sz w:val="21"/>
          <w:szCs w:val="21"/>
        </w:rPr>
        <w:t xml:space="preserve"> </w:t>
      </w:r>
      <w:r w:rsidR="00470B8B">
        <w:rPr>
          <w:sz w:val="21"/>
          <w:szCs w:val="21"/>
        </w:rPr>
        <w:t>…..</w:t>
      </w:r>
      <w:r w:rsidR="004A01C5" w:rsidRPr="00613D05">
        <w:rPr>
          <w:sz w:val="21"/>
          <w:szCs w:val="21"/>
        </w:rPr>
        <w:t>…………</w:t>
      </w:r>
      <w:r w:rsidR="00DD5D02" w:rsidRPr="00613D05">
        <w:rPr>
          <w:sz w:val="21"/>
          <w:szCs w:val="21"/>
        </w:rPr>
        <w:t>…</w:t>
      </w:r>
      <w:r w:rsidR="004A01C5" w:rsidRPr="00613D05">
        <w:rPr>
          <w:sz w:val="21"/>
          <w:szCs w:val="21"/>
        </w:rPr>
        <w:t xml:space="preserve"> </w:t>
      </w:r>
      <w:r w:rsidR="00694AD7">
        <w:rPr>
          <w:sz w:val="21"/>
          <w:szCs w:val="21"/>
        </w:rPr>
        <w:t>13</w:t>
      </w:r>
    </w:p>
    <w:p w:rsidR="00470B8B" w:rsidRDefault="00426C0F" w:rsidP="00F75EEB">
      <w:pPr>
        <w:pStyle w:val="a4"/>
        <w:numPr>
          <w:ilvl w:val="1"/>
          <w:numId w:val="2"/>
        </w:numPr>
        <w:spacing w:after="0"/>
        <w:ind w:left="1128" w:hanging="561"/>
        <w:rPr>
          <w:sz w:val="21"/>
          <w:szCs w:val="21"/>
        </w:rPr>
      </w:pPr>
      <w:r w:rsidRPr="00613D05">
        <w:rPr>
          <w:sz w:val="21"/>
          <w:szCs w:val="21"/>
        </w:rPr>
        <w:t>Компьютерные программы «КОРАЛЛ – Кормление»</w:t>
      </w:r>
      <w:r w:rsidR="00F75EEB" w:rsidRPr="00613D05">
        <w:rPr>
          <w:sz w:val="21"/>
          <w:szCs w:val="21"/>
        </w:rPr>
        <w:t xml:space="preserve"> </w:t>
      </w:r>
    </w:p>
    <w:p w:rsidR="00FC19B2" w:rsidRPr="00613D05" w:rsidRDefault="00516F65" w:rsidP="00470B8B">
      <w:pPr>
        <w:pStyle w:val="a4"/>
        <w:spacing w:after="0"/>
        <w:ind w:left="567"/>
        <w:rPr>
          <w:sz w:val="21"/>
          <w:szCs w:val="21"/>
        </w:rPr>
      </w:pPr>
      <w:r>
        <w:rPr>
          <w:sz w:val="21"/>
          <w:szCs w:val="21"/>
        </w:rPr>
        <w:t xml:space="preserve">          </w:t>
      </w:r>
      <w:r w:rsidR="006A7132" w:rsidRPr="00613D05">
        <w:rPr>
          <w:sz w:val="21"/>
          <w:szCs w:val="21"/>
        </w:rPr>
        <w:t xml:space="preserve"> </w:t>
      </w:r>
      <w:r w:rsidR="000959A3" w:rsidRPr="00613D05">
        <w:rPr>
          <w:sz w:val="21"/>
          <w:szCs w:val="21"/>
        </w:rPr>
        <w:t xml:space="preserve">как инструмент оптимизации рационов </w:t>
      </w:r>
      <w:r>
        <w:rPr>
          <w:sz w:val="21"/>
          <w:szCs w:val="21"/>
        </w:rPr>
        <w:t>…</w:t>
      </w:r>
      <w:r w:rsidR="004A01C5" w:rsidRPr="00613D05">
        <w:rPr>
          <w:webHidden/>
          <w:sz w:val="21"/>
          <w:szCs w:val="21"/>
        </w:rPr>
        <w:t xml:space="preserve">……………   </w:t>
      </w:r>
      <w:r w:rsidR="00694AD7">
        <w:rPr>
          <w:webHidden/>
          <w:sz w:val="21"/>
          <w:szCs w:val="21"/>
        </w:rPr>
        <w:t>19</w:t>
      </w:r>
    </w:p>
    <w:p w:rsidR="008F13AA" w:rsidRPr="00613D05" w:rsidRDefault="00D34014" w:rsidP="00B505C0">
      <w:pPr>
        <w:pStyle w:val="a4"/>
        <w:numPr>
          <w:ilvl w:val="0"/>
          <w:numId w:val="7"/>
        </w:numPr>
        <w:spacing w:before="60" w:after="60"/>
        <w:ind w:left="714" w:hanging="357"/>
        <w:rPr>
          <w:color w:val="000000"/>
          <w:sz w:val="21"/>
          <w:szCs w:val="21"/>
        </w:rPr>
      </w:pPr>
      <w:r w:rsidRPr="00613D05">
        <w:rPr>
          <w:color w:val="000000"/>
          <w:sz w:val="21"/>
          <w:szCs w:val="21"/>
        </w:rPr>
        <w:t xml:space="preserve">ОСНОВНЫЕ ПОЛОЖЕНИЯ </w:t>
      </w:r>
      <w:r w:rsidR="00426C0F" w:rsidRPr="00613D05">
        <w:rPr>
          <w:color w:val="000000"/>
          <w:sz w:val="21"/>
          <w:szCs w:val="21"/>
        </w:rPr>
        <w:t>ЭКОНОМИЧЕС</w:t>
      </w:r>
      <w:r w:rsidR="00516F65">
        <w:rPr>
          <w:color w:val="000000"/>
          <w:sz w:val="21"/>
          <w:szCs w:val="21"/>
        </w:rPr>
        <w:t>К</w:t>
      </w:r>
      <w:r w:rsidRPr="00613D05">
        <w:rPr>
          <w:color w:val="000000"/>
          <w:sz w:val="21"/>
          <w:szCs w:val="21"/>
        </w:rPr>
        <w:t>ОЙ</w:t>
      </w:r>
      <w:r w:rsidR="00516F65">
        <w:rPr>
          <w:color w:val="000000"/>
          <w:sz w:val="21"/>
          <w:szCs w:val="21"/>
        </w:rPr>
        <w:t xml:space="preserve"> </w:t>
      </w:r>
      <w:r w:rsidR="00EF18D0" w:rsidRPr="00613D05">
        <w:rPr>
          <w:color w:val="000000"/>
          <w:sz w:val="21"/>
          <w:szCs w:val="21"/>
        </w:rPr>
        <w:t>ОПТИМИЗАЦИ</w:t>
      </w:r>
      <w:r w:rsidRPr="00613D05">
        <w:rPr>
          <w:color w:val="000000"/>
          <w:sz w:val="21"/>
          <w:szCs w:val="21"/>
        </w:rPr>
        <w:t>И</w:t>
      </w:r>
      <w:r w:rsidR="00470B8B">
        <w:rPr>
          <w:color w:val="000000"/>
          <w:sz w:val="21"/>
          <w:szCs w:val="21"/>
        </w:rPr>
        <w:t xml:space="preserve"> </w:t>
      </w:r>
      <w:r w:rsidR="00516F65">
        <w:rPr>
          <w:color w:val="000000"/>
          <w:sz w:val="21"/>
          <w:szCs w:val="21"/>
        </w:rPr>
        <w:t>РАЦИОНОВ</w:t>
      </w:r>
      <w:r w:rsidR="004D6350" w:rsidRPr="00613D05">
        <w:rPr>
          <w:color w:val="000000"/>
          <w:sz w:val="21"/>
          <w:szCs w:val="21"/>
        </w:rPr>
        <w:t xml:space="preserve"> </w:t>
      </w:r>
      <w:r w:rsidR="004A01C5" w:rsidRPr="00613D05">
        <w:rPr>
          <w:sz w:val="21"/>
          <w:szCs w:val="21"/>
        </w:rPr>
        <w:t xml:space="preserve">…………………………….   </w:t>
      </w:r>
      <w:r w:rsidR="00694AD7">
        <w:rPr>
          <w:sz w:val="21"/>
          <w:szCs w:val="21"/>
        </w:rPr>
        <w:t>24</w:t>
      </w:r>
    </w:p>
    <w:p w:rsidR="009A0041" w:rsidRDefault="00BF427A" w:rsidP="00B505C0">
      <w:pPr>
        <w:pStyle w:val="a4"/>
        <w:numPr>
          <w:ilvl w:val="1"/>
          <w:numId w:val="7"/>
        </w:numPr>
        <w:spacing w:after="0"/>
        <w:rPr>
          <w:sz w:val="21"/>
          <w:szCs w:val="21"/>
        </w:rPr>
      </w:pPr>
      <w:r w:rsidRPr="00613D05">
        <w:rPr>
          <w:sz w:val="21"/>
          <w:szCs w:val="21"/>
        </w:rPr>
        <w:t>О</w:t>
      </w:r>
      <w:r w:rsidR="0023525A" w:rsidRPr="00613D05">
        <w:rPr>
          <w:sz w:val="21"/>
          <w:szCs w:val="21"/>
        </w:rPr>
        <w:t>сновно</w:t>
      </w:r>
      <w:r w:rsidRPr="00613D05">
        <w:rPr>
          <w:sz w:val="21"/>
          <w:szCs w:val="21"/>
        </w:rPr>
        <w:t>й</w:t>
      </w:r>
      <w:r w:rsidR="0023525A" w:rsidRPr="00613D05">
        <w:rPr>
          <w:sz w:val="21"/>
          <w:szCs w:val="21"/>
        </w:rPr>
        <w:t xml:space="preserve"> экономическ</w:t>
      </w:r>
      <w:r w:rsidRPr="00613D05">
        <w:rPr>
          <w:sz w:val="21"/>
          <w:szCs w:val="21"/>
        </w:rPr>
        <w:t>ий</w:t>
      </w:r>
      <w:r w:rsidR="0023525A" w:rsidRPr="00613D05">
        <w:rPr>
          <w:sz w:val="21"/>
          <w:szCs w:val="21"/>
        </w:rPr>
        <w:t xml:space="preserve"> критери</w:t>
      </w:r>
      <w:r w:rsidRPr="00613D05">
        <w:rPr>
          <w:sz w:val="21"/>
          <w:szCs w:val="21"/>
        </w:rPr>
        <w:t>й</w:t>
      </w:r>
      <w:r w:rsidR="0023525A" w:rsidRPr="00613D05">
        <w:rPr>
          <w:sz w:val="21"/>
          <w:szCs w:val="21"/>
        </w:rPr>
        <w:t xml:space="preserve"> оптимизации</w:t>
      </w:r>
    </w:p>
    <w:p w:rsidR="0023525A" w:rsidRPr="00613D05" w:rsidRDefault="009A0041" w:rsidP="009A0041">
      <w:pPr>
        <w:pStyle w:val="a4"/>
        <w:spacing w:after="0"/>
        <w:ind w:left="586"/>
        <w:rPr>
          <w:sz w:val="21"/>
          <w:szCs w:val="21"/>
        </w:rPr>
      </w:pPr>
      <w:r>
        <w:rPr>
          <w:sz w:val="21"/>
          <w:szCs w:val="21"/>
        </w:rPr>
        <w:t xml:space="preserve">      </w:t>
      </w:r>
      <w:r w:rsidR="0023525A" w:rsidRPr="00613D05">
        <w:rPr>
          <w:sz w:val="21"/>
          <w:szCs w:val="21"/>
        </w:rPr>
        <w:t xml:space="preserve"> рацион</w:t>
      </w:r>
      <w:r w:rsidR="00BF427A" w:rsidRPr="00613D05">
        <w:rPr>
          <w:sz w:val="21"/>
          <w:szCs w:val="21"/>
        </w:rPr>
        <w:t>ов</w:t>
      </w:r>
      <w:r w:rsidR="0023525A" w:rsidRPr="00613D05">
        <w:rPr>
          <w:sz w:val="21"/>
          <w:szCs w:val="21"/>
        </w:rPr>
        <w:t xml:space="preserve"> </w:t>
      </w:r>
      <w:r w:rsidR="004856FE" w:rsidRPr="00613D05">
        <w:rPr>
          <w:sz w:val="21"/>
          <w:szCs w:val="21"/>
        </w:rPr>
        <w:t>…</w:t>
      </w:r>
      <w:r w:rsidR="00516F65">
        <w:rPr>
          <w:sz w:val="21"/>
          <w:szCs w:val="21"/>
        </w:rPr>
        <w:t>……………………………………….</w:t>
      </w:r>
      <w:r w:rsidR="004A01C5" w:rsidRPr="00613D05">
        <w:rPr>
          <w:sz w:val="21"/>
          <w:szCs w:val="21"/>
        </w:rPr>
        <w:t>…</w:t>
      </w:r>
      <w:r>
        <w:rPr>
          <w:sz w:val="21"/>
          <w:szCs w:val="21"/>
        </w:rPr>
        <w:t>……</w:t>
      </w:r>
      <w:r w:rsidR="004A01C5" w:rsidRPr="00613D05">
        <w:rPr>
          <w:sz w:val="21"/>
          <w:szCs w:val="21"/>
        </w:rPr>
        <w:t>.</w:t>
      </w:r>
      <w:r w:rsidR="004856FE" w:rsidRPr="00613D05">
        <w:rPr>
          <w:sz w:val="21"/>
          <w:szCs w:val="21"/>
        </w:rPr>
        <w:t>.</w:t>
      </w:r>
      <w:r w:rsidR="004A01C5" w:rsidRPr="00613D05">
        <w:rPr>
          <w:sz w:val="21"/>
          <w:szCs w:val="21"/>
        </w:rPr>
        <w:t xml:space="preserve">   </w:t>
      </w:r>
      <w:r w:rsidR="00694AD7">
        <w:rPr>
          <w:sz w:val="21"/>
          <w:szCs w:val="21"/>
        </w:rPr>
        <w:t>24</w:t>
      </w:r>
      <w:r w:rsidR="0023525A" w:rsidRPr="00613D05">
        <w:rPr>
          <w:sz w:val="21"/>
          <w:szCs w:val="21"/>
        </w:rPr>
        <w:t xml:space="preserve"> </w:t>
      </w:r>
    </w:p>
    <w:p w:rsidR="00AA3805" w:rsidRPr="00613D05" w:rsidRDefault="00AA3805" w:rsidP="00B505C0">
      <w:pPr>
        <w:pStyle w:val="a4"/>
        <w:numPr>
          <w:ilvl w:val="1"/>
          <w:numId w:val="7"/>
        </w:numPr>
        <w:spacing w:after="0"/>
        <w:rPr>
          <w:sz w:val="21"/>
          <w:szCs w:val="21"/>
        </w:rPr>
      </w:pPr>
      <w:r w:rsidRPr="00613D05">
        <w:rPr>
          <w:sz w:val="21"/>
          <w:szCs w:val="21"/>
        </w:rPr>
        <w:t xml:space="preserve">Экономическая оценка сбалансированности </w:t>
      </w:r>
      <w:r w:rsidR="00516F65">
        <w:rPr>
          <w:sz w:val="21"/>
          <w:szCs w:val="21"/>
        </w:rPr>
        <w:t>…</w:t>
      </w:r>
      <w:r w:rsidR="004A01C5" w:rsidRPr="00613D05">
        <w:rPr>
          <w:sz w:val="21"/>
          <w:szCs w:val="21"/>
        </w:rPr>
        <w:t>……</w:t>
      </w:r>
      <w:r w:rsidR="009A0041">
        <w:rPr>
          <w:sz w:val="21"/>
          <w:szCs w:val="21"/>
        </w:rPr>
        <w:t>…</w:t>
      </w:r>
      <w:r w:rsidR="004A01C5" w:rsidRPr="00613D05">
        <w:rPr>
          <w:sz w:val="21"/>
          <w:szCs w:val="21"/>
        </w:rPr>
        <w:t>…</w:t>
      </w:r>
      <w:r w:rsidR="00516F65">
        <w:rPr>
          <w:sz w:val="21"/>
          <w:szCs w:val="21"/>
        </w:rPr>
        <w:t xml:space="preserve">  </w:t>
      </w:r>
      <w:r w:rsidRPr="00613D05">
        <w:rPr>
          <w:sz w:val="21"/>
          <w:szCs w:val="21"/>
        </w:rPr>
        <w:t xml:space="preserve"> </w:t>
      </w:r>
      <w:r w:rsidR="00694AD7">
        <w:rPr>
          <w:sz w:val="21"/>
          <w:szCs w:val="21"/>
        </w:rPr>
        <w:t>24</w:t>
      </w:r>
    </w:p>
    <w:p w:rsidR="00C34DC6" w:rsidRPr="00613D05" w:rsidRDefault="00C34DC6" w:rsidP="00B505C0">
      <w:pPr>
        <w:pStyle w:val="a4"/>
        <w:numPr>
          <w:ilvl w:val="1"/>
          <w:numId w:val="7"/>
        </w:numPr>
        <w:spacing w:after="0"/>
        <w:rPr>
          <w:sz w:val="21"/>
          <w:szCs w:val="21"/>
        </w:rPr>
      </w:pPr>
      <w:r w:rsidRPr="00613D05">
        <w:rPr>
          <w:sz w:val="21"/>
          <w:szCs w:val="21"/>
        </w:rPr>
        <w:t xml:space="preserve">Управление использованием биологических активов </w:t>
      </w:r>
      <w:r w:rsidR="00516F65">
        <w:rPr>
          <w:sz w:val="21"/>
          <w:szCs w:val="21"/>
        </w:rPr>
        <w:t>…</w:t>
      </w:r>
      <w:r w:rsidR="009A0041">
        <w:rPr>
          <w:sz w:val="21"/>
          <w:szCs w:val="21"/>
        </w:rPr>
        <w:t xml:space="preserve">.. </w:t>
      </w:r>
      <w:r w:rsidR="004A01C5" w:rsidRPr="00613D05">
        <w:rPr>
          <w:sz w:val="21"/>
          <w:szCs w:val="21"/>
        </w:rPr>
        <w:t xml:space="preserve"> </w:t>
      </w:r>
      <w:r w:rsidR="00694AD7">
        <w:rPr>
          <w:sz w:val="21"/>
          <w:szCs w:val="21"/>
        </w:rPr>
        <w:t>26</w:t>
      </w:r>
    </w:p>
    <w:p w:rsidR="00333CB2" w:rsidRPr="00613D05" w:rsidRDefault="00333CB2" w:rsidP="00B505C0">
      <w:pPr>
        <w:pStyle w:val="a4"/>
        <w:numPr>
          <w:ilvl w:val="1"/>
          <w:numId w:val="7"/>
        </w:numPr>
        <w:spacing w:after="0"/>
        <w:rPr>
          <w:sz w:val="21"/>
          <w:szCs w:val="21"/>
        </w:rPr>
      </w:pPr>
      <w:r w:rsidRPr="00613D05">
        <w:rPr>
          <w:sz w:val="21"/>
          <w:szCs w:val="21"/>
        </w:rPr>
        <w:t>Определение потенциальной продуктивности животных</w:t>
      </w:r>
      <w:r w:rsidR="00633A0E" w:rsidRPr="00613D05">
        <w:rPr>
          <w:sz w:val="21"/>
          <w:szCs w:val="21"/>
        </w:rPr>
        <w:t>…</w:t>
      </w:r>
      <w:r w:rsidR="00516F65">
        <w:rPr>
          <w:sz w:val="21"/>
          <w:szCs w:val="21"/>
        </w:rPr>
        <w:t>…………………………………..</w:t>
      </w:r>
      <w:r w:rsidR="00633A0E" w:rsidRPr="00613D05">
        <w:rPr>
          <w:sz w:val="21"/>
          <w:szCs w:val="21"/>
        </w:rPr>
        <w:t>…………</w:t>
      </w:r>
      <w:r w:rsidR="0057035C">
        <w:rPr>
          <w:sz w:val="21"/>
          <w:szCs w:val="21"/>
        </w:rPr>
        <w:t>…</w:t>
      </w:r>
      <w:r w:rsidR="00633A0E" w:rsidRPr="00613D05">
        <w:rPr>
          <w:sz w:val="21"/>
          <w:szCs w:val="21"/>
        </w:rPr>
        <w:t xml:space="preserve"> </w:t>
      </w:r>
      <w:r w:rsidR="009A0041">
        <w:rPr>
          <w:sz w:val="21"/>
          <w:szCs w:val="21"/>
        </w:rPr>
        <w:t xml:space="preserve"> </w:t>
      </w:r>
      <w:r w:rsidR="0057035C">
        <w:rPr>
          <w:sz w:val="21"/>
          <w:szCs w:val="21"/>
        </w:rPr>
        <w:t xml:space="preserve">  </w:t>
      </w:r>
      <w:r w:rsidR="00694AD7">
        <w:rPr>
          <w:sz w:val="21"/>
          <w:szCs w:val="21"/>
        </w:rPr>
        <w:t>35</w:t>
      </w:r>
    </w:p>
    <w:p w:rsidR="005B0F60" w:rsidRPr="00613D05" w:rsidRDefault="007F4F5D" w:rsidP="00B505C0">
      <w:pPr>
        <w:pStyle w:val="a4"/>
        <w:numPr>
          <w:ilvl w:val="1"/>
          <w:numId w:val="7"/>
        </w:numPr>
        <w:spacing w:after="0"/>
        <w:rPr>
          <w:webHidden/>
          <w:sz w:val="21"/>
          <w:szCs w:val="21"/>
        </w:rPr>
      </w:pPr>
      <w:r w:rsidRPr="00613D05">
        <w:rPr>
          <w:sz w:val="21"/>
          <w:szCs w:val="21"/>
        </w:rPr>
        <w:t>Варианты критериев</w:t>
      </w:r>
      <w:r w:rsidR="005F0410" w:rsidRPr="00613D05">
        <w:rPr>
          <w:sz w:val="21"/>
          <w:szCs w:val="21"/>
        </w:rPr>
        <w:t xml:space="preserve"> оптимизации </w:t>
      </w:r>
      <w:r w:rsidR="00633A0E" w:rsidRPr="00613D05">
        <w:rPr>
          <w:sz w:val="21"/>
          <w:szCs w:val="21"/>
        </w:rPr>
        <w:t>…</w:t>
      </w:r>
      <w:r w:rsidR="0057035C">
        <w:rPr>
          <w:sz w:val="21"/>
          <w:szCs w:val="21"/>
        </w:rPr>
        <w:t>.</w:t>
      </w:r>
      <w:r w:rsidR="00633A0E" w:rsidRPr="00613D05">
        <w:rPr>
          <w:sz w:val="21"/>
          <w:szCs w:val="21"/>
        </w:rPr>
        <w:t>…………</w:t>
      </w:r>
      <w:r w:rsidR="0057035C">
        <w:rPr>
          <w:sz w:val="21"/>
          <w:szCs w:val="21"/>
        </w:rPr>
        <w:t xml:space="preserve">………… </w:t>
      </w:r>
      <w:r w:rsidR="00633A0E" w:rsidRPr="00613D05">
        <w:rPr>
          <w:sz w:val="21"/>
          <w:szCs w:val="21"/>
        </w:rPr>
        <w:t xml:space="preserve"> </w:t>
      </w:r>
      <w:r w:rsidR="00694AD7">
        <w:rPr>
          <w:sz w:val="21"/>
          <w:szCs w:val="21"/>
        </w:rPr>
        <w:t>39</w:t>
      </w:r>
    </w:p>
    <w:p w:rsidR="00516F65" w:rsidRDefault="00724ED9" w:rsidP="00B505C0">
      <w:pPr>
        <w:pStyle w:val="a4"/>
        <w:numPr>
          <w:ilvl w:val="1"/>
          <w:numId w:val="7"/>
        </w:numPr>
        <w:spacing w:after="0"/>
        <w:rPr>
          <w:sz w:val="21"/>
          <w:szCs w:val="21"/>
        </w:rPr>
      </w:pPr>
      <w:r w:rsidRPr="00613D05">
        <w:rPr>
          <w:sz w:val="21"/>
          <w:szCs w:val="21"/>
        </w:rPr>
        <w:t>Метод оптимизации, ориентированный на базовую</w:t>
      </w:r>
    </w:p>
    <w:p w:rsidR="00724ED9" w:rsidRPr="00613D05" w:rsidRDefault="0057035C" w:rsidP="0057035C">
      <w:pPr>
        <w:pStyle w:val="a4"/>
        <w:spacing w:after="0"/>
        <w:ind w:left="586"/>
        <w:rPr>
          <w:sz w:val="21"/>
          <w:szCs w:val="21"/>
        </w:rPr>
      </w:pPr>
      <w:r>
        <w:rPr>
          <w:sz w:val="21"/>
          <w:szCs w:val="21"/>
        </w:rPr>
        <w:t xml:space="preserve">       </w:t>
      </w:r>
      <w:r w:rsidR="00724ED9" w:rsidRPr="00613D05">
        <w:rPr>
          <w:sz w:val="21"/>
          <w:szCs w:val="21"/>
        </w:rPr>
        <w:t>модель рациона</w:t>
      </w:r>
      <w:r>
        <w:rPr>
          <w:sz w:val="21"/>
          <w:szCs w:val="21"/>
        </w:rPr>
        <w:t>……………………………………………</w:t>
      </w:r>
      <w:r w:rsidR="005B757F" w:rsidRPr="00613D05">
        <w:rPr>
          <w:sz w:val="21"/>
          <w:szCs w:val="21"/>
        </w:rPr>
        <w:t xml:space="preserve">… </w:t>
      </w:r>
      <w:r w:rsidR="00694AD7">
        <w:rPr>
          <w:sz w:val="21"/>
          <w:szCs w:val="21"/>
        </w:rPr>
        <w:t>42</w:t>
      </w:r>
    </w:p>
    <w:p w:rsidR="005B757F" w:rsidRPr="00613D05" w:rsidRDefault="005B757F" w:rsidP="00B505C0">
      <w:pPr>
        <w:pStyle w:val="a4"/>
        <w:numPr>
          <w:ilvl w:val="1"/>
          <w:numId w:val="7"/>
        </w:numPr>
        <w:spacing w:after="0"/>
        <w:rPr>
          <w:sz w:val="21"/>
          <w:szCs w:val="21"/>
        </w:rPr>
      </w:pPr>
      <w:r w:rsidRPr="00613D05">
        <w:rPr>
          <w:sz w:val="21"/>
          <w:szCs w:val="21"/>
        </w:rPr>
        <w:t xml:space="preserve">Формализация функций потерь …………………………..   </w:t>
      </w:r>
      <w:r w:rsidR="00694AD7">
        <w:rPr>
          <w:sz w:val="21"/>
          <w:szCs w:val="21"/>
        </w:rPr>
        <w:t>45</w:t>
      </w:r>
    </w:p>
    <w:p w:rsidR="0006210A" w:rsidRPr="00613D05" w:rsidRDefault="00F96CBD" w:rsidP="00B505C0">
      <w:pPr>
        <w:pStyle w:val="a4"/>
        <w:numPr>
          <w:ilvl w:val="0"/>
          <w:numId w:val="7"/>
        </w:numPr>
        <w:spacing w:before="60" w:after="60"/>
        <w:ind w:left="714" w:hanging="357"/>
        <w:rPr>
          <w:color w:val="000000"/>
          <w:sz w:val="21"/>
          <w:szCs w:val="21"/>
        </w:rPr>
      </w:pPr>
      <w:r w:rsidRPr="00613D05">
        <w:rPr>
          <w:sz w:val="21"/>
          <w:szCs w:val="21"/>
        </w:rPr>
        <w:t>РАЗНООБРАЗИЕ</w:t>
      </w:r>
      <w:r w:rsidR="00A42932" w:rsidRPr="00613D05">
        <w:rPr>
          <w:sz w:val="21"/>
          <w:szCs w:val="21"/>
        </w:rPr>
        <w:t xml:space="preserve"> </w:t>
      </w:r>
      <w:r w:rsidR="00924CAA" w:rsidRPr="00613D05">
        <w:rPr>
          <w:color w:val="000000"/>
          <w:sz w:val="21"/>
          <w:szCs w:val="21"/>
        </w:rPr>
        <w:t>ЭКОНОМИЧЕС</w:t>
      </w:r>
      <w:r w:rsidR="00673FD3" w:rsidRPr="00613D05">
        <w:rPr>
          <w:color w:val="000000"/>
          <w:sz w:val="21"/>
          <w:szCs w:val="21"/>
        </w:rPr>
        <w:t>К</w:t>
      </w:r>
      <w:r w:rsidR="00924CAA" w:rsidRPr="00613D05">
        <w:rPr>
          <w:color w:val="000000"/>
          <w:sz w:val="21"/>
          <w:szCs w:val="21"/>
        </w:rPr>
        <w:t xml:space="preserve">ОЙ </w:t>
      </w:r>
      <w:r w:rsidR="00A42932" w:rsidRPr="00613D05">
        <w:rPr>
          <w:color w:val="000000"/>
          <w:sz w:val="21"/>
          <w:szCs w:val="21"/>
        </w:rPr>
        <w:t>ОПТИМИЗАЦИ</w:t>
      </w:r>
      <w:r w:rsidRPr="00613D05">
        <w:rPr>
          <w:color w:val="000000"/>
          <w:sz w:val="21"/>
          <w:szCs w:val="21"/>
        </w:rPr>
        <w:t>И</w:t>
      </w:r>
      <w:r w:rsidR="00A42932" w:rsidRPr="00613D05">
        <w:rPr>
          <w:color w:val="000000"/>
          <w:sz w:val="21"/>
          <w:szCs w:val="21"/>
        </w:rPr>
        <w:t xml:space="preserve"> РАЦИОНОВ</w:t>
      </w:r>
      <w:r w:rsidR="00DB59B1">
        <w:rPr>
          <w:color w:val="000000"/>
          <w:sz w:val="21"/>
          <w:szCs w:val="21"/>
        </w:rPr>
        <w:t>…………………………………………………</w:t>
      </w:r>
      <w:r w:rsidR="001340B6" w:rsidRPr="00613D05">
        <w:rPr>
          <w:sz w:val="21"/>
          <w:szCs w:val="21"/>
        </w:rPr>
        <w:t>…</w:t>
      </w:r>
      <w:r w:rsidR="005B757F" w:rsidRPr="00613D05">
        <w:rPr>
          <w:sz w:val="21"/>
          <w:szCs w:val="21"/>
        </w:rPr>
        <w:t xml:space="preserve">   </w:t>
      </w:r>
      <w:r w:rsidR="00694AD7">
        <w:rPr>
          <w:webHidden/>
          <w:sz w:val="21"/>
          <w:szCs w:val="21"/>
        </w:rPr>
        <w:t>47</w:t>
      </w:r>
    </w:p>
    <w:p w:rsidR="00C32550" w:rsidRPr="00613D05" w:rsidRDefault="00C32550" w:rsidP="00B505C0">
      <w:pPr>
        <w:pStyle w:val="a4"/>
        <w:numPr>
          <w:ilvl w:val="1"/>
          <w:numId w:val="7"/>
        </w:numPr>
        <w:spacing w:after="0"/>
        <w:rPr>
          <w:sz w:val="21"/>
          <w:szCs w:val="21"/>
        </w:rPr>
      </w:pPr>
      <w:r w:rsidRPr="00613D05">
        <w:rPr>
          <w:sz w:val="21"/>
          <w:szCs w:val="21"/>
        </w:rPr>
        <w:t>Дозированное кормление</w:t>
      </w:r>
      <w:r w:rsidR="005B757F" w:rsidRPr="00613D05">
        <w:rPr>
          <w:sz w:val="21"/>
          <w:szCs w:val="21"/>
        </w:rPr>
        <w:t xml:space="preserve"> </w:t>
      </w:r>
      <w:r w:rsidR="00DB59B1">
        <w:rPr>
          <w:sz w:val="21"/>
          <w:szCs w:val="21"/>
        </w:rPr>
        <w:t>…………………………….  …</w:t>
      </w:r>
      <w:r w:rsidR="005B757F" w:rsidRPr="00613D05">
        <w:rPr>
          <w:sz w:val="21"/>
          <w:szCs w:val="21"/>
        </w:rPr>
        <w:t xml:space="preserve">     </w:t>
      </w:r>
      <w:r w:rsidR="00694AD7">
        <w:rPr>
          <w:webHidden/>
          <w:sz w:val="21"/>
          <w:szCs w:val="21"/>
        </w:rPr>
        <w:t>47</w:t>
      </w:r>
    </w:p>
    <w:p w:rsidR="00C32550" w:rsidRPr="00613D05" w:rsidRDefault="00C32550" w:rsidP="00B505C0">
      <w:pPr>
        <w:pStyle w:val="a4"/>
        <w:numPr>
          <w:ilvl w:val="1"/>
          <w:numId w:val="7"/>
        </w:numPr>
        <w:spacing w:after="0"/>
        <w:rPr>
          <w:sz w:val="21"/>
          <w:szCs w:val="21"/>
        </w:rPr>
      </w:pPr>
      <w:r w:rsidRPr="00613D05">
        <w:rPr>
          <w:sz w:val="21"/>
          <w:szCs w:val="21"/>
        </w:rPr>
        <w:t>Кормление вволю</w:t>
      </w:r>
      <w:r w:rsidR="006D49F5" w:rsidRPr="00613D05">
        <w:rPr>
          <w:sz w:val="21"/>
          <w:szCs w:val="21"/>
        </w:rPr>
        <w:t xml:space="preserve"> ………………………………………….    </w:t>
      </w:r>
      <w:r w:rsidR="00694AD7">
        <w:rPr>
          <w:webHidden/>
          <w:sz w:val="21"/>
          <w:szCs w:val="21"/>
        </w:rPr>
        <w:t>58</w:t>
      </w:r>
      <w:r w:rsidR="006D49F5" w:rsidRPr="00613D05">
        <w:rPr>
          <w:sz w:val="21"/>
          <w:szCs w:val="21"/>
        </w:rPr>
        <w:t xml:space="preserve"> </w:t>
      </w:r>
    </w:p>
    <w:p w:rsidR="00621DAE" w:rsidRPr="00613D05" w:rsidRDefault="00621DAE" w:rsidP="00B505C0">
      <w:pPr>
        <w:pStyle w:val="a4"/>
        <w:numPr>
          <w:ilvl w:val="1"/>
          <w:numId w:val="7"/>
        </w:numPr>
        <w:spacing w:after="0"/>
        <w:rPr>
          <w:sz w:val="21"/>
          <w:szCs w:val="21"/>
        </w:rPr>
      </w:pPr>
      <w:r w:rsidRPr="00613D05">
        <w:rPr>
          <w:sz w:val="21"/>
          <w:szCs w:val="21"/>
        </w:rPr>
        <w:t xml:space="preserve">Оптимизация </w:t>
      </w:r>
      <w:r w:rsidR="006D49F5" w:rsidRPr="00613D05">
        <w:rPr>
          <w:sz w:val="21"/>
          <w:szCs w:val="21"/>
        </w:rPr>
        <w:t>по методу выделения главного критерия</w:t>
      </w:r>
      <w:r w:rsidR="002A1831" w:rsidRPr="00613D05">
        <w:rPr>
          <w:sz w:val="21"/>
          <w:szCs w:val="21"/>
        </w:rPr>
        <w:t>………</w:t>
      </w:r>
      <w:r w:rsidR="00DB59B1">
        <w:rPr>
          <w:sz w:val="21"/>
          <w:szCs w:val="21"/>
        </w:rPr>
        <w:t>……………………………………..………</w:t>
      </w:r>
      <w:r w:rsidR="002A1831" w:rsidRPr="00613D05">
        <w:rPr>
          <w:sz w:val="21"/>
          <w:szCs w:val="21"/>
        </w:rPr>
        <w:t xml:space="preserve">   </w:t>
      </w:r>
      <w:r w:rsidR="00694AD7">
        <w:rPr>
          <w:sz w:val="21"/>
          <w:szCs w:val="21"/>
        </w:rPr>
        <w:t>63</w:t>
      </w:r>
    </w:p>
    <w:p w:rsidR="00AE5044" w:rsidRPr="00613D05" w:rsidRDefault="00AE5044" w:rsidP="00B505C0">
      <w:pPr>
        <w:pStyle w:val="a4"/>
        <w:numPr>
          <w:ilvl w:val="1"/>
          <w:numId w:val="7"/>
        </w:numPr>
        <w:spacing w:after="0"/>
        <w:rPr>
          <w:sz w:val="21"/>
          <w:szCs w:val="21"/>
        </w:rPr>
      </w:pPr>
      <w:r w:rsidRPr="00613D05">
        <w:rPr>
          <w:sz w:val="21"/>
          <w:szCs w:val="21"/>
        </w:rPr>
        <w:t>Двухкритериальная оптимизация</w:t>
      </w:r>
      <w:r w:rsidR="006C3434" w:rsidRPr="00613D05">
        <w:rPr>
          <w:sz w:val="21"/>
          <w:szCs w:val="21"/>
        </w:rPr>
        <w:t xml:space="preserve"> </w:t>
      </w:r>
      <w:r w:rsidR="00DB59B1">
        <w:rPr>
          <w:sz w:val="21"/>
          <w:szCs w:val="21"/>
        </w:rPr>
        <w:t>……</w:t>
      </w:r>
      <w:r w:rsidR="006C3434" w:rsidRPr="00613D05">
        <w:rPr>
          <w:sz w:val="21"/>
          <w:szCs w:val="21"/>
        </w:rPr>
        <w:t>……………….…</w:t>
      </w:r>
      <w:r w:rsidR="00F93EFD">
        <w:rPr>
          <w:sz w:val="21"/>
          <w:szCs w:val="21"/>
        </w:rPr>
        <w:t>…</w:t>
      </w:r>
      <w:r w:rsidR="006C3434" w:rsidRPr="00613D05">
        <w:rPr>
          <w:sz w:val="21"/>
          <w:szCs w:val="21"/>
        </w:rPr>
        <w:t xml:space="preserve"> </w:t>
      </w:r>
      <w:r w:rsidR="00F93EFD">
        <w:rPr>
          <w:webHidden/>
          <w:sz w:val="21"/>
          <w:szCs w:val="21"/>
        </w:rPr>
        <w:t>67</w:t>
      </w:r>
    </w:p>
    <w:p w:rsidR="00DB59B1" w:rsidRDefault="00CF5190" w:rsidP="00B505C0">
      <w:pPr>
        <w:pStyle w:val="a4"/>
        <w:numPr>
          <w:ilvl w:val="1"/>
          <w:numId w:val="7"/>
        </w:numPr>
        <w:spacing w:after="0"/>
        <w:rPr>
          <w:sz w:val="21"/>
          <w:szCs w:val="21"/>
        </w:rPr>
      </w:pPr>
      <w:r w:rsidRPr="00613D05">
        <w:rPr>
          <w:sz w:val="21"/>
          <w:szCs w:val="21"/>
        </w:rPr>
        <w:t xml:space="preserve">Оптимизация по методу свертывания векторного </w:t>
      </w:r>
    </w:p>
    <w:p w:rsidR="00DB59B1" w:rsidRDefault="00DB59B1" w:rsidP="00DB59B1">
      <w:pPr>
        <w:pStyle w:val="a4"/>
        <w:spacing w:after="0"/>
        <w:ind w:left="586"/>
        <w:rPr>
          <w:sz w:val="21"/>
          <w:szCs w:val="21"/>
        </w:rPr>
      </w:pPr>
      <w:r>
        <w:rPr>
          <w:sz w:val="21"/>
          <w:szCs w:val="21"/>
        </w:rPr>
        <w:t xml:space="preserve">       </w:t>
      </w:r>
      <w:r w:rsidR="00CF5190" w:rsidRPr="00613D05">
        <w:rPr>
          <w:sz w:val="21"/>
          <w:szCs w:val="21"/>
        </w:rPr>
        <w:t xml:space="preserve">критерия в скалярный </w:t>
      </w:r>
      <w:r>
        <w:rPr>
          <w:sz w:val="21"/>
          <w:szCs w:val="21"/>
        </w:rPr>
        <w:t>…</w:t>
      </w:r>
      <w:r w:rsidR="00CF5190" w:rsidRPr="00613D05">
        <w:rPr>
          <w:sz w:val="21"/>
          <w:szCs w:val="21"/>
        </w:rPr>
        <w:t>……………………………</w:t>
      </w:r>
      <w:r>
        <w:rPr>
          <w:sz w:val="21"/>
          <w:szCs w:val="21"/>
        </w:rPr>
        <w:t>………</w:t>
      </w:r>
      <w:r w:rsidRPr="00613D05">
        <w:rPr>
          <w:sz w:val="21"/>
          <w:szCs w:val="21"/>
        </w:rPr>
        <w:t xml:space="preserve">  </w:t>
      </w:r>
      <w:r w:rsidR="00F93EFD">
        <w:rPr>
          <w:sz w:val="21"/>
          <w:szCs w:val="21"/>
        </w:rPr>
        <w:t>72</w:t>
      </w:r>
      <w:r w:rsidR="00CF5190" w:rsidRPr="00613D05">
        <w:rPr>
          <w:sz w:val="21"/>
          <w:szCs w:val="21"/>
        </w:rPr>
        <w:t xml:space="preserve">    </w:t>
      </w:r>
    </w:p>
    <w:p w:rsidR="00DB59B1" w:rsidRPr="00613D05" w:rsidRDefault="00DB59B1" w:rsidP="00B505C0">
      <w:pPr>
        <w:pStyle w:val="a4"/>
        <w:numPr>
          <w:ilvl w:val="1"/>
          <w:numId w:val="7"/>
        </w:numPr>
        <w:spacing w:after="0"/>
        <w:rPr>
          <w:sz w:val="21"/>
          <w:szCs w:val="21"/>
        </w:rPr>
      </w:pPr>
      <w:r w:rsidRPr="00613D05">
        <w:rPr>
          <w:sz w:val="21"/>
          <w:szCs w:val="21"/>
        </w:rPr>
        <w:t>Оптимизация по методу Монте-Карло………………..</w:t>
      </w:r>
      <w:r>
        <w:rPr>
          <w:sz w:val="21"/>
          <w:szCs w:val="21"/>
        </w:rPr>
        <w:t>…</w:t>
      </w:r>
      <w:r w:rsidRPr="00613D05">
        <w:rPr>
          <w:sz w:val="21"/>
          <w:szCs w:val="21"/>
        </w:rPr>
        <w:t xml:space="preserve"> </w:t>
      </w:r>
      <w:r w:rsidR="00756418">
        <w:rPr>
          <w:sz w:val="21"/>
          <w:szCs w:val="21"/>
        </w:rPr>
        <w:t xml:space="preserve">    </w:t>
      </w:r>
      <w:r w:rsidR="00F93EFD">
        <w:rPr>
          <w:webHidden/>
          <w:sz w:val="21"/>
          <w:szCs w:val="21"/>
        </w:rPr>
        <w:t>74</w:t>
      </w:r>
    </w:p>
    <w:p w:rsidR="00640042" w:rsidRPr="0057035C" w:rsidRDefault="00F61F69" w:rsidP="00B505C0">
      <w:pPr>
        <w:pStyle w:val="a4"/>
        <w:numPr>
          <w:ilvl w:val="1"/>
          <w:numId w:val="7"/>
        </w:numPr>
        <w:spacing w:after="0"/>
        <w:rPr>
          <w:sz w:val="21"/>
          <w:szCs w:val="21"/>
        </w:rPr>
      </w:pPr>
      <w:r w:rsidRPr="0057035C">
        <w:rPr>
          <w:sz w:val="21"/>
          <w:szCs w:val="21"/>
        </w:rPr>
        <w:t>Генерация семейства рационов и кормосмесей, близких</w:t>
      </w:r>
    </w:p>
    <w:p w:rsidR="00F61F69" w:rsidRPr="0057035C" w:rsidRDefault="00F61F69" w:rsidP="0057035C">
      <w:pPr>
        <w:pStyle w:val="a4"/>
        <w:spacing w:after="0"/>
        <w:ind w:left="586"/>
        <w:rPr>
          <w:sz w:val="21"/>
          <w:szCs w:val="21"/>
        </w:rPr>
      </w:pPr>
      <w:r w:rsidRPr="0057035C">
        <w:rPr>
          <w:sz w:val="21"/>
          <w:szCs w:val="21"/>
        </w:rPr>
        <w:t xml:space="preserve"> к оптимальным</w:t>
      </w:r>
      <w:r w:rsidR="00640042" w:rsidRPr="0057035C">
        <w:rPr>
          <w:sz w:val="21"/>
          <w:szCs w:val="21"/>
        </w:rPr>
        <w:t xml:space="preserve"> </w:t>
      </w:r>
      <w:r w:rsidR="00756418">
        <w:rPr>
          <w:sz w:val="21"/>
          <w:szCs w:val="21"/>
        </w:rPr>
        <w:t>…………….</w:t>
      </w:r>
      <w:r w:rsidR="00640042" w:rsidRPr="00613D05">
        <w:rPr>
          <w:sz w:val="21"/>
          <w:szCs w:val="21"/>
        </w:rPr>
        <w:t xml:space="preserve">……………………………..…….   </w:t>
      </w:r>
      <w:r w:rsidR="00F93EFD">
        <w:rPr>
          <w:sz w:val="21"/>
          <w:szCs w:val="21"/>
        </w:rPr>
        <w:t>76</w:t>
      </w:r>
    </w:p>
    <w:p w:rsidR="00640042" w:rsidRPr="00613D05" w:rsidRDefault="00581B01" w:rsidP="00B505C0">
      <w:pPr>
        <w:pStyle w:val="a4"/>
        <w:numPr>
          <w:ilvl w:val="1"/>
          <w:numId w:val="7"/>
        </w:numPr>
        <w:spacing w:after="0"/>
        <w:rPr>
          <w:sz w:val="21"/>
          <w:szCs w:val="21"/>
        </w:rPr>
      </w:pPr>
      <w:r w:rsidRPr="00613D05">
        <w:rPr>
          <w:sz w:val="21"/>
          <w:szCs w:val="21"/>
        </w:rPr>
        <w:t xml:space="preserve">Лексикографическая оптимизация </w:t>
      </w:r>
      <w:r w:rsidR="00640042" w:rsidRPr="00613D05">
        <w:rPr>
          <w:sz w:val="21"/>
          <w:szCs w:val="21"/>
        </w:rPr>
        <w:t xml:space="preserve">…………………..…….  </w:t>
      </w:r>
      <w:r w:rsidR="00F93EFD">
        <w:rPr>
          <w:sz w:val="21"/>
          <w:szCs w:val="21"/>
        </w:rPr>
        <w:t>84</w:t>
      </w:r>
    </w:p>
    <w:p w:rsidR="00F96CBD" w:rsidRPr="00613D05" w:rsidRDefault="00F96CBD" w:rsidP="00B505C0">
      <w:pPr>
        <w:pStyle w:val="a4"/>
        <w:numPr>
          <w:ilvl w:val="1"/>
          <w:numId w:val="7"/>
        </w:numPr>
        <w:spacing w:after="0"/>
        <w:rPr>
          <w:sz w:val="21"/>
          <w:szCs w:val="21"/>
        </w:rPr>
      </w:pPr>
      <w:r w:rsidRPr="00613D05">
        <w:rPr>
          <w:sz w:val="21"/>
          <w:szCs w:val="21"/>
        </w:rPr>
        <w:t xml:space="preserve">Оптимизация на заданный период времени </w:t>
      </w:r>
      <w:r w:rsidR="00640042" w:rsidRPr="00613D05">
        <w:rPr>
          <w:sz w:val="21"/>
          <w:szCs w:val="21"/>
        </w:rPr>
        <w:t xml:space="preserve">………..……    </w:t>
      </w:r>
      <w:r w:rsidR="00F93EFD">
        <w:rPr>
          <w:sz w:val="21"/>
          <w:szCs w:val="21"/>
        </w:rPr>
        <w:t>89</w:t>
      </w:r>
    </w:p>
    <w:p w:rsidR="00F96CBD" w:rsidRPr="00613D05" w:rsidRDefault="00F96CBD" w:rsidP="00B505C0">
      <w:pPr>
        <w:pStyle w:val="a4"/>
        <w:numPr>
          <w:ilvl w:val="1"/>
          <w:numId w:val="7"/>
        </w:numPr>
        <w:spacing w:after="0"/>
        <w:ind w:left="1038" w:hanging="454"/>
        <w:rPr>
          <w:sz w:val="21"/>
          <w:szCs w:val="21"/>
        </w:rPr>
      </w:pPr>
      <w:r w:rsidRPr="00613D05">
        <w:rPr>
          <w:sz w:val="21"/>
          <w:szCs w:val="21"/>
        </w:rPr>
        <w:t>Групповое кормление</w:t>
      </w:r>
      <w:r w:rsidR="00D63DE4" w:rsidRPr="00613D05">
        <w:rPr>
          <w:sz w:val="21"/>
          <w:szCs w:val="21"/>
        </w:rPr>
        <w:t xml:space="preserve"> </w:t>
      </w:r>
      <w:r w:rsidR="00756418">
        <w:rPr>
          <w:sz w:val="21"/>
          <w:szCs w:val="21"/>
        </w:rPr>
        <w:t>………………………</w:t>
      </w:r>
      <w:r w:rsidR="00F93EFD">
        <w:rPr>
          <w:sz w:val="21"/>
          <w:szCs w:val="21"/>
        </w:rPr>
        <w:t>……</w:t>
      </w:r>
      <w:r w:rsidR="00756418">
        <w:rPr>
          <w:sz w:val="21"/>
          <w:szCs w:val="21"/>
        </w:rPr>
        <w:t>..……</w:t>
      </w:r>
      <w:r w:rsidR="00F93EFD">
        <w:rPr>
          <w:sz w:val="21"/>
          <w:szCs w:val="21"/>
        </w:rPr>
        <w:t xml:space="preserve">   </w:t>
      </w:r>
      <w:r w:rsidR="00D63DE4" w:rsidRPr="00613D05">
        <w:rPr>
          <w:sz w:val="21"/>
          <w:szCs w:val="21"/>
        </w:rPr>
        <w:t xml:space="preserve">   </w:t>
      </w:r>
      <w:r w:rsidR="00F93EFD">
        <w:rPr>
          <w:sz w:val="21"/>
          <w:szCs w:val="21"/>
        </w:rPr>
        <w:t>96</w:t>
      </w:r>
    </w:p>
    <w:p w:rsidR="001F7F2E" w:rsidRPr="00613D05" w:rsidRDefault="001F7F2E" w:rsidP="00B505C0">
      <w:pPr>
        <w:pStyle w:val="a4"/>
        <w:numPr>
          <w:ilvl w:val="1"/>
          <w:numId w:val="7"/>
        </w:numPr>
        <w:spacing w:after="0"/>
        <w:ind w:left="1038" w:hanging="454"/>
        <w:rPr>
          <w:sz w:val="21"/>
          <w:szCs w:val="21"/>
        </w:rPr>
      </w:pPr>
      <w:r w:rsidRPr="00613D05">
        <w:rPr>
          <w:sz w:val="21"/>
          <w:szCs w:val="21"/>
        </w:rPr>
        <w:t>Оптимизация комбикормов и премиксов</w:t>
      </w:r>
      <w:r w:rsidR="00D63DE4" w:rsidRPr="00613D05">
        <w:rPr>
          <w:sz w:val="21"/>
          <w:szCs w:val="21"/>
        </w:rPr>
        <w:t xml:space="preserve"> </w:t>
      </w:r>
      <w:r w:rsidR="00756418">
        <w:rPr>
          <w:sz w:val="21"/>
          <w:szCs w:val="21"/>
        </w:rPr>
        <w:t>…</w:t>
      </w:r>
      <w:r w:rsidR="00D63DE4" w:rsidRPr="00613D05">
        <w:rPr>
          <w:sz w:val="21"/>
          <w:szCs w:val="21"/>
        </w:rPr>
        <w:t>………</w:t>
      </w:r>
      <w:r w:rsidR="00F93EFD">
        <w:rPr>
          <w:sz w:val="21"/>
          <w:szCs w:val="21"/>
        </w:rPr>
        <w:t>……  101</w:t>
      </w:r>
    </w:p>
    <w:p w:rsidR="00D63DE4" w:rsidRPr="0057035C" w:rsidRDefault="006B2248" w:rsidP="00B505C0">
      <w:pPr>
        <w:pStyle w:val="a4"/>
        <w:numPr>
          <w:ilvl w:val="1"/>
          <w:numId w:val="7"/>
        </w:numPr>
        <w:spacing w:after="0"/>
        <w:ind w:left="1038" w:hanging="454"/>
        <w:rPr>
          <w:sz w:val="21"/>
          <w:szCs w:val="21"/>
        </w:rPr>
      </w:pPr>
      <w:r w:rsidRPr="0057035C">
        <w:rPr>
          <w:sz w:val="21"/>
          <w:szCs w:val="21"/>
        </w:rPr>
        <w:t>Оптимизации управления при откорме животных</w:t>
      </w:r>
      <w:r w:rsidR="00D63DE4" w:rsidRPr="0057035C">
        <w:rPr>
          <w:sz w:val="21"/>
          <w:szCs w:val="21"/>
        </w:rPr>
        <w:t xml:space="preserve"> </w:t>
      </w:r>
      <w:r w:rsidR="00F93EFD">
        <w:rPr>
          <w:sz w:val="21"/>
          <w:szCs w:val="21"/>
        </w:rPr>
        <w:t>… …  110</w:t>
      </w:r>
    </w:p>
    <w:p w:rsidR="00756418" w:rsidRDefault="007B304A" w:rsidP="00B505C0">
      <w:pPr>
        <w:pStyle w:val="a4"/>
        <w:numPr>
          <w:ilvl w:val="1"/>
          <w:numId w:val="7"/>
        </w:numPr>
        <w:spacing w:after="0"/>
        <w:ind w:left="1038" w:hanging="454"/>
        <w:rPr>
          <w:sz w:val="21"/>
          <w:szCs w:val="21"/>
        </w:rPr>
      </w:pPr>
      <w:r w:rsidRPr="0057035C">
        <w:rPr>
          <w:sz w:val="21"/>
          <w:szCs w:val="21"/>
        </w:rPr>
        <w:t>Коррекция оптимального рациона по</w:t>
      </w:r>
    </w:p>
    <w:p w:rsidR="007B304A" w:rsidRPr="0057035C" w:rsidRDefault="007B304A" w:rsidP="0057035C">
      <w:pPr>
        <w:pStyle w:val="a4"/>
        <w:spacing w:after="0"/>
        <w:ind w:left="586"/>
        <w:rPr>
          <w:sz w:val="21"/>
          <w:szCs w:val="21"/>
        </w:rPr>
      </w:pPr>
      <w:r w:rsidRPr="0057035C">
        <w:rPr>
          <w:sz w:val="21"/>
          <w:szCs w:val="21"/>
        </w:rPr>
        <w:t xml:space="preserve"> </w:t>
      </w:r>
      <w:r w:rsidR="00756418">
        <w:rPr>
          <w:sz w:val="21"/>
          <w:szCs w:val="21"/>
        </w:rPr>
        <w:t xml:space="preserve">        </w:t>
      </w:r>
      <w:r w:rsidRPr="0057035C">
        <w:rPr>
          <w:sz w:val="21"/>
          <w:szCs w:val="21"/>
        </w:rPr>
        <w:t xml:space="preserve">обеспечиваемой </w:t>
      </w:r>
      <w:r w:rsidR="00D63DE4" w:rsidRPr="0057035C">
        <w:rPr>
          <w:sz w:val="21"/>
          <w:szCs w:val="21"/>
        </w:rPr>
        <w:t>п</w:t>
      </w:r>
      <w:r w:rsidRPr="0057035C">
        <w:rPr>
          <w:sz w:val="21"/>
          <w:szCs w:val="21"/>
        </w:rPr>
        <w:t>р</w:t>
      </w:r>
      <w:r w:rsidR="008B48CA" w:rsidRPr="0057035C">
        <w:rPr>
          <w:sz w:val="21"/>
          <w:szCs w:val="21"/>
        </w:rPr>
        <w:t>о</w:t>
      </w:r>
      <w:r w:rsidRPr="0057035C">
        <w:rPr>
          <w:sz w:val="21"/>
          <w:szCs w:val="21"/>
        </w:rPr>
        <w:t>дуктивности</w:t>
      </w:r>
      <w:r w:rsidR="00D63DE4" w:rsidRPr="0057035C">
        <w:rPr>
          <w:sz w:val="21"/>
          <w:szCs w:val="21"/>
        </w:rPr>
        <w:t xml:space="preserve"> ……………………...</w:t>
      </w:r>
      <w:r w:rsidR="00756418">
        <w:rPr>
          <w:sz w:val="21"/>
          <w:szCs w:val="21"/>
        </w:rPr>
        <w:t xml:space="preserve">  </w:t>
      </w:r>
      <w:r w:rsidR="00D63DE4" w:rsidRPr="0057035C">
        <w:rPr>
          <w:sz w:val="21"/>
          <w:szCs w:val="21"/>
        </w:rPr>
        <w:t xml:space="preserve">  </w:t>
      </w:r>
      <w:r w:rsidR="00F93EFD">
        <w:rPr>
          <w:sz w:val="21"/>
          <w:szCs w:val="21"/>
        </w:rPr>
        <w:t>116</w:t>
      </w:r>
    </w:p>
    <w:p w:rsidR="008D500C" w:rsidRDefault="00772942" w:rsidP="00B505C0">
      <w:pPr>
        <w:pStyle w:val="a4"/>
        <w:numPr>
          <w:ilvl w:val="0"/>
          <w:numId w:val="7"/>
        </w:numPr>
        <w:spacing w:before="60" w:after="60"/>
        <w:ind w:left="714" w:hanging="357"/>
        <w:rPr>
          <w:color w:val="000000"/>
          <w:sz w:val="21"/>
          <w:szCs w:val="21"/>
        </w:rPr>
      </w:pPr>
      <w:r w:rsidRPr="00613D05">
        <w:rPr>
          <w:color w:val="000000"/>
          <w:sz w:val="21"/>
          <w:szCs w:val="21"/>
        </w:rPr>
        <w:lastRenderedPageBreak/>
        <w:t xml:space="preserve">ПРИКЛАДНЫЕ АСПЕКТЫ ОПТИМИЗАЦИИ </w:t>
      </w:r>
    </w:p>
    <w:p w:rsidR="00772942" w:rsidRPr="00613D05" w:rsidRDefault="00772942" w:rsidP="008D500C">
      <w:pPr>
        <w:pStyle w:val="a4"/>
        <w:spacing w:before="60" w:after="60"/>
        <w:ind w:left="357"/>
        <w:rPr>
          <w:color w:val="000000"/>
          <w:sz w:val="21"/>
          <w:szCs w:val="21"/>
        </w:rPr>
      </w:pPr>
      <w:r w:rsidRPr="00613D05">
        <w:rPr>
          <w:color w:val="000000"/>
          <w:sz w:val="21"/>
          <w:szCs w:val="21"/>
        </w:rPr>
        <w:t>РАЦИОНОВ</w:t>
      </w:r>
      <w:r w:rsidR="00D63DE4" w:rsidRPr="00613D05">
        <w:rPr>
          <w:sz w:val="21"/>
          <w:szCs w:val="21"/>
        </w:rPr>
        <w:t xml:space="preserve"> </w:t>
      </w:r>
      <w:r w:rsidR="008D500C">
        <w:rPr>
          <w:sz w:val="21"/>
          <w:szCs w:val="21"/>
        </w:rPr>
        <w:t>………………………………………………………...118</w:t>
      </w:r>
    </w:p>
    <w:p w:rsidR="00772942" w:rsidRPr="00613D05" w:rsidRDefault="00772942" w:rsidP="00B505C0">
      <w:pPr>
        <w:pStyle w:val="a4"/>
        <w:numPr>
          <w:ilvl w:val="1"/>
          <w:numId w:val="7"/>
        </w:numPr>
        <w:spacing w:after="0"/>
        <w:rPr>
          <w:webHidden/>
          <w:color w:val="000000"/>
          <w:sz w:val="21"/>
          <w:szCs w:val="21"/>
        </w:rPr>
      </w:pPr>
      <w:r w:rsidRPr="00613D05">
        <w:rPr>
          <w:color w:val="000000"/>
          <w:sz w:val="21"/>
          <w:szCs w:val="21"/>
        </w:rPr>
        <w:t xml:space="preserve">Определение цены кормового продукта </w:t>
      </w:r>
      <w:r w:rsidR="00D63DE4" w:rsidRPr="00613D05">
        <w:rPr>
          <w:sz w:val="21"/>
          <w:szCs w:val="21"/>
        </w:rPr>
        <w:t>……...</w:t>
      </w:r>
      <w:r w:rsidRPr="00613D05">
        <w:rPr>
          <w:sz w:val="21"/>
          <w:szCs w:val="21"/>
        </w:rPr>
        <w:t>…..……</w:t>
      </w:r>
      <w:r w:rsidRPr="00613D05">
        <w:rPr>
          <w:webHidden/>
          <w:sz w:val="21"/>
          <w:szCs w:val="21"/>
        </w:rPr>
        <w:t>….</w:t>
      </w:r>
      <w:r w:rsidR="008D500C">
        <w:rPr>
          <w:webHidden/>
          <w:sz w:val="21"/>
          <w:szCs w:val="21"/>
        </w:rPr>
        <w:t>118</w:t>
      </w:r>
    </w:p>
    <w:p w:rsidR="00B84094" w:rsidRPr="00040485" w:rsidRDefault="00B84094" w:rsidP="00B505C0">
      <w:pPr>
        <w:pStyle w:val="a4"/>
        <w:numPr>
          <w:ilvl w:val="1"/>
          <w:numId w:val="7"/>
        </w:numPr>
        <w:spacing w:after="0"/>
        <w:rPr>
          <w:color w:val="000000"/>
          <w:sz w:val="21"/>
          <w:szCs w:val="21"/>
        </w:rPr>
      </w:pPr>
      <w:r w:rsidRPr="00040485">
        <w:rPr>
          <w:color w:val="000000"/>
          <w:sz w:val="21"/>
          <w:szCs w:val="21"/>
        </w:rPr>
        <w:t xml:space="preserve">Снижения информационных рисков при управлении кормлением </w:t>
      </w:r>
      <w:r w:rsidR="00040485">
        <w:rPr>
          <w:color w:val="000000"/>
          <w:sz w:val="21"/>
          <w:szCs w:val="21"/>
        </w:rPr>
        <w:t>……………………………………………...</w:t>
      </w:r>
      <w:r w:rsidRPr="00040485">
        <w:rPr>
          <w:color w:val="000000"/>
          <w:sz w:val="21"/>
          <w:szCs w:val="21"/>
        </w:rPr>
        <w:t xml:space="preserve"> </w:t>
      </w:r>
      <w:r w:rsidR="00D63DE4" w:rsidRPr="00040485">
        <w:rPr>
          <w:color w:val="000000"/>
          <w:sz w:val="21"/>
          <w:szCs w:val="21"/>
        </w:rPr>
        <w:t>…</w:t>
      </w:r>
      <w:r w:rsidR="00040485">
        <w:rPr>
          <w:webHidden/>
          <w:color w:val="000000"/>
          <w:sz w:val="21"/>
          <w:szCs w:val="21"/>
        </w:rPr>
        <w:t xml:space="preserve"> </w:t>
      </w:r>
      <w:r w:rsidR="00D63DE4" w:rsidRPr="00040485">
        <w:rPr>
          <w:webHidden/>
          <w:color w:val="000000"/>
          <w:sz w:val="21"/>
          <w:szCs w:val="21"/>
        </w:rPr>
        <w:t>1</w:t>
      </w:r>
      <w:r w:rsidR="008D500C">
        <w:rPr>
          <w:webHidden/>
          <w:color w:val="000000"/>
          <w:sz w:val="21"/>
          <w:szCs w:val="21"/>
        </w:rPr>
        <w:t>26</w:t>
      </w:r>
    </w:p>
    <w:p w:rsidR="00B25D77" w:rsidRPr="00613D05" w:rsidRDefault="00B25D77" w:rsidP="00B505C0">
      <w:pPr>
        <w:pStyle w:val="a4"/>
        <w:numPr>
          <w:ilvl w:val="1"/>
          <w:numId w:val="7"/>
        </w:numPr>
        <w:spacing w:after="0"/>
        <w:rPr>
          <w:webHidden/>
          <w:color w:val="000000"/>
          <w:sz w:val="21"/>
          <w:szCs w:val="21"/>
        </w:rPr>
      </w:pPr>
      <w:r w:rsidRPr="00613D05">
        <w:rPr>
          <w:color w:val="000000"/>
          <w:sz w:val="21"/>
          <w:szCs w:val="21"/>
        </w:rPr>
        <w:t xml:space="preserve">Формирование кормового плана </w:t>
      </w:r>
      <w:r w:rsidRPr="00040485">
        <w:rPr>
          <w:color w:val="000000"/>
          <w:sz w:val="21"/>
          <w:szCs w:val="21"/>
        </w:rPr>
        <w:t>.……</w:t>
      </w:r>
      <w:r w:rsidR="00D63DE4" w:rsidRPr="00040485">
        <w:rPr>
          <w:color w:val="000000"/>
          <w:sz w:val="21"/>
          <w:szCs w:val="21"/>
        </w:rPr>
        <w:t>………….</w:t>
      </w:r>
      <w:r w:rsidRPr="00040485">
        <w:rPr>
          <w:color w:val="000000"/>
          <w:sz w:val="21"/>
          <w:szCs w:val="21"/>
        </w:rPr>
        <w:t>.……</w:t>
      </w:r>
      <w:r w:rsidRPr="00040485">
        <w:rPr>
          <w:webHidden/>
          <w:color w:val="000000"/>
          <w:sz w:val="21"/>
          <w:szCs w:val="21"/>
        </w:rPr>
        <w:t>….</w:t>
      </w:r>
      <w:r w:rsidR="00040485">
        <w:rPr>
          <w:webHidden/>
          <w:color w:val="000000"/>
          <w:sz w:val="21"/>
          <w:szCs w:val="21"/>
        </w:rPr>
        <w:t xml:space="preserve">  </w:t>
      </w:r>
      <w:r w:rsidR="00D63DE4" w:rsidRPr="00040485">
        <w:rPr>
          <w:webHidden/>
          <w:color w:val="000000"/>
          <w:sz w:val="21"/>
          <w:szCs w:val="21"/>
        </w:rPr>
        <w:t>1</w:t>
      </w:r>
      <w:r w:rsidR="008D500C">
        <w:rPr>
          <w:webHidden/>
          <w:color w:val="000000"/>
          <w:sz w:val="21"/>
          <w:szCs w:val="21"/>
        </w:rPr>
        <w:t>37</w:t>
      </w:r>
    </w:p>
    <w:p w:rsidR="00772942" w:rsidRPr="00613D05" w:rsidRDefault="00772942" w:rsidP="00B505C0">
      <w:pPr>
        <w:pStyle w:val="a4"/>
        <w:numPr>
          <w:ilvl w:val="1"/>
          <w:numId w:val="7"/>
        </w:numPr>
        <w:spacing w:after="0"/>
        <w:rPr>
          <w:webHidden/>
          <w:color w:val="000000"/>
          <w:sz w:val="21"/>
          <w:szCs w:val="21"/>
        </w:rPr>
      </w:pPr>
      <w:r w:rsidRPr="00040485">
        <w:rPr>
          <w:color w:val="000000"/>
          <w:sz w:val="21"/>
          <w:szCs w:val="21"/>
        </w:rPr>
        <w:t xml:space="preserve">Оптимизация кормовой базы предприятия </w:t>
      </w:r>
      <w:r w:rsidR="00040485">
        <w:rPr>
          <w:color w:val="000000"/>
          <w:sz w:val="21"/>
          <w:szCs w:val="21"/>
        </w:rPr>
        <w:t>...</w:t>
      </w:r>
      <w:r w:rsidR="00D63DE4" w:rsidRPr="00040485">
        <w:rPr>
          <w:color w:val="000000"/>
          <w:sz w:val="21"/>
          <w:szCs w:val="21"/>
        </w:rPr>
        <w:t>……</w:t>
      </w:r>
      <w:r w:rsidRPr="00040485">
        <w:rPr>
          <w:color w:val="000000"/>
          <w:sz w:val="21"/>
          <w:szCs w:val="21"/>
        </w:rPr>
        <w:t>……</w:t>
      </w:r>
      <w:r w:rsidRPr="00040485">
        <w:rPr>
          <w:webHidden/>
          <w:color w:val="000000"/>
          <w:sz w:val="21"/>
          <w:szCs w:val="21"/>
        </w:rPr>
        <w:t>…</w:t>
      </w:r>
      <w:r w:rsidR="00040485">
        <w:rPr>
          <w:webHidden/>
          <w:color w:val="000000"/>
          <w:sz w:val="21"/>
          <w:szCs w:val="21"/>
        </w:rPr>
        <w:t>.</w:t>
      </w:r>
      <w:r w:rsidR="00307510">
        <w:rPr>
          <w:webHidden/>
          <w:sz w:val="21"/>
          <w:szCs w:val="21"/>
        </w:rPr>
        <w:t xml:space="preserve"> 147</w:t>
      </w:r>
    </w:p>
    <w:p w:rsidR="00772942" w:rsidRPr="00613D05" w:rsidRDefault="00E71F48" w:rsidP="00B505C0">
      <w:pPr>
        <w:pStyle w:val="a4"/>
        <w:numPr>
          <w:ilvl w:val="1"/>
          <w:numId w:val="7"/>
        </w:numPr>
        <w:spacing w:after="0"/>
        <w:rPr>
          <w:webHidden/>
          <w:color w:val="000000"/>
          <w:sz w:val="21"/>
          <w:szCs w:val="21"/>
        </w:rPr>
      </w:pPr>
      <w:r w:rsidRPr="00040485">
        <w:rPr>
          <w:color w:val="000000"/>
          <w:sz w:val="21"/>
          <w:szCs w:val="21"/>
        </w:rPr>
        <w:t>С</w:t>
      </w:r>
      <w:r w:rsidR="00772942" w:rsidRPr="00040485">
        <w:rPr>
          <w:color w:val="000000"/>
          <w:sz w:val="21"/>
          <w:szCs w:val="21"/>
        </w:rPr>
        <w:t>истем</w:t>
      </w:r>
      <w:r w:rsidRPr="00040485">
        <w:rPr>
          <w:color w:val="000000"/>
          <w:sz w:val="21"/>
          <w:szCs w:val="21"/>
        </w:rPr>
        <w:t>а</w:t>
      </w:r>
      <w:r w:rsidR="00772942" w:rsidRPr="00040485">
        <w:rPr>
          <w:color w:val="000000"/>
          <w:sz w:val="21"/>
          <w:szCs w:val="21"/>
        </w:rPr>
        <w:t xml:space="preserve"> поддержки принятия решений (</w:t>
      </w:r>
      <w:r w:rsidR="008759AE" w:rsidRPr="00040485">
        <w:rPr>
          <w:color w:val="000000"/>
          <w:sz w:val="21"/>
          <w:szCs w:val="21"/>
        </w:rPr>
        <w:t>СППР</w:t>
      </w:r>
      <w:r w:rsidR="00772942" w:rsidRPr="00040485">
        <w:rPr>
          <w:color w:val="000000"/>
          <w:sz w:val="21"/>
          <w:szCs w:val="21"/>
        </w:rPr>
        <w:t>) при управлении кормлением</w:t>
      </w:r>
      <w:r w:rsidR="008759AE" w:rsidRPr="00040485">
        <w:rPr>
          <w:color w:val="000000"/>
          <w:sz w:val="21"/>
          <w:szCs w:val="21"/>
        </w:rPr>
        <w:t xml:space="preserve"> </w:t>
      </w:r>
      <w:r w:rsidR="00040485">
        <w:rPr>
          <w:color w:val="000000"/>
          <w:sz w:val="21"/>
          <w:szCs w:val="21"/>
        </w:rPr>
        <w:t>...</w:t>
      </w:r>
      <w:r w:rsidR="00EC5AC2" w:rsidRPr="00040485">
        <w:rPr>
          <w:color w:val="000000"/>
          <w:sz w:val="21"/>
          <w:szCs w:val="21"/>
        </w:rPr>
        <w:t>………………………………</w:t>
      </w:r>
      <w:r w:rsidR="00040485" w:rsidRPr="00613D05">
        <w:rPr>
          <w:webHidden/>
          <w:sz w:val="21"/>
          <w:szCs w:val="21"/>
        </w:rPr>
        <w:t>…</w:t>
      </w:r>
      <w:r w:rsidR="00307510">
        <w:rPr>
          <w:webHidden/>
          <w:sz w:val="21"/>
          <w:szCs w:val="21"/>
        </w:rPr>
        <w:t xml:space="preserve"> 161</w:t>
      </w:r>
    </w:p>
    <w:p w:rsidR="007239E5" w:rsidRPr="00613D05" w:rsidRDefault="007239E5" w:rsidP="008759AE">
      <w:pPr>
        <w:pStyle w:val="a4"/>
        <w:spacing w:before="60" w:after="60"/>
        <w:ind w:left="357"/>
        <w:rPr>
          <w:color w:val="000000"/>
          <w:sz w:val="21"/>
          <w:szCs w:val="21"/>
        </w:rPr>
      </w:pPr>
    </w:p>
    <w:p w:rsidR="007239E5" w:rsidRDefault="006B2314" w:rsidP="008759AE">
      <w:pPr>
        <w:pStyle w:val="a4"/>
        <w:spacing w:before="60" w:after="60"/>
        <w:ind w:left="357"/>
        <w:rPr>
          <w:color w:val="000000"/>
          <w:sz w:val="21"/>
          <w:szCs w:val="21"/>
        </w:rPr>
      </w:pPr>
      <w:r>
        <w:rPr>
          <w:color w:val="000000"/>
          <w:sz w:val="21"/>
          <w:szCs w:val="21"/>
        </w:rPr>
        <w:t>ЛИТЕРАТУРА …………………………….………….………...</w:t>
      </w:r>
      <w:r w:rsidRPr="00040485">
        <w:rPr>
          <w:color w:val="000000"/>
          <w:sz w:val="21"/>
          <w:szCs w:val="21"/>
        </w:rPr>
        <w:t xml:space="preserve"> …</w:t>
      </w:r>
      <w:r>
        <w:rPr>
          <w:webHidden/>
          <w:color w:val="000000"/>
          <w:sz w:val="21"/>
          <w:szCs w:val="21"/>
        </w:rPr>
        <w:t xml:space="preserve"> </w:t>
      </w:r>
      <w:r w:rsidRPr="00040485">
        <w:rPr>
          <w:webHidden/>
          <w:color w:val="000000"/>
          <w:sz w:val="21"/>
          <w:szCs w:val="21"/>
        </w:rPr>
        <w:t>103</w:t>
      </w:r>
    </w:p>
    <w:p w:rsidR="00040485" w:rsidRDefault="00040485" w:rsidP="008759AE">
      <w:pPr>
        <w:pStyle w:val="a4"/>
        <w:spacing w:before="60" w:after="60"/>
        <w:ind w:left="357"/>
        <w:rPr>
          <w:color w:val="000000"/>
          <w:sz w:val="21"/>
          <w:szCs w:val="21"/>
        </w:rPr>
      </w:pPr>
    </w:p>
    <w:p w:rsidR="00040485" w:rsidRDefault="00040485" w:rsidP="008759AE">
      <w:pPr>
        <w:pStyle w:val="a4"/>
        <w:spacing w:before="60" w:after="60"/>
        <w:ind w:left="357"/>
        <w:rPr>
          <w:color w:val="000000"/>
          <w:sz w:val="21"/>
          <w:szCs w:val="21"/>
        </w:rPr>
      </w:pPr>
    </w:p>
    <w:p w:rsidR="00040485" w:rsidRDefault="00040485" w:rsidP="008759AE">
      <w:pPr>
        <w:pStyle w:val="a4"/>
        <w:spacing w:before="60" w:after="60"/>
        <w:ind w:left="357"/>
        <w:rPr>
          <w:color w:val="000000"/>
          <w:sz w:val="21"/>
          <w:szCs w:val="21"/>
        </w:rPr>
      </w:pPr>
    </w:p>
    <w:p w:rsidR="00040485" w:rsidRDefault="00040485" w:rsidP="008759AE">
      <w:pPr>
        <w:pStyle w:val="a4"/>
        <w:spacing w:before="60" w:after="60"/>
        <w:ind w:left="357"/>
        <w:rPr>
          <w:color w:val="000000"/>
          <w:sz w:val="21"/>
          <w:szCs w:val="21"/>
        </w:rPr>
      </w:pPr>
    </w:p>
    <w:p w:rsidR="00040485" w:rsidRDefault="00040485" w:rsidP="008759AE">
      <w:pPr>
        <w:pStyle w:val="a4"/>
        <w:spacing w:before="60" w:after="60"/>
        <w:ind w:left="357"/>
        <w:rPr>
          <w:color w:val="000000"/>
          <w:sz w:val="21"/>
          <w:szCs w:val="21"/>
        </w:rPr>
      </w:pPr>
    </w:p>
    <w:p w:rsidR="00040485" w:rsidRDefault="00040485" w:rsidP="008759AE">
      <w:pPr>
        <w:pStyle w:val="a4"/>
        <w:spacing w:before="60" w:after="60"/>
        <w:ind w:left="357"/>
        <w:rPr>
          <w:color w:val="000000"/>
          <w:sz w:val="21"/>
          <w:szCs w:val="21"/>
        </w:rPr>
      </w:pPr>
    </w:p>
    <w:p w:rsidR="00040485" w:rsidRDefault="00040485" w:rsidP="008759AE">
      <w:pPr>
        <w:pStyle w:val="a4"/>
        <w:spacing w:before="60" w:after="60"/>
        <w:ind w:left="357"/>
        <w:rPr>
          <w:color w:val="000000"/>
          <w:sz w:val="21"/>
          <w:szCs w:val="21"/>
        </w:rPr>
      </w:pPr>
    </w:p>
    <w:p w:rsidR="00040485" w:rsidRDefault="00040485" w:rsidP="008759AE">
      <w:pPr>
        <w:pStyle w:val="a4"/>
        <w:spacing w:before="60" w:after="60"/>
        <w:ind w:left="357"/>
        <w:rPr>
          <w:color w:val="000000"/>
          <w:sz w:val="21"/>
          <w:szCs w:val="21"/>
        </w:rPr>
      </w:pPr>
    </w:p>
    <w:p w:rsidR="00040485" w:rsidRDefault="00040485" w:rsidP="008759AE">
      <w:pPr>
        <w:pStyle w:val="a4"/>
        <w:spacing w:before="60" w:after="60"/>
        <w:ind w:left="357"/>
        <w:rPr>
          <w:color w:val="000000"/>
          <w:sz w:val="21"/>
          <w:szCs w:val="21"/>
        </w:rPr>
      </w:pPr>
    </w:p>
    <w:p w:rsidR="00040485" w:rsidRDefault="00040485" w:rsidP="008759AE">
      <w:pPr>
        <w:pStyle w:val="a4"/>
        <w:spacing w:before="60" w:after="60"/>
        <w:ind w:left="357"/>
        <w:rPr>
          <w:color w:val="000000"/>
          <w:sz w:val="21"/>
          <w:szCs w:val="21"/>
        </w:rPr>
      </w:pPr>
    </w:p>
    <w:p w:rsidR="00040485" w:rsidRDefault="00040485" w:rsidP="008759AE">
      <w:pPr>
        <w:pStyle w:val="a4"/>
        <w:spacing w:before="60" w:after="60"/>
        <w:ind w:left="357"/>
        <w:rPr>
          <w:color w:val="000000"/>
          <w:sz w:val="21"/>
          <w:szCs w:val="21"/>
        </w:rPr>
      </w:pPr>
    </w:p>
    <w:p w:rsidR="00040485" w:rsidRDefault="00040485" w:rsidP="008759AE">
      <w:pPr>
        <w:pStyle w:val="a4"/>
        <w:spacing w:before="60" w:after="60"/>
        <w:ind w:left="357"/>
        <w:rPr>
          <w:color w:val="000000"/>
          <w:sz w:val="21"/>
          <w:szCs w:val="21"/>
        </w:rPr>
      </w:pPr>
    </w:p>
    <w:p w:rsidR="00040485" w:rsidRDefault="00040485" w:rsidP="008759AE">
      <w:pPr>
        <w:pStyle w:val="a4"/>
        <w:spacing w:before="60" w:after="60"/>
        <w:ind w:left="357"/>
        <w:rPr>
          <w:color w:val="000000"/>
          <w:sz w:val="21"/>
          <w:szCs w:val="21"/>
        </w:rPr>
      </w:pPr>
    </w:p>
    <w:p w:rsidR="00040485" w:rsidRDefault="00040485" w:rsidP="008759AE">
      <w:pPr>
        <w:pStyle w:val="a4"/>
        <w:spacing w:before="60" w:after="60"/>
        <w:ind w:left="357"/>
        <w:rPr>
          <w:color w:val="000000"/>
          <w:sz w:val="21"/>
          <w:szCs w:val="21"/>
        </w:rPr>
      </w:pPr>
    </w:p>
    <w:p w:rsidR="00040485" w:rsidRDefault="00040485" w:rsidP="008759AE">
      <w:pPr>
        <w:pStyle w:val="a4"/>
        <w:spacing w:before="60" w:after="60"/>
        <w:ind w:left="357"/>
        <w:rPr>
          <w:color w:val="000000"/>
          <w:sz w:val="21"/>
          <w:szCs w:val="21"/>
        </w:rPr>
      </w:pPr>
    </w:p>
    <w:p w:rsidR="00040485" w:rsidRDefault="00040485" w:rsidP="008759AE">
      <w:pPr>
        <w:pStyle w:val="a4"/>
        <w:spacing w:before="60" w:after="60"/>
        <w:ind w:left="357"/>
        <w:rPr>
          <w:color w:val="000000"/>
          <w:sz w:val="21"/>
          <w:szCs w:val="21"/>
        </w:rPr>
      </w:pPr>
    </w:p>
    <w:p w:rsidR="00040485" w:rsidRDefault="00040485" w:rsidP="008759AE">
      <w:pPr>
        <w:pStyle w:val="a4"/>
        <w:spacing w:before="60" w:after="60"/>
        <w:ind w:left="357"/>
        <w:rPr>
          <w:color w:val="000000"/>
          <w:sz w:val="21"/>
          <w:szCs w:val="21"/>
        </w:rPr>
      </w:pPr>
    </w:p>
    <w:p w:rsidR="00040485" w:rsidRDefault="00040485" w:rsidP="008759AE">
      <w:pPr>
        <w:pStyle w:val="a4"/>
        <w:spacing w:before="60" w:after="60"/>
        <w:ind w:left="357"/>
        <w:rPr>
          <w:color w:val="000000"/>
          <w:sz w:val="21"/>
          <w:szCs w:val="21"/>
        </w:rPr>
      </w:pPr>
    </w:p>
    <w:p w:rsidR="00040485" w:rsidRDefault="00040485" w:rsidP="008759AE">
      <w:pPr>
        <w:pStyle w:val="a4"/>
        <w:spacing w:before="60" w:after="60"/>
        <w:ind w:left="357"/>
        <w:rPr>
          <w:color w:val="000000"/>
          <w:sz w:val="21"/>
          <w:szCs w:val="21"/>
        </w:rPr>
      </w:pPr>
    </w:p>
    <w:p w:rsidR="00985D35" w:rsidRDefault="00985D35" w:rsidP="008759AE">
      <w:pPr>
        <w:pStyle w:val="a4"/>
        <w:spacing w:before="60" w:after="60"/>
        <w:ind w:left="357"/>
        <w:rPr>
          <w:color w:val="000000"/>
          <w:sz w:val="21"/>
          <w:szCs w:val="21"/>
        </w:rPr>
      </w:pPr>
    </w:p>
    <w:p w:rsidR="00040485" w:rsidRDefault="00040485" w:rsidP="008759AE">
      <w:pPr>
        <w:pStyle w:val="a4"/>
        <w:spacing w:before="60" w:after="60"/>
        <w:ind w:left="357"/>
        <w:rPr>
          <w:color w:val="000000"/>
          <w:sz w:val="21"/>
          <w:szCs w:val="21"/>
        </w:rPr>
      </w:pPr>
    </w:p>
    <w:p w:rsidR="00040485" w:rsidRDefault="00040485" w:rsidP="008759AE">
      <w:pPr>
        <w:pStyle w:val="a4"/>
        <w:spacing w:before="60" w:after="60"/>
        <w:ind w:left="357"/>
        <w:rPr>
          <w:color w:val="000000"/>
          <w:sz w:val="21"/>
          <w:szCs w:val="21"/>
        </w:rPr>
      </w:pPr>
    </w:p>
    <w:p w:rsidR="00040485" w:rsidRPr="00613D05" w:rsidRDefault="00040485" w:rsidP="008759AE">
      <w:pPr>
        <w:pStyle w:val="a4"/>
        <w:spacing w:before="60" w:after="60"/>
        <w:ind w:left="357"/>
        <w:rPr>
          <w:color w:val="000000"/>
          <w:sz w:val="21"/>
          <w:szCs w:val="21"/>
        </w:rPr>
      </w:pPr>
    </w:p>
    <w:p w:rsidR="00175DB4" w:rsidRPr="00613D05" w:rsidRDefault="00F27A14" w:rsidP="002A16DB">
      <w:pPr>
        <w:pStyle w:val="a4"/>
        <w:spacing w:after="0"/>
        <w:ind w:left="360"/>
        <w:jc w:val="center"/>
        <w:rPr>
          <w:b/>
          <w:color w:val="000000"/>
          <w:sz w:val="21"/>
          <w:szCs w:val="21"/>
        </w:rPr>
      </w:pPr>
      <w:r w:rsidRPr="00613D05">
        <w:rPr>
          <w:b/>
          <w:color w:val="000000"/>
          <w:sz w:val="21"/>
          <w:szCs w:val="21"/>
        </w:rPr>
        <w:lastRenderedPageBreak/>
        <w:t>ВЕДЕНИЕ</w:t>
      </w:r>
    </w:p>
    <w:p w:rsidR="00C22C25" w:rsidRPr="00613D05" w:rsidRDefault="00C22C25" w:rsidP="009A1E06">
      <w:pPr>
        <w:pStyle w:val="a8"/>
        <w:ind w:firstLine="567"/>
        <w:jc w:val="both"/>
        <w:rPr>
          <w:b w:val="0"/>
          <w:sz w:val="21"/>
          <w:szCs w:val="21"/>
        </w:rPr>
      </w:pPr>
      <w:r w:rsidRPr="00613D05">
        <w:rPr>
          <w:b w:val="0"/>
          <w:sz w:val="21"/>
          <w:szCs w:val="21"/>
        </w:rPr>
        <w:t xml:space="preserve">Одной из ключевых составляющих в решении проблемы повышения эффективности отечественного животноводства является экономическая оптимизация кормления животных. Традиционно при экономической оптимизации </w:t>
      </w:r>
      <w:r w:rsidR="00346191" w:rsidRPr="00613D05">
        <w:rPr>
          <w:b w:val="0"/>
          <w:sz w:val="21"/>
          <w:szCs w:val="21"/>
        </w:rPr>
        <w:t>кормления сельскохозяйственных животных</w:t>
      </w:r>
      <w:r w:rsidRPr="00613D05">
        <w:rPr>
          <w:b w:val="0"/>
          <w:sz w:val="21"/>
          <w:szCs w:val="21"/>
        </w:rPr>
        <w:t xml:space="preserve"> за критерий оптимальности берётся минимум стоимости рациона [1]. Но эффективность производства оценивается в первую очередь такими показателями, как прибыль и уровень рентабельности. И базовыми критериями оптимизации кормления сельскохозяйственных  животных следует признать максимизацию именно этих показателей.</w:t>
      </w:r>
    </w:p>
    <w:p w:rsidR="00C22C25" w:rsidRPr="00613D05" w:rsidRDefault="00C22C25" w:rsidP="009A1E06">
      <w:pPr>
        <w:pStyle w:val="a8"/>
        <w:ind w:firstLine="567"/>
        <w:jc w:val="both"/>
        <w:rPr>
          <w:b w:val="0"/>
          <w:sz w:val="21"/>
          <w:szCs w:val="21"/>
        </w:rPr>
      </w:pPr>
      <w:r w:rsidRPr="00613D05">
        <w:rPr>
          <w:b w:val="0"/>
          <w:bCs w:val="0"/>
          <w:sz w:val="21"/>
          <w:szCs w:val="21"/>
        </w:rPr>
        <w:t>В</w:t>
      </w:r>
      <w:r w:rsidRPr="00613D05">
        <w:rPr>
          <w:b w:val="0"/>
          <w:sz w:val="21"/>
          <w:szCs w:val="21"/>
        </w:rPr>
        <w:t xml:space="preserve"> то же время, решения по эффективному ведению производства не всегда ограничиваются применением названных критериев оптимизации. Реальные экономические и хозяйственные ситуации, в которых оказываются предприятия-производители животноводческой продукции, нередко при оптимизации рационов требуют учёта дополнительных условий. </w:t>
      </w:r>
    </w:p>
    <w:p w:rsidR="00C22C25" w:rsidRPr="00613D05" w:rsidRDefault="00C22C25" w:rsidP="009A1E06">
      <w:pPr>
        <w:ind w:firstLine="567"/>
        <w:jc w:val="both"/>
        <w:rPr>
          <w:sz w:val="21"/>
          <w:szCs w:val="21"/>
        </w:rPr>
      </w:pPr>
      <w:r w:rsidRPr="00613D05">
        <w:rPr>
          <w:sz w:val="21"/>
          <w:szCs w:val="21"/>
        </w:rPr>
        <w:t xml:space="preserve">Так, при отсутствии достаточных денежных средств </w:t>
      </w:r>
      <w:r w:rsidR="00483408" w:rsidRPr="00613D05">
        <w:rPr>
          <w:sz w:val="21"/>
          <w:szCs w:val="21"/>
        </w:rPr>
        <w:t>на</w:t>
      </w:r>
      <w:r w:rsidRPr="00613D05">
        <w:rPr>
          <w:sz w:val="21"/>
          <w:szCs w:val="21"/>
        </w:rPr>
        <w:t xml:space="preserve"> приобретени</w:t>
      </w:r>
      <w:r w:rsidR="00483408" w:rsidRPr="00613D05">
        <w:rPr>
          <w:sz w:val="21"/>
          <w:szCs w:val="21"/>
        </w:rPr>
        <w:t>е</w:t>
      </w:r>
      <w:r w:rsidRPr="00613D05">
        <w:rPr>
          <w:sz w:val="21"/>
          <w:szCs w:val="21"/>
        </w:rPr>
        <w:t xml:space="preserve"> кормов необходимо вводить ограничения на стоимость рационов, то есть добиваться достижения максимальной прибыли или рентабельности при стоимости рациона, не превышающей заданную.</w:t>
      </w:r>
    </w:p>
    <w:p w:rsidR="00C22C25" w:rsidRPr="00613D05" w:rsidRDefault="00C22C25" w:rsidP="009A1E06">
      <w:pPr>
        <w:ind w:firstLine="567"/>
        <w:jc w:val="both"/>
        <w:rPr>
          <w:sz w:val="21"/>
          <w:szCs w:val="21"/>
        </w:rPr>
      </w:pPr>
      <w:r w:rsidRPr="00613D05">
        <w:rPr>
          <w:sz w:val="21"/>
          <w:szCs w:val="21"/>
        </w:rPr>
        <w:t>В условиях рыночных отношений поставщику продукции нередко требуется обеспечить строго лимитированный объём производства – недопроизводство ведёт к срыву договорных обязательств, перепроизводство создаёт проблемы со сбытом продукции. В такой ситуации экономическая оптимизация рациона должна выполняться в условиях ограничений на объём производимой продукции.</w:t>
      </w:r>
    </w:p>
    <w:p w:rsidR="00C22C25" w:rsidRPr="00613D05" w:rsidRDefault="00C22C25" w:rsidP="009A1E06">
      <w:pPr>
        <w:ind w:firstLine="567"/>
        <w:jc w:val="both"/>
        <w:rPr>
          <w:sz w:val="21"/>
          <w:szCs w:val="21"/>
        </w:rPr>
      </w:pPr>
      <w:r w:rsidRPr="00613D05">
        <w:rPr>
          <w:sz w:val="21"/>
          <w:szCs w:val="21"/>
        </w:rPr>
        <w:t>Для рационального использования запасов кормов целесообразно иметь возможность варьирования их массами в рационе, оставаясь в окрестности оптимального решения.</w:t>
      </w:r>
    </w:p>
    <w:p w:rsidR="00C22C25" w:rsidRPr="00613D05" w:rsidRDefault="00C22C25" w:rsidP="009A1E06">
      <w:pPr>
        <w:ind w:firstLine="567"/>
        <w:jc w:val="both"/>
        <w:rPr>
          <w:sz w:val="21"/>
          <w:szCs w:val="21"/>
        </w:rPr>
      </w:pPr>
      <w:r w:rsidRPr="00613D05">
        <w:rPr>
          <w:sz w:val="21"/>
          <w:szCs w:val="21"/>
        </w:rPr>
        <w:t>В зависимости от степени механизации и автоматизации производства требуется оптимизировать рационы для индивидуального и группового кормления животных, суточные или на период, дозированного кормления и кормления вволю.</w:t>
      </w:r>
    </w:p>
    <w:p w:rsidR="00901C5D" w:rsidRPr="00613D05" w:rsidRDefault="00C22C25" w:rsidP="009A1E06">
      <w:pPr>
        <w:ind w:firstLine="567"/>
        <w:jc w:val="both"/>
        <w:rPr>
          <w:sz w:val="21"/>
          <w:szCs w:val="21"/>
        </w:rPr>
      </w:pPr>
      <w:r w:rsidRPr="00613D05">
        <w:rPr>
          <w:sz w:val="21"/>
          <w:szCs w:val="21"/>
        </w:rPr>
        <w:t xml:space="preserve">Иногда лица, принимающие решения, хотят учитывать не один, а несколько критериев оптимизации. </w:t>
      </w:r>
      <w:r w:rsidR="00FB5759" w:rsidRPr="00613D05">
        <w:rPr>
          <w:sz w:val="21"/>
          <w:szCs w:val="21"/>
        </w:rPr>
        <w:t>И тогда критерием оптимальности становится векторный критерий.</w:t>
      </w:r>
    </w:p>
    <w:p w:rsidR="00C22C25" w:rsidRPr="00613D05" w:rsidRDefault="00C22C25" w:rsidP="009A1E06">
      <w:pPr>
        <w:ind w:firstLine="567"/>
        <w:jc w:val="both"/>
        <w:rPr>
          <w:sz w:val="21"/>
          <w:szCs w:val="21"/>
        </w:rPr>
      </w:pPr>
      <w:r w:rsidRPr="00613D05">
        <w:rPr>
          <w:sz w:val="21"/>
          <w:szCs w:val="21"/>
        </w:rPr>
        <w:t xml:space="preserve">Таким образом, </w:t>
      </w:r>
      <w:r w:rsidR="00483408" w:rsidRPr="00613D05">
        <w:rPr>
          <w:sz w:val="21"/>
          <w:szCs w:val="21"/>
        </w:rPr>
        <w:t>разн</w:t>
      </w:r>
      <w:r w:rsidRPr="00613D05">
        <w:rPr>
          <w:sz w:val="21"/>
          <w:szCs w:val="21"/>
        </w:rPr>
        <w:t xml:space="preserve">ообразие целей, возникающих при управлении кормлением сельскохозяйственных животных, требует </w:t>
      </w:r>
      <w:r w:rsidRPr="00613D05">
        <w:rPr>
          <w:sz w:val="21"/>
          <w:szCs w:val="21"/>
        </w:rPr>
        <w:lastRenderedPageBreak/>
        <w:t xml:space="preserve">применения </w:t>
      </w:r>
      <w:r w:rsidR="005D5AE4" w:rsidRPr="00613D05">
        <w:rPr>
          <w:sz w:val="21"/>
          <w:szCs w:val="21"/>
        </w:rPr>
        <w:t>в разны</w:t>
      </w:r>
      <w:r w:rsidR="00FB5759" w:rsidRPr="00613D05">
        <w:rPr>
          <w:sz w:val="21"/>
          <w:szCs w:val="21"/>
        </w:rPr>
        <w:t>х</w:t>
      </w:r>
      <w:r w:rsidR="005D5AE4" w:rsidRPr="00613D05">
        <w:rPr>
          <w:sz w:val="21"/>
          <w:szCs w:val="21"/>
        </w:rPr>
        <w:t xml:space="preserve"> </w:t>
      </w:r>
      <w:r w:rsidR="00FB5759" w:rsidRPr="00613D05">
        <w:rPr>
          <w:sz w:val="21"/>
          <w:szCs w:val="21"/>
        </w:rPr>
        <w:t>производственных ситуациях</w:t>
      </w:r>
      <w:r w:rsidR="005D5AE4" w:rsidRPr="00613D05">
        <w:rPr>
          <w:sz w:val="21"/>
          <w:szCs w:val="21"/>
        </w:rPr>
        <w:t xml:space="preserve"> </w:t>
      </w:r>
      <w:r w:rsidR="00FB5759" w:rsidRPr="00613D05">
        <w:rPr>
          <w:sz w:val="21"/>
          <w:szCs w:val="21"/>
        </w:rPr>
        <w:t>различных критериев</w:t>
      </w:r>
      <w:r w:rsidRPr="00613D05">
        <w:rPr>
          <w:sz w:val="21"/>
          <w:szCs w:val="21"/>
        </w:rPr>
        <w:t xml:space="preserve"> оптимизации рационов, соответствующ</w:t>
      </w:r>
      <w:r w:rsidR="00FB5759" w:rsidRPr="00613D05">
        <w:rPr>
          <w:sz w:val="21"/>
          <w:szCs w:val="21"/>
        </w:rPr>
        <w:t>их</w:t>
      </w:r>
      <w:r w:rsidRPr="00613D05">
        <w:rPr>
          <w:sz w:val="21"/>
          <w:szCs w:val="21"/>
        </w:rPr>
        <w:t xml:space="preserve"> конкретным экономическим и хозяйственным условиям, в которых наход</w:t>
      </w:r>
      <w:r w:rsidR="00B438F5" w:rsidRPr="00613D05">
        <w:rPr>
          <w:sz w:val="21"/>
          <w:szCs w:val="21"/>
        </w:rPr>
        <w:t>и</w:t>
      </w:r>
      <w:r w:rsidRPr="00613D05">
        <w:rPr>
          <w:sz w:val="21"/>
          <w:szCs w:val="21"/>
        </w:rPr>
        <w:t>тся животноводческ</w:t>
      </w:r>
      <w:r w:rsidR="00B438F5" w:rsidRPr="00613D05">
        <w:rPr>
          <w:sz w:val="21"/>
          <w:szCs w:val="21"/>
        </w:rPr>
        <w:t>о</w:t>
      </w:r>
      <w:r w:rsidRPr="00613D05">
        <w:rPr>
          <w:sz w:val="21"/>
          <w:szCs w:val="21"/>
        </w:rPr>
        <w:t>е предприяти</w:t>
      </w:r>
      <w:r w:rsidR="00B438F5" w:rsidRPr="00613D05">
        <w:rPr>
          <w:sz w:val="21"/>
          <w:szCs w:val="21"/>
        </w:rPr>
        <w:t>е</w:t>
      </w:r>
      <w:r w:rsidRPr="00613D05">
        <w:rPr>
          <w:sz w:val="21"/>
          <w:szCs w:val="21"/>
        </w:rPr>
        <w:t>.</w:t>
      </w:r>
    </w:p>
    <w:p w:rsidR="0006585B" w:rsidRPr="00613D05" w:rsidRDefault="0006585B" w:rsidP="009A1E06">
      <w:pPr>
        <w:ind w:firstLine="567"/>
        <w:jc w:val="both"/>
        <w:rPr>
          <w:sz w:val="21"/>
          <w:szCs w:val="21"/>
        </w:rPr>
      </w:pPr>
    </w:p>
    <w:p w:rsidR="009A1E06" w:rsidRPr="00613D05" w:rsidRDefault="009A1E06" w:rsidP="00B505C0">
      <w:pPr>
        <w:pStyle w:val="a4"/>
        <w:numPr>
          <w:ilvl w:val="0"/>
          <w:numId w:val="15"/>
        </w:numPr>
        <w:spacing w:after="0"/>
        <w:jc w:val="center"/>
        <w:rPr>
          <w:b/>
          <w:sz w:val="21"/>
          <w:szCs w:val="21"/>
        </w:rPr>
      </w:pPr>
      <w:r w:rsidRPr="00613D05">
        <w:rPr>
          <w:b/>
          <w:color w:val="000000"/>
          <w:sz w:val="21"/>
          <w:szCs w:val="21"/>
        </w:rPr>
        <w:t>БАЗОВЫЕ ПОЛОЖЕНИЯ</w:t>
      </w:r>
    </w:p>
    <w:p w:rsidR="000C61EE" w:rsidRPr="00613D05" w:rsidRDefault="000C61EE" w:rsidP="00B505C0">
      <w:pPr>
        <w:pStyle w:val="a4"/>
        <w:numPr>
          <w:ilvl w:val="1"/>
          <w:numId w:val="10"/>
        </w:numPr>
        <w:spacing w:after="0"/>
        <w:ind w:left="788" w:hanging="431"/>
        <w:jc w:val="center"/>
        <w:rPr>
          <w:rFonts w:eastAsia="Calibri"/>
          <w:b/>
          <w:sz w:val="21"/>
          <w:szCs w:val="21"/>
        </w:rPr>
      </w:pPr>
      <w:r w:rsidRPr="00613D05">
        <w:rPr>
          <w:rFonts w:eastAsia="Calibri"/>
          <w:b/>
          <w:sz w:val="21"/>
          <w:szCs w:val="21"/>
        </w:rPr>
        <w:t>Классификация рационов по видам кормления</w:t>
      </w:r>
    </w:p>
    <w:p w:rsidR="000C61EE" w:rsidRPr="00613D05" w:rsidRDefault="000C61EE" w:rsidP="006E076A">
      <w:pPr>
        <w:pStyle w:val="a4"/>
        <w:spacing w:after="0"/>
        <w:ind w:firstLine="567"/>
        <w:jc w:val="both"/>
        <w:rPr>
          <w:rFonts w:eastAsia="Calibri"/>
          <w:sz w:val="21"/>
          <w:szCs w:val="21"/>
        </w:rPr>
      </w:pPr>
      <w:r w:rsidRPr="00613D05">
        <w:rPr>
          <w:rFonts w:eastAsia="Calibri"/>
          <w:sz w:val="21"/>
          <w:szCs w:val="21"/>
        </w:rPr>
        <w:t xml:space="preserve">Различные способы кормления животных и технологии получения животноводческой продукции предопределяют необходимость планирования </w:t>
      </w:r>
      <w:r w:rsidR="00DE4C53" w:rsidRPr="00613D05">
        <w:rPr>
          <w:rFonts w:eastAsia="Calibri"/>
          <w:sz w:val="21"/>
          <w:szCs w:val="21"/>
        </w:rPr>
        <w:t xml:space="preserve">разных </w:t>
      </w:r>
      <w:r w:rsidRPr="00613D05">
        <w:rPr>
          <w:rFonts w:eastAsia="Calibri"/>
          <w:sz w:val="21"/>
          <w:szCs w:val="21"/>
        </w:rPr>
        <w:t>рационов:</w:t>
      </w:r>
    </w:p>
    <w:p w:rsidR="000C61EE" w:rsidRPr="00613D05" w:rsidRDefault="000C61EE" w:rsidP="00B505C0">
      <w:pPr>
        <w:pStyle w:val="a4"/>
        <w:numPr>
          <w:ilvl w:val="0"/>
          <w:numId w:val="14"/>
        </w:numPr>
        <w:spacing w:after="0"/>
        <w:ind w:firstLine="567"/>
        <w:jc w:val="both"/>
        <w:rPr>
          <w:rFonts w:eastAsia="Calibri"/>
          <w:sz w:val="21"/>
          <w:szCs w:val="21"/>
        </w:rPr>
      </w:pPr>
      <w:r w:rsidRPr="00613D05">
        <w:rPr>
          <w:rFonts w:eastAsia="Calibri"/>
          <w:sz w:val="21"/>
          <w:szCs w:val="21"/>
        </w:rPr>
        <w:t>Для индивидуального кормления животных</w:t>
      </w:r>
    </w:p>
    <w:p w:rsidR="000C61EE" w:rsidRPr="00613D05" w:rsidRDefault="000C61EE" w:rsidP="00B505C0">
      <w:pPr>
        <w:pStyle w:val="a4"/>
        <w:numPr>
          <w:ilvl w:val="0"/>
          <w:numId w:val="14"/>
        </w:numPr>
        <w:spacing w:after="0"/>
        <w:ind w:firstLine="567"/>
        <w:jc w:val="both"/>
        <w:rPr>
          <w:rFonts w:eastAsia="Calibri"/>
          <w:sz w:val="21"/>
          <w:szCs w:val="21"/>
        </w:rPr>
      </w:pPr>
      <w:r w:rsidRPr="00613D05">
        <w:rPr>
          <w:rFonts w:eastAsia="Calibri"/>
          <w:sz w:val="21"/>
          <w:szCs w:val="21"/>
        </w:rPr>
        <w:t>Для группового кормления</w:t>
      </w:r>
    </w:p>
    <w:p w:rsidR="001B16CD" w:rsidRPr="00613D05" w:rsidRDefault="001B16CD" w:rsidP="00B505C0">
      <w:pPr>
        <w:pStyle w:val="a4"/>
        <w:numPr>
          <w:ilvl w:val="0"/>
          <w:numId w:val="14"/>
        </w:numPr>
        <w:spacing w:after="0"/>
        <w:ind w:firstLine="567"/>
        <w:jc w:val="both"/>
        <w:rPr>
          <w:rFonts w:eastAsia="Calibri"/>
          <w:sz w:val="21"/>
          <w:szCs w:val="21"/>
        </w:rPr>
      </w:pPr>
      <w:r w:rsidRPr="00613D05">
        <w:rPr>
          <w:rFonts w:eastAsia="Calibri"/>
          <w:sz w:val="21"/>
          <w:szCs w:val="21"/>
        </w:rPr>
        <w:t>Для кормления «вволю»</w:t>
      </w:r>
    </w:p>
    <w:p w:rsidR="000C61EE" w:rsidRPr="00613D05" w:rsidRDefault="000C61EE" w:rsidP="00B505C0">
      <w:pPr>
        <w:pStyle w:val="a4"/>
        <w:numPr>
          <w:ilvl w:val="0"/>
          <w:numId w:val="14"/>
        </w:numPr>
        <w:spacing w:after="0"/>
        <w:ind w:firstLine="567"/>
        <w:jc w:val="both"/>
        <w:rPr>
          <w:rFonts w:eastAsia="Calibri"/>
          <w:sz w:val="21"/>
          <w:szCs w:val="21"/>
        </w:rPr>
      </w:pPr>
      <w:r w:rsidRPr="00613D05">
        <w:rPr>
          <w:rFonts w:eastAsia="Calibri"/>
          <w:sz w:val="21"/>
          <w:szCs w:val="21"/>
        </w:rPr>
        <w:t>Для программируемого роста животных</w:t>
      </w:r>
    </w:p>
    <w:p w:rsidR="000C61EE" w:rsidRPr="00613D05" w:rsidRDefault="000C61EE" w:rsidP="00B505C0">
      <w:pPr>
        <w:pStyle w:val="a4"/>
        <w:numPr>
          <w:ilvl w:val="0"/>
          <w:numId w:val="14"/>
        </w:numPr>
        <w:spacing w:after="0"/>
        <w:ind w:firstLine="567"/>
        <w:jc w:val="both"/>
        <w:rPr>
          <w:rFonts w:eastAsia="Calibri"/>
          <w:sz w:val="21"/>
          <w:szCs w:val="21"/>
        </w:rPr>
      </w:pPr>
      <w:r w:rsidRPr="00613D05">
        <w:rPr>
          <w:rFonts w:eastAsia="Calibri"/>
          <w:sz w:val="21"/>
          <w:szCs w:val="21"/>
        </w:rPr>
        <w:t>На заданный временной период</w:t>
      </w:r>
      <w:r w:rsidR="001B16CD" w:rsidRPr="00613D05">
        <w:rPr>
          <w:rFonts w:eastAsia="Calibri"/>
          <w:sz w:val="21"/>
          <w:szCs w:val="21"/>
        </w:rPr>
        <w:t>.</w:t>
      </w:r>
    </w:p>
    <w:p w:rsidR="000C61EE" w:rsidRPr="00613D05" w:rsidRDefault="000C61EE" w:rsidP="006E076A">
      <w:pPr>
        <w:pStyle w:val="a4"/>
        <w:spacing w:after="0"/>
        <w:ind w:firstLine="567"/>
        <w:jc w:val="both"/>
        <w:rPr>
          <w:rFonts w:eastAsia="Calibri"/>
          <w:sz w:val="21"/>
          <w:szCs w:val="21"/>
        </w:rPr>
      </w:pPr>
      <w:r w:rsidRPr="00613D05">
        <w:rPr>
          <w:rFonts w:eastAsia="Calibri"/>
          <w:sz w:val="21"/>
          <w:szCs w:val="21"/>
        </w:rPr>
        <w:t>Классификация рационов по видам кормления дана на рис</w:t>
      </w:r>
      <w:r w:rsidR="0084025C" w:rsidRPr="00613D05">
        <w:rPr>
          <w:rFonts w:eastAsia="Calibri"/>
          <w:sz w:val="21"/>
          <w:szCs w:val="21"/>
        </w:rPr>
        <w:t>унке</w:t>
      </w:r>
      <w:r w:rsidRPr="00613D05">
        <w:rPr>
          <w:rFonts w:eastAsia="Calibri"/>
          <w:sz w:val="21"/>
          <w:szCs w:val="21"/>
        </w:rPr>
        <w:t xml:space="preserve"> 1.</w:t>
      </w:r>
      <w:r w:rsidR="0084025C" w:rsidRPr="00613D05">
        <w:rPr>
          <w:rFonts w:eastAsia="Calibri"/>
          <w:sz w:val="21"/>
          <w:szCs w:val="21"/>
        </w:rPr>
        <w:t>1</w:t>
      </w:r>
      <w:r w:rsidRPr="00613D05">
        <w:rPr>
          <w:rFonts w:eastAsia="Calibri"/>
          <w:sz w:val="21"/>
          <w:szCs w:val="21"/>
        </w:rPr>
        <w:t>.</w:t>
      </w:r>
    </w:p>
    <w:p w:rsidR="00EA49D3" w:rsidRPr="00613D05" w:rsidRDefault="00EA49D3" w:rsidP="006E076A">
      <w:pPr>
        <w:pStyle w:val="a4"/>
        <w:spacing w:after="0"/>
        <w:ind w:firstLine="567"/>
        <w:jc w:val="both"/>
        <w:rPr>
          <w:rFonts w:eastAsia="Calibri"/>
          <w:sz w:val="21"/>
          <w:szCs w:val="21"/>
        </w:rPr>
      </w:pPr>
    </w:p>
    <w:p w:rsidR="0084025C" w:rsidRPr="00613D05" w:rsidRDefault="003A3DB7" w:rsidP="00AC1F73">
      <w:pPr>
        <w:ind w:firstLine="567"/>
        <w:jc w:val="center"/>
        <w:rPr>
          <w:sz w:val="21"/>
          <w:szCs w:val="21"/>
        </w:rPr>
      </w:pPr>
      <w:r>
        <w:rPr>
          <w:sz w:val="21"/>
          <w:szCs w:val="21"/>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73.85pt;height:167.7pt">
            <v:imagedata r:id="rId9" o:title=""/>
          </v:shape>
        </w:pict>
      </w:r>
    </w:p>
    <w:p w:rsidR="006719A9" w:rsidRPr="00613D05" w:rsidRDefault="006719A9" w:rsidP="00AC1F73">
      <w:pPr>
        <w:ind w:firstLine="567"/>
        <w:jc w:val="center"/>
        <w:rPr>
          <w:sz w:val="21"/>
          <w:szCs w:val="21"/>
        </w:rPr>
      </w:pPr>
    </w:p>
    <w:p w:rsidR="000C61EE" w:rsidRPr="00613D05" w:rsidRDefault="000C61EE" w:rsidP="00AC1F73">
      <w:pPr>
        <w:ind w:firstLine="567"/>
        <w:jc w:val="center"/>
        <w:rPr>
          <w:rFonts w:eastAsia="Calibri"/>
          <w:sz w:val="21"/>
          <w:szCs w:val="21"/>
        </w:rPr>
      </w:pPr>
      <w:r w:rsidRPr="00613D05">
        <w:rPr>
          <w:sz w:val="21"/>
          <w:szCs w:val="21"/>
        </w:rPr>
        <w:t>Рис</w:t>
      </w:r>
      <w:r w:rsidR="0084025C" w:rsidRPr="00613D05">
        <w:rPr>
          <w:sz w:val="21"/>
          <w:szCs w:val="21"/>
        </w:rPr>
        <w:t xml:space="preserve">унок </w:t>
      </w:r>
      <w:r w:rsidRPr="00613D05">
        <w:rPr>
          <w:sz w:val="21"/>
          <w:szCs w:val="21"/>
        </w:rPr>
        <w:t>1.</w:t>
      </w:r>
      <w:r w:rsidR="0084025C" w:rsidRPr="00613D05">
        <w:rPr>
          <w:sz w:val="21"/>
          <w:szCs w:val="21"/>
        </w:rPr>
        <w:t xml:space="preserve">1 - </w:t>
      </w:r>
      <w:r w:rsidRPr="00613D05">
        <w:rPr>
          <w:sz w:val="21"/>
          <w:szCs w:val="21"/>
        </w:rPr>
        <w:t xml:space="preserve"> </w:t>
      </w:r>
      <w:r w:rsidRPr="00613D05">
        <w:rPr>
          <w:rFonts w:eastAsia="Calibri"/>
          <w:sz w:val="21"/>
          <w:szCs w:val="21"/>
        </w:rPr>
        <w:t>Классификация рационов по видам кормления</w:t>
      </w:r>
    </w:p>
    <w:p w:rsidR="005D5AE4" w:rsidRPr="00613D05" w:rsidRDefault="005D5AE4" w:rsidP="00AC1F73">
      <w:pPr>
        <w:ind w:firstLine="567"/>
        <w:jc w:val="center"/>
        <w:rPr>
          <w:sz w:val="21"/>
          <w:szCs w:val="21"/>
        </w:rPr>
      </w:pPr>
    </w:p>
    <w:p w:rsidR="008B508A" w:rsidRPr="00613D05" w:rsidRDefault="008B508A" w:rsidP="00AC1F73">
      <w:pPr>
        <w:ind w:firstLine="567"/>
        <w:jc w:val="both"/>
        <w:rPr>
          <w:sz w:val="21"/>
          <w:szCs w:val="21"/>
        </w:rPr>
      </w:pPr>
      <w:r w:rsidRPr="00613D05">
        <w:rPr>
          <w:sz w:val="21"/>
          <w:szCs w:val="21"/>
        </w:rPr>
        <w:t xml:space="preserve">Индивидуальное дозированное кормление наиболее эффективно для получения </w:t>
      </w:r>
      <w:r w:rsidR="000375A6" w:rsidRPr="00613D05">
        <w:rPr>
          <w:sz w:val="21"/>
          <w:szCs w:val="21"/>
        </w:rPr>
        <w:t xml:space="preserve">максимума </w:t>
      </w:r>
      <w:r w:rsidRPr="00613D05">
        <w:rPr>
          <w:sz w:val="21"/>
          <w:szCs w:val="21"/>
        </w:rPr>
        <w:t>отдачи от</w:t>
      </w:r>
      <w:r w:rsidR="00B53817" w:rsidRPr="00613D05">
        <w:rPr>
          <w:sz w:val="21"/>
          <w:szCs w:val="21"/>
        </w:rPr>
        <w:t xml:space="preserve"> конверсии корма для</w:t>
      </w:r>
      <w:r w:rsidRPr="00613D05">
        <w:rPr>
          <w:sz w:val="21"/>
          <w:szCs w:val="21"/>
        </w:rPr>
        <w:t xml:space="preserve"> отдельно взятого животного. </w:t>
      </w:r>
      <w:r w:rsidR="000C61EE" w:rsidRPr="00613D05">
        <w:rPr>
          <w:sz w:val="21"/>
          <w:szCs w:val="21"/>
        </w:rPr>
        <w:t xml:space="preserve">Однако, применение индивидуального кормления требует дополнительных затрат труда, либо применения автоматизированной системы кормления с контролем поедания корма </w:t>
      </w:r>
      <w:r w:rsidR="000C61EE" w:rsidRPr="00613D05">
        <w:rPr>
          <w:sz w:val="21"/>
          <w:szCs w:val="21"/>
        </w:rPr>
        <w:lastRenderedPageBreak/>
        <w:t>каждым животным. И то, и другое влечет за собой значительные материальные затраты, на которые решаются лишь отдельные хозяйства. Поэтому</w:t>
      </w:r>
      <w:r w:rsidRPr="00613D05">
        <w:rPr>
          <w:sz w:val="21"/>
          <w:szCs w:val="21"/>
        </w:rPr>
        <w:t xml:space="preserve"> на животноводческих предприятиях наиболее распространен групповой способ кормления животных.</w:t>
      </w:r>
    </w:p>
    <w:p w:rsidR="000C61EE" w:rsidRPr="00613D05" w:rsidRDefault="000C61EE" w:rsidP="00AC1F73">
      <w:pPr>
        <w:ind w:firstLine="567"/>
        <w:jc w:val="both"/>
        <w:rPr>
          <w:color w:val="000000"/>
          <w:sz w:val="21"/>
          <w:szCs w:val="21"/>
        </w:rPr>
      </w:pPr>
      <w:r w:rsidRPr="00613D05">
        <w:rPr>
          <w:sz w:val="21"/>
          <w:szCs w:val="21"/>
        </w:rPr>
        <w:t>Рацион для группы в целом рассчитывается, обычно, по характеристикам «среднего» животного. При кормлении по такому рациону часть животных остается «недокормленной», часть – «перекормленной</w:t>
      </w:r>
      <w:r w:rsidRPr="00613D05">
        <w:rPr>
          <w:b/>
          <w:sz w:val="21"/>
          <w:szCs w:val="21"/>
        </w:rPr>
        <w:t>»</w:t>
      </w:r>
      <w:r w:rsidRPr="00613D05">
        <w:rPr>
          <w:sz w:val="21"/>
          <w:szCs w:val="21"/>
        </w:rPr>
        <w:t>.</w:t>
      </w:r>
      <w:r w:rsidRPr="00613D05">
        <w:rPr>
          <w:b/>
          <w:sz w:val="21"/>
          <w:szCs w:val="21"/>
        </w:rPr>
        <w:t xml:space="preserve"> </w:t>
      </w:r>
      <w:r w:rsidRPr="00613D05">
        <w:rPr>
          <w:sz w:val="21"/>
          <w:szCs w:val="21"/>
        </w:rPr>
        <w:t>Недокорм и перекорм ведут к снижению экономических показателей эксплуатации животных</w:t>
      </w:r>
      <w:r w:rsidRPr="00613D05">
        <w:rPr>
          <w:color w:val="000000"/>
          <w:sz w:val="21"/>
          <w:szCs w:val="21"/>
        </w:rPr>
        <w:t xml:space="preserve">.  Иногда рацион планируют, ориентируясь на </w:t>
      </w:r>
      <w:r w:rsidR="0002369E" w:rsidRPr="00613D05">
        <w:rPr>
          <w:sz w:val="21"/>
          <w:szCs w:val="21"/>
        </w:rPr>
        <w:t>животное</w:t>
      </w:r>
      <w:r w:rsidRPr="00613D05">
        <w:rPr>
          <w:color w:val="000000"/>
          <w:sz w:val="21"/>
          <w:szCs w:val="21"/>
        </w:rPr>
        <w:t xml:space="preserve"> с минимальн</w:t>
      </w:r>
      <w:r w:rsidR="0002369E" w:rsidRPr="00613D05">
        <w:rPr>
          <w:color w:val="000000"/>
          <w:sz w:val="21"/>
          <w:szCs w:val="21"/>
        </w:rPr>
        <w:t>ой</w:t>
      </w:r>
      <w:r w:rsidRPr="00613D05">
        <w:rPr>
          <w:color w:val="000000"/>
          <w:sz w:val="21"/>
          <w:szCs w:val="21"/>
        </w:rPr>
        <w:t xml:space="preserve"> или максимальн</w:t>
      </w:r>
      <w:r w:rsidR="0002369E" w:rsidRPr="00613D05">
        <w:rPr>
          <w:color w:val="000000"/>
          <w:sz w:val="21"/>
          <w:szCs w:val="21"/>
        </w:rPr>
        <w:t>ой потребности в питании</w:t>
      </w:r>
      <w:r w:rsidRPr="00613D05">
        <w:rPr>
          <w:color w:val="000000"/>
          <w:sz w:val="21"/>
          <w:szCs w:val="21"/>
        </w:rPr>
        <w:t>. Однако ни один из</w:t>
      </w:r>
      <w:r w:rsidR="0002369E" w:rsidRPr="00613D05">
        <w:rPr>
          <w:color w:val="000000"/>
          <w:sz w:val="21"/>
          <w:szCs w:val="21"/>
        </w:rPr>
        <w:t xml:space="preserve"> этих</w:t>
      </w:r>
      <w:r w:rsidRPr="00613D05">
        <w:rPr>
          <w:color w:val="000000"/>
          <w:sz w:val="21"/>
          <w:szCs w:val="21"/>
        </w:rPr>
        <w:t xml:space="preserve"> вариантов планирования группового рациона  не обеспечивает </w:t>
      </w:r>
      <w:r w:rsidR="0002369E" w:rsidRPr="00613D05">
        <w:rPr>
          <w:color w:val="000000"/>
          <w:sz w:val="21"/>
          <w:szCs w:val="21"/>
        </w:rPr>
        <w:t xml:space="preserve">гарантированного </w:t>
      </w:r>
      <w:r w:rsidRPr="00613D05">
        <w:rPr>
          <w:color w:val="000000"/>
          <w:sz w:val="21"/>
          <w:szCs w:val="21"/>
        </w:rPr>
        <w:t xml:space="preserve">получения максимального экономического эффекта. </w:t>
      </w:r>
    </w:p>
    <w:p w:rsidR="000C61EE" w:rsidRPr="00613D05" w:rsidRDefault="000C61EE" w:rsidP="00AC1F73">
      <w:pPr>
        <w:ind w:firstLine="567"/>
        <w:jc w:val="both"/>
        <w:rPr>
          <w:sz w:val="21"/>
          <w:szCs w:val="21"/>
        </w:rPr>
      </w:pPr>
      <w:r w:rsidRPr="00613D05">
        <w:rPr>
          <w:color w:val="000000"/>
          <w:sz w:val="21"/>
          <w:szCs w:val="21"/>
        </w:rPr>
        <w:t xml:space="preserve">Оптимальный рацион зависит от состава группы, изменяется в зависимости от физиологического состояния </w:t>
      </w:r>
      <w:r w:rsidR="0002369E" w:rsidRPr="00613D05">
        <w:rPr>
          <w:sz w:val="21"/>
          <w:szCs w:val="21"/>
        </w:rPr>
        <w:t>животных</w:t>
      </w:r>
      <w:r w:rsidRPr="00613D05">
        <w:rPr>
          <w:color w:val="000000"/>
          <w:sz w:val="21"/>
          <w:szCs w:val="21"/>
        </w:rPr>
        <w:t xml:space="preserve"> и является «блуждающим» от минимального до максимального рациона.</w:t>
      </w:r>
      <w:r w:rsidR="00B53817" w:rsidRPr="00613D05">
        <w:rPr>
          <w:color w:val="000000"/>
          <w:sz w:val="21"/>
          <w:szCs w:val="21"/>
        </w:rPr>
        <w:t xml:space="preserve"> </w:t>
      </w:r>
      <w:r w:rsidRPr="00613D05">
        <w:rPr>
          <w:sz w:val="21"/>
          <w:szCs w:val="21"/>
        </w:rPr>
        <w:t xml:space="preserve">Задача оптимизации группового рациона </w:t>
      </w:r>
      <w:r w:rsidR="00B53817" w:rsidRPr="00613D05">
        <w:rPr>
          <w:sz w:val="21"/>
          <w:szCs w:val="21"/>
        </w:rPr>
        <w:t>заключается</w:t>
      </w:r>
      <w:r w:rsidRPr="00613D05">
        <w:rPr>
          <w:sz w:val="21"/>
          <w:szCs w:val="21"/>
        </w:rPr>
        <w:t xml:space="preserve"> </w:t>
      </w:r>
      <w:r w:rsidR="00B53817" w:rsidRPr="00613D05">
        <w:rPr>
          <w:sz w:val="21"/>
          <w:szCs w:val="21"/>
        </w:rPr>
        <w:t>в</w:t>
      </w:r>
      <w:r w:rsidRPr="00613D05">
        <w:rPr>
          <w:sz w:val="21"/>
          <w:szCs w:val="21"/>
        </w:rPr>
        <w:t xml:space="preserve"> достижени</w:t>
      </w:r>
      <w:r w:rsidR="00B53817" w:rsidRPr="00613D05">
        <w:rPr>
          <w:sz w:val="21"/>
          <w:szCs w:val="21"/>
        </w:rPr>
        <w:t>и</w:t>
      </w:r>
      <w:r w:rsidRPr="00613D05">
        <w:rPr>
          <w:sz w:val="21"/>
          <w:szCs w:val="21"/>
        </w:rPr>
        <w:t xml:space="preserve"> по группе в целом </w:t>
      </w:r>
      <w:r w:rsidR="0002369E" w:rsidRPr="00613D05">
        <w:rPr>
          <w:sz w:val="21"/>
          <w:szCs w:val="21"/>
        </w:rPr>
        <w:t>оптимума контролируемого</w:t>
      </w:r>
      <w:r w:rsidRPr="00613D05">
        <w:rPr>
          <w:sz w:val="21"/>
          <w:szCs w:val="21"/>
        </w:rPr>
        <w:t xml:space="preserve"> показател</w:t>
      </w:r>
      <w:r w:rsidR="0002369E" w:rsidRPr="00613D05">
        <w:rPr>
          <w:sz w:val="21"/>
          <w:szCs w:val="21"/>
        </w:rPr>
        <w:t>я</w:t>
      </w:r>
      <w:r w:rsidRPr="00613D05">
        <w:rPr>
          <w:sz w:val="21"/>
          <w:szCs w:val="21"/>
        </w:rPr>
        <w:t>.</w:t>
      </w:r>
    </w:p>
    <w:p w:rsidR="000375A6" w:rsidRPr="00613D05" w:rsidRDefault="00604DDB" w:rsidP="001C74DB">
      <w:pPr>
        <w:ind w:firstLine="567"/>
        <w:jc w:val="both"/>
        <w:rPr>
          <w:sz w:val="21"/>
          <w:szCs w:val="21"/>
        </w:rPr>
      </w:pPr>
      <w:r w:rsidRPr="00613D05">
        <w:rPr>
          <w:sz w:val="21"/>
          <w:szCs w:val="21"/>
        </w:rPr>
        <w:t xml:space="preserve">При кормлении групп </w:t>
      </w:r>
      <w:r w:rsidR="00DE628B" w:rsidRPr="00613D05">
        <w:rPr>
          <w:sz w:val="21"/>
          <w:szCs w:val="21"/>
        </w:rPr>
        <w:t>животных</w:t>
      </w:r>
      <w:r w:rsidR="003F4685" w:rsidRPr="00613D05">
        <w:rPr>
          <w:sz w:val="21"/>
          <w:szCs w:val="21"/>
        </w:rPr>
        <w:t>,</w:t>
      </w:r>
      <w:r w:rsidR="00DE628B" w:rsidRPr="00613D05">
        <w:rPr>
          <w:sz w:val="21"/>
          <w:szCs w:val="21"/>
        </w:rPr>
        <w:t xml:space="preserve">  </w:t>
      </w:r>
      <w:r w:rsidRPr="00613D05">
        <w:rPr>
          <w:sz w:val="21"/>
          <w:szCs w:val="21"/>
        </w:rPr>
        <w:t xml:space="preserve">однородных </w:t>
      </w:r>
      <w:r w:rsidR="003F4685" w:rsidRPr="00613D05">
        <w:rPr>
          <w:sz w:val="21"/>
          <w:szCs w:val="21"/>
        </w:rPr>
        <w:t>по потребности в питании,</w:t>
      </w:r>
      <w:r w:rsidR="00076294" w:rsidRPr="00613D05">
        <w:rPr>
          <w:sz w:val="21"/>
          <w:szCs w:val="21"/>
        </w:rPr>
        <w:t xml:space="preserve"> практикуется кормление животных «вволю». В этом случае методика оптимизации рационов несколько отличается от методики, используемой при кормлении с дозированной подачей кормов животным – рацион оптимизируется через оптимизацию кормосмеси.</w:t>
      </w:r>
    </w:p>
    <w:p w:rsidR="00F94A5C" w:rsidRPr="00613D05" w:rsidRDefault="00123A7C" w:rsidP="00AC1F73">
      <w:pPr>
        <w:ind w:firstLine="567"/>
        <w:jc w:val="both"/>
        <w:rPr>
          <w:sz w:val="21"/>
          <w:szCs w:val="21"/>
        </w:rPr>
      </w:pPr>
      <w:r w:rsidRPr="00613D05">
        <w:rPr>
          <w:sz w:val="21"/>
          <w:szCs w:val="21"/>
        </w:rPr>
        <w:t xml:space="preserve">Для правильного развития молодняка сельскохозяйственных животных, когда необходимо соблюдать определенную закономерность роста их массы, </w:t>
      </w:r>
      <w:r w:rsidR="00CA0C82" w:rsidRPr="00613D05">
        <w:rPr>
          <w:rFonts w:eastAsia="Calibri"/>
          <w:sz w:val="21"/>
          <w:szCs w:val="21"/>
        </w:rPr>
        <w:t>требуется</w:t>
      </w:r>
      <w:r w:rsidR="00CA0C82" w:rsidRPr="00613D05">
        <w:rPr>
          <w:sz w:val="21"/>
          <w:szCs w:val="21"/>
        </w:rPr>
        <w:t xml:space="preserve"> </w:t>
      </w:r>
      <w:r w:rsidRPr="00613D05">
        <w:rPr>
          <w:rFonts w:eastAsia="Calibri"/>
          <w:sz w:val="21"/>
          <w:szCs w:val="21"/>
        </w:rPr>
        <w:t>о</w:t>
      </w:r>
      <w:r w:rsidR="000C61EE" w:rsidRPr="00613D05">
        <w:rPr>
          <w:rFonts w:eastAsia="Calibri"/>
          <w:sz w:val="21"/>
          <w:szCs w:val="21"/>
        </w:rPr>
        <w:t>птимиз</w:t>
      </w:r>
      <w:r w:rsidR="00CA0C82" w:rsidRPr="00613D05">
        <w:rPr>
          <w:rFonts w:eastAsia="Calibri"/>
          <w:sz w:val="21"/>
          <w:szCs w:val="21"/>
        </w:rPr>
        <w:t>ировать</w:t>
      </w:r>
      <w:r w:rsidR="000C61EE" w:rsidRPr="00613D05">
        <w:rPr>
          <w:rFonts w:eastAsia="Calibri"/>
          <w:sz w:val="21"/>
          <w:szCs w:val="21"/>
        </w:rPr>
        <w:t xml:space="preserve"> рацион</w:t>
      </w:r>
      <w:r w:rsidR="00CA0C82" w:rsidRPr="00613D05">
        <w:rPr>
          <w:rFonts w:eastAsia="Calibri"/>
          <w:sz w:val="21"/>
          <w:szCs w:val="21"/>
        </w:rPr>
        <w:t>ы</w:t>
      </w:r>
      <w:r w:rsidR="000C61EE" w:rsidRPr="00613D05">
        <w:rPr>
          <w:rFonts w:eastAsia="Calibri"/>
          <w:sz w:val="21"/>
          <w:szCs w:val="21"/>
        </w:rPr>
        <w:t xml:space="preserve"> при программировании прироста </w:t>
      </w:r>
      <w:r w:rsidR="00F94A5C" w:rsidRPr="00613D05">
        <w:rPr>
          <w:rFonts w:eastAsia="Calibri"/>
          <w:sz w:val="21"/>
          <w:szCs w:val="21"/>
        </w:rPr>
        <w:t xml:space="preserve">массы </w:t>
      </w:r>
      <w:r w:rsidR="000C61EE" w:rsidRPr="00613D05">
        <w:rPr>
          <w:rFonts w:eastAsia="Calibri"/>
          <w:sz w:val="21"/>
          <w:szCs w:val="21"/>
        </w:rPr>
        <w:t>животных</w:t>
      </w:r>
      <w:r w:rsidR="00076294" w:rsidRPr="00613D05">
        <w:rPr>
          <w:rFonts w:eastAsia="Calibri"/>
          <w:sz w:val="21"/>
          <w:szCs w:val="21"/>
        </w:rPr>
        <w:t xml:space="preserve"> </w:t>
      </w:r>
      <w:r w:rsidR="000C61EE" w:rsidRPr="00613D05">
        <w:rPr>
          <w:sz w:val="21"/>
          <w:szCs w:val="21"/>
        </w:rPr>
        <w:t>Это относится как к ремонтному молодняку, так и к животным на откорме. При откорме животных программирование прироста требуется в одних случаях для получения мяса заданного качества, в других – для достижения максимального экономического эффекта.</w:t>
      </w:r>
      <w:r w:rsidR="00F94A5C" w:rsidRPr="00613D05">
        <w:rPr>
          <w:sz w:val="21"/>
          <w:szCs w:val="21"/>
        </w:rPr>
        <w:t xml:space="preserve"> При этом о</w:t>
      </w:r>
      <w:r w:rsidR="000C61EE" w:rsidRPr="00613D05">
        <w:rPr>
          <w:sz w:val="21"/>
          <w:szCs w:val="21"/>
        </w:rPr>
        <w:t xml:space="preserve">сновным регулятором прироста выступает суточный рацион. В справочных руководствах по кормлению животных дается питательность рационов, </w:t>
      </w:r>
      <w:r w:rsidR="00EA49D3" w:rsidRPr="00613D05">
        <w:rPr>
          <w:sz w:val="21"/>
          <w:szCs w:val="21"/>
        </w:rPr>
        <w:t>о</w:t>
      </w:r>
      <w:r w:rsidR="000C61EE" w:rsidRPr="00613D05">
        <w:rPr>
          <w:sz w:val="21"/>
          <w:szCs w:val="21"/>
        </w:rPr>
        <w:t xml:space="preserve">беспечивающих тот или иной прирост. При этом подразумевается, что указанный прирост будет получен при питательности рациона, полностью соответствующей указанной в руководстве. Дисбаланс рациона ведет к отклонению прироста массы животных от заданного значения. Для того чтобы скорректировать эти отклонения, необходимо учитывать потери продуктивности, вызываемые отклонением питательности рациона от нормы. </w:t>
      </w:r>
    </w:p>
    <w:p w:rsidR="000C61EE" w:rsidRPr="00613D05" w:rsidRDefault="000C61EE" w:rsidP="00BB42AA">
      <w:pPr>
        <w:pStyle w:val="a4"/>
        <w:spacing w:after="0"/>
        <w:ind w:firstLine="567"/>
        <w:jc w:val="both"/>
        <w:rPr>
          <w:rFonts w:eastAsia="Calibri"/>
          <w:sz w:val="21"/>
          <w:szCs w:val="21"/>
        </w:rPr>
      </w:pPr>
      <w:r w:rsidRPr="00613D05">
        <w:rPr>
          <w:rFonts w:eastAsia="Calibri"/>
          <w:sz w:val="21"/>
          <w:szCs w:val="21"/>
        </w:rPr>
        <w:lastRenderedPageBreak/>
        <w:t xml:space="preserve">Физиологические характеристики животных непрерывно изменяются. </w:t>
      </w:r>
      <w:r w:rsidR="00AD5F48" w:rsidRPr="00613D05">
        <w:rPr>
          <w:rFonts w:eastAsia="Calibri"/>
          <w:sz w:val="21"/>
          <w:szCs w:val="21"/>
        </w:rPr>
        <w:t xml:space="preserve">И один и тот же рацион не может быть оптимальным во все дни некоторого периода кормления. </w:t>
      </w:r>
      <w:r w:rsidR="00A07DDB" w:rsidRPr="00613D05">
        <w:rPr>
          <w:rFonts w:eastAsia="Calibri"/>
          <w:sz w:val="21"/>
          <w:szCs w:val="21"/>
        </w:rPr>
        <w:t>Однако,</w:t>
      </w:r>
      <w:r w:rsidR="00AD5F48" w:rsidRPr="00613D05">
        <w:rPr>
          <w:rFonts w:eastAsia="Calibri"/>
          <w:sz w:val="21"/>
          <w:szCs w:val="21"/>
        </w:rPr>
        <w:t xml:space="preserve"> частая смена рациона </w:t>
      </w:r>
      <w:r w:rsidR="008B40C8" w:rsidRPr="00613D05">
        <w:rPr>
          <w:rFonts w:eastAsia="Calibri"/>
          <w:sz w:val="21"/>
          <w:szCs w:val="21"/>
        </w:rPr>
        <w:t>технологически и экономически не оправдана.</w:t>
      </w:r>
      <w:r w:rsidR="00AD5F48" w:rsidRPr="00613D05">
        <w:rPr>
          <w:rFonts w:eastAsia="Calibri"/>
          <w:sz w:val="21"/>
          <w:szCs w:val="21"/>
        </w:rPr>
        <w:t xml:space="preserve"> </w:t>
      </w:r>
      <w:r w:rsidR="00BB42AA" w:rsidRPr="00613D05">
        <w:rPr>
          <w:rFonts w:eastAsia="Calibri"/>
          <w:sz w:val="21"/>
          <w:szCs w:val="21"/>
        </w:rPr>
        <w:t>Исходя из этого, возникает необходимость в оптимизации рационов на заданный временной период</w:t>
      </w:r>
      <w:r w:rsidR="008B40C8" w:rsidRPr="00613D05">
        <w:rPr>
          <w:rFonts w:eastAsia="Calibri"/>
          <w:sz w:val="21"/>
          <w:szCs w:val="21"/>
        </w:rPr>
        <w:t>.</w:t>
      </w:r>
    </w:p>
    <w:p w:rsidR="00A07DDB" w:rsidRPr="00613D05" w:rsidRDefault="00A07DDB" w:rsidP="00BB42AA">
      <w:pPr>
        <w:pStyle w:val="a4"/>
        <w:spacing w:after="0"/>
        <w:ind w:firstLine="567"/>
        <w:jc w:val="both"/>
        <w:rPr>
          <w:rFonts w:eastAsia="Calibri"/>
          <w:sz w:val="21"/>
          <w:szCs w:val="21"/>
        </w:rPr>
      </w:pPr>
      <w:r w:rsidRPr="00613D05">
        <w:rPr>
          <w:rFonts w:eastAsia="Calibri"/>
          <w:sz w:val="21"/>
          <w:szCs w:val="21"/>
        </w:rPr>
        <w:t>Решение задачи с многоцелевыми установками требует оптимизировать рацион методами многокритериальной оптимизации.</w:t>
      </w:r>
    </w:p>
    <w:p w:rsidR="000C61EE" w:rsidRPr="00613D05" w:rsidRDefault="000C61EE" w:rsidP="00AC1F73">
      <w:pPr>
        <w:pStyle w:val="a4"/>
        <w:spacing w:after="0"/>
        <w:ind w:firstLine="567"/>
        <w:jc w:val="center"/>
        <w:rPr>
          <w:b/>
          <w:color w:val="000000"/>
          <w:sz w:val="21"/>
          <w:szCs w:val="21"/>
        </w:rPr>
      </w:pPr>
    </w:p>
    <w:p w:rsidR="002A16DB" w:rsidRPr="00613D05" w:rsidRDefault="00C800D9" w:rsidP="00B505C0">
      <w:pPr>
        <w:pStyle w:val="a4"/>
        <w:numPr>
          <w:ilvl w:val="1"/>
          <w:numId w:val="10"/>
        </w:numPr>
        <w:spacing w:after="0"/>
        <w:jc w:val="center"/>
        <w:rPr>
          <w:b/>
          <w:sz w:val="21"/>
          <w:szCs w:val="21"/>
        </w:rPr>
      </w:pPr>
      <w:r w:rsidRPr="00613D05">
        <w:rPr>
          <w:b/>
          <w:color w:val="000000"/>
          <w:sz w:val="21"/>
          <w:szCs w:val="21"/>
        </w:rPr>
        <w:t>Базовая м</w:t>
      </w:r>
      <w:r w:rsidR="009A1E06" w:rsidRPr="00613D05">
        <w:rPr>
          <w:b/>
          <w:color w:val="000000"/>
          <w:sz w:val="21"/>
          <w:szCs w:val="21"/>
        </w:rPr>
        <w:t xml:space="preserve">одель рациона  </w:t>
      </w:r>
    </w:p>
    <w:p w:rsidR="003213B7" w:rsidRPr="00613D05" w:rsidRDefault="003213B7" w:rsidP="00DB0680">
      <w:pPr>
        <w:rPr>
          <w:i/>
          <w:sz w:val="21"/>
          <w:szCs w:val="21"/>
        </w:rPr>
      </w:pPr>
      <w:r w:rsidRPr="00613D05">
        <w:rPr>
          <w:b/>
          <w:i/>
          <w:sz w:val="21"/>
          <w:szCs w:val="21"/>
        </w:rPr>
        <w:t>Вербальное описание рациона</w:t>
      </w:r>
    </w:p>
    <w:p w:rsidR="003213B7" w:rsidRPr="00613D05" w:rsidRDefault="003213B7" w:rsidP="003213B7">
      <w:pPr>
        <w:pStyle w:val="a4"/>
        <w:spacing w:after="0"/>
        <w:ind w:firstLine="567"/>
        <w:jc w:val="both"/>
        <w:rPr>
          <w:sz w:val="21"/>
          <w:szCs w:val="21"/>
        </w:rPr>
      </w:pPr>
      <w:r w:rsidRPr="00613D05">
        <w:rPr>
          <w:sz w:val="21"/>
          <w:szCs w:val="21"/>
        </w:rPr>
        <w:t>Рацион представляет собой набор кормов, который в течение суток должен быть скормлен животному. В общем случае основными  показателями рациона являются:</w:t>
      </w:r>
    </w:p>
    <w:p w:rsidR="003213B7" w:rsidRPr="00613D05" w:rsidRDefault="003213B7" w:rsidP="00B505C0">
      <w:pPr>
        <w:numPr>
          <w:ilvl w:val="0"/>
          <w:numId w:val="17"/>
        </w:numPr>
        <w:jc w:val="both"/>
        <w:rPr>
          <w:sz w:val="21"/>
          <w:szCs w:val="21"/>
        </w:rPr>
      </w:pPr>
      <w:r w:rsidRPr="00613D05">
        <w:rPr>
          <w:sz w:val="21"/>
          <w:szCs w:val="21"/>
        </w:rPr>
        <w:t>Питательность – содержание в рационе нормируемых компонентов питания.</w:t>
      </w:r>
    </w:p>
    <w:p w:rsidR="003213B7" w:rsidRPr="00613D05" w:rsidRDefault="003213B7" w:rsidP="00B505C0">
      <w:pPr>
        <w:numPr>
          <w:ilvl w:val="0"/>
          <w:numId w:val="17"/>
        </w:numPr>
        <w:jc w:val="both"/>
        <w:rPr>
          <w:sz w:val="21"/>
          <w:szCs w:val="21"/>
        </w:rPr>
      </w:pPr>
      <w:r w:rsidRPr="00613D05">
        <w:rPr>
          <w:sz w:val="21"/>
          <w:szCs w:val="21"/>
        </w:rPr>
        <w:t>Сбалансированность – степень соответствия рациона нормам кормления.</w:t>
      </w:r>
    </w:p>
    <w:p w:rsidR="003213B7" w:rsidRPr="00613D05" w:rsidRDefault="003213B7" w:rsidP="00B505C0">
      <w:pPr>
        <w:numPr>
          <w:ilvl w:val="0"/>
          <w:numId w:val="17"/>
        </w:numPr>
        <w:jc w:val="both"/>
        <w:rPr>
          <w:sz w:val="21"/>
          <w:szCs w:val="21"/>
        </w:rPr>
      </w:pPr>
      <w:r w:rsidRPr="00613D05">
        <w:rPr>
          <w:sz w:val="21"/>
          <w:szCs w:val="21"/>
        </w:rPr>
        <w:t>Стоимость.</w:t>
      </w:r>
    </w:p>
    <w:p w:rsidR="003213B7" w:rsidRPr="00613D05" w:rsidRDefault="00867595" w:rsidP="00B505C0">
      <w:pPr>
        <w:numPr>
          <w:ilvl w:val="0"/>
          <w:numId w:val="17"/>
        </w:numPr>
        <w:jc w:val="both"/>
        <w:rPr>
          <w:sz w:val="21"/>
          <w:szCs w:val="21"/>
        </w:rPr>
      </w:pPr>
      <w:r w:rsidRPr="00613D05">
        <w:rPr>
          <w:sz w:val="21"/>
          <w:szCs w:val="21"/>
        </w:rPr>
        <w:t>Экономический результат</w:t>
      </w:r>
      <w:r w:rsidR="003213B7" w:rsidRPr="00613D05">
        <w:rPr>
          <w:sz w:val="21"/>
          <w:szCs w:val="21"/>
        </w:rPr>
        <w:t>, обеспечиваем</w:t>
      </w:r>
      <w:r w:rsidRPr="00613D05">
        <w:rPr>
          <w:sz w:val="21"/>
          <w:szCs w:val="21"/>
        </w:rPr>
        <w:t>ый</w:t>
      </w:r>
      <w:r w:rsidR="003213B7" w:rsidRPr="00613D05">
        <w:rPr>
          <w:sz w:val="21"/>
          <w:szCs w:val="21"/>
        </w:rPr>
        <w:t xml:space="preserve"> рационом.</w:t>
      </w:r>
    </w:p>
    <w:p w:rsidR="001F4AA1" w:rsidRPr="00613D05" w:rsidRDefault="00F20524" w:rsidP="00690D19">
      <w:pPr>
        <w:ind w:firstLine="567"/>
        <w:jc w:val="both"/>
        <w:rPr>
          <w:rFonts w:eastAsia="Calibri"/>
          <w:sz w:val="21"/>
          <w:szCs w:val="21"/>
        </w:rPr>
      </w:pPr>
      <w:r w:rsidRPr="00613D05">
        <w:rPr>
          <w:sz w:val="21"/>
          <w:szCs w:val="21"/>
        </w:rPr>
        <w:t>Экономический результат, обеспечиваемый рационом</w:t>
      </w:r>
      <w:r w:rsidRPr="00613D05">
        <w:rPr>
          <w:rFonts w:eastAsia="Calibri"/>
          <w:sz w:val="21"/>
          <w:szCs w:val="21"/>
        </w:rPr>
        <w:t xml:space="preserve">, зависит от потенциальной продуктивности животного и питательности рациона. </w:t>
      </w:r>
      <w:r w:rsidR="001C1E70" w:rsidRPr="00613D05">
        <w:rPr>
          <w:rFonts w:eastAsia="Calibri"/>
          <w:sz w:val="21"/>
          <w:szCs w:val="21"/>
        </w:rPr>
        <w:t>П</w:t>
      </w:r>
      <w:r w:rsidR="001F4AA1" w:rsidRPr="00613D05">
        <w:rPr>
          <w:rFonts w:eastAsia="Calibri"/>
          <w:sz w:val="21"/>
          <w:szCs w:val="21"/>
        </w:rPr>
        <w:t>ри несбалансированном кормлении</w:t>
      </w:r>
      <w:r w:rsidR="001C1E70" w:rsidRPr="00613D05">
        <w:rPr>
          <w:rFonts w:eastAsia="Calibri"/>
          <w:sz w:val="21"/>
          <w:szCs w:val="21"/>
        </w:rPr>
        <w:t xml:space="preserve"> возникают экономические потери, обуславливаемые</w:t>
      </w:r>
      <w:r w:rsidR="001F4AA1" w:rsidRPr="00613D05">
        <w:rPr>
          <w:rFonts w:eastAsia="Calibri"/>
          <w:sz w:val="21"/>
          <w:szCs w:val="21"/>
        </w:rPr>
        <w:t xml:space="preserve"> снижени</w:t>
      </w:r>
      <w:r w:rsidR="001C1E70" w:rsidRPr="00613D05">
        <w:rPr>
          <w:rFonts w:eastAsia="Calibri"/>
          <w:sz w:val="21"/>
          <w:szCs w:val="21"/>
        </w:rPr>
        <w:t>ем</w:t>
      </w:r>
      <w:r w:rsidR="001F4AA1" w:rsidRPr="00613D05">
        <w:rPr>
          <w:rFonts w:eastAsia="Calibri"/>
          <w:sz w:val="21"/>
          <w:szCs w:val="21"/>
        </w:rPr>
        <w:t xml:space="preserve"> продуктивности животных, </w:t>
      </w:r>
      <w:r w:rsidRPr="00613D05">
        <w:rPr>
          <w:rFonts w:eastAsia="Calibri"/>
          <w:sz w:val="21"/>
          <w:szCs w:val="21"/>
        </w:rPr>
        <w:t>ухудшением</w:t>
      </w:r>
      <w:r w:rsidR="001F4AA1" w:rsidRPr="00613D05">
        <w:rPr>
          <w:rFonts w:eastAsia="Calibri"/>
          <w:sz w:val="21"/>
          <w:szCs w:val="21"/>
        </w:rPr>
        <w:t xml:space="preserve"> их племенны</w:t>
      </w:r>
      <w:r w:rsidR="001C1E70" w:rsidRPr="00613D05">
        <w:rPr>
          <w:rFonts w:eastAsia="Calibri"/>
          <w:sz w:val="21"/>
          <w:szCs w:val="21"/>
        </w:rPr>
        <w:t>х</w:t>
      </w:r>
      <w:r w:rsidR="001F4AA1" w:rsidRPr="00613D05">
        <w:rPr>
          <w:rFonts w:eastAsia="Calibri"/>
          <w:sz w:val="21"/>
          <w:szCs w:val="21"/>
        </w:rPr>
        <w:t xml:space="preserve"> качеств, </w:t>
      </w:r>
      <w:r w:rsidRPr="00613D05">
        <w:rPr>
          <w:rFonts w:eastAsia="Calibri"/>
          <w:sz w:val="21"/>
          <w:szCs w:val="21"/>
        </w:rPr>
        <w:t>снижен</w:t>
      </w:r>
      <w:r w:rsidR="001C1E70" w:rsidRPr="00613D05">
        <w:rPr>
          <w:rFonts w:eastAsia="Calibri"/>
          <w:sz w:val="21"/>
          <w:szCs w:val="21"/>
        </w:rPr>
        <w:t>ием</w:t>
      </w:r>
      <w:r w:rsidR="001F4AA1" w:rsidRPr="00613D05">
        <w:rPr>
          <w:rFonts w:eastAsia="Calibri"/>
          <w:sz w:val="21"/>
          <w:szCs w:val="21"/>
        </w:rPr>
        <w:t xml:space="preserve"> показател</w:t>
      </w:r>
      <w:r w:rsidR="001C1E70" w:rsidRPr="00613D05">
        <w:rPr>
          <w:rFonts w:eastAsia="Calibri"/>
          <w:sz w:val="21"/>
          <w:szCs w:val="21"/>
        </w:rPr>
        <w:t>ей</w:t>
      </w:r>
      <w:r w:rsidR="001F4AA1" w:rsidRPr="00613D05">
        <w:rPr>
          <w:rFonts w:eastAsia="Calibri"/>
          <w:sz w:val="21"/>
          <w:szCs w:val="21"/>
        </w:rPr>
        <w:t xml:space="preserve"> воспроизводства:</w:t>
      </w:r>
    </w:p>
    <w:p w:rsidR="001F4AA1" w:rsidRPr="00613D05" w:rsidRDefault="001F4AA1" w:rsidP="00B505C0">
      <w:pPr>
        <w:pStyle w:val="af3"/>
        <w:numPr>
          <w:ilvl w:val="0"/>
          <w:numId w:val="11"/>
        </w:numPr>
        <w:spacing w:after="0" w:line="240" w:lineRule="auto"/>
        <w:ind w:firstLine="567"/>
        <w:jc w:val="both"/>
        <w:rPr>
          <w:rFonts w:ascii="Times New Roman" w:hAnsi="Times New Roman"/>
          <w:sz w:val="21"/>
          <w:szCs w:val="21"/>
        </w:rPr>
      </w:pPr>
      <w:r w:rsidRPr="00613D05">
        <w:rPr>
          <w:rFonts w:ascii="Times New Roman" w:hAnsi="Times New Roman"/>
          <w:sz w:val="21"/>
          <w:szCs w:val="21"/>
        </w:rPr>
        <w:t>потери по продуктивности;</w:t>
      </w:r>
    </w:p>
    <w:p w:rsidR="001F4AA1" w:rsidRPr="00613D05" w:rsidRDefault="001F4AA1" w:rsidP="00B505C0">
      <w:pPr>
        <w:pStyle w:val="af3"/>
        <w:numPr>
          <w:ilvl w:val="0"/>
          <w:numId w:val="11"/>
        </w:numPr>
        <w:spacing w:after="0" w:line="240" w:lineRule="auto"/>
        <w:ind w:firstLine="567"/>
        <w:jc w:val="both"/>
        <w:rPr>
          <w:rFonts w:ascii="Times New Roman" w:hAnsi="Times New Roman"/>
          <w:sz w:val="21"/>
          <w:szCs w:val="21"/>
        </w:rPr>
      </w:pPr>
      <w:r w:rsidRPr="00613D05">
        <w:rPr>
          <w:rFonts w:ascii="Times New Roman" w:hAnsi="Times New Roman"/>
          <w:sz w:val="21"/>
          <w:szCs w:val="21"/>
        </w:rPr>
        <w:t>потери по воспроизводству;</w:t>
      </w:r>
    </w:p>
    <w:p w:rsidR="001F4AA1" w:rsidRPr="00613D05" w:rsidRDefault="001F4AA1" w:rsidP="00B505C0">
      <w:pPr>
        <w:pStyle w:val="af3"/>
        <w:numPr>
          <w:ilvl w:val="0"/>
          <w:numId w:val="11"/>
        </w:numPr>
        <w:spacing w:after="0" w:line="240" w:lineRule="auto"/>
        <w:ind w:firstLine="567"/>
        <w:jc w:val="both"/>
        <w:rPr>
          <w:rFonts w:ascii="Times New Roman" w:hAnsi="Times New Roman"/>
          <w:sz w:val="21"/>
          <w:szCs w:val="21"/>
        </w:rPr>
      </w:pPr>
      <w:r w:rsidRPr="00613D05">
        <w:rPr>
          <w:rFonts w:ascii="Times New Roman" w:hAnsi="Times New Roman"/>
          <w:sz w:val="21"/>
          <w:szCs w:val="21"/>
        </w:rPr>
        <w:t>потери по ценности животного.</w:t>
      </w:r>
    </w:p>
    <w:p w:rsidR="00E14853" w:rsidRPr="00613D05" w:rsidRDefault="003C44F1" w:rsidP="00DA2C37">
      <w:pPr>
        <w:pStyle w:val="a4"/>
        <w:spacing w:after="0"/>
        <w:ind w:firstLine="567"/>
        <w:jc w:val="both"/>
        <w:rPr>
          <w:sz w:val="21"/>
          <w:szCs w:val="21"/>
        </w:rPr>
      </w:pPr>
      <w:r w:rsidRPr="00613D05">
        <w:rPr>
          <w:sz w:val="21"/>
          <w:szCs w:val="21"/>
        </w:rPr>
        <w:t xml:space="preserve">Несвоевременное использование запасенных кормов </w:t>
      </w:r>
      <w:r w:rsidR="0056253F" w:rsidRPr="00613D05">
        <w:rPr>
          <w:sz w:val="21"/>
          <w:szCs w:val="21"/>
        </w:rPr>
        <w:t xml:space="preserve">при применении рассчитываемого рациона </w:t>
      </w:r>
      <w:r w:rsidRPr="00613D05">
        <w:rPr>
          <w:sz w:val="21"/>
          <w:szCs w:val="21"/>
        </w:rPr>
        <w:t xml:space="preserve">может приводить к снижению их питательности и порче, что </w:t>
      </w:r>
      <w:r w:rsidR="00E14853" w:rsidRPr="00613D05">
        <w:rPr>
          <w:sz w:val="21"/>
          <w:szCs w:val="21"/>
        </w:rPr>
        <w:t xml:space="preserve">вызывает экономические потери и </w:t>
      </w:r>
      <w:r w:rsidRPr="00613D05">
        <w:rPr>
          <w:sz w:val="21"/>
          <w:szCs w:val="21"/>
        </w:rPr>
        <w:t>определяется как потери по кормам</w:t>
      </w:r>
      <w:r w:rsidR="00E14853" w:rsidRPr="00613D05">
        <w:rPr>
          <w:sz w:val="21"/>
          <w:szCs w:val="21"/>
        </w:rPr>
        <w:t xml:space="preserve">. </w:t>
      </w:r>
    </w:p>
    <w:p w:rsidR="0081559E" w:rsidRPr="00613D05" w:rsidRDefault="0081559E" w:rsidP="00DB0680">
      <w:pPr>
        <w:pStyle w:val="a4"/>
        <w:spacing w:after="0"/>
        <w:rPr>
          <w:b/>
          <w:bCs/>
          <w:i/>
          <w:sz w:val="21"/>
          <w:szCs w:val="21"/>
        </w:rPr>
      </w:pPr>
    </w:p>
    <w:p w:rsidR="001F4AA1" w:rsidRPr="00613D05" w:rsidRDefault="001F4AA1" w:rsidP="00DB0680">
      <w:pPr>
        <w:pStyle w:val="a4"/>
        <w:spacing w:after="0"/>
        <w:rPr>
          <w:b/>
          <w:bCs/>
          <w:i/>
          <w:sz w:val="21"/>
          <w:szCs w:val="21"/>
        </w:rPr>
      </w:pPr>
      <w:r w:rsidRPr="00613D05">
        <w:rPr>
          <w:b/>
          <w:bCs/>
          <w:i/>
          <w:sz w:val="21"/>
          <w:szCs w:val="21"/>
        </w:rPr>
        <w:t>Математическое описание модели рациона</w:t>
      </w:r>
    </w:p>
    <w:p w:rsidR="0034710E" w:rsidRPr="00613D05" w:rsidRDefault="00111D42" w:rsidP="006565CF">
      <w:pPr>
        <w:pStyle w:val="a4"/>
        <w:spacing w:after="0"/>
        <w:rPr>
          <w:i/>
          <w:iCs/>
          <w:sz w:val="21"/>
          <w:szCs w:val="21"/>
        </w:rPr>
      </w:pPr>
      <w:r w:rsidRPr="00613D05">
        <w:rPr>
          <w:i/>
          <w:iCs/>
          <w:sz w:val="21"/>
          <w:szCs w:val="21"/>
        </w:rPr>
        <w:t xml:space="preserve"> </w:t>
      </w:r>
      <w:r w:rsidR="0034710E" w:rsidRPr="00613D05">
        <w:rPr>
          <w:i/>
          <w:iCs/>
          <w:sz w:val="21"/>
          <w:szCs w:val="21"/>
        </w:rPr>
        <w:t>Множество кормов в рационе</w:t>
      </w:r>
    </w:p>
    <w:p w:rsidR="0034710E" w:rsidRPr="00613D05" w:rsidRDefault="0034710E" w:rsidP="00CB5146">
      <w:pPr>
        <w:pStyle w:val="a4"/>
        <w:spacing w:after="0" w:line="280" w:lineRule="exact"/>
        <w:jc w:val="center"/>
        <w:rPr>
          <w:iCs/>
          <w:sz w:val="21"/>
          <w:szCs w:val="21"/>
        </w:rPr>
      </w:pPr>
      <w:r w:rsidRPr="00613D05">
        <w:rPr>
          <w:iCs/>
          <w:sz w:val="21"/>
          <w:szCs w:val="21"/>
          <w:lang w:val="en-US"/>
        </w:rPr>
        <w:t>X</w:t>
      </w:r>
      <w:r w:rsidRPr="00613D05">
        <w:rPr>
          <w:b/>
          <w:iCs/>
          <w:sz w:val="21"/>
          <w:szCs w:val="21"/>
        </w:rPr>
        <w:t xml:space="preserve"> </w:t>
      </w:r>
      <w:r w:rsidRPr="00613D05">
        <w:rPr>
          <w:iCs/>
          <w:sz w:val="21"/>
          <w:szCs w:val="21"/>
        </w:rPr>
        <w:t>= {</w:t>
      </w:r>
      <w:r w:rsidRPr="00613D05">
        <w:rPr>
          <w:iCs/>
          <w:sz w:val="21"/>
          <w:szCs w:val="21"/>
          <w:lang w:val="en-US"/>
        </w:rPr>
        <w:t>x</w:t>
      </w:r>
      <w:r w:rsidRPr="00613D05">
        <w:rPr>
          <w:iCs/>
          <w:sz w:val="21"/>
          <w:szCs w:val="21"/>
          <w:vertAlign w:val="subscript"/>
          <w:lang w:val="en-US"/>
        </w:rPr>
        <w:t>j</w:t>
      </w:r>
      <w:r w:rsidRPr="00613D05">
        <w:rPr>
          <w:iCs/>
          <w:sz w:val="21"/>
          <w:szCs w:val="21"/>
        </w:rPr>
        <w:t xml:space="preserve"> | </w:t>
      </w:r>
      <w:r w:rsidRPr="00613D05">
        <w:rPr>
          <w:iCs/>
          <w:sz w:val="21"/>
          <w:szCs w:val="21"/>
          <w:lang w:val="en-US"/>
        </w:rPr>
        <w:t>x</w:t>
      </w:r>
      <w:r w:rsidRPr="00613D05">
        <w:rPr>
          <w:iCs/>
          <w:sz w:val="21"/>
          <w:szCs w:val="21"/>
          <w:vertAlign w:val="subscript"/>
        </w:rPr>
        <w:t xml:space="preserve">мин </w:t>
      </w:r>
      <w:r w:rsidRPr="00613D05">
        <w:rPr>
          <w:iCs/>
          <w:sz w:val="21"/>
          <w:szCs w:val="21"/>
          <w:vertAlign w:val="subscript"/>
          <w:lang w:val="en-US"/>
        </w:rPr>
        <w:t>j</w:t>
      </w:r>
      <w:r w:rsidRPr="00613D05">
        <w:rPr>
          <w:iCs/>
          <w:sz w:val="21"/>
          <w:szCs w:val="21"/>
        </w:rPr>
        <w:t xml:space="preserve"> ≤  </w:t>
      </w:r>
      <w:r w:rsidRPr="00613D05">
        <w:rPr>
          <w:iCs/>
          <w:sz w:val="21"/>
          <w:szCs w:val="21"/>
          <w:lang w:val="en-US"/>
        </w:rPr>
        <w:t>x</w:t>
      </w:r>
      <w:r w:rsidRPr="00613D05">
        <w:rPr>
          <w:iCs/>
          <w:sz w:val="21"/>
          <w:szCs w:val="21"/>
          <w:vertAlign w:val="subscript"/>
          <w:lang w:val="en-US"/>
        </w:rPr>
        <w:t>j</w:t>
      </w:r>
      <w:r w:rsidRPr="00613D05">
        <w:rPr>
          <w:iCs/>
          <w:sz w:val="21"/>
          <w:szCs w:val="21"/>
        </w:rPr>
        <w:t xml:space="preserve"> </w:t>
      </w:r>
      <w:r w:rsidR="00111D42" w:rsidRPr="00613D05">
        <w:rPr>
          <w:iCs/>
          <w:sz w:val="21"/>
          <w:szCs w:val="21"/>
        </w:rPr>
        <w:t>≤</w:t>
      </w:r>
      <w:r w:rsidRPr="00613D05">
        <w:rPr>
          <w:iCs/>
          <w:sz w:val="21"/>
          <w:szCs w:val="21"/>
        </w:rPr>
        <w:t xml:space="preserve"> </w:t>
      </w:r>
      <w:r w:rsidRPr="00613D05">
        <w:rPr>
          <w:iCs/>
          <w:sz w:val="21"/>
          <w:szCs w:val="21"/>
          <w:lang w:val="en-US"/>
        </w:rPr>
        <w:t>x</w:t>
      </w:r>
      <w:r w:rsidRPr="00613D05">
        <w:rPr>
          <w:iCs/>
          <w:sz w:val="21"/>
          <w:szCs w:val="21"/>
          <w:vertAlign w:val="subscript"/>
        </w:rPr>
        <w:t xml:space="preserve">макс </w:t>
      </w:r>
      <w:r w:rsidRPr="00613D05">
        <w:rPr>
          <w:iCs/>
          <w:sz w:val="21"/>
          <w:szCs w:val="21"/>
          <w:vertAlign w:val="subscript"/>
          <w:lang w:val="en-US"/>
        </w:rPr>
        <w:t>j</w:t>
      </w:r>
      <w:r w:rsidRPr="00613D05">
        <w:rPr>
          <w:iCs/>
          <w:sz w:val="21"/>
          <w:szCs w:val="21"/>
        </w:rPr>
        <w:t xml:space="preserve"> ,  </w:t>
      </w:r>
      <w:r w:rsidRPr="00613D05">
        <w:rPr>
          <w:sz w:val="21"/>
          <w:szCs w:val="21"/>
          <w:lang w:val="en-US"/>
        </w:rPr>
        <w:t>j</w:t>
      </w:r>
      <w:r w:rsidRPr="00613D05">
        <w:rPr>
          <w:sz w:val="21"/>
          <w:szCs w:val="21"/>
        </w:rPr>
        <w:t xml:space="preserve"> </w:t>
      </w:r>
      <w:r w:rsidRPr="00613D05">
        <w:rPr>
          <w:sz w:val="21"/>
          <w:szCs w:val="21"/>
        </w:rPr>
        <w:sym w:font="Symbol" w:char="F0CE"/>
      </w:r>
      <w:r w:rsidRPr="00613D05">
        <w:rPr>
          <w:sz w:val="21"/>
          <w:szCs w:val="21"/>
        </w:rPr>
        <w:t xml:space="preserve"> [1, </w:t>
      </w:r>
      <w:r w:rsidRPr="00613D05">
        <w:rPr>
          <w:sz w:val="21"/>
          <w:szCs w:val="21"/>
          <w:lang w:val="en-US"/>
        </w:rPr>
        <w:t>M</w:t>
      </w:r>
      <w:r w:rsidRPr="00613D05">
        <w:rPr>
          <w:sz w:val="21"/>
          <w:szCs w:val="21"/>
        </w:rPr>
        <w:t>]}</w:t>
      </w:r>
    </w:p>
    <w:p w:rsidR="0034710E" w:rsidRPr="00613D05" w:rsidRDefault="0034710E" w:rsidP="00CB5146">
      <w:pPr>
        <w:pStyle w:val="a4"/>
        <w:spacing w:after="0" w:line="280" w:lineRule="exact"/>
        <w:rPr>
          <w:sz w:val="21"/>
          <w:szCs w:val="21"/>
        </w:rPr>
      </w:pPr>
      <w:r w:rsidRPr="00613D05">
        <w:rPr>
          <w:sz w:val="21"/>
          <w:szCs w:val="21"/>
        </w:rPr>
        <w:t xml:space="preserve">где   </w:t>
      </w:r>
      <w:r w:rsidRPr="00613D05">
        <w:rPr>
          <w:bCs/>
          <w:sz w:val="21"/>
          <w:szCs w:val="21"/>
          <w:lang w:val="en-US"/>
        </w:rPr>
        <w:t>x</w:t>
      </w:r>
      <w:r w:rsidRPr="00613D05">
        <w:rPr>
          <w:sz w:val="21"/>
          <w:szCs w:val="21"/>
          <w:vertAlign w:val="subscript"/>
          <w:lang w:val="en-US"/>
        </w:rPr>
        <w:t>j</w:t>
      </w:r>
      <w:r w:rsidRPr="00613D05">
        <w:rPr>
          <w:bCs/>
          <w:sz w:val="21"/>
          <w:szCs w:val="21"/>
        </w:rPr>
        <w:t xml:space="preserve"> </w:t>
      </w:r>
      <w:r w:rsidRPr="00613D05">
        <w:rPr>
          <w:sz w:val="21"/>
          <w:szCs w:val="21"/>
        </w:rPr>
        <w:t xml:space="preserve">– масса </w:t>
      </w:r>
      <w:r w:rsidRPr="00613D05">
        <w:rPr>
          <w:sz w:val="21"/>
          <w:szCs w:val="21"/>
          <w:lang w:val="en-US"/>
        </w:rPr>
        <w:t>j</w:t>
      </w:r>
      <w:r w:rsidRPr="00613D05">
        <w:rPr>
          <w:sz w:val="21"/>
          <w:szCs w:val="21"/>
        </w:rPr>
        <w:t>-го корма в рационе (независимая переменная);</w:t>
      </w:r>
    </w:p>
    <w:p w:rsidR="0034710E" w:rsidRPr="00613D05" w:rsidRDefault="0034710E" w:rsidP="00CB5146">
      <w:pPr>
        <w:pStyle w:val="a4"/>
        <w:spacing w:after="0" w:line="280" w:lineRule="exact"/>
        <w:rPr>
          <w:sz w:val="21"/>
          <w:szCs w:val="21"/>
        </w:rPr>
      </w:pPr>
      <w:r w:rsidRPr="00613D05">
        <w:rPr>
          <w:sz w:val="21"/>
          <w:szCs w:val="21"/>
        </w:rPr>
        <w:lastRenderedPageBreak/>
        <w:t xml:space="preserve">        </w:t>
      </w:r>
      <w:r w:rsidRPr="00613D05">
        <w:rPr>
          <w:bCs/>
          <w:sz w:val="21"/>
          <w:szCs w:val="21"/>
          <w:lang w:val="en-US"/>
        </w:rPr>
        <w:t>x</w:t>
      </w:r>
      <w:r w:rsidRPr="00613D05">
        <w:rPr>
          <w:sz w:val="21"/>
          <w:szCs w:val="21"/>
          <w:vertAlign w:val="subscript"/>
        </w:rPr>
        <w:t xml:space="preserve">мин </w:t>
      </w:r>
      <w:r w:rsidRPr="00613D05">
        <w:rPr>
          <w:sz w:val="21"/>
          <w:szCs w:val="21"/>
          <w:vertAlign w:val="subscript"/>
          <w:lang w:val="en-US"/>
        </w:rPr>
        <w:t>j</w:t>
      </w:r>
      <w:r w:rsidRPr="00613D05">
        <w:rPr>
          <w:bCs/>
          <w:sz w:val="21"/>
          <w:szCs w:val="21"/>
        </w:rPr>
        <w:t xml:space="preserve">,  </w:t>
      </w:r>
      <w:r w:rsidRPr="00613D05">
        <w:rPr>
          <w:bCs/>
          <w:sz w:val="21"/>
          <w:szCs w:val="21"/>
          <w:lang w:val="en-US"/>
        </w:rPr>
        <w:t>x</w:t>
      </w:r>
      <w:r w:rsidRPr="00613D05">
        <w:rPr>
          <w:sz w:val="21"/>
          <w:szCs w:val="21"/>
          <w:vertAlign w:val="subscript"/>
        </w:rPr>
        <w:t xml:space="preserve">макс </w:t>
      </w:r>
      <w:r w:rsidRPr="00613D05">
        <w:rPr>
          <w:sz w:val="21"/>
          <w:szCs w:val="21"/>
          <w:vertAlign w:val="subscript"/>
          <w:lang w:val="en-US"/>
        </w:rPr>
        <w:t>j</w:t>
      </w:r>
      <w:r w:rsidRPr="00613D05">
        <w:rPr>
          <w:sz w:val="21"/>
          <w:szCs w:val="21"/>
        </w:rPr>
        <w:t xml:space="preserve"> – минимально и максимально допустимые массы </w:t>
      </w:r>
      <w:r w:rsidRPr="00613D05">
        <w:rPr>
          <w:sz w:val="21"/>
          <w:szCs w:val="21"/>
          <w:lang w:val="en-US"/>
        </w:rPr>
        <w:t>j</w:t>
      </w:r>
      <w:r w:rsidRPr="00613D05">
        <w:rPr>
          <w:sz w:val="21"/>
          <w:szCs w:val="21"/>
        </w:rPr>
        <w:t>-го корма в рационе;</w:t>
      </w:r>
    </w:p>
    <w:p w:rsidR="0034710E" w:rsidRPr="00613D05" w:rsidRDefault="0034710E" w:rsidP="00CB5146">
      <w:pPr>
        <w:pStyle w:val="a4"/>
        <w:spacing w:after="0" w:line="280" w:lineRule="exact"/>
        <w:rPr>
          <w:sz w:val="21"/>
          <w:szCs w:val="21"/>
        </w:rPr>
      </w:pPr>
      <w:r w:rsidRPr="00613D05">
        <w:rPr>
          <w:sz w:val="21"/>
          <w:szCs w:val="21"/>
        </w:rPr>
        <w:t xml:space="preserve">        </w:t>
      </w:r>
      <w:r w:rsidRPr="00613D05">
        <w:rPr>
          <w:sz w:val="21"/>
          <w:szCs w:val="21"/>
          <w:lang w:val="en-US"/>
        </w:rPr>
        <w:t>M</w:t>
      </w:r>
      <w:r w:rsidRPr="00613D05">
        <w:rPr>
          <w:sz w:val="21"/>
          <w:szCs w:val="21"/>
        </w:rPr>
        <w:t xml:space="preserve"> – количество кормов в рационе.</w:t>
      </w:r>
    </w:p>
    <w:p w:rsidR="005264BC" w:rsidRPr="00613D05" w:rsidRDefault="005264BC" w:rsidP="006565CF">
      <w:pPr>
        <w:pStyle w:val="a4"/>
        <w:spacing w:after="0"/>
        <w:rPr>
          <w:i/>
          <w:iCs/>
          <w:sz w:val="21"/>
          <w:szCs w:val="21"/>
        </w:rPr>
      </w:pPr>
    </w:p>
    <w:p w:rsidR="0034710E" w:rsidRPr="00613D05" w:rsidRDefault="0034710E" w:rsidP="006565CF">
      <w:pPr>
        <w:pStyle w:val="a4"/>
        <w:spacing w:after="0"/>
        <w:rPr>
          <w:i/>
          <w:iCs/>
          <w:sz w:val="21"/>
          <w:szCs w:val="21"/>
        </w:rPr>
      </w:pPr>
      <w:r w:rsidRPr="00613D05">
        <w:rPr>
          <w:i/>
          <w:iCs/>
          <w:sz w:val="21"/>
          <w:szCs w:val="21"/>
        </w:rPr>
        <w:t>Содержание компонентов питания в рационе</w:t>
      </w:r>
      <w:r w:rsidR="00997BC8" w:rsidRPr="00613D05">
        <w:rPr>
          <w:i/>
          <w:iCs/>
          <w:sz w:val="21"/>
          <w:szCs w:val="21"/>
        </w:rPr>
        <w:t xml:space="preserve"> (питательность рациона)</w:t>
      </w:r>
    </w:p>
    <w:p w:rsidR="0034710E" w:rsidRPr="00613D05" w:rsidRDefault="003A3DB7" w:rsidP="00917C9D">
      <w:pPr>
        <w:pStyle w:val="a4"/>
        <w:spacing w:after="0"/>
        <w:jc w:val="center"/>
        <w:rPr>
          <w:noProof/>
          <w:sz w:val="21"/>
          <w:szCs w:val="21"/>
        </w:rPr>
      </w:pPr>
      <w:r>
        <w:rPr>
          <w:noProof/>
          <w:sz w:val="21"/>
          <w:szCs w:val="21"/>
        </w:rPr>
        <w:pict>
          <v:shape id="_x0000_i1026" type="#_x0000_t75" style="width:89.05pt;height:31.2pt;visibility:visible">
            <v:imagedata r:id="rId10" o:title=""/>
          </v:shape>
        </w:pict>
      </w:r>
    </w:p>
    <w:p w:rsidR="001F4AA1" w:rsidRPr="00613D05" w:rsidRDefault="001F4AA1" w:rsidP="00E27474">
      <w:pPr>
        <w:pStyle w:val="a4"/>
        <w:spacing w:after="0" w:line="280" w:lineRule="exact"/>
        <w:jc w:val="both"/>
        <w:rPr>
          <w:sz w:val="21"/>
          <w:szCs w:val="21"/>
        </w:rPr>
      </w:pPr>
      <w:r w:rsidRPr="00613D05">
        <w:rPr>
          <w:sz w:val="21"/>
          <w:szCs w:val="21"/>
        </w:rPr>
        <w:t>где  кп</w:t>
      </w:r>
      <w:r w:rsidRPr="00613D05">
        <w:rPr>
          <w:sz w:val="21"/>
          <w:szCs w:val="21"/>
          <w:vertAlign w:val="subscript"/>
          <w:lang w:val="en-US"/>
        </w:rPr>
        <w:t>i</w:t>
      </w:r>
      <w:r w:rsidRPr="00613D05">
        <w:rPr>
          <w:sz w:val="21"/>
          <w:szCs w:val="21"/>
          <w:vertAlign w:val="subscript"/>
        </w:rPr>
        <w:t xml:space="preserve"> </w:t>
      </w:r>
      <w:r w:rsidRPr="00613D05">
        <w:rPr>
          <w:sz w:val="21"/>
          <w:szCs w:val="21"/>
        </w:rPr>
        <w:t xml:space="preserve">– содержание </w:t>
      </w:r>
      <w:r w:rsidRPr="00613D05">
        <w:rPr>
          <w:sz w:val="21"/>
          <w:szCs w:val="21"/>
          <w:lang w:val="en-US"/>
        </w:rPr>
        <w:t>i</w:t>
      </w:r>
      <w:r w:rsidRPr="00613D05">
        <w:rPr>
          <w:sz w:val="21"/>
          <w:szCs w:val="21"/>
        </w:rPr>
        <w:t xml:space="preserve">-го компонента питания в рационе ( </w:t>
      </w:r>
      <w:r w:rsidRPr="00613D05">
        <w:rPr>
          <w:sz w:val="21"/>
          <w:szCs w:val="21"/>
          <w:lang w:val="en-US"/>
        </w:rPr>
        <w:t>i</w:t>
      </w:r>
      <w:r w:rsidRPr="00613D05">
        <w:rPr>
          <w:sz w:val="21"/>
          <w:szCs w:val="21"/>
        </w:rPr>
        <w:t xml:space="preserve"> </w:t>
      </w:r>
      <w:r w:rsidRPr="00613D05">
        <w:rPr>
          <w:sz w:val="21"/>
          <w:szCs w:val="21"/>
        </w:rPr>
        <w:sym w:font="Symbol" w:char="F0CE"/>
      </w:r>
      <w:r w:rsidRPr="00613D05">
        <w:rPr>
          <w:sz w:val="21"/>
          <w:szCs w:val="21"/>
        </w:rPr>
        <w:t xml:space="preserve"> [1, </w:t>
      </w:r>
      <w:r w:rsidRPr="00613D05">
        <w:rPr>
          <w:sz w:val="21"/>
          <w:szCs w:val="21"/>
          <w:lang w:val="en-US"/>
        </w:rPr>
        <w:t>N</w:t>
      </w:r>
      <w:r w:rsidRPr="00613D05">
        <w:rPr>
          <w:sz w:val="21"/>
          <w:szCs w:val="21"/>
        </w:rPr>
        <w:t>] );</w:t>
      </w:r>
    </w:p>
    <w:p w:rsidR="001F4AA1" w:rsidRPr="00613D05" w:rsidRDefault="001F4AA1" w:rsidP="00E27474">
      <w:pPr>
        <w:pStyle w:val="a4"/>
        <w:spacing w:after="0" w:line="280" w:lineRule="exact"/>
        <w:rPr>
          <w:sz w:val="21"/>
          <w:szCs w:val="21"/>
        </w:rPr>
      </w:pPr>
      <w:r w:rsidRPr="00613D05">
        <w:rPr>
          <w:sz w:val="21"/>
          <w:szCs w:val="21"/>
        </w:rPr>
        <w:t xml:space="preserve">        </w:t>
      </w:r>
      <w:r w:rsidRPr="00613D05">
        <w:rPr>
          <w:bCs/>
          <w:sz w:val="21"/>
          <w:szCs w:val="21"/>
          <w:lang w:val="en-US"/>
        </w:rPr>
        <w:t>v</w:t>
      </w:r>
      <w:r w:rsidRPr="00613D05">
        <w:rPr>
          <w:sz w:val="21"/>
          <w:szCs w:val="21"/>
          <w:vertAlign w:val="subscript"/>
          <w:lang w:val="en-US"/>
        </w:rPr>
        <w:t>ij</w:t>
      </w:r>
      <w:r w:rsidRPr="00613D05">
        <w:rPr>
          <w:bCs/>
          <w:sz w:val="21"/>
          <w:szCs w:val="21"/>
        </w:rPr>
        <w:t xml:space="preserve"> </w:t>
      </w:r>
      <w:r w:rsidRPr="00613D05">
        <w:rPr>
          <w:sz w:val="21"/>
          <w:szCs w:val="21"/>
        </w:rPr>
        <w:t xml:space="preserve">– содержание </w:t>
      </w:r>
      <w:r w:rsidRPr="00613D05">
        <w:rPr>
          <w:sz w:val="21"/>
          <w:szCs w:val="21"/>
          <w:lang w:val="en-US"/>
        </w:rPr>
        <w:t>i</w:t>
      </w:r>
      <w:r w:rsidRPr="00613D05">
        <w:rPr>
          <w:sz w:val="21"/>
          <w:szCs w:val="21"/>
        </w:rPr>
        <w:t xml:space="preserve">-го компонента питания в единице </w:t>
      </w:r>
      <w:r w:rsidRPr="00613D05">
        <w:rPr>
          <w:sz w:val="21"/>
          <w:szCs w:val="21"/>
          <w:lang w:val="en-US"/>
        </w:rPr>
        <w:t>j</w:t>
      </w:r>
      <w:r w:rsidR="003A3DB7">
        <w:rPr>
          <w:sz w:val="21"/>
          <w:szCs w:val="21"/>
        </w:rPr>
        <w:t>-го корма</w:t>
      </w:r>
      <w:r w:rsidRPr="00613D05">
        <w:rPr>
          <w:sz w:val="21"/>
          <w:szCs w:val="21"/>
        </w:rPr>
        <w:t>;</w:t>
      </w:r>
    </w:p>
    <w:p w:rsidR="001F4AA1" w:rsidRPr="00613D05" w:rsidRDefault="001F4AA1" w:rsidP="00E27474">
      <w:pPr>
        <w:pStyle w:val="a4"/>
        <w:spacing w:after="0" w:line="280" w:lineRule="exact"/>
        <w:rPr>
          <w:sz w:val="21"/>
          <w:szCs w:val="21"/>
        </w:rPr>
      </w:pPr>
      <w:r w:rsidRPr="00613D05">
        <w:rPr>
          <w:sz w:val="21"/>
          <w:szCs w:val="21"/>
        </w:rPr>
        <w:t xml:space="preserve">        </w:t>
      </w:r>
      <w:r w:rsidRPr="00613D05">
        <w:rPr>
          <w:bCs/>
          <w:sz w:val="21"/>
          <w:szCs w:val="21"/>
          <w:lang w:val="en-US"/>
        </w:rPr>
        <w:t>x</w:t>
      </w:r>
      <w:r w:rsidRPr="00613D05">
        <w:rPr>
          <w:sz w:val="21"/>
          <w:szCs w:val="21"/>
          <w:vertAlign w:val="subscript"/>
          <w:lang w:val="en-US"/>
        </w:rPr>
        <w:t>j</w:t>
      </w:r>
      <w:r w:rsidRPr="00613D05">
        <w:rPr>
          <w:bCs/>
          <w:sz w:val="21"/>
          <w:szCs w:val="21"/>
        </w:rPr>
        <w:t xml:space="preserve"> </w:t>
      </w:r>
      <w:r w:rsidRPr="00613D05">
        <w:rPr>
          <w:sz w:val="21"/>
          <w:szCs w:val="21"/>
        </w:rPr>
        <w:t xml:space="preserve">– масса </w:t>
      </w:r>
      <w:r w:rsidRPr="00613D05">
        <w:rPr>
          <w:sz w:val="21"/>
          <w:szCs w:val="21"/>
          <w:lang w:val="en-US"/>
        </w:rPr>
        <w:t>j</w:t>
      </w:r>
      <w:r w:rsidRPr="00613D05">
        <w:rPr>
          <w:sz w:val="21"/>
          <w:szCs w:val="21"/>
        </w:rPr>
        <w:t>-го корма в рационе;</w:t>
      </w:r>
    </w:p>
    <w:p w:rsidR="001F4AA1" w:rsidRPr="00613D05" w:rsidRDefault="001F4AA1" w:rsidP="00E27474">
      <w:pPr>
        <w:pStyle w:val="a4"/>
        <w:spacing w:after="0" w:line="280" w:lineRule="exact"/>
        <w:rPr>
          <w:sz w:val="21"/>
          <w:szCs w:val="21"/>
        </w:rPr>
      </w:pPr>
      <w:r w:rsidRPr="00613D05">
        <w:rPr>
          <w:sz w:val="21"/>
          <w:szCs w:val="21"/>
        </w:rPr>
        <w:t xml:space="preserve">        </w:t>
      </w:r>
      <w:r w:rsidRPr="00613D05">
        <w:rPr>
          <w:sz w:val="21"/>
          <w:szCs w:val="21"/>
          <w:lang w:val="en-US"/>
        </w:rPr>
        <w:t>N</w:t>
      </w:r>
      <w:r w:rsidRPr="00613D05">
        <w:rPr>
          <w:sz w:val="21"/>
          <w:szCs w:val="21"/>
        </w:rPr>
        <w:t xml:space="preserve"> – количество нормируемых компонентов питания;</w:t>
      </w:r>
    </w:p>
    <w:p w:rsidR="00C0707D" w:rsidRPr="00613D05" w:rsidRDefault="00C0707D" w:rsidP="00917C9D">
      <w:pPr>
        <w:pStyle w:val="a4"/>
        <w:spacing w:after="0"/>
        <w:rPr>
          <w:i/>
          <w:sz w:val="21"/>
          <w:szCs w:val="21"/>
        </w:rPr>
      </w:pPr>
    </w:p>
    <w:p w:rsidR="004A47F2" w:rsidRPr="00613D05" w:rsidRDefault="004A47F2" w:rsidP="00917C9D">
      <w:pPr>
        <w:pStyle w:val="a4"/>
        <w:spacing w:after="0"/>
        <w:rPr>
          <w:bCs/>
          <w:sz w:val="21"/>
          <w:szCs w:val="21"/>
        </w:rPr>
      </w:pPr>
      <w:r w:rsidRPr="00613D05">
        <w:rPr>
          <w:i/>
          <w:sz w:val="21"/>
          <w:szCs w:val="21"/>
        </w:rPr>
        <w:t>Сбалансированность</w:t>
      </w:r>
      <w:r w:rsidRPr="00613D05">
        <w:rPr>
          <w:sz w:val="21"/>
          <w:szCs w:val="21"/>
        </w:rPr>
        <w:t xml:space="preserve"> </w:t>
      </w:r>
      <w:r w:rsidRPr="00613D05">
        <w:rPr>
          <w:i/>
          <w:iCs/>
          <w:sz w:val="21"/>
          <w:szCs w:val="21"/>
        </w:rPr>
        <w:t xml:space="preserve">рациона по </w:t>
      </w:r>
      <w:r w:rsidRPr="00613D05">
        <w:rPr>
          <w:i/>
          <w:sz w:val="21"/>
          <w:szCs w:val="21"/>
        </w:rPr>
        <w:t>компонентам питания</w:t>
      </w:r>
    </w:p>
    <w:p w:rsidR="004A47F2" w:rsidRPr="00613D05" w:rsidRDefault="004A47F2" w:rsidP="00917C9D">
      <w:pPr>
        <w:pStyle w:val="a4"/>
        <w:spacing w:after="0"/>
        <w:jc w:val="center"/>
        <w:rPr>
          <w:sz w:val="21"/>
          <w:szCs w:val="21"/>
          <w:vertAlign w:val="subscript"/>
        </w:rPr>
      </w:pPr>
      <w:r w:rsidRPr="00613D05">
        <w:rPr>
          <w:sz w:val="21"/>
          <w:szCs w:val="21"/>
        </w:rPr>
        <w:t>∆кп</w:t>
      </w:r>
      <w:r w:rsidRPr="00613D05">
        <w:rPr>
          <w:sz w:val="21"/>
          <w:szCs w:val="21"/>
          <w:vertAlign w:val="subscript"/>
          <w:lang w:val="en-US"/>
        </w:rPr>
        <w:t>i</w:t>
      </w:r>
      <w:r w:rsidRPr="00613D05">
        <w:rPr>
          <w:sz w:val="21"/>
          <w:szCs w:val="21"/>
        </w:rPr>
        <w:t xml:space="preserve"> = кп</w:t>
      </w:r>
      <w:r w:rsidRPr="00613D05">
        <w:rPr>
          <w:sz w:val="21"/>
          <w:szCs w:val="21"/>
          <w:vertAlign w:val="subscript"/>
          <w:lang w:val="en-US"/>
        </w:rPr>
        <w:t>i</w:t>
      </w:r>
      <w:r w:rsidRPr="00613D05">
        <w:rPr>
          <w:sz w:val="21"/>
          <w:szCs w:val="21"/>
        </w:rPr>
        <w:t xml:space="preserve"> - кп</w:t>
      </w:r>
      <w:r w:rsidRPr="00613D05">
        <w:rPr>
          <w:sz w:val="21"/>
          <w:szCs w:val="21"/>
          <w:vertAlign w:val="subscript"/>
          <w:lang w:val="en-US"/>
        </w:rPr>
        <w:t>i</w:t>
      </w:r>
      <w:r w:rsidRPr="00613D05">
        <w:rPr>
          <w:sz w:val="21"/>
          <w:szCs w:val="21"/>
          <w:vertAlign w:val="subscript"/>
        </w:rPr>
        <w:t xml:space="preserve"> н</w:t>
      </w:r>
    </w:p>
    <w:p w:rsidR="004A47F2" w:rsidRPr="00613D05" w:rsidRDefault="004A47F2" w:rsidP="00917C9D">
      <w:pPr>
        <w:pStyle w:val="a4"/>
        <w:spacing w:after="0"/>
        <w:jc w:val="center"/>
        <w:rPr>
          <w:bCs/>
          <w:iCs/>
          <w:sz w:val="21"/>
          <w:szCs w:val="21"/>
        </w:rPr>
      </w:pPr>
      <w:r w:rsidRPr="00613D05">
        <w:rPr>
          <w:bCs/>
          <w:sz w:val="21"/>
          <w:szCs w:val="21"/>
          <w:lang w:val="en-US"/>
        </w:rPr>
        <w:sym w:font="Symbol" w:char="F061"/>
      </w:r>
      <w:r w:rsidRPr="00613D05">
        <w:rPr>
          <w:sz w:val="21"/>
          <w:szCs w:val="21"/>
          <w:vertAlign w:val="subscript"/>
          <w:lang w:val="en-US"/>
        </w:rPr>
        <w:t>i</w:t>
      </w:r>
      <w:r w:rsidRPr="00613D05">
        <w:rPr>
          <w:sz w:val="21"/>
          <w:szCs w:val="21"/>
        </w:rPr>
        <w:t xml:space="preserve"> = кп</w:t>
      </w:r>
      <w:r w:rsidRPr="00613D05">
        <w:rPr>
          <w:sz w:val="21"/>
          <w:szCs w:val="21"/>
          <w:vertAlign w:val="subscript"/>
          <w:lang w:val="en-US"/>
        </w:rPr>
        <w:t>i</w:t>
      </w:r>
      <w:r w:rsidRPr="00613D05">
        <w:rPr>
          <w:sz w:val="21"/>
          <w:szCs w:val="21"/>
        </w:rPr>
        <w:t xml:space="preserve"> / кп</w:t>
      </w:r>
      <w:r w:rsidRPr="00613D05">
        <w:rPr>
          <w:sz w:val="21"/>
          <w:szCs w:val="21"/>
          <w:vertAlign w:val="subscript"/>
          <w:lang w:val="en-US"/>
        </w:rPr>
        <w:t>i</w:t>
      </w:r>
      <w:r w:rsidRPr="00613D05">
        <w:rPr>
          <w:sz w:val="21"/>
          <w:szCs w:val="21"/>
          <w:vertAlign w:val="subscript"/>
        </w:rPr>
        <w:t xml:space="preserve"> н</w:t>
      </w:r>
    </w:p>
    <w:p w:rsidR="004A47F2" w:rsidRPr="00613D05" w:rsidRDefault="004A47F2" w:rsidP="00917C9D">
      <w:pPr>
        <w:pStyle w:val="a4"/>
        <w:spacing w:after="0"/>
        <w:jc w:val="both"/>
        <w:rPr>
          <w:sz w:val="21"/>
          <w:szCs w:val="21"/>
        </w:rPr>
      </w:pPr>
      <w:r w:rsidRPr="00613D05">
        <w:rPr>
          <w:bCs/>
          <w:sz w:val="21"/>
          <w:szCs w:val="21"/>
        </w:rPr>
        <w:t xml:space="preserve">где </w:t>
      </w:r>
      <w:r w:rsidRPr="00613D05">
        <w:rPr>
          <w:sz w:val="21"/>
          <w:szCs w:val="21"/>
        </w:rPr>
        <w:t>∆кп</w:t>
      </w:r>
      <w:r w:rsidRPr="00613D05">
        <w:rPr>
          <w:sz w:val="21"/>
          <w:szCs w:val="21"/>
          <w:vertAlign w:val="subscript"/>
          <w:lang w:val="en-US"/>
        </w:rPr>
        <w:t>i</w:t>
      </w:r>
      <w:r w:rsidRPr="00613D05">
        <w:rPr>
          <w:sz w:val="21"/>
          <w:szCs w:val="21"/>
        </w:rPr>
        <w:t xml:space="preserve"> – отклонение от нормы содержания в рационе </w:t>
      </w:r>
      <w:r w:rsidRPr="00613D05">
        <w:rPr>
          <w:sz w:val="21"/>
          <w:szCs w:val="21"/>
          <w:lang w:val="en-US"/>
        </w:rPr>
        <w:t>i</w:t>
      </w:r>
      <w:r w:rsidRPr="00613D05">
        <w:rPr>
          <w:sz w:val="21"/>
          <w:szCs w:val="21"/>
        </w:rPr>
        <w:t>-го компонента питания;</w:t>
      </w:r>
    </w:p>
    <w:p w:rsidR="004A47F2" w:rsidRPr="00613D05" w:rsidRDefault="004A47F2" w:rsidP="00917C9D">
      <w:pPr>
        <w:pStyle w:val="a4"/>
        <w:spacing w:after="0"/>
        <w:rPr>
          <w:sz w:val="21"/>
          <w:szCs w:val="21"/>
        </w:rPr>
      </w:pPr>
      <w:r w:rsidRPr="00613D05">
        <w:rPr>
          <w:bCs/>
          <w:sz w:val="21"/>
          <w:szCs w:val="21"/>
        </w:rPr>
        <w:t xml:space="preserve">   </w:t>
      </w:r>
      <w:r w:rsidR="00917C9D" w:rsidRPr="00613D05">
        <w:rPr>
          <w:bCs/>
          <w:sz w:val="21"/>
          <w:szCs w:val="21"/>
        </w:rPr>
        <w:t xml:space="preserve"> </w:t>
      </w:r>
      <w:r w:rsidRPr="00613D05">
        <w:rPr>
          <w:bCs/>
          <w:sz w:val="21"/>
          <w:szCs w:val="21"/>
        </w:rPr>
        <w:t xml:space="preserve">   </w:t>
      </w:r>
      <w:r w:rsidRPr="00613D05">
        <w:rPr>
          <w:sz w:val="21"/>
          <w:szCs w:val="21"/>
        </w:rPr>
        <w:t>кп</w:t>
      </w:r>
      <w:r w:rsidRPr="00613D05">
        <w:rPr>
          <w:sz w:val="21"/>
          <w:szCs w:val="21"/>
          <w:vertAlign w:val="subscript"/>
          <w:lang w:val="en-US"/>
        </w:rPr>
        <w:t>i</w:t>
      </w:r>
      <w:r w:rsidRPr="00613D05">
        <w:rPr>
          <w:sz w:val="21"/>
          <w:szCs w:val="21"/>
          <w:vertAlign w:val="subscript"/>
        </w:rPr>
        <w:t xml:space="preserve"> н</w:t>
      </w:r>
      <w:r w:rsidRPr="00613D05">
        <w:rPr>
          <w:bCs/>
          <w:sz w:val="21"/>
          <w:szCs w:val="21"/>
        </w:rPr>
        <w:t xml:space="preserve">  </w:t>
      </w:r>
      <w:r w:rsidRPr="00613D05">
        <w:rPr>
          <w:sz w:val="21"/>
          <w:szCs w:val="21"/>
        </w:rPr>
        <w:t xml:space="preserve">– норма содержания в рационе </w:t>
      </w:r>
      <w:r w:rsidRPr="00613D05">
        <w:rPr>
          <w:sz w:val="21"/>
          <w:szCs w:val="21"/>
          <w:lang w:val="en-US"/>
        </w:rPr>
        <w:t>i</w:t>
      </w:r>
      <w:r w:rsidRPr="00613D05">
        <w:rPr>
          <w:sz w:val="21"/>
          <w:szCs w:val="21"/>
        </w:rPr>
        <w:t xml:space="preserve">-го компонента питания; </w:t>
      </w:r>
    </w:p>
    <w:p w:rsidR="004A47F2" w:rsidRPr="00613D05" w:rsidRDefault="00917C9D" w:rsidP="00917C9D">
      <w:pPr>
        <w:pStyle w:val="a4"/>
        <w:spacing w:after="0"/>
        <w:rPr>
          <w:bCs/>
          <w:sz w:val="21"/>
          <w:szCs w:val="21"/>
        </w:rPr>
      </w:pPr>
      <w:r w:rsidRPr="00613D05">
        <w:rPr>
          <w:bCs/>
          <w:sz w:val="21"/>
          <w:szCs w:val="21"/>
        </w:rPr>
        <w:t xml:space="preserve">     </w:t>
      </w:r>
      <w:r w:rsidR="004A47F2" w:rsidRPr="00613D05">
        <w:rPr>
          <w:bCs/>
          <w:sz w:val="21"/>
          <w:szCs w:val="21"/>
        </w:rPr>
        <w:t xml:space="preserve">  </w:t>
      </w:r>
      <w:r w:rsidR="004A47F2" w:rsidRPr="00613D05">
        <w:rPr>
          <w:bCs/>
          <w:sz w:val="21"/>
          <w:szCs w:val="21"/>
          <w:lang w:val="en-US"/>
        </w:rPr>
        <w:sym w:font="Symbol" w:char="F061"/>
      </w:r>
      <w:r w:rsidR="004A47F2" w:rsidRPr="00613D05">
        <w:rPr>
          <w:bCs/>
          <w:sz w:val="21"/>
          <w:szCs w:val="21"/>
          <w:vertAlign w:val="subscript"/>
          <w:lang w:val="en-US"/>
        </w:rPr>
        <w:t>i</w:t>
      </w:r>
      <w:r w:rsidR="004A47F2" w:rsidRPr="00613D05">
        <w:rPr>
          <w:bCs/>
          <w:sz w:val="21"/>
          <w:szCs w:val="21"/>
        </w:rPr>
        <w:t xml:space="preserve"> – относительное </w:t>
      </w:r>
      <w:r w:rsidR="005264BC" w:rsidRPr="00613D05">
        <w:rPr>
          <w:sz w:val="21"/>
          <w:szCs w:val="21"/>
        </w:rPr>
        <w:t>содержание в рационе</w:t>
      </w:r>
      <w:r w:rsidR="004A47F2" w:rsidRPr="00613D05">
        <w:rPr>
          <w:bCs/>
          <w:sz w:val="21"/>
          <w:szCs w:val="21"/>
        </w:rPr>
        <w:t xml:space="preserve"> </w:t>
      </w:r>
      <w:r w:rsidR="004A47F2" w:rsidRPr="00613D05">
        <w:rPr>
          <w:bCs/>
          <w:sz w:val="21"/>
          <w:szCs w:val="21"/>
          <w:lang w:val="en-US"/>
        </w:rPr>
        <w:t>i</w:t>
      </w:r>
      <w:r w:rsidR="004A47F2" w:rsidRPr="00613D05">
        <w:rPr>
          <w:bCs/>
          <w:sz w:val="21"/>
          <w:szCs w:val="21"/>
        </w:rPr>
        <w:t xml:space="preserve">-го </w:t>
      </w:r>
      <w:r w:rsidR="004A47F2" w:rsidRPr="00613D05">
        <w:rPr>
          <w:sz w:val="21"/>
          <w:szCs w:val="21"/>
        </w:rPr>
        <w:t>компонента питания</w:t>
      </w:r>
      <w:r w:rsidR="004A47F2" w:rsidRPr="00613D05">
        <w:rPr>
          <w:bCs/>
          <w:sz w:val="21"/>
          <w:szCs w:val="21"/>
        </w:rPr>
        <w:t>.</w:t>
      </w:r>
    </w:p>
    <w:p w:rsidR="004C0CBB" w:rsidRPr="00613D05" w:rsidRDefault="001F4AA1" w:rsidP="00980F08">
      <w:pPr>
        <w:pStyle w:val="a4"/>
        <w:spacing w:after="0"/>
        <w:ind w:firstLine="567"/>
        <w:jc w:val="both"/>
        <w:rPr>
          <w:i/>
          <w:iCs/>
          <w:sz w:val="21"/>
          <w:szCs w:val="21"/>
        </w:rPr>
      </w:pPr>
      <w:r w:rsidRPr="00613D05">
        <w:rPr>
          <w:iCs/>
          <w:sz w:val="21"/>
          <w:szCs w:val="21"/>
        </w:rPr>
        <w:t>.</w:t>
      </w:r>
    </w:p>
    <w:p w:rsidR="001F4AA1" w:rsidRPr="00613D05" w:rsidRDefault="001F4AA1" w:rsidP="004C0CBB">
      <w:pPr>
        <w:pStyle w:val="a4"/>
        <w:spacing w:after="0"/>
        <w:rPr>
          <w:i/>
          <w:iCs/>
          <w:sz w:val="21"/>
          <w:szCs w:val="21"/>
        </w:rPr>
      </w:pPr>
      <w:r w:rsidRPr="00613D05">
        <w:rPr>
          <w:i/>
          <w:iCs/>
          <w:sz w:val="21"/>
          <w:szCs w:val="21"/>
        </w:rPr>
        <w:t>Значения контролируемых в рационе соотношений</w:t>
      </w:r>
    </w:p>
    <w:p w:rsidR="00980F08" w:rsidRPr="00613D05" w:rsidRDefault="00980F08" w:rsidP="00980F08">
      <w:pPr>
        <w:pStyle w:val="a4"/>
        <w:spacing w:after="0"/>
        <w:ind w:firstLine="567"/>
        <w:jc w:val="both"/>
        <w:rPr>
          <w:i/>
          <w:iCs/>
          <w:sz w:val="21"/>
          <w:szCs w:val="21"/>
        </w:rPr>
      </w:pPr>
      <w:r w:rsidRPr="00613D05">
        <w:rPr>
          <w:iCs/>
          <w:sz w:val="21"/>
          <w:szCs w:val="21"/>
        </w:rPr>
        <w:t>Для обеспечения нормального протекания физиологических процессов в организме животного необходимо обеспечивать в рационе не только достаточное количество компонентов питания, но и выдерживать для ряда компонентов требуемые соотношения, так как отдельные вещества могут находиться в антагонизме, подавляя один другого, или могут создавать эффект синергизма.</w:t>
      </w:r>
    </w:p>
    <w:p w:rsidR="001F4AA1" w:rsidRPr="00613D05" w:rsidRDefault="001F4AA1" w:rsidP="00DE5ABD">
      <w:pPr>
        <w:pStyle w:val="a4"/>
        <w:spacing w:after="0"/>
        <w:jc w:val="center"/>
        <w:rPr>
          <w:bCs/>
          <w:sz w:val="21"/>
          <w:szCs w:val="21"/>
        </w:rPr>
      </w:pPr>
      <w:r w:rsidRPr="00613D05">
        <w:rPr>
          <w:sz w:val="21"/>
          <w:szCs w:val="21"/>
        </w:rPr>
        <w:t>ск</w:t>
      </w:r>
      <w:r w:rsidRPr="00613D05">
        <w:rPr>
          <w:sz w:val="21"/>
          <w:szCs w:val="21"/>
          <w:vertAlign w:val="subscript"/>
          <w:lang w:val="en-US"/>
        </w:rPr>
        <w:t>k</w:t>
      </w:r>
      <w:r w:rsidRPr="00613D05">
        <w:rPr>
          <w:sz w:val="21"/>
          <w:szCs w:val="21"/>
        </w:rPr>
        <w:t xml:space="preserve"> = </w:t>
      </w:r>
      <w:r w:rsidRPr="00613D05">
        <w:rPr>
          <w:sz w:val="21"/>
          <w:szCs w:val="21"/>
          <w:lang w:val="en-US"/>
        </w:rPr>
        <w:t>f</w:t>
      </w:r>
      <w:r w:rsidRPr="00613D05">
        <w:rPr>
          <w:sz w:val="21"/>
          <w:szCs w:val="21"/>
          <w:vertAlign w:val="subscript"/>
          <w:lang w:val="en-US"/>
        </w:rPr>
        <w:t>k</w:t>
      </w:r>
      <w:r w:rsidRPr="00613D05">
        <w:rPr>
          <w:bCs/>
          <w:sz w:val="21"/>
          <w:szCs w:val="21"/>
        </w:rPr>
        <w:t>(</w:t>
      </w:r>
      <w:r w:rsidRPr="00613D05">
        <w:rPr>
          <w:b/>
          <w:sz w:val="21"/>
          <w:szCs w:val="21"/>
        </w:rPr>
        <w:t xml:space="preserve">КП, </w:t>
      </w:r>
      <w:r w:rsidRPr="00613D05">
        <w:rPr>
          <w:b/>
          <w:sz w:val="21"/>
          <w:szCs w:val="21"/>
          <w:lang w:val="en-US"/>
        </w:rPr>
        <w:t>X</w:t>
      </w:r>
      <w:r w:rsidR="001A3F92" w:rsidRPr="00613D05">
        <w:rPr>
          <w:bCs/>
          <w:sz w:val="21"/>
          <w:szCs w:val="21"/>
        </w:rPr>
        <w:t>)</w:t>
      </w:r>
    </w:p>
    <w:p w:rsidR="001F4AA1" w:rsidRPr="00613D05" w:rsidRDefault="001F4AA1" w:rsidP="004A47F2">
      <w:pPr>
        <w:pStyle w:val="a4"/>
        <w:spacing w:after="0"/>
        <w:jc w:val="both"/>
        <w:rPr>
          <w:sz w:val="21"/>
          <w:szCs w:val="21"/>
          <w:vertAlign w:val="subscript"/>
        </w:rPr>
      </w:pPr>
      <w:r w:rsidRPr="00613D05">
        <w:rPr>
          <w:bCs/>
          <w:sz w:val="21"/>
          <w:szCs w:val="21"/>
        </w:rPr>
        <w:t xml:space="preserve">где </w:t>
      </w:r>
      <w:r w:rsidRPr="00613D05">
        <w:rPr>
          <w:sz w:val="21"/>
          <w:szCs w:val="21"/>
        </w:rPr>
        <w:t>ск</w:t>
      </w:r>
      <w:r w:rsidRPr="00613D05">
        <w:rPr>
          <w:sz w:val="21"/>
          <w:szCs w:val="21"/>
          <w:vertAlign w:val="subscript"/>
          <w:lang w:val="en-US"/>
        </w:rPr>
        <w:t>k</w:t>
      </w:r>
      <w:r w:rsidRPr="00613D05">
        <w:rPr>
          <w:sz w:val="21"/>
          <w:szCs w:val="21"/>
        </w:rPr>
        <w:t xml:space="preserve"> – значение </w:t>
      </w:r>
      <w:r w:rsidRPr="00613D05">
        <w:rPr>
          <w:sz w:val="21"/>
          <w:szCs w:val="21"/>
          <w:lang w:val="en-US"/>
        </w:rPr>
        <w:t>k</w:t>
      </w:r>
      <w:r w:rsidRPr="00613D05">
        <w:rPr>
          <w:sz w:val="21"/>
          <w:szCs w:val="21"/>
        </w:rPr>
        <w:t xml:space="preserve">-го соотношения ( </w:t>
      </w:r>
      <w:r w:rsidRPr="00613D05">
        <w:rPr>
          <w:sz w:val="21"/>
          <w:szCs w:val="21"/>
          <w:lang w:val="en-US"/>
        </w:rPr>
        <w:t>k</w:t>
      </w:r>
      <w:r w:rsidRPr="00613D05">
        <w:rPr>
          <w:sz w:val="21"/>
          <w:szCs w:val="21"/>
        </w:rPr>
        <w:t xml:space="preserve"> </w:t>
      </w:r>
      <w:r w:rsidRPr="00613D05">
        <w:rPr>
          <w:sz w:val="21"/>
          <w:szCs w:val="21"/>
        </w:rPr>
        <w:sym w:font="Symbol" w:char="F0CE"/>
      </w:r>
      <w:r w:rsidRPr="00613D05">
        <w:rPr>
          <w:sz w:val="21"/>
          <w:szCs w:val="21"/>
        </w:rPr>
        <w:t xml:space="preserve"> [1, </w:t>
      </w:r>
      <w:r w:rsidRPr="00613D05">
        <w:rPr>
          <w:sz w:val="21"/>
          <w:szCs w:val="21"/>
          <w:lang w:val="en-US"/>
        </w:rPr>
        <w:t>L</w:t>
      </w:r>
      <w:r w:rsidRPr="00613D05">
        <w:rPr>
          <w:sz w:val="21"/>
          <w:szCs w:val="21"/>
        </w:rPr>
        <w:t>] );</w:t>
      </w:r>
    </w:p>
    <w:p w:rsidR="001F4AA1" w:rsidRPr="00613D05" w:rsidRDefault="001F4AA1" w:rsidP="004A47F2">
      <w:pPr>
        <w:pStyle w:val="a4"/>
        <w:spacing w:after="0"/>
        <w:rPr>
          <w:sz w:val="21"/>
          <w:szCs w:val="21"/>
        </w:rPr>
      </w:pPr>
      <w:r w:rsidRPr="00613D05">
        <w:rPr>
          <w:sz w:val="21"/>
          <w:szCs w:val="21"/>
        </w:rPr>
        <w:t xml:space="preserve">       </w:t>
      </w:r>
      <w:r w:rsidRPr="00613D05">
        <w:rPr>
          <w:sz w:val="21"/>
          <w:szCs w:val="21"/>
          <w:lang w:val="en-US"/>
        </w:rPr>
        <w:t>f</w:t>
      </w:r>
      <w:r w:rsidRPr="00613D05">
        <w:rPr>
          <w:sz w:val="21"/>
          <w:szCs w:val="21"/>
          <w:vertAlign w:val="subscript"/>
          <w:lang w:val="en-US"/>
        </w:rPr>
        <w:t>k</w:t>
      </w:r>
      <w:r w:rsidRPr="00613D05">
        <w:rPr>
          <w:sz w:val="21"/>
          <w:szCs w:val="21"/>
        </w:rPr>
        <w:t xml:space="preserve"> – функция, которой описывается </w:t>
      </w:r>
      <w:r w:rsidRPr="00613D05">
        <w:rPr>
          <w:sz w:val="21"/>
          <w:szCs w:val="21"/>
          <w:lang w:val="en-US"/>
        </w:rPr>
        <w:t>k</w:t>
      </w:r>
      <w:r w:rsidRPr="00613D05">
        <w:rPr>
          <w:sz w:val="21"/>
          <w:szCs w:val="21"/>
        </w:rPr>
        <w:t>-е соотношение;</w:t>
      </w:r>
    </w:p>
    <w:p w:rsidR="001F4AA1" w:rsidRPr="00613D05" w:rsidRDefault="001F4AA1" w:rsidP="004A47F2">
      <w:pPr>
        <w:pStyle w:val="a4"/>
        <w:spacing w:after="0"/>
        <w:rPr>
          <w:bCs/>
          <w:sz w:val="21"/>
          <w:szCs w:val="21"/>
        </w:rPr>
      </w:pPr>
      <w:r w:rsidRPr="00613D05">
        <w:rPr>
          <w:b/>
          <w:sz w:val="21"/>
          <w:szCs w:val="21"/>
        </w:rPr>
        <w:t xml:space="preserve">  </w:t>
      </w:r>
      <w:r w:rsidR="00203184" w:rsidRPr="00613D05">
        <w:rPr>
          <w:b/>
          <w:sz w:val="21"/>
          <w:szCs w:val="21"/>
        </w:rPr>
        <w:t xml:space="preserve"> </w:t>
      </w:r>
      <w:r w:rsidRPr="00613D05">
        <w:rPr>
          <w:b/>
          <w:sz w:val="21"/>
          <w:szCs w:val="21"/>
        </w:rPr>
        <w:t xml:space="preserve">    КП – </w:t>
      </w:r>
      <w:r w:rsidRPr="00613D05">
        <w:rPr>
          <w:bCs/>
          <w:sz w:val="21"/>
          <w:szCs w:val="21"/>
        </w:rPr>
        <w:t>множество нормируемых компонентов питания;</w:t>
      </w:r>
    </w:p>
    <w:p w:rsidR="000A28C6" w:rsidRPr="00613D05" w:rsidRDefault="000A28C6" w:rsidP="004A47F2">
      <w:pPr>
        <w:pStyle w:val="a4"/>
        <w:spacing w:after="0"/>
        <w:rPr>
          <w:bCs/>
          <w:sz w:val="21"/>
          <w:szCs w:val="21"/>
        </w:rPr>
      </w:pPr>
      <w:r w:rsidRPr="00613D05">
        <w:rPr>
          <w:bCs/>
          <w:sz w:val="21"/>
          <w:szCs w:val="21"/>
        </w:rPr>
        <w:t xml:space="preserve">        </w:t>
      </w:r>
      <w:bookmarkStart w:id="0" w:name="_GoBack"/>
      <w:r w:rsidRPr="003A3DB7">
        <w:rPr>
          <w:b/>
          <w:bCs/>
          <w:sz w:val="21"/>
          <w:szCs w:val="21"/>
        </w:rPr>
        <w:t>Х</w:t>
      </w:r>
      <w:bookmarkEnd w:id="0"/>
      <w:r w:rsidRPr="00613D05">
        <w:rPr>
          <w:bCs/>
          <w:sz w:val="21"/>
          <w:szCs w:val="21"/>
        </w:rPr>
        <w:t xml:space="preserve"> </w:t>
      </w:r>
      <w:r w:rsidRPr="00613D05">
        <w:rPr>
          <w:b/>
          <w:sz w:val="21"/>
          <w:szCs w:val="21"/>
        </w:rPr>
        <w:t>–</w:t>
      </w:r>
      <w:r w:rsidRPr="00613D05">
        <w:rPr>
          <w:bCs/>
          <w:sz w:val="21"/>
          <w:szCs w:val="21"/>
        </w:rPr>
        <w:t xml:space="preserve"> м</w:t>
      </w:r>
      <w:r w:rsidRPr="00613D05">
        <w:rPr>
          <w:iCs/>
          <w:sz w:val="21"/>
          <w:szCs w:val="21"/>
        </w:rPr>
        <w:t>ножество кормов в рационе;</w:t>
      </w:r>
    </w:p>
    <w:p w:rsidR="001F4AA1" w:rsidRPr="00613D05" w:rsidRDefault="001F4AA1" w:rsidP="004A47F2">
      <w:pPr>
        <w:pStyle w:val="a4"/>
        <w:spacing w:after="0"/>
        <w:rPr>
          <w:bCs/>
          <w:sz w:val="21"/>
          <w:szCs w:val="21"/>
        </w:rPr>
      </w:pPr>
      <w:r w:rsidRPr="00613D05">
        <w:rPr>
          <w:b/>
          <w:sz w:val="21"/>
          <w:szCs w:val="21"/>
        </w:rPr>
        <w:t xml:space="preserve"> </w:t>
      </w:r>
      <w:r w:rsidR="00203184" w:rsidRPr="00613D05">
        <w:rPr>
          <w:b/>
          <w:sz w:val="21"/>
          <w:szCs w:val="21"/>
        </w:rPr>
        <w:t xml:space="preserve"> </w:t>
      </w:r>
      <w:r w:rsidRPr="00613D05">
        <w:rPr>
          <w:bCs/>
          <w:sz w:val="21"/>
          <w:szCs w:val="21"/>
        </w:rPr>
        <w:t xml:space="preserve">      </w:t>
      </w:r>
      <w:r w:rsidRPr="00613D05">
        <w:rPr>
          <w:bCs/>
          <w:sz w:val="21"/>
          <w:szCs w:val="21"/>
          <w:lang w:val="en-US"/>
        </w:rPr>
        <w:t>L</w:t>
      </w:r>
      <w:r w:rsidRPr="00613D05">
        <w:rPr>
          <w:bCs/>
          <w:sz w:val="21"/>
          <w:szCs w:val="21"/>
        </w:rPr>
        <w:t xml:space="preserve"> – количество нормируемых соотношений.</w:t>
      </w:r>
    </w:p>
    <w:p w:rsidR="009160BF" w:rsidRDefault="009160BF" w:rsidP="004A47F2">
      <w:pPr>
        <w:pStyle w:val="a4"/>
        <w:spacing w:after="0"/>
        <w:rPr>
          <w:bCs/>
          <w:sz w:val="21"/>
          <w:szCs w:val="21"/>
        </w:rPr>
      </w:pPr>
    </w:p>
    <w:p w:rsidR="009160BF" w:rsidRPr="00613D05" w:rsidRDefault="009160BF" w:rsidP="004A47F2">
      <w:pPr>
        <w:pStyle w:val="a4"/>
        <w:spacing w:after="0"/>
        <w:rPr>
          <w:bCs/>
          <w:sz w:val="21"/>
          <w:szCs w:val="21"/>
        </w:rPr>
      </w:pPr>
      <w:r w:rsidRPr="00613D05">
        <w:rPr>
          <w:i/>
          <w:sz w:val="21"/>
          <w:szCs w:val="21"/>
        </w:rPr>
        <w:t>Сбалансированность</w:t>
      </w:r>
      <w:r w:rsidRPr="00613D05">
        <w:rPr>
          <w:sz w:val="21"/>
          <w:szCs w:val="21"/>
        </w:rPr>
        <w:t xml:space="preserve"> </w:t>
      </w:r>
      <w:r w:rsidRPr="00613D05">
        <w:rPr>
          <w:i/>
          <w:iCs/>
          <w:sz w:val="21"/>
          <w:szCs w:val="21"/>
        </w:rPr>
        <w:t>рациона по соотношениям</w:t>
      </w:r>
    </w:p>
    <w:p w:rsidR="009160BF" w:rsidRPr="00613D05" w:rsidRDefault="009160BF" w:rsidP="009160BF">
      <w:pPr>
        <w:pStyle w:val="a4"/>
        <w:spacing w:after="0"/>
        <w:jc w:val="center"/>
        <w:rPr>
          <w:sz w:val="21"/>
          <w:szCs w:val="21"/>
          <w:vertAlign w:val="subscript"/>
        </w:rPr>
      </w:pPr>
      <w:r w:rsidRPr="00613D05">
        <w:rPr>
          <w:sz w:val="21"/>
          <w:szCs w:val="21"/>
        </w:rPr>
        <w:t>∆ск</w:t>
      </w:r>
      <w:r w:rsidRPr="00613D05">
        <w:rPr>
          <w:sz w:val="21"/>
          <w:szCs w:val="21"/>
          <w:vertAlign w:val="subscript"/>
          <w:lang w:val="en-US"/>
        </w:rPr>
        <w:t>k</w:t>
      </w:r>
      <w:r w:rsidRPr="00613D05">
        <w:rPr>
          <w:sz w:val="21"/>
          <w:szCs w:val="21"/>
        </w:rPr>
        <w:t xml:space="preserve"> = ск</w:t>
      </w:r>
      <w:r w:rsidRPr="00613D05">
        <w:rPr>
          <w:sz w:val="21"/>
          <w:szCs w:val="21"/>
          <w:vertAlign w:val="subscript"/>
          <w:lang w:val="en-US"/>
        </w:rPr>
        <w:t>k</w:t>
      </w:r>
      <w:r w:rsidRPr="00613D05">
        <w:rPr>
          <w:sz w:val="21"/>
          <w:szCs w:val="21"/>
        </w:rPr>
        <w:t xml:space="preserve"> - ск</w:t>
      </w:r>
      <w:r w:rsidRPr="00613D05">
        <w:rPr>
          <w:sz w:val="21"/>
          <w:szCs w:val="21"/>
          <w:vertAlign w:val="subscript"/>
          <w:lang w:val="en-US"/>
        </w:rPr>
        <w:t>k</w:t>
      </w:r>
      <w:r w:rsidRPr="00613D05">
        <w:rPr>
          <w:sz w:val="21"/>
          <w:szCs w:val="21"/>
          <w:vertAlign w:val="subscript"/>
        </w:rPr>
        <w:t xml:space="preserve"> н</w:t>
      </w:r>
    </w:p>
    <w:p w:rsidR="009160BF" w:rsidRPr="00613D05" w:rsidRDefault="009160BF" w:rsidP="009160BF">
      <w:pPr>
        <w:pStyle w:val="a4"/>
        <w:spacing w:after="0"/>
        <w:jc w:val="center"/>
        <w:rPr>
          <w:bCs/>
          <w:iCs/>
          <w:sz w:val="21"/>
          <w:szCs w:val="21"/>
        </w:rPr>
      </w:pPr>
      <w:r w:rsidRPr="00613D05">
        <w:rPr>
          <w:bCs/>
          <w:sz w:val="21"/>
          <w:szCs w:val="21"/>
          <w:lang w:val="en-US"/>
        </w:rPr>
        <w:sym w:font="Symbol" w:char="F061"/>
      </w:r>
      <w:r w:rsidRPr="00613D05">
        <w:rPr>
          <w:sz w:val="21"/>
          <w:szCs w:val="21"/>
          <w:vertAlign w:val="subscript"/>
          <w:lang w:val="en-US"/>
        </w:rPr>
        <w:t>k</w:t>
      </w:r>
      <w:r w:rsidRPr="00613D05">
        <w:rPr>
          <w:sz w:val="21"/>
          <w:szCs w:val="21"/>
        </w:rPr>
        <w:t xml:space="preserve"> = ск</w:t>
      </w:r>
      <w:r w:rsidRPr="00613D05">
        <w:rPr>
          <w:sz w:val="21"/>
          <w:szCs w:val="21"/>
          <w:vertAlign w:val="subscript"/>
          <w:lang w:val="en-US"/>
        </w:rPr>
        <w:t>k</w:t>
      </w:r>
      <w:r w:rsidRPr="00613D05">
        <w:rPr>
          <w:sz w:val="21"/>
          <w:szCs w:val="21"/>
        </w:rPr>
        <w:t xml:space="preserve"> / </w:t>
      </w:r>
      <w:r w:rsidR="005D7167" w:rsidRPr="00613D05">
        <w:rPr>
          <w:sz w:val="21"/>
          <w:szCs w:val="21"/>
        </w:rPr>
        <w:t>ск</w:t>
      </w:r>
      <w:r w:rsidR="005D7167" w:rsidRPr="00613D05">
        <w:rPr>
          <w:sz w:val="21"/>
          <w:szCs w:val="21"/>
          <w:vertAlign w:val="subscript"/>
          <w:lang w:val="en-US"/>
        </w:rPr>
        <w:t>k</w:t>
      </w:r>
      <w:r w:rsidRPr="00613D05">
        <w:rPr>
          <w:sz w:val="21"/>
          <w:szCs w:val="21"/>
          <w:vertAlign w:val="subscript"/>
        </w:rPr>
        <w:t xml:space="preserve"> н</w:t>
      </w:r>
    </w:p>
    <w:p w:rsidR="009160BF" w:rsidRPr="00613D05" w:rsidRDefault="009160BF" w:rsidP="009160BF">
      <w:pPr>
        <w:pStyle w:val="a4"/>
        <w:spacing w:after="0"/>
        <w:jc w:val="both"/>
        <w:rPr>
          <w:sz w:val="21"/>
          <w:szCs w:val="21"/>
        </w:rPr>
      </w:pPr>
      <w:r w:rsidRPr="00613D05">
        <w:rPr>
          <w:bCs/>
          <w:sz w:val="21"/>
          <w:szCs w:val="21"/>
        </w:rPr>
        <w:lastRenderedPageBreak/>
        <w:t xml:space="preserve">где </w:t>
      </w:r>
      <w:r w:rsidRPr="00613D05">
        <w:rPr>
          <w:sz w:val="21"/>
          <w:szCs w:val="21"/>
        </w:rPr>
        <w:t>∆</w:t>
      </w:r>
      <w:r w:rsidR="005D7167" w:rsidRPr="00613D05">
        <w:rPr>
          <w:sz w:val="21"/>
          <w:szCs w:val="21"/>
        </w:rPr>
        <w:t>ск</w:t>
      </w:r>
      <w:r w:rsidR="005D7167" w:rsidRPr="00613D05">
        <w:rPr>
          <w:sz w:val="21"/>
          <w:szCs w:val="21"/>
          <w:vertAlign w:val="subscript"/>
          <w:lang w:val="en-US"/>
        </w:rPr>
        <w:t>k</w:t>
      </w:r>
      <w:r w:rsidRPr="00613D05">
        <w:rPr>
          <w:sz w:val="21"/>
          <w:szCs w:val="21"/>
        </w:rPr>
        <w:t xml:space="preserve"> – отклонение от нормы в рационе </w:t>
      </w:r>
      <w:r w:rsidR="005D7167" w:rsidRPr="00613D05">
        <w:rPr>
          <w:sz w:val="21"/>
          <w:szCs w:val="21"/>
          <w:lang w:val="en-US"/>
        </w:rPr>
        <w:t>k</w:t>
      </w:r>
      <w:r w:rsidRPr="00613D05">
        <w:rPr>
          <w:sz w:val="21"/>
          <w:szCs w:val="21"/>
        </w:rPr>
        <w:t xml:space="preserve">-го </w:t>
      </w:r>
      <w:r w:rsidR="005D7167" w:rsidRPr="00613D05">
        <w:rPr>
          <w:sz w:val="21"/>
          <w:szCs w:val="21"/>
        </w:rPr>
        <w:t>соотношения</w:t>
      </w:r>
      <w:r w:rsidRPr="00613D05">
        <w:rPr>
          <w:sz w:val="21"/>
          <w:szCs w:val="21"/>
        </w:rPr>
        <w:t>;</w:t>
      </w:r>
    </w:p>
    <w:p w:rsidR="009160BF" w:rsidRPr="00613D05" w:rsidRDefault="009160BF" w:rsidP="009160BF">
      <w:pPr>
        <w:pStyle w:val="a4"/>
        <w:spacing w:after="0"/>
        <w:rPr>
          <w:sz w:val="21"/>
          <w:szCs w:val="21"/>
        </w:rPr>
      </w:pPr>
      <w:r w:rsidRPr="00613D05">
        <w:rPr>
          <w:bCs/>
          <w:sz w:val="21"/>
          <w:szCs w:val="21"/>
        </w:rPr>
        <w:t xml:space="preserve">       </w:t>
      </w:r>
      <w:r w:rsidR="005D7167" w:rsidRPr="00613D05">
        <w:rPr>
          <w:sz w:val="21"/>
          <w:szCs w:val="21"/>
        </w:rPr>
        <w:t>ск</w:t>
      </w:r>
      <w:r w:rsidR="005D7167" w:rsidRPr="00613D05">
        <w:rPr>
          <w:sz w:val="21"/>
          <w:szCs w:val="21"/>
          <w:vertAlign w:val="subscript"/>
          <w:lang w:val="en-US"/>
        </w:rPr>
        <w:t>k</w:t>
      </w:r>
      <w:r w:rsidRPr="00613D05">
        <w:rPr>
          <w:sz w:val="21"/>
          <w:szCs w:val="21"/>
          <w:vertAlign w:val="subscript"/>
        </w:rPr>
        <w:t xml:space="preserve"> н</w:t>
      </w:r>
      <w:r w:rsidRPr="00613D05">
        <w:rPr>
          <w:bCs/>
          <w:sz w:val="21"/>
          <w:szCs w:val="21"/>
        </w:rPr>
        <w:t xml:space="preserve">  </w:t>
      </w:r>
      <w:r w:rsidRPr="00613D05">
        <w:rPr>
          <w:sz w:val="21"/>
          <w:szCs w:val="21"/>
        </w:rPr>
        <w:t xml:space="preserve">– норма </w:t>
      </w:r>
      <w:r w:rsidR="005D7167" w:rsidRPr="00613D05">
        <w:rPr>
          <w:sz w:val="21"/>
          <w:szCs w:val="21"/>
          <w:lang w:val="en-US"/>
        </w:rPr>
        <w:t>k</w:t>
      </w:r>
      <w:r w:rsidRPr="00613D05">
        <w:rPr>
          <w:sz w:val="21"/>
          <w:szCs w:val="21"/>
        </w:rPr>
        <w:t xml:space="preserve">-го </w:t>
      </w:r>
      <w:r w:rsidR="005D7167" w:rsidRPr="00613D05">
        <w:rPr>
          <w:sz w:val="21"/>
          <w:szCs w:val="21"/>
        </w:rPr>
        <w:t>соотношения</w:t>
      </w:r>
      <w:r w:rsidRPr="00613D05">
        <w:rPr>
          <w:sz w:val="21"/>
          <w:szCs w:val="21"/>
        </w:rPr>
        <w:t xml:space="preserve">; </w:t>
      </w:r>
    </w:p>
    <w:p w:rsidR="009160BF" w:rsidRPr="00613D05" w:rsidRDefault="009160BF" w:rsidP="009160BF">
      <w:pPr>
        <w:pStyle w:val="a4"/>
        <w:spacing w:after="0"/>
        <w:rPr>
          <w:bCs/>
          <w:sz w:val="21"/>
          <w:szCs w:val="21"/>
        </w:rPr>
      </w:pPr>
      <w:r w:rsidRPr="00613D05">
        <w:rPr>
          <w:bCs/>
          <w:sz w:val="21"/>
          <w:szCs w:val="21"/>
        </w:rPr>
        <w:t xml:space="preserve">       </w:t>
      </w:r>
      <w:r w:rsidRPr="00613D05">
        <w:rPr>
          <w:bCs/>
          <w:sz w:val="21"/>
          <w:szCs w:val="21"/>
          <w:lang w:val="en-US"/>
        </w:rPr>
        <w:sym w:font="Symbol" w:char="F061"/>
      </w:r>
      <w:r w:rsidR="005D7167" w:rsidRPr="00613D05">
        <w:rPr>
          <w:bCs/>
          <w:sz w:val="21"/>
          <w:szCs w:val="21"/>
          <w:vertAlign w:val="subscript"/>
          <w:lang w:val="en-US"/>
        </w:rPr>
        <w:t>k</w:t>
      </w:r>
      <w:r w:rsidRPr="00613D05">
        <w:rPr>
          <w:bCs/>
          <w:sz w:val="21"/>
          <w:szCs w:val="21"/>
        </w:rPr>
        <w:t xml:space="preserve"> – относительное </w:t>
      </w:r>
      <w:r w:rsidR="005D7167" w:rsidRPr="00613D05">
        <w:rPr>
          <w:sz w:val="21"/>
          <w:szCs w:val="21"/>
        </w:rPr>
        <w:t>значение</w:t>
      </w:r>
      <w:r w:rsidRPr="00613D05">
        <w:rPr>
          <w:sz w:val="21"/>
          <w:szCs w:val="21"/>
        </w:rPr>
        <w:t xml:space="preserve"> в рационе</w:t>
      </w:r>
      <w:r w:rsidRPr="00613D05">
        <w:rPr>
          <w:bCs/>
          <w:sz w:val="21"/>
          <w:szCs w:val="21"/>
        </w:rPr>
        <w:t xml:space="preserve"> </w:t>
      </w:r>
      <w:r w:rsidR="005D7167" w:rsidRPr="00613D05">
        <w:rPr>
          <w:bCs/>
          <w:sz w:val="21"/>
          <w:szCs w:val="21"/>
          <w:lang w:val="en-US"/>
        </w:rPr>
        <w:t>k</w:t>
      </w:r>
      <w:r w:rsidRPr="00613D05">
        <w:rPr>
          <w:bCs/>
          <w:sz w:val="21"/>
          <w:szCs w:val="21"/>
        </w:rPr>
        <w:t xml:space="preserve">-го </w:t>
      </w:r>
      <w:r w:rsidR="005D7167" w:rsidRPr="00613D05">
        <w:rPr>
          <w:sz w:val="21"/>
          <w:szCs w:val="21"/>
        </w:rPr>
        <w:t>соотношения</w:t>
      </w:r>
      <w:r w:rsidRPr="00613D05">
        <w:rPr>
          <w:bCs/>
          <w:sz w:val="21"/>
          <w:szCs w:val="21"/>
        </w:rPr>
        <w:t>.</w:t>
      </w:r>
    </w:p>
    <w:p w:rsidR="00C0707D" w:rsidRPr="00613D05" w:rsidRDefault="00C0707D" w:rsidP="003D70F2">
      <w:pPr>
        <w:pStyle w:val="a4"/>
        <w:spacing w:after="0"/>
        <w:rPr>
          <w:bCs/>
          <w:i/>
          <w:iCs/>
          <w:sz w:val="21"/>
          <w:szCs w:val="21"/>
        </w:rPr>
      </w:pPr>
    </w:p>
    <w:p w:rsidR="001F4AA1" w:rsidRPr="00613D05" w:rsidRDefault="001F4AA1" w:rsidP="003D70F2">
      <w:pPr>
        <w:pStyle w:val="a4"/>
        <w:spacing w:after="0"/>
        <w:rPr>
          <w:bCs/>
          <w:i/>
          <w:iCs/>
          <w:sz w:val="21"/>
          <w:szCs w:val="21"/>
        </w:rPr>
      </w:pPr>
      <w:r w:rsidRPr="00613D05">
        <w:rPr>
          <w:bCs/>
          <w:i/>
          <w:iCs/>
          <w:sz w:val="21"/>
          <w:szCs w:val="21"/>
        </w:rPr>
        <w:t>Стоимость рациона</w:t>
      </w:r>
    </w:p>
    <w:p w:rsidR="004C0CBB" w:rsidRPr="00613D05" w:rsidRDefault="003A3DB7" w:rsidP="004C0CBB">
      <w:pPr>
        <w:pStyle w:val="a4"/>
        <w:spacing w:after="0"/>
        <w:jc w:val="center"/>
        <w:rPr>
          <w:bCs/>
          <w:iCs/>
          <w:sz w:val="21"/>
          <w:szCs w:val="21"/>
        </w:rPr>
      </w:pPr>
      <w:r>
        <w:rPr>
          <w:bCs/>
          <w:iCs/>
          <w:sz w:val="21"/>
          <w:szCs w:val="21"/>
        </w:rPr>
        <w:pict>
          <v:shape id="_x0000_i1027" type="#_x0000_t75" style="width:77.4pt;height:29.95pt">
            <v:imagedata r:id="rId11" o:title=""/>
          </v:shape>
        </w:pict>
      </w:r>
    </w:p>
    <w:p w:rsidR="001F4AA1" w:rsidRPr="00613D05" w:rsidRDefault="001F4AA1" w:rsidP="00796578">
      <w:pPr>
        <w:pStyle w:val="a4"/>
        <w:spacing w:after="0"/>
        <w:jc w:val="both"/>
        <w:rPr>
          <w:sz w:val="21"/>
          <w:szCs w:val="21"/>
        </w:rPr>
      </w:pPr>
      <w:r w:rsidRPr="00613D05">
        <w:rPr>
          <w:bCs/>
          <w:sz w:val="21"/>
          <w:szCs w:val="21"/>
        </w:rPr>
        <w:t xml:space="preserve">где </w:t>
      </w:r>
      <w:r w:rsidRPr="00613D05">
        <w:rPr>
          <w:sz w:val="21"/>
          <w:szCs w:val="21"/>
        </w:rPr>
        <w:t>С</w:t>
      </w:r>
      <w:r w:rsidRPr="00613D05">
        <w:rPr>
          <w:sz w:val="21"/>
          <w:szCs w:val="21"/>
          <w:vertAlign w:val="subscript"/>
        </w:rPr>
        <w:t>рац</w:t>
      </w:r>
      <w:r w:rsidRPr="00613D05">
        <w:rPr>
          <w:sz w:val="21"/>
          <w:szCs w:val="21"/>
        </w:rPr>
        <w:t xml:space="preserve"> – общая стоимость кормов, входящих в рацион (стоимость рациона);</w:t>
      </w:r>
    </w:p>
    <w:p w:rsidR="001F4AA1" w:rsidRPr="00613D05" w:rsidRDefault="001F4AA1" w:rsidP="009E378F">
      <w:pPr>
        <w:pStyle w:val="a4"/>
        <w:spacing w:after="0" w:line="280" w:lineRule="exact"/>
        <w:rPr>
          <w:sz w:val="21"/>
          <w:szCs w:val="21"/>
        </w:rPr>
      </w:pPr>
      <w:r w:rsidRPr="00613D05">
        <w:rPr>
          <w:bCs/>
          <w:sz w:val="21"/>
          <w:szCs w:val="21"/>
        </w:rPr>
        <w:t xml:space="preserve">      С</w:t>
      </w:r>
      <w:r w:rsidRPr="00613D05">
        <w:rPr>
          <w:sz w:val="21"/>
          <w:szCs w:val="21"/>
          <w:vertAlign w:val="subscript"/>
        </w:rPr>
        <w:t>корма</w:t>
      </w:r>
      <w:r w:rsidRPr="00613D05">
        <w:rPr>
          <w:sz w:val="21"/>
          <w:szCs w:val="21"/>
          <w:vertAlign w:val="subscript"/>
          <w:lang w:val="en-US"/>
        </w:rPr>
        <w:t>j</w:t>
      </w:r>
      <w:r w:rsidRPr="00613D05">
        <w:rPr>
          <w:bCs/>
          <w:sz w:val="21"/>
          <w:szCs w:val="21"/>
        </w:rPr>
        <w:t xml:space="preserve">  </w:t>
      </w:r>
      <w:r w:rsidRPr="00613D05">
        <w:rPr>
          <w:sz w:val="21"/>
          <w:szCs w:val="21"/>
        </w:rPr>
        <w:t xml:space="preserve">– стоимость </w:t>
      </w:r>
      <w:r w:rsidRPr="00613D05">
        <w:rPr>
          <w:sz w:val="21"/>
          <w:szCs w:val="21"/>
          <w:lang w:val="en-US"/>
        </w:rPr>
        <w:t>j</w:t>
      </w:r>
      <w:r w:rsidRPr="00613D05">
        <w:rPr>
          <w:sz w:val="21"/>
          <w:szCs w:val="21"/>
        </w:rPr>
        <w:t>-го корма в рационе.</w:t>
      </w:r>
    </w:p>
    <w:p w:rsidR="009160BF" w:rsidRPr="00613D05" w:rsidRDefault="009160BF" w:rsidP="00796578">
      <w:pPr>
        <w:pStyle w:val="a4"/>
        <w:spacing w:after="0"/>
        <w:ind w:firstLine="709"/>
        <w:jc w:val="both"/>
        <w:rPr>
          <w:sz w:val="21"/>
          <w:szCs w:val="21"/>
        </w:rPr>
      </w:pPr>
    </w:p>
    <w:p w:rsidR="00554267" w:rsidRPr="00613D05" w:rsidRDefault="00554267" w:rsidP="00554267">
      <w:pPr>
        <w:pStyle w:val="a4"/>
        <w:spacing w:after="0"/>
        <w:rPr>
          <w:i/>
          <w:sz w:val="21"/>
          <w:szCs w:val="21"/>
        </w:rPr>
      </w:pPr>
      <w:r w:rsidRPr="00613D05">
        <w:rPr>
          <w:i/>
          <w:sz w:val="21"/>
          <w:szCs w:val="21"/>
        </w:rPr>
        <w:t>Прибыль, обеспечиваемая рационом</w:t>
      </w:r>
    </w:p>
    <w:p w:rsidR="00554267" w:rsidRPr="00613D05" w:rsidRDefault="00554267" w:rsidP="00554267">
      <w:pPr>
        <w:ind w:firstLine="567"/>
        <w:jc w:val="center"/>
        <w:rPr>
          <w:bCs/>
          <w:sz w:val="21"/>
          <w:szCs w:val="21"/>
          <w:vertAlign w:val="subscript"/>
        </w:rPr>
      </w:pPr>
      <w:r w:rsidRPr="00613D05">
        <w:rPr>
          <w:bCs/>
          <w:sz w:val="21"/>
          <w:szCs w:val="21"/>
        </w:rPr>
        <w:t>ПР =  С</w:t>
      </w:r>
      <w:r w:rsidRPr="00613D05">
        <w:rPr>
          <w:bCs/>
          <w:sz w:val="21"/>
          <w:szCs w:val="21"/>
          <w:vertAlign w:val="superscript"/>
        </w:rPr>
        <w:t>Б</w:t>
      </w:r>
      <w:r w:rsidRPr="00613D05">
        <w:rPr>
          <w:bCs/>
          <w:sz w:val="21"/>
          <w:szCs w:val="21"/>
          <w:vertAlign w:val="subscript"/>
        </w:rPr>
        <w:t xml:space="preserve">прод  </w:t>
      </w:r>
      <w:r w:rsidRPr="00613D05">
        <w:rPr>
          <w:bCs/>
          <w:sz w:val="21"/>
          <w:szCs w:val="21"/>
        </w:rPr>
        <w:t>–  С</w:t>
      </w:r>
      <w:r w:rsidRPr="00613D05">
        <w:rPr>
          <w:bCs/>
          <w:sz w:val="21"/>
          <w:szCs w:val="21"/>
          <w:vertAlign w:val="subscript"/>
        </w:rPr>
        <w:t xml:space="preserve">рац   </w:t>
      </w:r>
      <w:r w:rsidRPr="00613D05">
        <w:rPr>
          <w:bCs/>
          <w:sz w:val="21"/>
          <w:szCs w:val="21"/>
        </w:rPr>
        <w:t>–  П</w:t>
      </w:r>
    </w:p>
    <w:p w:rsidR="00554267" w:rsidRPr="00613D05" w:rsidRDefault="00554267" w:rsidP="00130988">
      <w:pPr>
        <w:jc w:val="both"/>
        <w:rPr>
          <w:sz w:val="21"/>
          <w:szCs w:val="21"/>
        </w:rPr>
      </w:pPr>
      <w:r w:rsidRPr="00613D05">
        <w:rPr>
          <w:sz w:val="21"/>
          <w:szCs w:val="21"/>
        </w:rPr>
        <w:t xml:space="preserve">где  </w:t>
      </w:r>
      <w:r w:rsidRPr="00613D05">
        <w:rPr>
          <w:bCs/>
          <w:sz w:val="21"/>
          <w:szCs w:val="21"/>
        </w:rPr>
        <w:t>С</w:t>
      </w:r>
      <w:r w:rsidRPr="00613D05">
        <w:rPr>
          <w:bCs/>
          <w:sz w:val="21"/>
          <w:szCs w:val="21"/>
          <w:vertAlign w:val="superscript"/>
        </w:rPr>
        <w:t>Б</w:t>
      </w:r>
      <w:r w:rsidRPr="00613D05">
        <w:rPr>
          <w:bCs/>
          <w:sz w:val="21"/>
          <w:szCs w:val="21"/>
          <w:vertAlign w:val="subscript"/>
        </w:rPr>
        <w:t>прод</w:t>
      </w:r>
      <w:r w:rsidRPr="00613D05">
        <w:rPr>
          <w:b/>
          <w:bCs/>
          <w:sz w:val="21"/>
          <w:szCs w:val="21"/>
          <w:vertAlign w:val="subscript"/>
        </w:rPr>
        <w:t xml:space="preserve">  </w:t>
      </w:r>
      <w:r w:rsidRPr="00613D05">
        <w:rPr>
          <w:b/>
          <w:sz w:val="21"/>
          <w:szCs w:val="21"/>
        </w:rPr>
        <w:t xml:space="preserve"> </w:t>
      </w:r>
      <w:r w:rsidRPr="00613D05">
        <w:rPr>
          <w:sz w:val="21"/>
          <w:szCs w:val="21"/>
        </w:rPr>
        <w:t>–</w:t>
      </w:r>
      <w:r w:rsidRPr="00613D05">
        <w:rPr>
          <w:b/>
          <w:sz w:val="21"/>
          <w:szCs w:val="21"/>
        </w:rPr>
        <w:t xml:space="preserve"> </w:t>
      </w:r>
      <w:r w:rsidRPr="00613D05">
        <w:rPr>
          <w:sz w:val="21"/>
          <w:szCs w:val="21"/>
        </w:rPr>
        <w:t xml:space="preserve"> стоимость продукции, которая может быть получена от животного при полностью сбалансированном рационе;</w:t>
      </w:r>
    </w:p>
    <w:p w:rsidR="00554267" w:rsidRPr="00613D05" w:rsidRDefault="00130988" w:rsidP="00130988">
      <w:pPr>
        <w:jc w:val="both"/>
        <w:rPr>
          <w:b/>
          <w:bCs/>
          <w:sz w:val="21"/>
          <w:szCs w:val="21"/>
        </w:rPr>
      </w:pPr>
      <w:r w:rsidRPr="00613D05">
        <w:rPr>
          <w:bCs/>
          <w:sz w:val="21"/>
          <w:szCs w:val="21"/>
        </w:rPr>
        <w:t xml:space="preserve">        </w:t>
      </w:r>
      <w:r w:rsidR="00554267" w:rsidRPr="00613D05">
        <w:rPr>
          <w:bCs/>
          <w:sz w:val="21"/>
          <w:szCs w:val="21"/>
        </w:rPr>
        <w:t>С</w:t>
      </w:r>
      <w:r w:rsidR="00554267" w:rsidRPr="00613D05">
        <w:rPr>
          <w:bCs/>
          <w:sz w:val="21"/>
          <w:szCs w:val="21"/>
          <w:vertAlign w:val="subscript"/>
        </w:rPr>
        <w:t>рац</w:t>
      </w:r>
      <w:r w:rsidR="00554267" w:rsidRPr="00613D05">
        <w:rPr>
          <w:sz w:val="21"/>
          <w:szCs w:val="21"/>
        </w:rPr>
        <w:t xml:space="preserve"> – стоимость рациона;</w:t>
      </w:r>
      <w:r w:rsidR="00554267" w:rsidRPr="00613D05">
        <w:rPr>
          <w:b/>
          <w:bCs/>
          <w:sz w:val="21"/>
          <w:szCs w:val="21"/>
        </w:rPr>
        <w:t xml:space="preserve"> </w:t>
      </w:r>
    </w:p>
    <w:p w:rsidR="006E72B8" w:rsidRPr="00613D05" w:rsidRDefault="006E72B8" w:rsidP="006E72B8">
      <w:pPr>
        <w:pStyle w:val="a4"/>
        <w:spacing w:after="0"/>
        <w:jc w:val="both"/>
        <w:rPr>
          <w:sz w:val="21"/>
          <w:szCs w:val="21"/>
        </w:rPr>
      </w:pPr>
      <w:r w:rsidRPr="00613D05">
        <w:rPr>
          <w:sz w:val="21"/>
          <w:szCs w:val="21"/>
        </w:rPr>
        <w:t xml:space="preserve">         П – сумма потерь,  обусловленных дисбалансом рациона и отклонениям</w:t>
      </w:r>
      <w:r w:rsidR="00DB1DE5" w:rsidRPr="00613D05">
        <w:rPr>
          <w:sz w:val="21"/>
          <w:szCs w:val="21"/>
        </w:rPr>
        <w:t>и  от плана расходования кормов:</w:t>
      </w:r>
    </w:p>
    <w:p w:rsidR="00DB1DE5" w:rsidRPr="00613D05" w:rsidRDefault="00DE5ABD" w:rsidP="00DB1DE5">
      <w:pPr>
        <w:pStyle w:val="a4"/>
        <w:spacing w:after="0"/>
        <w:jc w:val="center"/>
        <w:rPr>
          <w:sz w:val="21"/>
          <w:szCs w:val="21"/>
        </w:rPr>
      </w:pPr>
      <w:r w:rsidRPr="00613D05">
        <w:rPr>
          <w:sz w:val="21"/>
          <w:szCs w:val="21"/>
        </w:rPr>
        <w:object w:dxaOrig="4920" w:dyaOrig="810">
          <v:shape id="_x0000_i1028" type="#_x0000_t75" style="width:192.7pt;height:31.65pt" o:ole="">
            <v:imagedata r:id="rId12" o:title=""/>
          </v:shape>
          <o:OLEObject Type="Embed" ProgID="PBrush" ShapeID="_x0000_i1028" DrawAspect="Content" ObjectID="_1546367258" r:id="rId13"/>
        </w:object>
      </w:r>
    </w:p>
    <w:p w:rsidR="006E72B8" w:rsidRPr="00613D05" w:rsidRDefault="006E72B8" w:rsidP="006E72B8">
      <w:pPr>
        <w:pStyle w:val="a4"/>
        <w:spacing w:after="0"/>
        <w:rPr>
          <w:sz w:val="21"/>
          <w:szCs w:val="21"/>
        </w:rPr>
      </w:pPr>
      <w:r w:rsidRPr="00613D05">
        <w:rPr>
          <w:sz w:val="21"/>
          <w:szCs w:val="21"/>
        </w:rPr>
        <w:t xml:space="preserve">     </w:t>
      </w:r>
      <w:r w:rsidR="00DB1DE5" w:rsidRPr="00613D05">
        <w:rPr>
          <w:sz w:val="21"/>
          <w:szCs w:val="21"/>
        </w:rPr>
        <w:t xml:space="preserve"> </w:t>
      </w:r>
      <w:r w:rsidRPr="00613D05">
        <w:rPr>
          <w:sz w:val="21"/>
          <w:szCs w:val="21"/>
        </w:rPr>
        <w:t xml:space="preserve">    </w:t>
      </w:r>
      <w:r w:rsidRPr="00613D05">
        <w:rPr>
          <w:sz w:val="21"/>
          <w:szCs w:val="21"/>
          <w:lang w:val="en-US"/>
        </w:rPr>
        <w:t>K</w:t>
      </w:r>
      <w:r w:rsidRPr="00613D05">
        <w:rPr>
          <w:sz w:val="21"/>
          <w:szCs w:val="21"/>
        </w:rPr>
        <w:t xml:space="preserve"> – количество учитываемых видов потерь</w:t>
      </w:r>
      <w:r w:rsidR="00DB1DE5" w:rsidRPr="00613D05">
        <w:rPr>
          <w:sz w:val="21"/>
          <w:szCs w:val="21"/>
        </w:rPr>
        <w:t>, обусловленных дисбалансом рациона</w:t>
      </w:r>
      <w:r w:rsidRPr="00613D05">
        <w:rPr>
          <w:sz w:val="21"/>
          <w:szCs w:val="21"/>
        </w:rPr>
        <w:t>;</w:t>
      </w:r>
    </w:p>
    <w:p w:rsidR="006E72B8" w:rsidRPr="00613D05" w:rsidRDefault="006E72B8" w:rsidP="006E72B8">
      <w:pPr>
        <w:pStyle w:val="a4"/>
        <w:spacing w:after="0"/>
        <w:rPr>
          <w:sz w:val="21"/>
          <w:szCs w:val="21"/>
        </w:rPr>
      </w:pPr>
      <w:r w:rsidRPr="00613D05">
        <w:rPr>
          <w:sz w:val="21"/>
          <w:szCs w:val="21"/>
        </w:rPr>
        <w:t xml:space="preserve">          </w:t>
      </w:r>
      <w:r w:rsidRPr="00613D05">
        <w:rPr>
          <w:sz w:val="21"/>
          <w:szCs w:val="21"/>
          <w:lang w:val="en-US"/>
        </w:rPr>
        <w:t>N</w:t>
      </w:r>
      <w:r w:rsidRPr="00613D05">
        <w:rPr>
          <w:sz w:val="21"/>
          <w:szCs w:val="21"/>
        </w:rPr>
        <w:t xml:space="preserve"> – количество нормируемых компонентов питания;</w:t>
      </w:r>
    </w:p>
    <w:p w:rsidR="006E72B8" w:rsidRPr="00613D05" w:rsidRDefault="00DB1DE5" w:rsidP="006E72B8">
      <w:pPr>
        <w:pStyle w:val="a4"/>
        <w:spacing w:after="0"/>
        <w:rPr>
          <w:sz w:val="21"/>
          <w:szCs w:val="21"/>
        </w:rPr>
      </w:pPr>
      <w:r w:rsidRPr="00613D05">
        <w:rPr>
          <w:sz w:val="21"/>
          <w:szCs w:val="21"/>
        </w:rPr>
        <w:t xml:space="preserve">     </w:t>
      </w:r>
      <w:r w:rsidR="006E72B8" w:rsidRPr="00613D05">
        <w:rPr>
          <w:sz w:val="21"/>
          <w:szCs w:val="21"/>
        </w:rPr>
        <w:t xml:space="preserve">     </w:t>
      </w:r>
      <w:r w:rsidR="006E72B8" w:rsidRPr="00613D05">
        <w:rPr>
          <w:bCs/>
          <w:sz w:val="21"/>
          <w:szCs w:val="21"/>
          <w:lang w:val="en-US"/>
        </w:rPr>
        <w:t>L</w:t>
      </w:r>
      <w:r w:rsidR="006E72B8" w:rsidRPr="00613D05">
        <w:rPr>
          <w:bCs/>
          <w:sz w:val="21"/>
          <w:szCs w:val="21"/>
        </w:rPr>
        <w:t xml:space="preserve"> – количество нормируемых соотношений;</w:t>
      </w:r>
      <w:r w:rsidR="006E72B8" w:rsidRPr="00613D05">
        <w:rPr>
          <w:sz w:val="21"/>
          <w:szCs w:val="21"/>
        </w:rPr>
        <w:t xml:space="preserve"> </w:t>
      </w:r>
    </w:p>
    <w:p w:rsidR="006E72B8" w:rsidRPr="00613D05" w:rsidRDefault="006E72B8" w:rsidP="006E72B8">
      <w:pPr>
        <w:pStyle w:val="a4"/>
        <w:spacing w:after="0"/>
        <w:rPr>
          <w:sz w:val="21"/>
          <w:szCs w:val="21"/>
        </w:rPr>
      </w:pPr>
      <w:r w:rsidRPr="00613D05">
        <w:rPr>
          <w:sz w:val="21"/>
          <w:szCs w:val="21"/>
        </w:rPr>
        <w:t xml:space="preserve"> </w:t>
      </w:r>
      <w:r w:rsidR="00DB1DE5" w:rsidRPr="00613D05">
        <w:rPr>
          <w:sz w:val="21"/>
          <w:szCs w:val="21"/>
        </w:rPr>
        <w:t xml:space="preserve">     </w:t>
      </w:r>
      <w:r w:rsidRPr="00613D05">
        <w:rPr>
          <w:sz w:val="21"/>
          <w:szCs w:val="21"/>
        </w:rPr>
        <w:t xml:space="preserve">    </w:t>
      </w:r>
      <w:r w:rsidRPr="00613D05">
        <w:rPr>
          <w:sz w:val="21"/>
          <w:szCs w:val="21"/>
          <w:lang w:val="en-US"/>
        </w:rPr>
        <w:t>M</w:t>
      </w:r>
      <w:r w:rsidRPr="00613D05">
        <w:rPr>
          <w:sz w:val="21"/>
          <w:szCs w:val="21"/>
        </w:rPr>
        <w:t xml:space="preserve"> – количество кормов в рационе;</w:t>
      </w:r>
    </w:p>
    <w:p w:rsidR="006E72B8" w:rsidRPr="00613D05" w:rsidRDefault="006E72B8" w:rsidP="0033270C">
      <w:pPr>
        <w:pStyle w:val="a4"/>
        <w:spacing w:after="0" w:line="240" w:lineRule="exact"/>
        <w:jc w:val="both"/>
        <w:rPr>
          <w:sz w:val="21"/>
          <w:szCs w:val="21"/>
        </w:rPr>
      </w:pPr>
      <w:r w:rsidRPr="00613D05">
        <w:rPr>
          <w:sz w:val="21"/>
          <w:szCs w:val="21"/>
        </w:rPr>
        <w:t xml:space="preserve">    </w:t>
      </w:r>
      <w:r w:rsidR="00DB1DE5" w:rsidRPr="00613D05">
        <w:rPr>
          <w:sz w:val="21"/>
          <w:szCs w:val="21"/>
        </w:rPr>
        <w:t xml:space="preserve">    </w:t>
      </w:r>
      <w:r w:rsidRPr="00613D05">
        <w:rPr>
          <w:sz w:val="21"/>
          <w:szCs w:val="21"/>
        </w:rPr>
        <w:t xml:space="preserve"> </w:t>
      </w:r>
      <w:r w:rsidRPr="00613D05">
        <w:rPr>
          <w:bCs/>
          <w:sz w:val="21"/>
          <w:szCs w:val="21"/>
          <w:lang w:val="en-US"/>
        </w:rPr>
        <w:t>y</w:t>
      </w:r>
      <w:r w:rsidRPr="00613D05">
        <w:rPr>
          <w:bCs/>
          <w:sz w:val="21"/>
          <w:szCs w:val="21"/>
          <w:vertAlign w:val="subscript"/>
          <w:lang w:val="en-US"/>
        </w:rPr>
        <w:t>pi</w:t>
      </w:r>
      <w:r w:rsidRPr="00613D05">
        <w:rPr>
          <w:bCs/>
          <w:sz w:val="21"/>
          <w:szCs w:val="21"/>
        </w:rPr>
        <w:t>(</w:t>
      </w:r>
      <w:r w:rsidRPr="00613D05">
        <w:rPr>
          <w:bCs/>
          <w:sz w:val="21"/>
          <w:szCs w:val="21"/>
          <w:lang w:val="en-US"/>
        </w:rPr>
        <w:sym w:font="Symbol" w:char="F061"/>
      </w:r>
      <w:r w:rsidRPr="00613D05">
        <w:rPr>
          <w:bCs/>
          <w:sz w:val="21"/>
          <w:szCs w:val="21"/>
          <w:vertAlign w:val="subscript"/>
          <w:lang w:val="en-US"/>
        </w:rPr>
        <w:t>i</w:t>
      </w:r>
      <w:r w:rsidRPr="00613D05">
        <w:rPr>
          <w:bCs/>
          <w:sz w:val="21"/>
          <w:szCs w:val="21"/>
        </w:rPr>
        <w:t xml:space="preserve">) – потери </w:t>
      </w:r>
      <w:r w:rsidRPr="00613D05">
        <w:rPr>
          <w:bCs/>
          <w:sz w:val="21"/>
          <w:szCs w:val="21"/>
          <w:lang w:val="en-US"/>
        </w:rPr>
        <w:t>p</w:t>
      </w:r>
      <w:r w:rsidRPr="00613D05">
        <w:rPr>
          <w:bCs/>
          <w:sz w:val="21"/>
          <w:szCs w:val="21"/>
        </w:rPr>
        <w:t xml:space="preserve">-го вида, вызываемые отклонением от нормы </w:t>
      </w:r>
      <w:r w:rsidRPr="00613D05">
        <w:rPr>
          <w:bCs/>
          <w:sz w:val="21"/>
          <w:szCs w:val="21"/>
          <w:lang w:val="en-US"/>
        </w:rPr>
        <w:t>i</w:t>
      </w:r>
      <w:r w:rsidRPr="00613D05">
        <w:rPr>
          <w:bCs/>
          <w:sz w:val="21"/>
          <w:szCs w:val="21"/>
        </w:rPr>
        <w:t>-го компонента питания   (</w:t>
      </w:r>
      <w:r w:rsidRPr="00613D05">
        <w:rPr>
          <w:bCs/>
          <w:sz w:val="21"/>
          <w:szCs w:val="21"/>
          <w:lang w:val="en-US"/>
        </w:rPr>
        <w:t>p</w:t>
      </w:r>
      <w:r w:rsidRPr="00613D05">
        <w:rPr>
          <w:sz w:val="21"/>
          <w:szCs w:val="21"/>
        </w:rPr>
        <w:t xml:space="preserve"> </w:t>
      </w:r>
      <w:r w:rsidRPr="00613D05">
        <w:rPr>
          <w:sz w:val="21"/>
          <w:szCs w:val="21"/>
        </w:rPr>
        <w:sym w:font="Symbol" w:char="F0CE"/>
      </w:r>
      <w:r w:rsidRPr="00613D05">
        <w:rPr>
          <w:sz w:val="21"/>
          <w:szCs w:val="21"/>
        </w:rPr>
        <w:t xml:space="preserve"> [1, </w:t>
      </w:r>
      <w:r w:rsidRPr="00613D05">
        <w:rPr>
          <w:sz w:val="21"/>
          <w:szCs w:val="21"/>
          <w:lang w:val="en-US"/>
        </w:rPr>
        <w:t>K</w:t>
      </w:r>
      <w:r w:rsidRPr="00613D05">
        <w:rPr>
          <w:sz w:val="21"/>
          <w:szCs w:val="21"/>
        </w:rPr>
        <w:t xml:space="preserve">]; </w:t>
      </w:r>
      <w:r w:rsidRPr="00613D05">
        <w:rPr>
          <w:bCs/>
          <w:sz w:val="21"/>
          <w:szCs w:val="21"/>
          <w:lang w:val="en-US"/>
        </w:rPr>
        <w:t>i</w:t>
      </w:r>
      <w:r w:rsidRPr="00613D05">
        <w:rPr>
          <w:sz w:val="21"/>
          <w:szCs w:val="21"/>
        </w:rPr>
        <w:t xml:space="preserve"> </w:t>
      </w:r>
      <w:r w:rsidRPr="00613D05">
        <w:rPr>
          <w:sz w:val="21"/>
          <w:szCs w:val="21"/>
        </w:rPr>
        <w:sym w:font="Symbol" w:char="F0CE"/>
      </w:r>
      <w:r w:rsidRPr="00613D05">
        <w:rPr>
          <w:sz w:val="21"/>
          <w:szCs w:val="21"/>
        </w:rPr>
        <w:t xml:space="preserve"> [1, </w:t>
      </w:r>
      <w:r w:rsidRPr="00613D05">
        <w:rPr>
          <w:sz w:val="21"/>
          <w:szCs w:val="21"/>
          <w:lang w:val="en-US"/>
        </w:rPr>
        <w:t>N</w:t>
      </w:r>
      <w:r w:rsidRPr="00613D05">
        <w:rPr>
          <w:sz w:val="21"/>
          <w:szCs w:val="21"/>
        </w:rPr>
        <w:t>] );</w:t>
      </w:r>
    </w:p>
    <w:p w:rsidR="006E72B8" w:rsidRPr="00613D05" w:rsidRDefault="00DB1DE5" w:rsidP="0033270C">
      <w:pPr>
        <w:pStyle w:val="a4"/>
        <w:spacing w:after="0" w:line="240" w:lineRule="exact"/>
        <w:jc w:val="both"/>
        <w:rPr>
          <w:sz w:val="21"/>
          <w:szCs w:val="21"/>
        </w:rPr>
      </w:pPr>
      <w:r w:rsidRPr="00613D05">
        <w:rPr>
          <w:bCs/>
          <w:sz w:val="21"/>
          <w:szCs w:val="21"/>
        </w:rPr>
        <w:t xml:space="preserve">         </w:t>
      </w:r>
      <w:r w:rsidR="006E72B8" w:rsidRPr="00613D05">
        <w:rPr>
          <w:bCs/>
          <w:sz w:val="21"/>
          <w:szCs w:val="21"/>
          <w:lang w:val="en-US"/>
        </w:rPr>
        <w:t>y</w:t>
      </w:r>
      <w:r w:rsidR="006E72B8" w:rsidRPr="00613D05">
        <w:rPr>
          <w:bCs/>
          <w:sz w:val="21"/>
          <w:szCs w:val="21"/>
          <w:vertAlign w:val="subscript"/>
          <w:lang w:val="en-US"/>
        </w:rPr>
        <w:t>pk</w:t>
      </w:r>
      <w:r w:rsidR="006E72B8" w:rsidRPr="00613D05">
        <w:rPr>
          <w:bCs/>
          <w:sz w:val="21"/>
          <w:szCs w:val="21"/>
        </w:rPr>
        <w:t>(</w:t>
      </w:r>
      <w:r w:rsidR="006E72B8" w:rsidRPr="00613D05">
        <w:rPr>
          <w:bCs/>
          <w:sz w:val="21"/>
          <w:szCs w:val="21"/>
          <w:lang w:val="en-US"/>
        </w:rPr>
        <w:sym w:font="Symbol" w:char="F061"/>
      </w:r>
      <w:r w:rsidR="006E72B8" w:rsidRPr="00613D05">
        <w:rPr>
          <w:bCs/>
          <w:sz w:val="21"/>
          <w:szCs w:val="21"/>
          <w:vertAlign w:val="subscript"/>
          <w:lang w:val="en-US"/>
        </w:rPr>
        <w:t>k</w:t>
      </w:r>
      <w:r w:rsidR="006E72B8" w:rsidRPr="00613D05">
        <w:rPr>
          <w:bCs/>
          <w:sz w:val="21"/>
          <w:szCs w:val="21"/>
        </w:rPr>
        <w:t xml:space="preserve">) – потери </w:t>
      </w:r>
      <w:r w:rsidR="006E72B8" w:rsidRPr="00613D05">
        <w:rPr>
          <w:bCs/>
          <w:sz w:val="21"/>
          <w:szCs w:val="21"/>
          <w:lang w:val="en-US"/>
        </w:rPr>
        <w:t>p</w:t>
      </w:r>
      <w:r w:rsidR="006E72B8" w:rsidRPr="00613D05">
        <w:rPr>
          <w:bCs/>
          <w:sz w:val="21"/>
          <w:szCs w:val="21"/>
        </w:rPr>
        <w:t xml:space="preserve">-го вида, вызываемые отклонением от нормы </w:t>
      </w:r>
      <w:r w:rsidR="006E72B8" w:rsidRPr="00613D05">
        <w:rPr>
          <w:bCs/>
          <w:sz w:val="21"/>
          <w:szCs w:val="21"/>
          <w:lang w:val="en-US"/>
        </w:rPr>
        <w:t>k</w:t>
      </w:r>
      <w:r w:rsidR="006E72B8" w:rsidRPr="00613D05">
        <w:rPr>
          <w:bCs/>
          <w:sz w:val="21"/>
          <w:szCs w:val="21"/>
        </w:rPr>
        <w:t xml:space="preserve">-го нормируемого соотношения   ( </w:t>
      </w:r>
      <w:r w:rsidR="006E72B8" w:rsidRPr="00613D05">
        <w:rPr>
          <w:bCs/>
          <w:sz w:val="21"/>
          <w:szCs w:val="21"/>
          <w:lang w:val="en-US"/>
        </w:rPr>
        <w:t>p</w:t>
      </w:r>
      <w:r w:rsidR="006E72B8" w:rsidRPr="00613D05">
        <w:rPr>
          <w:sz w:val="21"/>
          <w:szCs w:val="21"/>
        </w:rPr>
        <w:t xml:space="preserve"> </w:t>
      </w:r>
      <w:r w:rsidR="006E72B8" w:rsidRPr="00613D05">
        <w:rPr>
          <w:sz w:val="21"/>
          <w:szCs w:val="21"/>
        </w:rPr>
        <w:sym w:font="Symbol" w:char="F0CE"/>
      </w:r>
      <w:r w:rsidR="006E72B8" w:rsidRPr="00613D05">
        <w:rPr>
          <w:sz w:val="21"/>
          <w:szCs w:val="21"/>
        </w:rPr>
        <w:t xml:space="preserve"> [1, </w:t>
      </w:r>
      <w:r w:rsidR="006E72B8" w:rsidRPr="00613D05">
        <w:rPr>
          <w:sz w:val="21"/>
          <w:szCs w:val="21"/>
          <w:lang w:val="en-US"/>
        </w:rPr>
        <w:t>K</w:t>
      </w:r>
      <w:r w:rsidR="006E72B8" w:rsidRPr="00613D05">
        <w:rPr>
          <w:sz w:val="21"/>
          <w:szCs w:val="21"/>
        </w:rPr>
        <w:t xml:space="preserve">];  </w:t>
      </w:r>
      <w:r w:rsidR="006E72B8" w:rsidRPr="00613D05">
        <w:rPr>
          <w:bCs/>
          <w:sz w:val="21"/>
          <w:szCs w:val="21"/>
          <w:lang w:val="en-US"/>
        </w:rPr>
        <w:t>k</w:t>
      </w:r>
      <w:r w:rsidR="006E72B8" w:rsidRPr="00613D05">
        <w:rPr>
          <w:sz w:val="21"/>
          <w:szCs w:val="21"/>
        </w:rPr>
        <w:t xml:space="preserve"> </w:t>
      </w:r>
      <w:r w:rsidR="006E72B8" w:rsidRPr="00613D05">
        <w:rPr>
          <w:sz w:val="21"/>
          <w:szCs w:val="21"/>
        </w:rPr>
        <w:sym w:font="Symbol" w:char="F0CE"/>
      </w:r>
      <w:r w:rsidR="006E72B8" w:rsidRPr="00613D05">
        <w:rPr>
          <w:sz w:val="21"/>
          <w:szCs w:val="21"/>
        </w:rPr>
        <w:t xml:space="preserve"> [1, </w:t>
      </w:r>
      <w:r w:rsidR="006E72B8" w:rsidRPr="00613D05">
        <w:rPr>
          <w:sz w:val="21"/>
          <w:szCs w:val="21"/>
          <w:lang w:val="en-US"/>
        </w:rPr>
        <w:t>L</w:t>
      </w:r>
      <w:r w:rsidR="006E72B8" w:rsidRPr="00613D05">
        <w:rPr>
          <w:sz w:val="21"/>
          <w:szCs w:val="21"/>
        </w:rPr>
        <w:t>] );</w:t>
      </w:r>
    </w:p>
    <w:p w:rsidR="006E72B8" w:rsidRPr="00613D05" w:rsidRDefault="006E72B8" w:rsidP="00070D7A">
      <w:pPr>
        <w:pStyle w:val="a4"/>
        <w:spacing w:after="0" w:line="260" w:lineRule="exact"/>
        <w:jc w:val="both"/>
        <w:rPr>
          <w:sz w:val="21"/>
          <w:szCs w:val="21"/>
        </w:rPr>
      </w:pPr>
      <w:r w:rsidRPr="00613D05">
        <w:rPr>
          <w:sz w:val="21"/>
          <w:szCs w:val="21"/>
        </w:rPr>
        <w:t xml:space="preserve"> </w:t>
      </w:r>
      <w:r w:rsidR="00DB1DE5" w:rsidRPr="00613D05">
        <w:rPr>
          <w:sz w:val="21"/>
          <w:szCs w:val="21"/>
        </w:rPr>
        <w:t xml:space="preserve">     </w:t>
      </w:r>
      <w:r w:rsidRPr="00613D05">
        <w:rPr>
          <w:sz w:val="21"/>
          <w:szCs w:val="21"/>
        </w:rPr>
        <w:t xml:space="preserve">  </w:t>
      </w:r>
      <w:r w:rsidR="00DB1DE5" w:rsidRPr="00613D05">
        <w:rPr>
          <w:sz w:val="21"/>
          <w:szCs w:val="21"/>
        </w:rPr>
        <w:t xml:space="preserve"> </w:t>
      </w:r>
      <w:r w:rsidRPr="00613D05">
        <w:rPr>
          <w:sz w:val="21"/>
          <w:szCs w:val="21"/>
        </w:rPr>
        <w:t xml:space="preserve"> </w:t>
      </w:r>
      <w:r w:rsidRPr="00613D05">
        <w:rPr>
          <w:bCs/>
          <w:sz w:val="21"/>
          <w:szCs w:val="21"/>
          <w:lang w:val="en-US"/>
        </w:rPr>
        <w:t>y</w:t>
      </w:r>
      <w:r w:rsidR="00DB1DE5" w:rsidRPr="00613D05">
        <w:rPr>
          <w:bCs/>
          <w:sz w:val="21"/>
          <w:szCs w:val="21"/>
          <w:vertAlign w:val="subscript"/>
          <w:lang w:val="en-US"/>
        </w:rPr>
        <w:t>j</w:t>
      </w:r>
      <w:r w:rsidRPr="00613D05">
        <w:rPr>
          <w:bCs/>
          <w:sz w:val="21"/>
          <w:szCs w:val="21"/>
        </w:rPr>
        <w:t>(</w:t>
      </w:r>
      <w:r w:rsidRPr="00613D05">
        <w:rPr>
          <w:bCs/>
          <w:sz w:val="21"/>
          <w:szCs w:val="21"/>
          <w:lang w:val="en-US"/>
        </w:rPr>
        <w:sym w:font="Symbol" w:char="F061"/>
      </w:r>
      <w:r w:rsidRPr="00613D05">
        <w:rPr>
          <w:bCs/>
          <w:sz w:val="21"/>
          <w:szCs w:val="21"/>
          <w:vertAlign w:val="subscript"/>
          <w:lang w:val="en-US"/>
        </w:rPr>
        <w:t>j</w:t>
      </w:r>
      <w:r w:rsidRPr="00613D05">
        <w:rPr>
          <w:bCs/>
          <w:sz w:val="21"/>
          <w:szCs w:val="21"/>
        </w:rPr>
        <w:t xml:space="preserve">) – потери, вызываемые отклонением от нормы включения в рацион </w:t>
      </w:r>
      <w:r w:rsidRPr="00613D05">
        <w:rPr>
          <w:bCs/>
          <w:sz w:val="21"/>
          <w:szCs w:val="21"/>
          <w:lang w:val="en-US"/>
        </w:rPr>
        <w:t>j</w:t>
      </w:r>
      <w:r w:rsidRPr="00613D05">
        <w:rPr>
          <w:bCs/>
          <w:sz w:val="21"/>
          <w:szCs w:val="21"/>
        </w:rPr>
        <w:t>-го корма        (</w:t>
      </w:r>
      <w:r w:rsidRPr="00613D05">
        <w:rPr>
          <w:bCs/>
          <w:sz w:val="21"/>
          <w:szCs w:val="21"/>
          <w:lang w:val="en-US"/>
        </w:rPr>
        <w:t>j</w:t>
      </w:r>
      <w:r w:rsidRPr="00613D05">
        <w:rPr>
          <w:sz w:val="21"/>
          <w:szCs w:val="21"/>
        </w:rPr>
        <w:t xml:space="preserve"> </w:t>
      </w:r>
      <w:r w:rsidRPr="00613D05">
        <w:rPr>
          <w:sz w:val="21"/>
          <w:szCs w:val="21"/>
        </w:rPr>
        <w:sym w:font="Symbol" w:char="F0CE"/>
      </w:r>
      <w:r w:rsidRPr="00613D05">
        <w:rPr>
          <w:sz w:val="21"/>
          <w:szCs w:val="21"/>
        </w:rPr>
        <w:t xml:space="preserve"> [1, </w:t>
      </w:r>
      <w:r w:rsidRPr="00613D05">
        <w:rPr>
          <w:sz w:val="21"/>
          <w:szCs w:val="21"/>
          <w:lang w:val="en-US"/>
        </w:rPr>
        <w:t>M</w:t>
      </w:r>
      <w:r w:rsidRPr="00613D05">
        <w:rPr>
          <w:sz w:val="21"/>
          <w:szCs w:val="21"/>
        </w:rPr>
        <w:t xml:space="preserve"> );</w:t>
      </w:r>
    </w:p>
    <w:p w:rsidR="006E72B8" w:rsidRPr="00613D05" w:rsidRDefault="00DB5651" w:rsidP="00070D7A">
      <w:pPr>
        <w:spacing w:line="260" w:lineRule="exact"/>
        <w:jc w:val="both"/>
        <w:rPr>
          <w:b/>
          <w:bCs/>
          <w:sz w:val="21"/>
          <w:szCs w:val="21"/>
        </w:rPr>
      </w:pPr>
      <w:r w:rsidRPr="00613D05">
        <w:rPr>
          <w:sz w:val="21"/>
          <w:szCs w:val="21"/>
        </w:rPr>
        <w:t xml:space="preserve">         </w:t>
      </w:r>
      <w:r w:rsidR="006E72B8" w:rsidRPr="00613D05">
        <w:rPr>
          <w:sz w:val="21"/>
          <w:szCs w:val="21"/>
        </w:rPr>
        <w:t xml:space="preserve"> </w:t>
      </w:r>
      <w:r w:rsidR="006E72B8" w:rsidRPr="00613D05">
        <w:rPr>
          <w:bCs/>
          <w:sz w:val="21"/>
          <w:szCs w:val="21"/>
          <w:lang w:val="en-US"/>
        </w:rPr>
        <w:sym w:font="Symbol" w:char="F061"/>
      </w:r>
      <w:r w:rsidR="006E72B8" w:rsidRPr="00613D05">
        <w:rPr>
          <w:bCs/>
          <w:sz w:val="21"/>
          <w:szCs w:val="21"/>
          <w:vertAlign w:val="subscript"/>
          <w:lang w:val="en-US"/>
        </w:rPr>
        <w:t>j</w:t>
      </w:r>
      <w:r w:rsidR="006E72B8" w:rsidRPr="00613D05">
        <w:rPr>
          <w:bCs/>
          <w:sz w:val="21"/>
          <w:szCs w:val="21"/>
        </w:rPr>
        <w:t xml:space="preserve">– относительное содержание в рационе </w:t>
      </w:r>
      <w:r w:rsidR="006E72B8" w:rsidRPr="00613D05">
        <w:rPr>
          <w:bCs/>
          <w:sz w:val="21"/>
          <w:szCs w:val="21"/>
          <w:lang w:val="en-US"/>
        </w:rPr>
        <w:t>j</w:t>
      </w:r>
      <w:r w:rsidR="006E72B8" w:rsidRPr="00613D05">
        <w:rPr>
          <w:bCs/>
          <w:sz w:val="21"/>
          <w:szCs w:val="21"/>
        </w:rPr>
        <w:t>-го корма</w:t>
      </w:r>
      <w:r w:rsidRPr="00613D05">
        <w:rPr>
          <w:bCs/>
          <w:sz w:val="21"/>
          <w:szCs w:val="21"/>
        </w:rPr>
        <w:t>:</w:t>
      </w:r>
    </w:p>
    <w:p w:rsidR="001F4AA1" w:rsidRPr="00613D05" w:rsidRDefault="001F4AA1" w:rsidP="00070D7A">
      <w:pPr>
        <w:pStyle w:val="a4"/>
        <w:spacing w:after="0" w:line="260" w:lineRule="exact"/>
        <w:jc w:val="center"/>
        <w:rPr>
          <w:bCs/>
          <w:sz w:val="21"/>
          <w:szCs w:val="21"/>
        </w:rPr>
      </w:pPr>
      <w:r w:rsidRPr="00613D05">
        <w:rPr>
          <w:bCs/>
          <w:sz w:val="21"/>
          <w:szCs w:val="21"/>
          <w:lang w:val="en-US"/>
        </w:rPr>
        <w:sym w:font="Symbol" w:char="F061"/>
      </w:r>
      <w:r w:rsidRPr="00613D05">
        <w:rPr>
          <w:bCs/>
          <w:sz w:val="21"/>
          <w:szCs w:val="21"/>
          <w:vertAlign w:val="subscript"/>
          <w:lang w:val="en-US"/>
        </w:rPr>
        <w:t>j</w:t>
      </w:r>
      <w:r w:rsidRPr="00613D05">
        <w:rPr>
          <w:bCs/>
          <w:sz w:val="21"/>
          <w:szCs w:val="21"/>
        </w:rPr>
        <w:t xml:space="preserve"> = </w:t>
      </w:r>
      <w:r w:rsidRPr="00613D05">
        <w:rPr>
          <w:bCs/>
          <w:sz w:val="21"/>
          <w:szCs w:val="21"/>
          <w:lang w:val="en-US"/>
        </w:rPr>
        <w:t>x</w:t>
      </w:r>
      <w:r w:rsidRPr="00613D05">
        <w:rPr>
          <w:sz w:val="21"/>
          <w:szCs w:val="21"/>
          <w:vertAlign w:val="subscript"/>
          <w:lang w:val="en-US"/>
        </w:rPr>
        <w:t>j</w:t>
      </w:r>
      <w:r w:rsidRPr="00613D05">
        <w:rPr>
          <w:sz w:val="21"/>
          <w:szCs w:val="21"/>
        </w:rPr>
        <w:t xml:space="preserve"> / </w:t>
      </w:r>
      <w:r w:rsidRPr="00613D05">
        <w:rPr>
          <w:bCs/>
          <w:sz w:val="21"/>
          <w:szCs w:val="21"/>
          <w:lang w:val="en-US"/>
        </w:rPr>
        <w:t>x</w:t>
      </w:r>
      <w:r w:rsidRPr="00613D05">
        <w:rPr>
          <w:sz w:val="21"/>
          <w:szCs w:val="21"/>
          <w:vertAlign w:val="subscript"/>
          <w:lang w:val="en-US"/>
        </w:rPr>
        <w:t>j</w:t>
      </w:r>
      <w:r w:rsidRPr="00613D05">
        <w:rPr>
          <w:sz w:val="21"/>
          <w:szCs w:val="21"/>
          <w:vertAlign w:val="subscript"/>
        </w:rPr>
        <w:t xml:space="preserve"> пл</w:t>
      </w:r>
    </w:p>
    <w:p w:rsidR="001F4AA1" w:rsidRPr="00613D05" w:rsidRDefault="001F4AA1" w:rsidP="00070D7A">
      <w:pPr>
        <w:pStyle w:val="a4"/>
        <w:spacing w:after="0" w:line="260" w:lineRule="exact"/>
        <w:rPr>
          <w:sz w:val="21"/>
          <w:szCs w:val="21"/>
        </w:rPr>
      </w:pPr>
      <w:r w:rsidRPr="00613D05">
        <w:rPr>
          <w:sz w:val="21"/>
          <w:szCs w:val="21"/>
        </w:rPr>
        <w:t xml:space="preserve">      </w:t>
      </w:r>
      <w:r w:rsidR="00DB5651" w:rsidRPr="00613D05">
        <w:rPr>
          <w:sz w:val="21"/>
          <w:szCs w:val="21"/>
        </w:rPr>
        <w:t xml:space="preserve">    </w:t>
      </w:r>
      <w:r w:rsidRPr="00613D05">
        <w:rPr>
          <w:sz w:val="21"/>
          <w:szCs w:val="21"/>
        </w:rPr>
        <w:t xml:space="preserve">  </w:t>
      </w:r>
      <w:r w:rsidRPr="00613D05">
        <w:rPr>
          <w:bCs/>
          <w:sz w:val="21"/>
          <w:szCs w:val="21"/>
          <w:lang w:val="en-US"/>
        </w:rPr>
        <w:t>x</w:t>
      </w:r>
      <w:r w:rsidRPr="00613D05">
        <w:rPr>
          <w:sz w:val="21"/>
          <w:szCs w:val="21"/>
          <w:vertAlign w:val="subscript"/>
          <w:lang w:val="en-US"/>
        </w:rPr>
        <w:t>j</w:t>
      </w:r>
      <w:r w:rsidRPr="00613D05">
        <w:rPr>
          <w:sz w:val="21"/>
          <w:szCs w:val="21"/>
          <w:vertAlign w:val="subscript"/>
        </w:rPr>
        <w:t xml:space="preserve"> пл  </w:t>
      </w:r>
      <w:r w:rsidRPr="00613D05">
        <w:rPr>
          <w:sz w:val="21"/>
          <w:szCs w:val="21"/>
        </w:rPr>
        <w:t xml:space="preserve">– план расходования </w:t>
      </w:r>
      <w:r w:rsidRPr="00613D05">
        <w:rPr>
          <w:sz w:val="21"/>
          <w:szCs w:val="21"/>
          <w:lang w:val="en-US"/>
        </w:rPr>
        <w:t>j</w:t>
      </w:r>
      <w:r w:rsidRPr="00613D05">
        <w:rPr>
          <w:sz w:val="21"/>
          <w:szCs w:val="21"/>
        </w:rPr>
        <w:t>-го корма на одну гол. в сутки.</w:t>
      </w:r>
    </w:p>
    <w:p w:rsidR="001F4AA1" w:rsidRPr="00613D05" w:rsidRDefault="001F4AA1" w:rsidP="009160BF">
      <w:pPr>
        <w:pStyle w:val="a4"/>
        <w:spacing w:after="0"/>
        <w:ind w:firstLine="567"/>
        <w:jc w:val="both"/>
        <w:rPr>
          <w:bCs/>
          <w:sz w:val="21"/>
          <w:szCs w:val="21"/>
        </w:rPr>
      </w:pPr>
      <w:r w:rsidRPr="00613D05">
        <w:rPr>
          <w:bCs/>
          <w:sz w:val="21"/>
          <w:szCs w:val="21"/>
        </w:rPr>
        <w:t>Потери</w:t>
      </w:r>
      <w:r w:rsidRPr="00613D05">
        <w:rPr>
          <w:sz w:val="21"/>
          <w:szCs w:val="21"/>
        </w:rPr>
        <w:t xml:space="preserve"> </w:t>
      </w:r>
      <w:r w:rsidRPr="00613D05">
        <w:rPr>
          <w:bCs/>
          <w:sz w:val="21"/>
          <w:szCs w:val="21"/>
          <w:lang w:val="en-US"/>
        </w:rPr>
        <w:t>y</w:t>
      </w:r>
      <w:r w:rsidRPr="00613D05">
        <w:rPr>
          <w:bCs/>
          <w:sz w:val="21"/>
          <w:szCs w:val="21"/>
        </w:rPr>
        <w:t>(</w:t>
      </w:r>
      <w:r w:rsidRPr="00613D05">
        <w:rPr>
          <w:bCs/>
          <w:sz w:val="21"/>
          <w:szCs w:val="21"/>
          <w:lang w:val="en-US"/>
        </w:rPr>
        <w:sym w:font="Symbol" w:char="F061"/>
      </w:r>
      <w:r w:rsidR="003007C4" w:rsidRPr="00613D05">
        <w:rPr>
          <w:bCs/>
          <w:sz w:val="21"/>
          <w:szCs w:val="21"/>
        </w:rPr>
        <w:t>) определяются функциями потерь</w:t>
      </w:r>
      <w:r w:rsidRPr="00613D05">
        <w:rPr>
          <w:bCs/>
          <w:sz w:val="21"/>
          <w:szCs w:val="21"/>
        </w:rPr>
        <w:t xml:space="preserve">, общее описание </w:t>
      </w:r>
      <w:r w:rsidR="003007C4" w:rsidRPr="00613D05">
        <w:rPr>
          <w:bCs/>
          <w:sz w:val="21"/>
          <w:szCs w:val="21"/>
        </w:rPr>
        <w:t>которых может быть</w:t>
      </w:r>
      <w:r w:rsidRPr="00613D05">
        <w:rPr>
          <w:bCs/>
          <w:sz w:val="21"/>
          <w:szCs w:val="21"/>
        </w:rPr>
        <w:t xml:space="preserve"> представ</w:t>
      </w:r>
      <w:r w:rsidR="003007C4" w:rsidRPr="00613D05">
        <w:rPr>
          <w:bCs/>
          <w:sz w:val="21"/>
          <w:szCs w:val="21"/>
        </w:rPr>
        <w:t>лено</w:t>
      </w:r>
      <w:r w:rsidRPr="00613D05">
        <w:rPr>
          <w:bCs/>
          <w:sz w:val="21"/>
          <w:szCs w:val="21"/>
        </w:rPr>
        <w:t xml:space="preserve"> следующим выражени</w:t>
      </w:r>
      <w:r w:rsidR="003007C4" w:rsidRPr="00613D05">
        <w:rPr>
          <w:bCs/>
          <w:sz w:val="21"/>
          <w:szCs w:val="21"/>
        </w:rPr>
        <w:t>е</w:t>
      </w:r>
      <w:r w:rsidRPr="00613D05">
        <w:rPr>
          <w:bCs/>
          <w:sz w:val="21"/>
          <w:szCs w:val="21"/>
        </w:rPr>
        <w:t>м:</w:t>
      </w:r>
    </w:p>
    <w:p w:rsidR="00796578" w:rsidRPr="00613D05" w:rsidRDefault="003A3DB7" w:rsidP="0081559E">
      <w:pPr>
        <w:pStyle w:val="a4"/>
        <w:spacing w:after="0"/>
        <w:jc w:val="center"/>
        <w:rPr>
          <w:bCs/>
          <w:sz w:val="21"/>
          <w:szCs w:val="21"/>
        </w:rPr>
      </w:pPr>
      <w:r>
        <w:rPr>
          <w:bCs/>
          <w:sz w:val="21"/>
          <w:szCs w:val="21"/>
        </w:rPr>
        <w:lastRenderedPageBreak/>
        <w:pict>
          <v:shape id="_x0000_i1029" type="#_x0000_t75" style="width:224.3pt;height:62pt">
            <v:imagedata r:id="rId14" o:title="УР рац4"/>
          </v:shape>
        </w:pict>
      </w:r>
    </w:p>
    <w:p w:rsidR="00187879" w:rsidRPr="00613D05" w:rsidRDefault="00187879" w:rsidP="00595A85">
      <w:pPr>
        <w:pStyle w:val="a4"/>
        <w:spacing w:after="0"/>
        <w:ind w:firstLine="567"/>
        <w:jc w:val="both"/>
        <w:rPr>
          <w:bCs/>
          <w:sz w:val="21"/>
          <w:szCs w:val="21"/>
        </w:rPr>
      </w:pPr>
      <w:r w:rsidRPr="00613D05">
        <w:rPr>
          <w:bCs/>
          <w:sz w:val="21"/>
          <w:szCs w:val="21"/>
          <w:lang w:val="en-US"/>
        </w:rPr>
        <w:t>L</w:t>
      </w:r>
      <w:r w:rsidRPr="00613D05">
        <w:rPr>
          <w:bCs/>
          <w:sz w:val="21"/>
          <w:szCs w:val="21"/>
        </w:rPr>
        <w:t xml:space="preserve">0, </w:t>
      </w:r>
      <w:r w:rsidRPr="00613D05">
        <w:rPr>
          <w:bCs/>
          <w:sz w:val="21"/>
          <w:szCs w:val="21"/>
          <w:lang w:val="en-US"/>
        </w:rPr>
        <w:t>L</w:t>
      </w:r>
      <w:r w:rsidRPr="00613D05">
        <w:rPr>
          <w:bCs/>
          <w:sz w:val="21"/>
          <w:szCs w:val="21"/>
        </w:rPr>
        <w:t xml:space="preserve">1, </w:t>
      </w:r>
      <w:r w:rsidRPr="00613D05">
        <w:rPr>
          <w:bCs/>
          <w:sz w:val="21"/>
          <w:szCs w:val="21"/>
          <w:lang w:val="en-US"/>
        </w:rPr>
        <w:t>L</w:t>
      </w:r>
      <w:r w:rsidRPr="00613D05">
        <w:rPr>
          <w:bCs/>
          <w:sz w:val="21"/>
          <w:szCs w:val="21"/>
        </w:rPr>
        <w:t>2 – коэффициенты, с помощью которых задается конкретный вид левой ветви функции потерь, когда относительное значение компонента питания, соотношения или массы корма меньше нормы или планового значения;</w:t>
      </w:r>
    </w:p>
    <w:p w:rsidR="00187879" w:rsidRPr="00613D05" w:rsidRDefault="00187879" w:rsidP="00595A85">
      <w:pPr>
        <w:pStyle w:val="a4"/>
        <w:spacing w:after="0"/>
        <w:ind w:firstLine="567"/>
        <w:jc w:val="both"/>
        <w:rPr>
          <w:bCs/>
          <w:sz w:val="21"/>
          <w:szCs w:val="21"/>
        </w:rPr>
      </w:pPr>
      <w:r w:rsidRPr="00613D05">
        <w:rPr>
          <w:bCs/>
          <w:sz w:val="21"/>
          <w:szCs w:val="21"/>
          <w:lang w:val="en-US"/>
        </w:rPr>
        <w:t>M</w:t>
      </w:r>
      <w:r w:rsidRPr="00613D05">
        <w:rPr>
          <w:bCs/>
          <w:sz w:val="21"/>
          <w:szCs w:val="21"/>
        </w:rPr>
        <w:t xml:space="preserve">0, </w:t>
      </w:r>
      <w:r w:rsidRPr="00613D05">
        <w:rPr>
          <w:bCs/>
          <w:sz w:val="21"/>
          <w:szCs w:val="21"/>
          <w:lang w:val="en-US"/>
        </w:rPr>
        <w:t>M</w:t>
      </w:r>
      <w:r w:rsidRPr="00613D05">
        <w:rPr>
          <w:bCs/>
          <w:sz w:val="21"/>
          <w:szCs w:val="21"/>
        </w:rPr>
        <w:t xml:space="preserve">1, </w:t>
      </w:r>
      <w:r w:rsidRPr="00613D05">
        <w:rPr>
          <w:bCs/>
          <w:sz w:val="21"/>
          <w:szCs w:val="21"/>
          <w:lang w:val="en-US"/>
        </w:rPr>
        <w:t>M</w:t>
      </w:r>
      <w:r w:rsidRPr="00613D05">
        <w:rPr>
          <w:bCs/>
          <w:sz w:val="21"/>
          <w:szCs w:val="21"/>
        </w:rPr>
        <w:t>2 – коэффициенты, с помощью которых задается конкретный вид правой ветви функции потерь, когда относительное значение компонента питания, соотношения или массы корма больше нормы или планового значения.</w:t>
      </w:r>
    </w:p>
    <w:p w:rsidR="00187879" w:rsidRPr="00613D05" w:rsidRDefault="00187879" w:rsidP="00595A85">
      <w:pPr>
        <w:pStyle w:val="a4"/>
        <w:spacing w:after="0"/>
        <w:ind w:firstLine="567"/>
        <w:jc w:val="both"/>
        <w:rPr>
          <w:bCs/>
          <w:sz w:val="21"/>
          <w:szCs w:val="21"/>
        </w:rPr>
      </w:pPr>
      <w:r w:rsidRPr="00613D05">
        <w:rPr>
          <w:bCs/>
          <w:sz w:val="21"/>
          <w:szCs w:val="21"/>
        </w:rPr>
        <w:t>Функциональный смысл коэффициентов:</w:t>
      </w:r>
    </w:p>
    <w:p w:rsidR="00187879" w:rsidRPr="00613D05" w:rsidRDefault="00187879" w:rsidP="00595A85">
      <w:pPr>
        <w:pStyle w:val="a4"/>
        <w:spacing w:after="0"/>
        <w:ind w:firstLine="567"/>
        <w:jc w:val="both"/>
        <w:rPr>
          <w:bCs/>
          <w:sz w:val="21"/>
          <w:szCs w:val="21"/>
        </w:rPr>
      </w:pPr>
      <w:r w:rsidRPr="00613D05">
        <w:rPr>
          <w:bCs/>
          <w:sz w:val="21"/>
          <w:szCs w:val="21"/>
          <w:lang w:val="en-US"/>
        </w:rPr>
        <w:t>L</w:t>
      </w:r>
      <w:r w:rsidRPr="00613D05">
        <w:rPr>
          <w:bCs/>
          <w:sz w:val="21"/>
          <w:szCs w:val="21"/>
        </w:rPr>
        <w:t xml:space="preserve">0, </w:t>
      </w:r>
      <w:r w:rsidRPr="00613D05">
        <w:rPr>
          <w:bCs/>
          <w:sz w:val="21"/>
          <w:szCs w:val="21"/>
          <w:lang w:val="en-US"/>
        </w:rPr>
        <w:t>M</w:t>
      </w:r>
      <w:r w:rsidRPr="00613D05">
        <w:rPr>
          <w:bCs/>
          <w:sz w:val="21"/>
          <w:szCs w:val="21"/>
        </w:rPr>
        <w:t>0 – определение зоны нечувствительности к отклонениям значения аргумента от единицы;</w:t>
      </w:r>
    </w:p>
    <w:p w:rsidR="00187879" w:rsidRPr="00613D05" w:rsidRDefault="00187879" w:rsidP="00595A85">
      <w:pPr>
        <w:pStyle w:val="a4"/>
        <w:spacing w:after="0"/>
        <w:ind w:firstLine="567"/>
        <w:jc w:val="both"/>
        <w:rPr>
          <w:bCs/>
          <w:sz w:val="21"/>
          <w:szCs w:val="21"/>
        </w:rPr>
      </w:pPr>
      <w:r w:rsidRPr="00613D05">
        <w:rPr>
          <w:bCs/>
          <w:sz w:val="21"/>
          <w:szCs w:val="21"/>
          <w:lang w:val="en-US"/>
        </w:rPr>
        <w:t>L</w:t>
      </w:r>
      <w:r w:rsidRPr="00613D05">
        <w:rPr>
          <w:bCs/>
          <w:sz w:val="21"/>
          <w:szCs w:val="21"/>
        </w:rPr>
        <w:t xml:space="preserve">1, </w:t>
      </w:r>
      <w:r w:rsidRPr="00613D05">
        <w:rPr>
          <w:bCs/>
          <w:sz w:val="21"/>
          <w:szCs w:val="21"/>
          <w:lang w:val="en-US"/>
        </w:rPr>
        <w:t>M</w:t>
      </w:r>
      <w:r w:rsidRPr="00613D05">
        <w:rPr>
          <w:bCs/>
          <w:sz w:val="21"/>
          <w:szCs w:val="21"/>
        </w:rPr>
        <w:t>1 – пропорциональность между отклонениями аргумента от единицы и возникающими из-за этого потерями;</w:t>
      </w:r>
    </w:p>
    <w:p w:rsidR="00187879" w:rsidRPr="00613D05" w:rsidRDefault="00187879" w:rsidP="00595A85">
      <w:pPr>
        <w:pStyle w:val="a4"/>
        <w:spacing w:after="0"/>
        <w:ind w:firstLine="567"/>
        <w:jc w:val="both"/>
        <w:rPr>
          <w:bCs/>
          <w:sz w:val="21"/>
          <w:szCs w:val="21"/>
        </w:rPr>
      </w:pPr>
      <w:r w:rsidRPr="00613D05">
        <w:rPr>
          <w:bCs/>
          <w:sz w:val="21"/>
          <w:szCs w:val="21"/>
          <w:lang w:val="en-US"/>
        </w:rPr>
        <w:t>L</w:t>
      </w:r>
      <w:r w:rsidRPr="00613D05">
        <w:rPr>
          <w:bCs/>
          <w:sz w:val="21"/>
          <w:szCs w:val="21"/>
        </w:rPr>
        <w:t xml:space="preserve">2, </w:t>
      </w:r>
      <w:r w:rsidRPr="00613D05">
        <w:rPr>
          <w:bCs/>
          <w:sz w:val="21"/>
          <w:szCs w:val="21"/>
          <w:lang w:val="en-US"/>
        </w:rPr>
        <w:t>M</w:t>
      </w:r>
      <w:r w:rsidRPr="00613D05">
        <w:rPr>
          <w:bCs/>
          <w:sz w:val="21"/>
          <w:szCs w:val="21"/>
        </w:rPr>
        <w:t>2 – нелинейность зависимости потерь от значения аргумента.</w:t>
      </w:r>
    </w:p>
    <w:p w:rsidR="001F4AA1" w:rsidRPr="00613D05" w:rsidRDefault="001F4AA1" w:rsidP="004D6DBC">
      <w:pPr>
        <w:pStyle w:val="a4"/>
        <w:spacing w:after="0"/>
        <w:ind w:firstLine="567"/>
        <w:jc w:val="both"/>
        <w:rPr>
          <w:bCs/>
          <w:sz w:val="21"/>
          <w:szCs w:val="21"/>
        </w:rPr>
      </w:pPr>
      <w:r w:rsidRPr="00613D05">
        <w:rPr>
          <w:bCs/>
          <w:sz w:val="21"/>
          <w:szCs w:val="21"/>
        </w:rPr>
        <w:t xml:space="preserve">Пример </w:t>
      </w:r>
      <w:r w:rsidR="0038687B" w:rsidRPr="00613D05">
        <w:rPr>
          <w:bCs/>
          <w:sz w:val="21"/>
          <w:szCs w:val="21"/>
        </w:rPr>
        <w:t xml:space="preserve">функции потерь в </w:t>
      </w:r>
      <w:r w:rsidRPr="00613D05">
        <w:rPr>
          <w:bCs/>
          <w:sz w:val="21"/>
          <w:szCs w:val="21"/>
        </w:rPr>
        <w:t>графическо</w:t>
      </w:r>
      <w:r w:rsidR="0038687B" w:rsidRPr="00613D05">
        <w:rPr>
          <w:bCs/>
          <w:sz w:val="21"/>
          <w:szCs w:val="21"/>
        </w:rPr>
        <w:t>м</w:t>
      </w:r>
      <w:r w:rsidRPr="00613D05">
        <w:rPr>
          <w:bCs/>
          <w:sz w:val="21"/>
          <w:szCs w:val="21"/>
        </w:rPr>
        <w:t xml:space="preserve"> отображени</w:t>
      </w:r>
      <w:r w:rsidR="0038687B" w:rsidRPr="00613D05">
        <w:rPr>
          <w:bCs/>
          <w:sz w:val="21"/>
          <w:szCs w:val="21"/>
        </w:rPr>
        <w:t>и</w:t>
      </w:r>
      <w:r w:rsidRPr="00613D05">
        <w:rPr>
          <w:bCs/>
          <w:sz w:val="21"/>
          <w:szCs w:val="21"/>
        </w:rPr>
        <w:t xml:space="preserve"> приведен на рис</w:t>
      </w:r>
      <w:r w:rsidR="00187879" w:rsidRPr="00613D05">
        <w:rPr>
          <w:bCs/>
          <w:sz w:val="21"/>
          <w:szCs w:val="21"/>
        </w:rPr>
        <w:t>унке</w:t>
      </w:r>
      <w:r w:rsidRPr="00613D05">
        <w:rPr>
          <w:bCs/>
          <w:sz w:val="21"/>
          <w:szCs w:val="21"/>
        </w:rPr>
        <w:t xml:space="preserve"> 1.</w:t>
      </w:r>
      <w:r w:rsidR="00187879" w:rsidRPr="00613D05">
        <w:rPr>
          <w:bCs/>
          <w:sz w:val="21"/>
          <w:szCs w:val="21"/>
        </w:rPr>
        <w:t>2.</w:t>
      </w:r>
    </w:p>
    <w:p w:rsidR="00995B31" w:rsidRPr="00613D05" w:rsidRDefault="00995B31" w:rsidP="00995B31">
      <w:pPr>
        <w:pStyle w:val="a4"/>
        <w:spacing w:after="0"/>
        <w:rPr>
          <w:i/>
          <w:sz w:val="21"/>
          <w:szCs w:val="21"/>
        </w:rPr>
      </w:pPr>
    </w:p>
    <w:p w:rsidR="00995B31" w:rsidRPr="00613D05" w:rsidRDefault="00995B31" w:rsidP="00995B31">
      <w:pPr>
        <w:pStyle w:val="a4"/>
        <w:spacing w:after="0"/>
        <w:rPr>
          <w:i/>
          <w:iCs/>
          <w:sz w:val="21"/>
          <w:szCs w:val="21"/>
        </w:rPr>
      </w:pPr>
      <w:r w:rsidRPr="00613D05">
        <w:rPr>
          <w:i/>
          <w:sz w:val="21"/>
          <w:szCs w:val="21"/>
        </w:rPr>
        <w:t>Общая сбалансированность</w:t>
      </w:r>
      <w:r w:rsidRPr="00613D05">
        <w:rPr>
          <w:sz w:val="21"/>
          <w:szCs w:val="21"/>
        </w:rPr>
        <w:t xml:space="preserve"> </w:t>
      </w:r>
      <w:r w:rsidRPr="00613D05">
        <w:rPr>
          <w:i/>
          <w:iCs/>
          <w:sz w:val="21"/>
          <w:szCs w:val="21"/>
        </w:rPr>
        <w:t>рациона</w:t>
      </w:r>
    </w:p>
    <w:p w:rsidR="00995B31" w:rsidRDefault="00995B31" w:rsidP="00995B31">
      <w:pPr>
        <w:pStyle w:val="a4"/>
        <w:spacing w:after="0"/>
        <w:jc w:val="center"/>
        <w:rPr>
          <w:sz w:val="21"/>
          <w:szCs w:val="21"/>
        </w:rPr>
      </w:pPr>
      <w:r w:rsidRPr="00613D05">
        <w:rPr>
          <w:sz w:val="21"/>
          <w:szCs w:val="21"/>
        </w:rPr>
        <w:t>СБ = (1 – П / С</w:t>
      </w:r>
      <w:r w:rsidRPr="00613D05">
        <w:rPr>
          <w:sz w:val="21"/>
          <w:szCs w:val="21"/>
          <w:vertAlign w:val="superscript"/>
        </w:rPr>
        <w:t>Б</w:t>
      </w:r>
      <w:r w:rsidRPr="00613D05">
        <w:rPr>
          <w:sz w:val="21"/>
          <w:szCs w:val="21"/>
          <w:vertAlign w:val="subscript"/>
        </w:rPr>
        <w:t>прод</w:t>
      </w:r>
      <w:r w:rsidRPr="00613D05">
        <w:rPr>
          <w:sz w:val="21"/>
          <w:szCs w:val="21"/>
        </w:rPr>
        <w:t>) * 100 (%)</w:t>
      </w:r>
    </w:p>
    <w:p w:rsidR="00DE5ABD" w:rsidRPr="00613D05" w:rsidRDefault="00DE5ABD" w:rsidP="00995B31">
      <w:pPr>
        <w:pStyle w:val="a4"/>
        <w:spacing w:after="0"/>
        <w:jc w:val="center"/>
        <w:rPr>
          <w:iCs/>
          <w:sz w:val="21"/>
          <w:szCs w:val="21"/>
        </w:rPr>
      </w:pPr>
    </w:p>
    <w:p w:rsidR="001F4AA1" w:rsidRPr="00613D05" w:rsidRDefault="003A3DB7" w:rsidP="00DE5ABD">
      <w:pPr>
        <w:pStyle w:val="a4"/>
        <w:spacing w:after="0"/>
        <w:jc w:val="center"/>
        <w:rPr>
          <w:bCs/>
          <w:sz w:val="21"/>
          <w:szCs w:val="21"/>
        </w:rPr>
      </w:pPr>
      <w:r>
        <w:rPr>
          <w:noProof/>
          <w:sz w:val="21"/>
          <w:szCs w:val="21"/>
        </w:rPr>
        <w:pict>
          <v:shape id="_x0000_i1030" type="#_x0000_t75" alt="Описание: Рис 1_потери" style="width:275.5pt;height:161.05pt;visibility:visible">
            <v:imagedata r:id="rId15" o:title="Рис 1_потери"/>
          </v:shape>
        </w:pict>
      </w:r>
    </w:p>
    <w:p w:rsidR="001F4AA1" w:rsidRPr="00613D05" w:rsidRDefault="001F4AA1" w:rsidP="00187879">
      <w:pPr>
        <w:pStyle w:val="a4"/>
        <w:spacing w:after="0"/>
        <w:jc w:val="center"/>
        <w:rPr>
          <w:sz w:val="21"/>
          <w:szCs w:val="21"/>
        </w:rPr>
      </w:pPr>
      <w:r w:rsidRPr="00613D05">
        <w:rPr>
          <w:sz w:val="21"/>
          <w:szCs w:val="21"/>
        </w:rPr>
        <w:t>Рис</w:t>
      </w:r>
      <w:r w:rsidR="00187879" w:rsidRPr="00613D05">
        <w:rPr>
          <w:sz w:val="21"/>
          <w:szCs w:val="21"/>
        </w:rPr>
        <w:t>унок</w:t>
      </w:r>
      <w:r w:rsidRPr="00613D05">
        <w:rPr>
          <w:sz w:val="21"/>
          <w:szCs w:val="21"/>
        </w:rPr>
        <w:t xml:space="preserve"> 1.</w:t>
      </w:r>
      <w:r w:rsidR="00187879" w:rsidRPr="00613D05">
        <w:rPr>
          <w:sz w:val="21"/>
          <w:szCs w:val="21"/>
        </w:rPr>
        <w:t>2 -</w:t>
      </w:r>
      <w:r w:rsidRPr="00613D05">
        <w:rPr>
          <w:sz w:val="21"/>
          <w:szCs w:val="21"/>
        </w:rPr>
        <w:t xml:space="preserve"> Пример функции потерь</w:t>
      </w:r>
    </w:p>
    <w:p w:rsidR="00D10FD9" w:rsidRPr="00613D05" w:rsidRDefault="00D10FD9" w:rsidP="00B505C0">
      <w:pPr>
        <w:numPr>
          <w:ilvl w:val="1"/>
          <w:numId w:val="10"/>
        </w:numPr>
        <w:jc w:val="center"/>
        <w:rPr>
          <w:b/>
          <w:sz w:val="21"/>
          <w:szCs w:val="21"/>
        </w:rPr>
      </w:pPr>
      <w:r w:rsidRPr="00613D05">
        <w:rPr>
          <w:b/>
          <w:sz w:val="21"/>
          <w:szCs w:val="21"/>
        </w:rPr>
        <w:lastRenderedPageBreak/>
        <w:t>Модификации базовой модели рациона</w:t>
      </w:r>
    </w:p>
    <w:p w:rsidR="00D10FD9" w:rsidRPr="00613D05" w:rsidRDefault="00D10FD9" w:rsidP="00DB0680">
      <w:pPr>
        <w:pStyle w:val="a4"/>
        <w:spacing w:after="0"/>
        <w:rPr>
          <w:rFonts w:eastAsia="Calibri"/>
          <w:b/>
          <w:i/>
          <w:sz w:val="21"/>
          <w:szCs w:val="21"/>
        </w:rPr>
      </w:pPr>
      <w:r w:rsidRPr="00613D05">
        <w:rPr>
          <w:rFonts w:eastAsia="Calibri"/>
          <w:b/>
          <w:i/>
          <w:sz w:val="21"/>
          <w:szCs w:val="21"/>
        </w:rPr>
        <w:t>Оптимизация рационов для индивидуального кормления животных вволю</w:t>
      </w:r>
    </w:p>
    <w:p w:rsidR="00D10FD9" w:rsidRPr="00613D05" w:rsidRDefault="00D10FD9" w:rsidP="00D10FD9">
      <w:pPr>
        <w:pStyle w:val="a4"/>
        <w:spacing w:after="0"/>
        <w:ind w:firstLine="567"/>
        <w:jc w:val="both"/>
        <w:rPr>
          <w:rFonts w:eastAsia="Calibri"/>
          <w:sz w:val="21"/>
          <w:szCs w:val="21"/>
        </w:rPr>
      </w:pPr>
      <w:r w:rsidRPr="00613D05">
        <w:rPr>
          <w:rFonts w:eastAsia="Calibri"/>
          <w:sz w:val="21"/>
          <w:szCs w:val="21"/>
        </w:rPr>
        <w:t>Отличается от модели рациона для индивидуального дозированного кормления животных тем, что в модели рациона для индивидуального кормления животных вволю фиксируется значение нормы сухого вещества:</w:t>
      </w:r>
    </w:p>
    <w:p w:rsidR="00D10FD9" w:rsidRPr="00613D05" w:rsidRDefault="00D10FD9" w:rsidP="008F60BB">
      <w:pPr>
        <w:pStyle w:val="a4"/>
        <w:spacing w:after="0"/>
        <w:jc w:val="center"/>
        <w:rPr>
          <w:rFonts w:eastAsia="Calibri"/>
          <w:b/>
          <w:i/>
          <w:sz w:val="21"/>
          <w:szCs w:val="21"/>
        </w:rPr>
      </w:pPr>
      <w:r w:rsidRPr="00613D05">
        <w:rPr>
          <w:rFonts w:eastAsia="Calibri"/>
          <w:sz w:val="21"/>
          <w:szCs w:val="21"/>
        </w:rPr>
        <w:t>СВ</w:t>
      </w:r>
      <w:r w:rsidRPr="00613D05">
        <w:rPr>
          <w:rFonts w:eastAsia="Calibri"/>
          <w:sz w:val="21"/>
          <w:szCs w:val="21"/>
          <w:vertAlign w:val="subscript"/>
        </w:rPr>
        <w:t>рац</w:t>
      </w:r>
      <w:r w:rsidRPr="00613D05">
        <w:rPr>
          <w:rFonts w:eastAsia="Calibri"/>
          <w:sz w:val="21"/>
          <w:szCs w:val="21"/>
        </w:rPr>
        <w:t xml:space="preserve"> = СВ</w:t>
      </w:r>
      <w:r w:rsidRPr="00613D05">
        <w:rPr>
          <w:rFonts w:eastAsia="Calibri"/>
          <w:sz w:val="21"/>
          <w:szCs w:val="21"/>
          <w:vertAlign w:val="subscript"/>
        </w:rPr>
        <w:t>норм</w:t>
      </w:r>
    </w:p>
    <w:p w:rsidR="00D10FD9" w:rsidRPr="00613D05" w:rsidRDefault="00202C41" w:rsidP="00202C41">
      <w:pPr>
        <w:pStyle w:val="a4"/>
        <w:spacing w:after="0"/>
        <w:rPr>
          <w:rFonts w:eastAsia="Calibri"/>
          <w:sz w:val="21"/>
          <w:szCs w:val="21"/>
        </w:rPr>
      </w:pPr>
      <w:r w:rsidRPr="00613D05">
        <w:rPr>
          <w:rFonts w:eastAsia="Calibri"/>
          <w:sz w:val="21"/>
          <w:szCs w:val="21"/>
        </w:rPr>
        <w:t xml:space="preserve">         </w:t>
      </w:r>
      <w:r w:rsidR="00D10FD9" w:rsidRPr="00613D05">
        <w:rPr>
          <w:rFonts w:eastAsia="Calibri"/>
          <w:sz w:val="21"/>
          <w:szCs w:val="21"/>
        </w:rPr>
        <w:t>СВ</w:t>
      </w:r>
      <w:r w:rsidR="00D10FD9" w:rsidRPr="00613D05">
        <w:rPr>
          <w:rFonts w:eastAsia="Calibri"/>
          <w:sz w:val="21"/>
          <w:szCs w:val="21"/>
          <w:vertAlign w:val="subscript"/>
        </w:rPr>
        <w:t>рац</w:t>
      </w:r>
      <w:r w:rsidR="00D10FD9" w:rsidRPr="00613D05">
        <w:rPr>
          <w:bCs/>
          <w:sz w:val="21"/>
          <w:szCs w:val="21"/>
        </w:rPr>
        <w:t xml:space="preserve"> </w:t>
      </w:r>
      <w:r w:rsidR="00D10FD9" w:rsidRPr="00613D05">
        <w:rPr>
          <w:sz w:val="21"/>
          <w:szCs w:val="21"/>
        </w:rPr>
        <w:t>– количество сухого вещества в рационе;</w:t>
      </w:r>
    </w:p>
    <w:p w:rsidR="00D10FD9" w:rsidRPr="00613D05" w:rsidRDefault="00202C41" w:rsidP="00202C41">
      <w:pPr>
        <w:pStyle w:val="a4"/>
        <w:spacing w:after="0"/>
        <w:rPr>
          <w:sz w:val="21"/>
          <w:szCs w:val="21"/>
        </w:rPr>
      </w:pPr>
      <w:r w:rsidRPr="00613D05">
        <w:rPr>
          <w:rFonts w:eastAsia="Calibri"/>
          <w:sz w:val="21"/>
          <w:szCs w:val="21"/>
        </w:rPr>
        <w:t xml:space="preserve">        </w:t>
      </w:r>
      <w:r w:rsidR="00D10FD9" w:rsidRPr="00613D05">
        <w:rPr>
          <w:rFonts w:eastAsia="Calibri"/>
          <w:sz w:val="21"/>
          <w:szCs w:val="21"/>
        </w:rPr>
        <w:t xml:space="preserve"> СВ</w:t>
      </w:r>
      <w:r w:rsidR="00D10FD9" w:rsidRPr="00613D05">
        <w:rPr>
          <w:rFonts w:eastAsia="Calibri"/>
          <w:sz w:val="21"/>
          <w:szCs w:val="21"/>
          <w:vertAlign w:val="subscript"/>
        </w:rPr>
        <w:t>норм</w:t>
      </w:r>
      <w:r w:rsidR="00D10FD9" w:rsidRPr="00613D05">
        <w:rPr>
          <w:bCs/>
          <w:sz w:val="21"/>
          <w:szCs w:val="21"/>
        </w:rPr>
        <w:t xml:space="preserve"> </w:t>
      </w:r>
      <w:r w:rsidR="00D10FD9" w:rsidRPr="00613D05">
        <w:rPr>
          <w:sz w:val="21"/>
          <w:szCs w:val="21"/>
        </w:rPr>
        <w:t>– суточная норма потребления сухого вещества животным, для которого рассчитывается рацион.</w:t>
      </w:r>
    </w:p>
    <w:p w:rsidR="00DB0680" w:rsidRPr="00613D05" w:rsidRDefault="00DB0680" w:rsidP="00202C41">
      <w:pPr>
        <w:pStyle w:val="a4"/>
        <w:spacing w:after="0"/>
        <w:rPr>
          <w:rFonts w:eastAsia="Calibri"/>
          <w:sz w:val="21"/>
          <w:szCs w:val="21"/>
        </w:rPr>
      </w:pPr>
    </w:p>
    <w:p w:rsidR="00252586" w:rsidRPr="00613D05" w:rsidRDefault="00252586" w:rsidP="00DB0680">
      <w:pPr>
        <w:pStyle w:val="a4"/>
        <w:spacing w:after="0"/>
        <w:rPr>
          <w:rFonts w:eastAsia="Calibri"/>
          <w:b/>
          <w:i/>
          <w:sz w:val="21"/>
          <w:szCs w:val="21"/>
        </w:rPr>
      </w:pPr>
      <w:r w:rsidRPr="00613D05">
        <w:rPr>
          <w:rFonts w:eastAsia="Calibri"/>
          <w:b/>
          <w:i/>
          <w:sz w:val="21"/>
          <w:szCs w:val="21"/>
        </w:rPr>
        <w:t>Оптимизация рационов для группового дозированного кормления животных</w:t>
      </w:r>
    </w:p>
    <w:p w:rsidR="00252586" w:rsidRPr="00613D05" w:rsidRDefault="00252586" w:rsidP="002D08BC">
      <w:pPr>
        <w:ind w:firstLine="567"/>
        <w:jc w:val="both"/>
        <w:rPr>
          <w:sz w:val="21"/>
          <w:szCs w:val="21"/>
        </w:rPr>
      </w:pPr>
      <w:r w:rsidRPr="00613D05">
        <w:rPr>
          <w:sz w:val="21"/>
          <w:szCs w:val="21"/>
        </w:rPr>
        <w:t>Модификация</w:t>
      </w:r>
      <w:r w:rsidR="00B22E01" w:rsidRPr="00613D05">
        <w:rPr>
          <w:rFonts w:eastAsia="Calibri"/>
          <w:sz w:val="21"/>
          <w:szCs w:val="21"/>
        </w:rPr>
        <w:t xml:space="preserve"> базовой</w:t>
      </w:r>
      <w:r w:rsidRPr="00613D05">
        <w:rPr>
          <w:sz w:val="21"/>
          <w:szCs w:val="21"/>
        </w:rPr>
        <w:t xml:space="preserve"> модели рациона</w:t>
      </w:r>
      <w:r w:rsidR="00071C7F" w:rsidRPr="00613D05">
        <w:rPr>
          <w:sz w:val="21"/>
          <w:szCs w:val="21"/>
        </w:rPr>
        <w:t xml:space="preserve"> </w:t>
      </w:r>
      <w:r w:rsidR="00071C7F" w:rsidRPr="00613D05">
        <w:rPr>
          <w:rFonts w:eastAsia="Calibri"/>
          <w:sz w:val="21"/>
          <w:szCs w:val="21"/>
        </w:rPr>
        <w:t>для группового дозированного кормления животных</w:t>
      </w:r>
      <w:r w:rsidRPr="00613D05">
        <w:rPr>
          <w:sz w:val="21"/>
          <w:szCs w:val="21"/>
        </w:rPr>
        <w:t xml:space="preserve"> сводится к следующему:</w:t>
      </w:r>
    </w:p>
    <w:p w:rsidR="00C33BDE" w:rsidRPr="00613D05" w:rsidRDefault="00C33BDE" w:rsidP="002D08BC">
      <w:pPr>
        <w:ind w:firstLine="567"/>
        <w:jc w:val="both"/>
        <w:rPr>
          <w:sz w:val="21"/>
          <w:szCs w:val="21"/>
          <w:u w:val="single"/>
        </w:rPr>
      </w:pPr>
    </w:p>
    <w:p w:rsidR="00252586" w:rsidRPr="00613D05" w:rsidRDefault="00252586" w:rsidP="007C0C5D">
      <w:pPr>
        <w:pStyle w:val="a4"/>
        <w:spacing w:after="0"/>
        <w:rPr>
          <w:i/>
          <w:iCs/>
          <w:sz w:val="21"/>
          <w:szCs w:val="21"/>
        </w:rPr>
      </w:pPr>
      <w:r w:rsidRPr="00613D05">
        <w:rPr>
          <w:i/>
          <w:iCs/>
          <w:sz w:val="21"/>
          <w:szCs w:val="21"/>
        </w:rPr>
        <w:t>Потери, обусловленные дисбалансом рациона и отклонениями от планового расходования кормов</w:t>
      </w:r>
    </w:p>
    <w:p w:rsidR="00774EAD" w:rsidRPr="00613D05" w:rsidRDefault="003A3DB7" w:rsidP="00774EAD">
      <w:pPr>
        <w:pStyle w:val="a4"/>
        <w:spacing w:after="0"/>
        <w:jc w:val="center"/>
        <w:rPr>
          <w:iCs/>
          <w:sz w:val="21"/>
          <w:szCs w:val="21"/>
        </w:rPr>
      </w:pPr>
      <w:r>
        <w:rPr>
          <w:iCs/>
          <w:sz w:val="21"/>
          <w:szCs w:val="21"/>
        </w:rPr>
        <w:pict>
          <v:shape id="_x0000_i1031" type="#_x0000_t75" style="width:109.05pt;height:30.8pt">
            <v:imagedata r:id="rId16" o:title=""/>
          </v:shape>
        </w:pict>
      </w:r>
    </w:p>
    <w:p w:rsidR="00252586" w:rsidRPr="00613D05" w:rsidRDefault="00252586" w:rsidP="00202C41">
      <w:pPr>
        <w:pStyle w:val="a4"/>
        <w:spacing w:after="0"/>
        <w:jc w:val="both"/>
        <w:rPr>
          <w:sz w:val="21"/>
          <w:szCs w:val="21"/>
        </w:rPr>
      </w:pPr>
      <w:r w:rsidRPr="00613D05">
        <w:rPr>
          <w:sz w:val="21"/>
          <w:szCs w:val="21"/>
        </w:rPr>
        <w:t xml:space="preserve">где П – сумма потерь в группе,  обусловленных дисбалансом рациона для каждого </w:t>
      </w:r>
      <w:r w:rsidR="00AA2DE4" w:rsidRPr="00613D05">
        <w:rPr>
          <w:sz w:val="21"/>
          <w:szCs w:val="21"/>
        </w:rPr>
        <w:t xml:space="preserve">из </w:t>
      </w:r>
      <w:r w:rsidRPr="00613D05">
        <w:rPr>
          <w:sz w:val="21"/>
          <w:szCs w:val="21"/>
        </w:rPr>
        <w:t>животн</w:t>
      </w:r>
      <w:r w:rsidR="00AA2DE4" w:rsidRPr="00613D05">
        <w:rPr>
          <w:sz w:val="21"/>
          <w:szCs w:val="21"/>
        </w:rPr>
        <w:t>ых группы</w:t>
      </w:r>
      <w:r w:rsidRPr="00613D05">
        <w:rPr>
          <w:sz w:val="21"/>
          <w:szCs w:val="21"/>
        </w:rPr>
        <w:t xml:space="preserve"> и отклонениями  расходования кормов от планового;</w:t>
      </w:r>
    </w:p>
    <w:p w:rsidR="00252586" w:rsidRPr="00613D05" w:rsidRDefault="00202C41" w:rsidP="00202C41">
      <w:pPr>
        <w:pStyle w:val="a4"/>
        <w:spacing w:after="0"/>
        <w:rPr>
          <w:sz w:val="21"/>
          <w:szCs w:val="21"/>
        </w:rPr>
      </w:pPr>
      <w:r w:rsidRPr="00613D05">
        <w:rPr>
          <w:iCs/>
          <w:sz w:val="21"/>
          <w:szCs w:val="21"/>
        </w:rPr>
        <w:t xml:space="preserve">       </w:t>
      </w:r>
      <w:r w:rsidR="00252586" w:rsidRPr="00613D05">
        <w:rPr>
          <w:iCs/>
          <w:sz w:val="21"/>
          <w:szCs w:val="21"/>
        </w:rPr>
        <w:t xml:space="preserve"> </w:t>
      </w:r>
      <w:r w:rsidR="00252586" w:rsidRPr="00613D05">
        <w:rPr>
          <w:iCs/>
          <w:sz w:val="21"/>
          <w:szCs w:val="21"/>
          <w:lang w:val="en-US"/>
        </w:rPr>
        <w:t>G</w:t>
      </w:r>
      <w:r w:rsidR="00252586" w:rsidRPr="00613D05">
        <w:rPr>
          <w:iCs/>
          <w:sz w:val="21"/>
          <w:szCs w:val="21"/>
        </w:rPr>
        <w:t xml:space="preserve"> – </w:t>
      </w:r>
      <w:r w:rsidR="00252586" w:rsidRPr="00613D05">
        <w:rPr>
          <w:sz w:val="21"/>
          <w:szCs w:val="21"/>
        </w:rPr>
        <w:t>количество животных в группе;</w:t>
      </w:r>
    </w:p>
    <w:p w:rsidR="00252586" w:rsidRPr="00613D05" w:rsidRDefault="00202C41" w:rsidP="00202C41">
      <w:pPr>
        <w:pStyle w:val="a4"/>
        <w:spacing w:after="0"/>
        <w:rPr>
          <w:sz w:val="21"/>
          <w:szCs w:val="21"/>
        </w:rPr>
      </w:pPr>
      <w:r w:rsidRPr="00613D05">
        <w:rPr>
          <w:iCs/>
          <w:sz w:val="21"/>
          <w:szCs w:val="21"/>
        </w:rPr>
        <w:t xml:space="preserve">  </w:t>
      </w:r>
      <w:r w:rsidR="00252586" w:rsidRPr="00613D05">
        <w:rPr>
          <w:iCs/>
          <w:sz w:val="21"/>
          <w:szCs w:val="21"/>
        </w:rPr>
        <w:t xml:space="preserve">      </w:t>
      </w:r>
      <w:r w:rsidR="00252586" w:rsidRPr="00613D05">
        <w:rPr>
          <w:bCs/>
          <w:sz w:val="21"/>
          <w:szCs w:val="21"/>
        </w:rPr>
        <w:t>П</w:t>
      </w:r>
      <w:r w:rsidR="00252586" w:rsidRPr="00613D05">
        <w:rPr>
          <w:bCs/>
          <w:sz w:val="21"/>
          <w:szCs w:val="21"/>
          <w:vertAlign w:val="subscript"/>
        </w:rPr>
        <w:t xml:space="preserve">дисб </w:t>
      </w:r>
      <w:r w:rsidR="00252586" w:rsidRPr="00613D05">
        <w:rPr>
          <w:bCs/>
          <w:sz w:val="21"/>
          <w:szCs w:val="21"/>
          <w:vertAlign w:val="subscript"/>
          <w:lang w:val="en-US"/>
        </w:rPr>
        <w:t>g</w:t>
      </w:r>
      <w:r w:rsidR="00252586" w:rsidRPr="00613D05">
        <w:rPr>
          <w:bCs/>
          <w:sz w:val="21"/>
          <w:szCs w:val="21"/>
        </w:rPr>
        <w:t xml:space="preserve"> – потери, вызываемые дисбалансом рациона для </w:t>
      </w:r>
      <w:r w:rsidR="00252586" w:rsidRPr="00613D05">
        <w:rPr>
          <w:bCs/>
          <w:sz w:val="21"/>
          <w:szCs w:val="21"/>
          <w:lang w:val="en-US"/>
        </w:rPr>
        <w:t>g</w:t>
      </w:r>
      <w:r w:rsidR="00252586" w:rsidRPr="00613D05">
        <w:rPr>
          <w:bCs/>
          <w:sz w:val="21"/>
          <w:szCs w:val="21"/>
        </w:rPr>
        <w:t xml:space="preserve">-го животного группы </w:t>
      </w:r>
      <w:r w:rsidRPr="00613D05">
        <w:rPr>
          <w:bCs/>
          <w:sz w:val="21"/>
          <w:szCs w:val="21"/>
        </w:rPr>
        <w:t xml:space="preserve">    </w:t>
      </w:r>
      <w:r w:rsidR="00252586" w:rsidRPr="00613D05">
        <w:rPr>
          <w:bCs/>
          <w:sz w:val="21"/>
          <w:szCs w:val="21"/>
        </w:rPr>
        <w:t xml:space="preserve"> (</w:t>
      </w:r>
      <w:r w:rsidR="00252586" w:rsidRPr="00613D05">
        <w:rPr>
          <w:bCs/>
          <w:sz w:val="21"/>
          <w:szCs w:val="21"/>
          <w:lang w:val="en-US"/>
        </w:rPr>
        <w:t>g</w:t>
      </w:r>
      <w:r w:rsidR="00252586" w:rsidRPr="00613D05">
        <w:rPr>
          <w:bCs/>
          <w:sz w:val="21"/>
          <w:szCs w:val="21"/>
        </w:rPr>
        <w:t xml:space="preserve"> </w:t>
      </w:r>
      <w:r w:rsidR="00252586" w:rsidRPr="00613D05">
        <w:rPr>
          <w:sz w:val="21"/>
          <w:szCs w:val="21"/>
        </w:rPr>
        <w:sym w:font="Symbol" w:char="F0CE"/>
      </w:r>
      <w:r w:rsidR="00252586" w:rsidRPr="00613D05">
        <w:rPr>
          <w:sz w:val="21"/>
          <w:szCs w:val="21"/>
        </w:rPr>
        <w:t xml:space="preserve"> [1, </w:t>
      </w:r>
      <w:r w:rsidR="00252586" w:rsidRPr="00613D05">
        <w:rPr>
          <w:sz w:val="21"/>
          <w:szCs w:val="21"/>
          <w:lang w:val="en-US"/>
        </w:rPr>
        <w:t>G</w:t>
      </w:r>
      <w:r w:rsidR="00252586" w:rsidRPr="00613D05">
        <w:rPr>
          <w:sz w:val="21"/>
          <w:szCs w:val="21"/>
        </w:rPr>
        <w:t>]):</w:t>
      </w:r>
    </w:p>
    <w:p w:rsidR="00774EAD" w:rsidRPr="00613D05" w:rsidRDefault="003A3DB7" w:rsidP="00774EAD">
      <w:pPr>
        <w:pStyle w:val="a4"/>
        <w:spacing w:after="0"/>
        <w:jc w:val="center"/>
        <w:rPr>
          <w:sz w:val="21"/>
          <w:szCs w:val="21"/>
        </w:rPr>
      </w:pPr>
      <w:r>
        <w:rPr>
          <w:sz w:val="21"/>
          <w:szCs w:val="21"/>
        </w:rPr>
        <w:pict>
          <v:shape id="_x0000_i1032" type="#_x0000_t75" style="width:161.05pt;height:32.45pt">
            <v:imagedata r:id="rId17" o:title=""/>
          </v:shape>
        </w:pict>
      </w:r>
    </w:p>
    <w:p w:rsidR="00252586" w:rsidRPr="00613D05" w:rsidRDefault="00252586" w:rsidP="00202C41">
      <w:pPr>
        <w:pStyle w:val="a4"/>
        <w:spacing w:after="0"/>
        <w:jc w:val="both"/>
        <w:rPr>
          <w:sz w:val="21"/>
          <w:szCs w:val="21"/>
        </w:rPr>
      </w:pPr>
      <w:r w:rsidRPr="00613D05">
        <w:rPr>
          <w:sz w:val="21"/>
          <w:szCs w:val="21"/>
        </w:rPr>
        <w:t xml:space="preserve">где </w:t>
      </w:r>
      <w:r w:rsidRPr="00613D05">
        <w:rPr>
          <w:sz w:val="21"/>
          <w:szCs w:val="21"/>
          <w:lang w:val="en-US"/>
        </w:rPr>
        <w:t>K</w:t>
      </w:r>
      <w:r w:rsidRPr="00613D05">
        <w:rPr>
          <w:sz w:val="21"/>
          <w:szCs w:val="21"/>
        </w:rPr>
        <w:t xml:space="preserve"> – количество учитываемых видов потерь;</w:t>
      </w:r>
    </w:p>
    <w:p w:rsidR="00202C41" w:rsidRPr="00613D05" w:rsidRDefault="00202C41" w:rsidP="00202C41">
      <w:pPr>
        <w:pStyle w:val="a4"/>
        <w:spacing w:after="0"/>
        <w:ind w:left="-708" w:firstLine="567"/>
        <w:rPr>
          <w:sz w:val="21"/>
          <w:szCs w:val="21"/>
        </w:rPr>
      </w:pPr>
      <w:r w:rsidRPr="00613D05">
        <w:rPr>
          <w:sz w:val="21"/>
          <w:szCs w:val="21"/>
        </w:rPr>
        <w:t xml:space="preserve">  </w:t>
      </w:r>
      <w:r w:rsidR="00252586" w:rsidRPr="00613D05">
        <w:rPr>
          <w:sz w:val="21"/>
          <w:szCs w:val="21"/>
        </w:rPr>
        <w:t xml:space="preserve">        </w:t>
      </w:r>
      <w:r w:rsidR="00252586" w:rsidRPr="00613D05">
        <w:rPr>
          <w:sz w:val="21"/>
          <w:szCs w:val="21"/>
          <w:lang w:val="en-US"/>
        </w:rPr>
        <w:t>N</w:t>
      </w:r>
      <w:r w:rsidR="00252586" w:rsidRPr="00613D05">
        <w:rPr>
          <w:sz w:val="21"/>
          <w:szCs w:val="21"/>
        </w:rPr>
        <w:t xml:space="preserve"> – количество нормируемых компонентов питания;</w:t>
      </w:r>
      <w:r w:rsidRPr="00613D05">
        <w:rPr>
          <w:sz w:val="21"/>
          <w:szCs w:val="21"/>
        </w:rPr>
        <w:t xml:space="preserve">                  </w:t>
      </w:r>
    </w:p>
    <w:p w:rsidR="00252586" w:rsidRPr="00613D05" w:rsidRDefault="00202C41" w:rsidP="00202C41">
      <w:pPr>
        <w:pStyle w:val="a4"/>
        <w:spacing w:after="0"/>
        <w:ind w:left="-708" w:firstLine="567"/>
        <w:rPr>
          <w:sz w:val="21"/>
          <w:szCs w:val="21"/>
        </w:rPr>
      </w:pPr>
      <w:r w:rsidRPr="00613D05">
        <w:rPr>
          <w:sz w:val="21"/>
          <w:szCs w:val="21"/>
        </w:rPr>
        <w:t xml:space="preserve">          </w:t>
      </w:r>
      <w:r w:rsidR="00252586" w:rsidRPr="00613D05">
        <w:rPr>
          <w:sz w:val="21"/>
          <w:szCs w:val="21"/>
        </w:rPr>
        <w:t xml:space="preserve"> </w:t>
      </w:r>
      <w:r w:rsidR="00252586" w:rsidRPr="00613D05">
        <w:rPr>
          <w:bCs/>
          <w:sz w:val="21"/>
          <w:szCs w:val="21"/>
          <w:lang w:val="en-US"/>
        </w:rPr>
        <w:t>L</w:t>
      </w:r>
      <w:r w:rsidR="00252586" w:rsidRPr="00613D05">
        <w:rPr>
          <w:bCs/>
          <w:sz w:val="21"/>
          <w:szCs w:val="21"/>
        </w:rPr>
        <w:t xml:space="preserve"> – количество нормируемых соотношений;</w:t>
      </w:r>
      <w:r w:rsidR="00252586" w:rsidRPr="00613D05">
        <w:rPr>
          <w:sz w:val="21"/>
          <w:szCs w:val="21"/>
        </w:rPr>
        <w:t xml:space="preserve"> </w:t>
      </w:r>
    </w:p>
    <w:p w:rsidR="00252586" w:rsidRPr="00613D05" w:rsidRDefault="00202C41" w:rsidP="00202C41">
      <w:pPr>
        <w:pStyle w:val="a4"/>
        <w:spacing w:after="0"/>
        <w:jc w:val="both"/>
        <w:rPr>
          <w:sz w:val="21"/>
          <w:szCs w:val="21"/>
        </w:rPr>
      </w:pPr>
      <w:r w:rsidRPr="00613D05">
        <w:rPr>
          <w:sz w:val="21"/>
          <w:szCs w:val="21"/>
        </w:rPr>
        <w:t xml:space="preserve">      </w:t>
      </w:r>
      <w:r w:rsidR="00252586" w:rsidRPr="00613D05">
        <w:rPr>
          <w:sz w:val="21"/>
          <w:szCs w:val="21"/>
        </w:rPr>
        <w:t xml:space="preserve"> </w:t>
      </w:r>
      <w:r w:rsidR="00252586" w:rsidRPr="00613D05">
        <w:rPr>
          <w:bCs/>
          <w:sz w:val="21"/>
          <w:szCs w:val="21"/>
          <w:lang w:val="en-US"/>
        </w:rPr>
        <w:t>y</w:t>
      </w:r>
      <w:r w:rsidR="00252586" w:rsidRPr="00613D05">
        <w:rPr>
          <w:bCs/>
          <w:sz w:val="21"/>
          <w:szCs w:val="21"/>
          <w:vertAlign w:val="subscript"/>
          <w:lang w:val="en-US"/>
        </w:rPr>
        <w:t>pi</w:t>
      </w:r>
      <w:r w:rsidR="00252586" w:rsidRPr="00613D05">
        <w:rPr>
          <w:bCs/>
          <w:sz w:val="21"/>
          <w:szCs w:val="21"/>
        </w:rPr>
        <w:t>(</w:t>
      </w:r>
      <w:r w:rsidR="00252586" w:rsidRPr="00613D05">
        <w:rPr>
          <w:bCs/>
          <w:sz w:val="21"/>
          <w:szCs w:val="21"/>
          <w:lang w:val="en-US"/>
        </w:rPr>
        <w:sym w:font="Symbol" w:char="F061"/>
      </w:r>
      <w:r w:rsidR="00252586" w:rsidRPr="00613D05">
        <w:rPr>
          <w:bCs/>
          <w:sz w:val="21"/>
          <w:szCs w:val="21"/>
          <w:vertAlign w:val="subscript"/>
          <w:lang w:val="en-US"/>
        </w:rPr>
        <w:t>ig</w:t>
      </w:r>
      <w:r w:rsidR="00252586" w:rsidRPr="00613D05">
        <w:rPr>
          <w:bCs/>
          <w:sz w:val="21"/>
          <w:szCs w:val="21"/>
        </w:rPr>
        <w:t xml:space="preserve">) – потери </w:t>
      </w:r>
      <w:r w:rsidR="00252586" w:rsidRPr="00613D05">
        <w:rPr>
          <w:bCs/>
          <w:sz w:val="21"/>
          <w:szCs w:val="21"/>
          <w:lang w:val="en-US"/>
        </w:rPr>
        <w:t>p</w:t>
      </w:r>
      <w:r w:rsidR="00252586" w:rsidRPr="00613D05">
        <w:rPr>
          <w:bCs/>
          <w:sz w:val="21"/>
          <w:szCs w:val="21"/>
        </w:rPr>
        <w:t xml:space="preserve">-го вида, вызываемые отклонением от нормы </w:t>
      </w:r>
      <w:r w:rsidR="00252586" w:rsidRPr="00613D05">
        <w:rPr>
          <w:bCs/>
          <w:sz w:val="21"/>
          <w:szCs w:val="21"/>
          <w:lang w:val="en-US"/>
        </w:rPr>
        <w:t>i</w:t>
      </w:r>
      <w:r w:rsidR="00252586" w:rsidRPr="00613D05">
        <w:rPr>
          <w:bCs/>
          <w:sz w:val="21"/>
          <w:szCs w:val="21"/>
        </w:rPr>
        <w:t>-го компонента питания   (</w:t>
      </w:r>
      <w:r w:rsidR="00252586" w:rsidRPr="00613D05">
        <w:rPr>
          <w:bCs/>
          <w:sz w:val="21"/>
          <w:szCs w:val="21"/>
          <w:lang w:val="en-US"/>
        </w:rPr>
        <w:t>p</w:t>
      </w:r>
      <w:r w:rsidR="00252586" w:rsidRPr="00613D05">
        <w:rPr>
          <w:sz w:val="21"/>
          <w:szCs w:val="21"/>
        </w:rPr>
        <w:t xml:space="preserve"> </w:t>
      </w:r>
      <w:r w:rsidR="00252586" w:rsidRPr="00613D05">
        <w:rPr>
          <w:sz w:val="21"/>
          <w:szCs w:val="21"/>
        </w:rPr>
        <w:sym w:font="Symbol" w:char="F0CE"/>
      </w:r>
      <w:r w:rsidR="00252586" w:rsidRPr="00613D05">
        <w:rPr>
          <w:sz w:val="21"/>
          <w:szCs w:val="21"/>
        </w:rPr>
        <w:t xml:space="preserve"> [1, </w:t>
      </w:r>
      <w:r w:rsidR="00252586" w:rsidRPr="00613D05">
        <w:rPr>
          <w:sz w:val="21"/>
          <w:szCs w:val="21"/>
          <w:lang w:val="en-US"/>
        </w:rPr>
        <w:t>K</w:t>
      </w:r>
      <w:r w:rsidR="00252586" w:rsidRPr="00613D05">
        <w:rPr>
          <w:sz w:val="21"/>
          <w:szCs w:val="21"/>
        </w:rPr>
        <w:t xml:space="preserve">]; </w:t>
      </w:r>
      <w:r w:rsidR="00252586" w:rsidRPr="00613D05">
        <w:rPr>
          <w:bCs/>
          <w:sz w:val="21"/>
          <w:szCs w:val="21"/>
          <w:lang w:val="en-US"/>
        </w:rPr>
        <w:t>i</w:t>
      </w:r>
      <w:r w:rsidR="00252586" w:rsidRPr="00613D05">
        <w:rPr>
          <w:sz w:val="21"/>
          <w:szCs w:val="21"/>
        </w:rPr>
        <w:t xml:space="preserve"> </w:t>
      </w:r>
      <w:r w:rsidR="00252586" w:rsidRPr="00613D05">
        <w:rPr>
          <w:sz w:val="21"/>
          <w:szCs w:val="21"/>
        </w:rPr>
        <w:sym w:font="Symbol" w:char="F0CE"/>
      </w:r>
      <w:r w:rsidR="00252586" w:rsidRPr="00613D05">
        <w:rPr>
          <w:sz w:val="21"/>
          <w:szCs w:val="21"/>
        </w:rPr>
        <w:t xml:space="preserve"> [1, </w:t>
      </w:r>
      <w:r w:rsidR="00252586" w:rsidRPr="00613D05">
        <w:rPr>
          <w:sz w:val="21"/>
          <w:szCs w:val="21"/>
          <w:lang w:val="en-US"/>
        </w:rPr>
        <w:t>N</w:t>
      </w:r>
      <w:r w:rsidR="00252586" w:rsidRPr="00613D05">
        <w:rPr>
          <w:sz w:val="21"/>
          <w:szCs w:val="21"/>
        </w:rPr>
        <w:t>]);</w:t>
      </w:r>
    </w:p>
    <w:p w:rsidR="00252586" w:rsidRPr="00613D05" w:rsidRDefault="0052112F" w:rsidP="00202C41">
      <w:pPr>
        <w:pStyle w:val="a4"/>
        <w:spacing w:after="0"/>
        <w:jc w:val="both"/>
        <w:rPr>
          <w:bCs/>
          <w:sz w:val="21"/>
          <w:szCs w:val="21"/>
        </w:rPr>
      </w:pPr>
      <w:r w:rsidRPr="00613D05">
        <w:rPr>
          <w:bCs/>
          <w:sz w:val="21"/>
          <w:szCs w:val="21"/>
        </w:rPr>
        <w:t xml:space="preserve">        </w:t>
      </w:r>
      <w:r w:rsidR="00252586" w:rsidRPr="00613D05">
        <w:rPr>
          <w:bCs/>
          <w:sz w:val="21"/>
          <w:szCs w:val="21"/>
          <w:lang w:val="en-US"/>
        </w:rPr>
        <w:sym w:font="Symbol" w:char="F061"/>
      </w:r>
      <w:r w:rsidR="00252586" w:rsidRPr="00613D05">
        <w:rPr>
          <w:bCs/>
          <w:sz w:val="21"/>
          <w:szCs w:val="21"/>
          <w:vertAlign w:val="subscript"/>
          <w:lang w:val="en-US"/>
        </w:rPr>
        <w:t>ig</w:t>
      </w:r>
      <w:r w:rsidR="00252586" w:rsidRPr="00613D05">
        <w:rPr>
          <w:bCs/>
          <w:sz w:val="21"/>
          <w:szCs w:val="21"/>
        </w:rPr>
        <w:t xml:space="preserve"> – относительное значение </w:t>
      </w:r>
      <w:r w:rsidR="00252586" w:rsidRPr="00613D05">
        <w:rPr>
          <w:bCs/>
          <w:sz w:val="21"/>
          <w:szCs w:val="21"/>
          <w:lang w:val="en-US"/>
        </w:rPr>
        <w:t>i</w:t>
      </w:r>
      <w:r w:rsidR="00252586" w:rsidRPr="00613D05">
        <w:rPr>
          <w:bCs/>
          <w:sz w:val="21"/>
          <w:szCs w:val="21"/>
        </w:rPr>
        <w:t xml:space="preserve">-го компонента питания   для </w:t>
      </w:r>
      <w:r w:rsidR="00252586" w:rsidRPr="00613D05">
        <w:rPr>
          <w:bCs/>
          <w:sz w:val="21"/>
          <w:szCs w:val="21"/>
          <w:lang w:val="en-US"/>
        </w:rPr>
        <w:t>g</w:t>
      </w:r>
      <w:r w:rsidR="00252586" w:rsidRPr="00613D05">
        <w:rPr>
          <w:bCs/>
          <w:sz w:val="21"/>
          <w:szCs w:val="21"/>
        </w:rPr>
        <w:t xml:space="preserve">-го животного (отношение количества </w:t>
      </w:r>
      <w:r w:rsidR="00252586" w:rsidRPr="00613D05">
        <w:rPr>
          <w:bCs/>
          <w:sz w:val="21"/>
          <w:szCs w:val="21"/>
          <w:lang w:val="en-US"/>
        </w:rPr>
        <w:t>i</w:t>
      </w:r>
      <w:r w:rsidR="00252586" w:rsidRPr="00613D05">
        <w:rPr>
          <w:bCs/>
          <w:sz w:val="21"/>
          <w:szCs w:val="21"/>
        </w:rPr>
        <w:t xml:space="preserve">-го компонента питания, содержащегося в рационе, к норме этого компонента для </w:t>
      </w:r>
      <w:r w:rsidR="00252586" w:rsidRPr="00613D05">
        <w:rPr>
          <w:bCs/>
          <w:sz w:val="21"/>
          <w:szCs w:val="21"/>
          <w:lang w:val="en-US"/>
        </w:rPr>
        <w:t>g</w:t>
      </w:r>
      <w:r w:rsidR="00252586" w:rsidRPr="00613D05">
        <w:rPr>
          <w:bCs/>
          <w:sz w:val="21"/>
          <w:szCs w:val="21"/>
        </w:rPr>
        <w:t>-го животного);</w:t>
      </w:r>
    </w:p>
    <w:p w:rsidR="00252586" w:rsidRPr="00613D05" w:rsidRDefault="00202C41" w:rsidP="00202C41">
      <w:pPr>
        <w:pStyle w:val="a4"/>
        <w:spacing w:after="0"/>
        <w:jc w:val="both"/>
        <w:rPr>
          <w:sz w:val="21"/>
          <w:szCs w:val="21"/>
        </w:rPr>
      </w:pPr>
      <w:r w:rsidRPr="00613D05">
        <w:rPr>
          <w:sz w:val="21"/>
          <w:szCs w:val="21"/>
        </w:rPr>
        <w:lastRenderedPageBreak/>
        <w:t xml:space="preserve">  </w:t>
      </w:r>
      <w:r w:rsidR="0052112F" w:rsidRPr="00613D05">
        <w:rPr>
          <w:sz w:val="21"/>
          <w:szCs w:val="21"/>
        </w:rPr>
        <w:t xml:space="preserve">      </w:t>
      </w:r>
      <w:r w:rsidR="00252586" w:rsidRPr="00613D05">
        <w:rPr>
          <w:sz w:val="21"/>
          <w:szCs w:val="21"/>
        </w:rPr>
        <w:t xml:space="preserve"> </w:t>
      </w:r>
      <w:r w:rsidR="00252586" w:rsidRPr="00613D05">
        <w:rPr>
          <w:bCs/>
          <w:sz w:val="21"/>
          <w:szCs w:val="21"/>
          <w:lang w:val="en-US"/>
        </w:rPr>
        <w:t>y</w:t>
      </w:r>
      <w:r w:rsidR="00252586" w:rsidRPr="00613D05">
        <w:rPr>
          <w:bCs/>
          <w:sz w:val="21"/>
          <w:szCs w:val="21"/>
          <w:vertAlign w:val="subscript"/>
          <w:lang w:val="en-US"/>
        </w:rPr>
        <w:t>pk</w:t>
      </w:r>
      <w:r w:rsidR="00252586" w:rsidRPr="00613D05">
        <w:rPr>
          <w:bCs/>
          <w:sz w:val="21"/>
          <w:szCs w:val="21"/>
        </w:rPr>
        <w:t>(</w:t>
      </w:r>
      <w:r w:rsidR="00252586" w:rsidRPr="00613D05">
        <w:rPr>
          <w:bCs/>
          <w:sz w:val="21"/>
          <w:szCs w:val="21"/>
          <w:lang w:val="en-US"/>
        </w:rPr>
        <w:sym w:font="Symbol" w:char="F061"/>
      </w:r>
      <w:r w:rsidR="00252586" w:rsidRPr="00613D05">
        <w:rPr>
          <w:bCs/>
          <w:sz w:val="21"/>
          <w:szCs w:val="21"/>
          <w:vertAlign w:val="subscript"/>
          <w:lang w:val="en-US"/>
        </w:rPr>
        <w:t>kg</w:t>
      </w:r>
      <w:r w:rsidR="00252586" w:rsidRPr="00613D05">
        <w:rPr>
          <w:bCs/>
          <w:sz w:val="21"/>
          <w:szCs w:val="21"/>
        </w:rPr>
        <w:t xml:space="preserve">) – потери </w:t>
      </w:r>
      <w:r w:rsidR="00252586" w:rsidRPr="00613D05">
        <w:rPr>
          <w:bCs/>
          <w:sz w:val="21"/>
          <w:szCs w:val="21"/>
          <w:lang w:val="en-US"/>
        </w:rPr>
        <w:t>p</w:t>
      </w:r>
      <w:r w:rsidR="00252586" w:rsidRPr="00613D05">
        <w:rPr>
          <w:bCs/>
          <w:sz w:val="21"/>
          <w:szCs w:val="21"/>
        </w:rPr>
        <w:t xml:space="preserve">-го вида, вызываемые отклонением от нормы </w:t>
      </w:r>
      <w:r w:rsidR="00252586" w:rsidRPr="00613D05">
        <w:rPr>
          <w:bCs/>
          <w:sz w:val="21"/>
          <w:szCs w:val="21"/>
          <w:lang w:val="en-US"/>
        </w:rPr>
        <w:t>k</w:t>
      </w:r>
      <w:r w:rsidR="00252586" w:rsidRPr="00613D05">
        <w:rPr>
          <w:bCs/>
          <w:sz w:val="21"/>
          <w:szCs w:val="21"/>
        </w:rPr>
        <w:t>-го нормируемого соотношения   (</w:t>
      </w:r>
      <w:r w:rsidR="00252586" w:rsidRPr="00613D05">
        <w:rPr>
          <w:bCs/>
          <w:sz w:val="21"/>
          <w:szCs w:val="21"/>
          <w:lang w:val="en-US"/>
        </w:rPr>
        <w:t>p</w:t>
      </w:r>
      <w:r w:rsidR="00252586" w:rsidRPr="00613D05">
        <w:rPr>
          <w:sz w:val="21"/>
          <w:szCs w:val="21"/>
        </w:rPr>
        <w:t xml:space="preserve"> </w:t>
      </w:r>
      <w:r w:rsidR="00252586" w:rsidRPr="00613D05">
        <w:rPr>
          <w:sz w:val="21"/>
          <w:szCs w:val="21"/>
        </w:rPr>
        <w:sym w:font="Symbol" w:char="F0CE"/>
      </w:r>
      <w:r w:rsidR="00252586" w:rsidRPr="00613D05">
        <w:rPr>
          <w:sz w:val="21"/>
          <w:szCs w:val="21"/>
        </w:rPr>
        <w:t xml:space="preserve"> [1, </w:t>
      </w:r>
      <w:r w:rsidR="00252586" w:rsidRPr="00613D05">
        <w:rPr>
          <w:sz w:val="21"/>
          <w:szCs w:val="21"/>
          <w:lang w:val="en-US"/>
        </w:rPr>
        <w:t>K</w:t>
      </w:r>
      <w:r w:rsidR="00252586" w:rsidRPr="00613D05">
        <w:rPr>
          <w:sz w:val="21"/>
          <w:szCs w:val="21"/>
        </w:rPr>
        <w:t xml:space="preserve">];  </w:t>
      </w:r>
      <w:r w:rsidR="00252586" w:rsidRPr="00613D05">
        <w:rPr>
          <w:bCs/>
          <w:sz w:val="21"/>
          <w:szCs w:val="21"/>
          <w:lang w:val="en-US"/>
        </w:rPr>
        <w:t>k</w:t>
      </w:r>
      <w:r w:rsidR="00252586" w:rsidRPr="00613D05">
        <w:rPr>
          <w:sz w:val="21"/>
          <w:szCs w:val="21"/>
        </w:rPr>
        <w:t xml:space="preserve"> </w:t>
      </w:r>
      <w:r w:rsidR="00252586" w:rsidRPr="00613D05">
        <w:rPr>
          <w:sz w:val="21"/>
          <w:szCs w:val="21"/>
        </w:rPr>
        <w:sym w:font="Symbol" w:char="F0CE"/>
      </w:r>
      <w:r w:rsidR="00252586" w:rsidRPr="00613D05">
        <w:rPr>
          <w:sz w:val="21"/>
          <w:szCs w:val="21"/>
        </w:rPr>
        <w:t xml:space="preserve"> [1, </w:t>
      </w:r>
      <w:r w:rsidR="00252586" w:rsidRPr="00613D05">
        <w:rPr>
          <w:sz w:val="21"/>
          <w:szCs w:val="21"/>
          <w:lang w:val="en-US"/>
        </w:rPr>
        <w:t>L</w:t>
      </w:r>
      <w:r w:rsidR="00252586" w:rsidRPr="00613D05">
        <w:rPr>
          <w:sz w:val="21"/>
          <w:szCs w:val="21"/>
        </w:rPr>
        <w:t>]) ;</w:t>
      </w:r>
    </w:p>
    <w:p w:rsidR="00252586" w:rsidRPr="00613D05" w:rsidRDefault="00202C41" w:rsidP="00202C41">
      <w:pPr>
        <w:pStyle w:val="a4"/>
        <w:spacing w:after="0"/>
        <w:jc w:val="both"/>
        <w:rPr>
          <w:bCs/>
          <w:sz w:val="21"/>
          <w:szCs w:val="21"/>
        </w:rPr>
      </w:pPr>
      <w:r w:rsidRPr="00613D05">
        <w:rPr>
          <w:bCs/>
          <w:sz w:val="21"/>
          <w:szCs w:val="21"/>
        </w:rPr>
        <w:t xml:space="preserve">    </w:t>
      </w:r>
      <w:r w:rsidR="0052112F" w:rsidRPr="00613D05">
        <w:rPr>
          <w:bCs/>
          <w:sz w:val="21"/>
          <w:szCs w:val="21"/>
        </w:rPr>
        <w:t xml:space="preserve">     </w:t>
      </w:r>
      <w:r w:rsidR="00252586" w:rsidRPr="00613D05">
        <w:rPr>
          <w:bCs/>
          <w:sz w:val="21"/>
          <w:szCs w:val="21"/>
          <w:lang w:val="en-US"/>
        </w:rPr>
        <w:sym w:font="Symbol" w:char="F061"/>
      </w:r>
      <w:r w:rsidR="00252586" w:rsidRPr="00613D05">
        <w:rPr>
          <w:bCs/>
          <w:sz w:val="21"/>
          <w:szCs w:val="21"/>
          <w:vertAlign w:val="subscript"/>
          <w:lang w:val="en-US"/>
        </w:rPr>
        <w:t>kg</w:t>
      </w:r>
      <w:r w:rsidR="00252586" w:rsidRPr="00613D05">
        <w:rPr>
          <w:bCs/>
          <w:sz w:val="21"/>
          <w:szCs w:val="21"/>
        </w:rPr>
        <w:t xml:space="preserve"> – относительное значение </w:t>
      </w:r>
      <w:r w:rsidR="00252586" w:rsidRPr="00613D05">
        <w:rPr>
          <w:bCs/>
          <w:sz w:val="21"/>
          <w:szCs w:val="21"/>
          <w:lang w:val="en-US"/>
        </w:rPr>
        <w:t>k</w:t>
      </w:r>
      <w:r w:rsidR="00252586" w:rsidRPr="00613D05">
        <w:rPr>
          <w:bCs/>
          <w:sz w:val="21"/>
          <w:szCs w:val="21"/>
        </w:rPr>
        <w:t xml:space="preserve">-го нормируемого соотношения для </w:t>
      </w:r>
      <w:r w:rsidR="00252586" w:rsidRPr="00613D05">
        <w:rPr>
          <w:bCs/>
          <w:sz w:val="21"/>
          <w:szCs w:val="21"/>
          <w:lang w:val="en-US"/>
        </w:rPr>
        <w:t>g</w:t>
      </w:r>
      <w:r w:rsidR="00252586" w:rsidRPr="00613D05">
        <w:rPr>
          <w:bCs/>
          <w:sz w:val="21"/>
          <w:szCs w:val="21"/>
        </w:rPr>
        <w:t>-го животного;</w:t>
      </w:r>
    </w:p>
    <w:p w:rsidR="00252586" w:rsidRPr="00613D05" w:rsidRDefault="00202C41" w:rsidP="00202C41">
      <w:pPr>
        <w:pStyle w:val="a4"/>
        <w:spacing w:after="0"/>
        <w:jc w:val="both"/>
        <w:rPr>
          <w:sz w:val="21"/>
          <w:szCs w:val="21"/>
        </w:rPr>
      </w:pPr>
      <w:r w:rsidRPr="00613D05">
        <w:rPr>
          <w:sz w:val="21"/>
          <w:szCs w:val="21"/>
        </w:rPr>
        <w:t xml:space="preserve">      </w:t>
      </w:r>
      <w:r w:rsidR="00252586" w:rsidRPr="00613D05">
        <w:rPr>
          <w:sz w:val="21"/>
          <w:szCs w:val="21"/>
        </w:rPr>
        <w:t xml:space="preserve">   П</w:t>
      </w:r>
      <w:r w:rsidR="00252586" w:rsidRPr="00613D05">
        <w:rPr>
          <w:sz w:val="21"/>
          <w:szCs w:val="21"/>
          <w:vertAlign w:val="subscript"/>
        </w:rPr>
        <w:t>корм</w:t>
      </w:r>
      <w:r w:rsidR="00D23EFF" w:rsidRPr="00613D05">
        <w:rPr>
          <w:sz w:val="21"/>
          <w:szCs w:val="21"/>
          <w:vertAlign w:val="subscript"/>
        </w:rPr>
        <w:t xml:space="preserve"> </w:t>
      </w:r>
      <w:r w:rsidR="00D23EFF" w:rsidRPr="00613D05">
        <w:rPr>
          <w:sz w:val="21"/>
          <w:szCs w:val="21"/>
          <w:vertAlign w:val="subscript"/>
          <w:lang w:val="en-US"/>
        </w:rPr>
        <w:t>g</w:t>
      </w:r>
      <w:r w:rsidR="00252586" w:rsidRPr="00613D05">
        <w:rPr>
          <w:sz w:val="21"/>
          <w:szCs w:val="21"/>
        </w:rPr>
        <w:t xml:space="preserve"> </w:t>
      </w:r>
      <w:r w:rsidR="00252586" w:rsidRPr="00613D05">
        <w:rPr>
          <w:bCs/>
          <w:sz w:val="21"/>
          <w:szCs w:val="21"/>
        </w:rPr>
        <w:t>–</w:t>
      </w:r>
      <w:r w:rsidR="00252586" w:rsidRPr="00613D05">
        <w:rPr>
          <w:sz w:val="21"/>
          <w:szCs w:val="21"/>
        </w:rPr>
        <w:t xml:space="preserve"> хозяйственные потери, вызываемые отклонениями расходования кормов от плана, приходящиеся на одно животное.</w:t>
      </w:r>
    </w:p>
    <w:p w:rsidR="00C33BDE" w:rsidRPr="00613D05" w:rsidRDefault="00C33BDE" w:rsidP="00202C41">
      <w:pPr>
        <w:pStyle w:val="a4"/>
        <w:spacing w:after="0"/>
        <w:jc w:val="both"/>
        <w:rPr>
          <w:sz w:val="21"/>
          <w:szCs w:val="21"/>
        </w:rPr>
      </w:pPr>
    </w:p>
    <w:p w:rsidR="00252586" w:rsidRPr="00613D05" w:rsidRDefault="00071C7F" w:rsidP="007C0C5D">
      <w:pPr>
        <w:jc w:val="both"/>
        <w:rPr>
          <w:i/>
          <w:sz w:val="21"/>
          <w:szCs w:val="21"/>
        </w:rPr>
      </w:pPr>
      <w:r w:rsidRPr="00613D05">
        <w:rPr>
          <w:i/>
          <w:sz w:val="21"/>
          <w:szCs w:val="21"/>
        </w:rPr>
        <w:t>О</w:t>
      </w:r>
      <w:r w:rsidR="00252586" w:rsidRPr="00613D05">
        <w:rPr>
          <w:i/>
          <w:sz w:val="21"/>
          <w:szCs w:val="21"/>
        </w:rPr>
        <w:t>бщ</w:t>
      </w:r>
      <w:r w:rsidRPr="00613D05">
        <w:rPr>
          <w:i/>
          <w:sz w:val="21"/>
          <w:szCs w:val="21"/>
        </w:rPr>
        <w:t>ая</w:t>
      </w:r>
      <w:r w:rsidR="00252586" w:rsidRPr="00613D05">
        <w:rPr>
          <w:i/>
          <w:sz w:val="21"/>
          <w:szCs w:val="21"/>
        </w:rPr>
        <w:t xml:space="preserve"> сбалансированност</w:t>
      </w:r>
      <w:r w:rsidRPr="00613D05">
        <w:rPr>
          <w:i/>
          <w:sz w:val="21"/>
          <w:szCs w:val="21"/>
        </w:rPr>
        <w:t>ь</w:t>
      </w:r>
      <w:r w:rsidR="00252586" w:rsidRPr="00613D05">
        <w:rPr>
          <w:i/>
          <w:sz w:val="21"/>
          <w:szCs w:val="21"/>
        </w:rPr>
        <w:t xml:space="preserve"> рациона для животных группы</w:t>
      </w:r>
    </w:p>
    <w:p w:rsidR="00D70D57" w:rsidRPr="00613D05" w:rsidRDefault="003A3DB7" w:rsidP="00415346">
      <w:pPr>
        <w:pStyle w:val="a4"/>
        <w:spacing w:after="0"/>
        <w:jc w:val="center"/>
        <w:rPr>
          <w:sz w:val="21"/>
          <w:szCs w:val="21"/>
          <w:vertAlign w:val="subscript"/>
        </w:rPr>
      </w:pPr>
      <w:r>
        <w:rPr>
          <w:sz w:val="21"/>
          <w:szCs w:val="21"/>
        </w:rPr>
        <w:pict>
          <v:shape id="_x0000_i1033" type="#_x0000_t75" style="width:159pt;height:29.95pt">
            <v:imagedata r:id="rId18" o:title=""/>
          </v:shape>
        </w:pict>
      </w:r>
    </w:p>
    <w:p w:rsidR="00252586" w:rsidRPr="00613D05" w:rsidRDefault="00737C76" w:rsidP="00202C41">
      <w:pPr>
        <w:pStyle w:val="a4"/>
        <w:spacing w:after="0"/>
        <w:jc w:val="both"/>
        <w:rPr>
          <w:sz w:val="21"/>
          <w:szCs w:val="21"/>
        </w:rPr>
      </w:pPr>
      <w:r w:rsidRPr="00613D05">
        <w:rPr>
          <w:sz w:val="21"/>
          <w:szCs w:val="21"/>
        </w:rPr>
        <w:t xml:space="preserve">где </w:t>
      </w:r>
      <w:r w:rsidR="00252586" w:rsidRPr="00613D05">
        <w:rPr>
          <w:sz w:val="21"/>
          <w:szCs w:val="21"/>
        </w:rPr>
        <w:t>СБ – интегральная сбалансированность рациона относительно норм кормления для всех животных группы;</w:t>
      </w:r>
    </w:p>
    <w:p w:rsidR="00252586" w:rsidRPr="00613D05" w:rsidRDefault="00252586" w:rsidP="00202C41">
      <w:pPr>
        <w:jc w:val="both"/>
        <w:rPr>
          <w:sz w:val="21"/>
          <w:szCs w:val="21"/>
        </w:rPr>
      </w:pPr>
      <w:r w:rsidRPr="00613D05">
        <w:rPr>
          <w:sz w:val="21"/>
          <w:szCs w:val="21"/>
        </w:rPr>
        <w:t xml:space="preserve">   </w:t>
      </w:r>
      <w:r w:rsidR="00737C76" w:rsidRPr="00613D05">
        <w:rPr>
          <w:sz w:val="21"/>
          <w:szCs w:val="21"/>
        </w:rPr>
        <w:t xml:space="preserve"> </w:t>
      </w:r>
      <w:r w:rsidRPr="00613D05">
        <w:rPr>
          <w:sz w:val="21"/>
          <w:szCs w:val="21"/>
        </w:rPr>
        <w:t xml:space="preserve">  </w:t>
      </w:r>
      <w:r w:rsidRPr="00613D05">
        <w:rPr>
          <w:bCs/>
          <w:sz w:val="21"/>
          <w:szCs w:val="21"/>
        </w:rPr>
        <w:t>С</w:t>
      </w:r>
      <w:r w:rsidRPr="00613D05">
        <w:rPr>
          <w:bCs/>
          <w:sz w:val="21"/>
          <w:szCs w:val="21"/>
          <w:vertAlign w:val="superscript"/>
        </w:rPr>
        <w:t>Б</w:t>
      </w:r>
      <w:r w:rsidRPr="00613D05">
        <w:rPr>
          <w:bCs/>
          <w:sz w:val="21"/>
          <w:szCs w:val="21"/>
          <w:vertAlign w:val="subscript"/>
        </w:rPr>
        <w:t xml:space="preserve">прод </w:t>
      </w:r>
      <w:r w:rsidRPr="00613D05">
        <w:rPr>
          <w:bCs/>
          <w:sz w:val="21"/>
          <w:szCs w:val="21"/>
          <w:vertAlign w:val="subscript"/>
          <w:lang w:val="en-US"/>
        </w:rPr>
        <w:t>g</w:t>
      </w:r>
      <w:r w:rsidRPr="00613D05">
        <w:rPr>
          <w:b/>
          <w:bCs/>
          <w:sz w:val="21"/>
          <w:szCs w:val="21"/>
          <w:vertAlign w:val="subscript"/>
        </w:rPr>
        <w:t xml:space="preserve">  </w:t>
      </w:r>
      <w:r w:rsidRPr="00613D05">
        <w:rPr>
          <w:b/>
          <w:sz w:val="21"/>
          <w:szCs w:val="21"/>
        </w:rPr>
        <w:t xml:space="preserve"> </w:t>
      </w:r>
      <w:r w:rsidRPr="00613D05">
        <w:rPr>
          <w:sz w:val="21"/>
          <w:szCs w:val="21"/>
        </w:rPr>
        <w:t>–</w:t>
      </w:r>
      <w:r w:rsidRPr="00613D05">
        <w:rPr>
          <w:b/>
          <w:sz w:val="21"/>
          <w:szCs w:val="21"/>
        </w:rPr>
        <w:t xml:space="preserve"> </w:t>
      </w:r>
      <w:r w:rsidRPr="00613D05">
        <w:rPr>
          <w:sz w:val="21"/>
          <w:szCs w:val="21"/>
        </w:rPr>
        <w:t xml:space="preserve"> стоимость продукции, которая может быть получена от </w:t>
      </w:r>
      <w:r w:rsidRPr="00613D05">
        <w:rPr>
          <w:sz w:val="21"/>
          <w:szCs w:val="21"/>
          <w:lang w:val="en-US"/>
        </w:rPr>
        <w:t>g</w:t>
      </w:r>
      <w:r w:rsidRPr="00613D05">
        <w:rPr>
          <w:sz w:val="21"/>
          <w:szCs w:val="21"/>
        </w:rPr>
        <w:t>-го животного при пол</w:t>
      </w:r>
      <w:r w:rsidR="00C33BDE" w:rsidRPr="00613D05">
        <w:rPr>
          <w:sz w:val="21"/>
          <w:szCs w:val="21"/>
        </w:rPr>
        <w:t>ностью сбалансированном рационе.</w:t>
      </w:r>
    </w:p>
    <w:p w:rsidR="00C33BDE" w:rsidRPr="00613D05" w:rsidRDefault="00C33BDE" w:rsidP="00202C41">
      <w:pPr>
        <w:jc w:val="both"/>
        <w:rPr>
          <w:sz w:val="21"/>
          <w:szCs w:val="21"/>
        </w:rPr>
      </w:pPr>
    </w:p>
    <w:p w:rsidR="00252586" w:rsidRPr="00613D05" w:rsidRDefault="00252586" w:rsidP="007C0C5D">
      <w:pPr>
        <w:jc w:val="both"/>
        <w:rPr>
          <w:sz w:val="21"/>
          <w:szCs w:val="21"/>
        </w:rPr>
      </w:pPr>
      <w:r w:rsidRPr="00613D05">
        <w:rPr>
          <w:i/>
          <w:sz w:val="21"/>
          <w:szCs w:val="21"/>
        </w:rPr>
        <w:t>Экономическая эффективность группового рациона  по прибыли</w:t>
      </w:r>
      <w:r w:rsidRPr="00613D05">
        <w:rPr>
          <w:sz w:val="21"/>
          <w:szCs w:val="21"/>
        </w:rPr>
        <w:t xml:space="preserve"> </w:t>
      </w:r>
    </w:p>
    <w:p w:rsidR="00AB6792" w:rsidRPr="00613D05" w:rsidRDefault="003A3DB7" w:rsidP="00AB6792">
      <w:pPr>
        <w:jc w:val="center"/>
        <w:rPr>
          <w:sz w:val="21"/>
          <w:szCs w:val="21"/>
        </w:rPr>
      </w:pPr>
      <w:r>
        <w:rPr>
          <w:sz w:val="21"/>
          <w:szCs w:val="21"/>
        </w:rPr>
        <w:pict>
          <v:shape id="_x0000_i1034" type="#_x0000_t75" style="width:58.7pt;height:28.7pt">
            <v:imagedata r:id="rId19" o:title=""/>
          </v:shape>
        </w:pict>
      </w:r>
    </w:p>
    <w:p w:rsidR="00252586" w:rsidRPr="00613D05" w:rsidRDefault="00252586" w:rsidP="00202C41">
      <w:pPr>
        <w:pStyle w:val="a4"/>
        <w:spacing w:after="0"/>
        <w:jc w:val="both"/>
        <w:rPr>
          <w:sz w:val="21"/>
          <w:szCs w:val="21"/>
        </w:rPr>
      </w:pPr>
      <w:r w:rsidRPr="00613D05">
        <w:rPr>
          <w:sz w:val="21"/>
          <w:szCs w:val="21"/>
        </w:rPr>
        <w:t>где   ПР – прибыль от группы животных, обеспечиваемая рационом;</w:t>
      </w:r>
    </w:p>
    <w:p w:rsidR="00252586" w:rsidRPr="00613D05" w:rsidRDefault="00252586" w:rsidP="00202C41">
      <w:pPr>
        <w:jc w:val="both"/>
        <w:rPr>
          <w:sz w:val="21"/>
          <w:szCs w:val="21"/>
        </w:rPr>
      </w:pPr>
      <w:r w:rsidRPr="00613D05">
        <w:rPr>
          <w:sz w:val="21"/>
          <w:szCs w:val="21"/>
        </w:rPr>
        <w:t xml:space="preserve">        </w:t>
      </w:r>
      <w:r w:rsidRPr="00613D05">
        <w:rPr>
          <w:bCs/>
          <w:sz w:val="21"/>
          <w:szCs w:val="21"/>
        </w:rPr>
        <w:t>ПР</w:t>
      </w:r>
      <w:r w:rsidRPr="00613D05">
        <w:rPr>
          <w:bCs/>
          <w:sz w:val="21"/>
          <w:szCs w:val="21"/>
          <w:vertAlign w:val="subscript"/>
          <w:lang w:val="en-US"/>
        </w:rPr>
        <w:t>g</w:t>
      </w:r>
      <w:r w:rsidRPr="00613D05">
        <w:rPr>
          <w:bCs/>
          <w:sz w:val="21"/>
          <w:szCs w:val="21"/>
        </w:rPr>
        <w:t xml:space="preserve"> </w:t>
      </w:r>
      <w:r w:rsidRPr="00613D05">
        <w:rPr>
          <w:sz w:val="21"/>
          <w:szCs w:val="21"/>
        </w:rPr>
        <w:t>–</w:t>
      </w:r>
      <w:r w:rsidRPr="00613D05">
        <w:rPr>
          <w:bCs/>
          <w:sz w:val="21"/>
          <w:szCs w:val="21"/>
        </w:rPr>
        <w:t xml:space="preserve"> </w:t>
      </w:r>
      <w:r w:rsidRPr="00613D05">
        <w:rPr>
          <w:sz w:val="21"/>
          <w:szCs w:val="21"/>
        </w:rPr>
        <w:t xml:space="preserve">прибыль от </w:t>
      </w:r>
      <w:r w:rsidRPr="00613D05">
        <w:rPr>
          <w:sz w:val="21"/>
          <w:szCs w:val="21"/>
          <w:lang w:val="en-US"/>
        </w:rPr>
        <w:t>g</w:t>
      </w:r>
      <w:r w:rsidRPr="00613D05">
        <w:rPr>
          <w:sz w:val="21"/>
          <w:szCs w:val="21"/>
        </w:rPr>
        <w:t>-го животного, обеспечиваемая рационом</w:t>
      </w:r>
      <w:r w:rsidR="002C12CB" w:rsidRPr="00613D05">
        <w:rPr>
          <w:sz w:val="21"/>
          <w:szCs w:val="21"/>
        </w:rPr>
        <w:t>:</w:t>
      </w:r>
    </w:p>
    <w:p w:rsidR="002C12CB" w:rsidRPr="00613D05" w:rsidRDefault="002C12CB" w:rsidP="002C12CB">
      <w:pPr>
        <w:jc w:val="center"/>
        <w:rPr>
          <w:sz w:val="21"/>
          <w:szCs w:val="21"/>
        </w:rPr>
      </w:pPr>
      <w:r w:rsidRPr="00613D05">
        <w:rPr>
          <w:bCs/>
          <w:sz w:val="21"/>
          <w:szCs w:val="21"/>
        </w:rPr>
        <w:t>ПР</w:t>
      </w:r>
      <w:r w:rsidRPr="00613D05">
        <w:rPr>
          <w:bCs/>
          <w:sz w:val="21"/>
          <w:szCs w:val="21"/>
          <w:vertAlign w:val="subscript"/>
          <w:lang w:val="en-US"/>
        </w:rPr>
        <w:t>g</w:t>
      </w:r>
      <w:r w:rsidRPr="00613D05">
        <w:rPr>
          <w:bCs/>
          <w:sz w:val="21"/>
          <w:szCs w:val="21"/>
        </w:rPr>
        <w:t xml:space="preserve"> =  С</w:t>
      </w:r>
      <w:r w:rsidRPr="00613D05">
        <w:rPr>
          <w:bCs/>
          <w:sz w:val="21"/>
          <w:szCs w:val="21"/>
          <w:vertAlign w:val="superscript"/>
        </w:rPr>
        <w:t>Б</w:t>
      </w:r>
      <w:r w:rsidRPr="00613D05">
        <w:rPr>
          <w:bCs/>
          <w:sz w:val="21"/>
          <w:szCs w:val="21"/>
          <w:vertAlign w:val="subscript"/>
        </w:rPr>
        <w:t xml:space="preserve">прод </w:t>
      </w:r>
      <w:r w:rsidRPr="00613D05">
        <w:rPr>
          <w:bCs/>
          <w:sz w:val="21"/>
          <w:szCs w:val="21"/>
          <w:vertAlign w:val="subscript"/>
          <w:lang w:val="en-US"/>
        </w:rPr>
        <w:t>g</w:t>
      </w:r>
      <w:r w:rsidRPr="00613D05">
        <w:rPr>
          <w:bCs/>
          <w:sz w:val="21"/>
          <w:szCs w:val="21"/>
          <w:vertAlign w:val="subscript"/>
        </w:rPr>
        <w:t xml:space="preserve">  </w:t>
      </w:r>
      <w:r w:rsidRPr="00613D05">
        <w:rPr>
          <w:bCs/>
          <w:sz w:val="21"/>
          <w:szCs w:val="21"/>
        </w:rPr>
        <w:t>–  С</w:t>
      </w:r>
      <w:r w:rsidRPr="00613D05">
        <w:rPr>
          <w:bCs/>
          <w:sz w:val="21"/>
          <w:szCs w:val="21"/>
          <w:vertAlign w:val="subscript"/>
        </w:rPr>
        <w:t>рац</w:t>
      </w:r>
      <w:r w:rsidR="00C3127C" w:rsidRPr="00613D05">
        <w:rPr>
          <w:bCs/>
          <w:sz w:val="21"/>
          <w:szCs w:val="21"/>
        </w:rPr>
        <w:t xml:space="preserve"> </w:t>
      </w:r>
      <w:r w:rsidRPr="00613D05">
        <w:rPr>
          <w:bCs/>
          <w:sz w:val="21"/>
          <w:szCs w:val="21"/>
        </w:rPr>
        <w:t>– П</w:t>
      </w:r>
      <w:r w:rsidRPr="00613D05">
        <w:rPr>
          <w:bCs/>
          <w:sz w:val="21"/>
          <w:szCs w:val="21"/>
          <w:vertAlign w:val="subscript"/>
          <w:lang w:val="en-US"/>
        </w:rPr>
        <w:t>g</w:t>
      </w:r>
    </w:p>
    <w:p w:rsidR="00252586" w:rsidRPr="00613D05" w:rsidRDefault="00252586" w:rsidP="00202C41">
      <w:pPr>
        <w:jc w:val="both"/>
        <w:rPr>
          <w:sz w:val="21"/>
          <w:szCs w:val="21"/>
        </w:rPr>
      </w:pPr>
      <w:r w:rsidRPr="00613D05">
        <w:rPr>
          <w:sz w:val="21"/>
          <w:szCs w:val="21"/>
        </w:rPr>
        <w:t xml:space="preserve">        </w:t>
      </w:r>
      <w:r w:rsidRPr="00613D05">
        <w:rPr>
          <w:bCs/>
          <w:sz w:val="21"/>
          <w:szCs w:val="21"/>
        </w:rPr>
        <w:t>С</w:t>
      </w:r>
      <w:r w:rsidRPr="00613D05">
        <w:rPr>
          <w:bCs/>
          <w:sz w:val="21"/>
          <w:szCs w:val="21"/>
          <w:vertAlign w:val="superscript"/>
        </w:rPr>
        <w:t>Б</w:t>
      </w:r>
      <w:r w:rsidRPr="00613D05">
        <w:rPr>
          <w:bCs/>
          <w:sz w:val="21"/>
          <w:szCs w:val="21"/>
          <w:vertAlign w:val="subscript"/>
        </w:rPr>
        <w:t xml:space="preserve">прод </w:t>
      </w:r>
      <w:r w:rsidRPr="00613D05">
        <w:rPr>
          <w:bCs/>
          <w:sz w:val="21"/>
          <w:szCs w:val="21"/>
          <w:vertAlign w:val="subscript"/>
          <w:lang w:val="en-US"/>
        </w:rPr>
        <w:t>g</w:t>
      </w:r>
      <w:r w:rsidRPr="00613D05">
        <w:rPr>
          <w:b/>
          <w:bCs/>
          <w:sz w:val="21"/>
          <w:szCs w:val="21"/>
          <w:vertAlign w:val="subscript"/>
        </w:rPr>
        <w:t xml:space="preserve">  </w:t>
      </w:r>
      <w:r w:rsidRPr="00613D05">
        <w:rPr>
          <w:b/>
          <w:sz w:val="21"/>
          <w:szCs w:val="21"/>
        </w:rPr>
        <w:t xml:space="preserve"> </w:t>
      </w:r>
      <w:r w:rsidRPr="00613D05">
        <w:rPr>
          <w:sz w:val="21"/>
          <w:szCs w:val="21"/>
        </w:rPr>
        <w:t>–</w:t>
      </w:r>
      <w:r w:rsidRPr="00613D05">
        <w:rPr>
          <w:b/>
          <w:sz w:val="21"/>
          <w:szCs w:val="21"/>
        </w:rPr>
        <w:t xml:space="preserve"> </w:t>
      </w:r>
      <w:r w:rsidRPr="00613D05">
        <w:rPr>
          <w:sz w:val="21"/>
          <w:szCs w:val="21"/>
        </w:rPr>
        <w:t xml:space="preserve"> стоимость продукции, которая может быть получена от </w:t>
      </w:r>
      <w:r w:rsidRPr="00613D05">
        <w:rPr>
          <w:sz w:val="21"/>
          <w:szCs w:val="21"/>
          <w:lang w:val="en-US"/>
        </w:rPr>
        <w:t>g</w:t>
      </w:r>
      <w:r w:rsidRPr="00613D05">
        <w:rPr>
          <w:sz w:val="21"/>
          <w:szCs w:val="21"/>
        </w:rPr>
        <w:t>-го животного за одни сутки при полностью сбалансированном рационе;</w:t>
      </w:r>
    </w:p>
    <w:p w:rsidR="00C3127C" w:rsidRPr="00613D05" w:rsidRDefault="00202C41" w:rsidP="00202C41">
      <w:pPr>
        <w:jc w:val="both"/>
        <w:rPr>
          <w:sz w:val="21"/>
          <w:szCs w:val="21"/>
        </w:rPr>
      </w:pPr>
      <w:r w:rsidRPr="00613D05">
        <w:rPr>
          <w:bCs/>
          <w:sz w:val="21"/>
          <w:szCs w:val="21"/>
        </w:rPr>
        <w:t xml:space="preserve">        </w:t>
      </w:r>
      <w:r w:rsidR="00C3127C" w:rsidRPr="00613D05">
        <w:rPr>
          <w:bCs/>
          <w:sz w:val="21"/>
          <w:szCs w:val="21"/>
        </w:rPr>
        <w:t>С</w:t>
      </w:r>
      <w:r w:rsidR="00C3127C" w:rsidRPr="00613D05">
        <w:rPr>
          <w:bCs/>
          <w:sz w:val="21"/>
          <w:szCs w:val="21"/>
          <w:vertAlign w:val="subscript"/>
        </w:rPr>
        <w:t>рац</w:t>
      </w:r>
      <w:r w:rsidR="00C3127C" w:rsidRPr="00613D05">
        <w:rPr>
          <w:sz w:val="21"/>
          <w:szCs w:val="21"/>
        </w:rPr>
        <w:t xml:space="preserve"> – стоимость рациона;</w:t>
      </w:r>
    </w:p>
    <w:p w:rsidR="00252586" w:rsidRPr="00613D05" w:rsidRDefault="00C3127C" w:rsidP="00202C41">
      <w:pPr>
        <w:jc w:val="both"/>
        <w:rPr>
          <w:sz w:val="21"/>
          <w:szCs w:val="21"/>
        </w:rPr>
      </w:pPr>
      <w:r w:rsidRPr="00613D05">
        <w:rPr>
          <w:sz w:val="21"/>
          <w:szCs w:val="21"/>
        </w:rPr>
        <w:t xml:space="preserve">       </w:t>
      </w:r>
      <w:r w:rsidRPr="00613D05">
        <w:rPr>
          <w:bCs/>
          <w:sz w:val="21"/>
          <w:szCs w:val="21"/>
        </w:rPr>
        <w:t xml:space="preserve"> </w:t>
      </w:r>
      <w:r w:rsidR="00252586" w:rsidRPr="00613D05">
        <w:rPr>
          <w:bCs/>
          <w:sz w:val="21"/>
          <w:szCs w:val="21"/>
        </w:rPr>
        <w:t>П</w:t>
      </w:r>
      <w:r w:rsidR="00252586" w:rsidRPr="00613D05">
        <w:rPr>
          <w:bCs/>
          <w:sz w:val="21"/>
          <w:szCs w:val="21"/>
          <w:vertAlign w:val="subscript"/>
          <w:lang w:val="en-US"/>
        </w:rPr>
        <w:t>g</w:t>
      </w:r>
      <w:r w:rsidR="00252586" w:rsidRPr="00613D05">
        <w:rPr>
          <w:sz w:val="21"/>
          <w:szCs w:val="21"/>
        </w:rPr>
        <w:t xml:space="preserve"> – потери по </w:t>
      </w:r>
      <w:r w:rsidR="00252586" w:rsidRPr="00613D05">
        <w:rPr>
          <w:sz w:val="21"/>
          <w:szCs w:val="21"/>
          <w:lang w:val="en-US"/>
        </w:rPr>
        <w:t>g</w:t>
      </w:r>
      <w:r w:rsidR="00252586" w:rsidRPr="00613D05">
        <w:rPr>
          <w:sz w:val="21"/>
          <w:szCs w:val="21"/>
        </w:rPr>
        <w:t>-</w:t>
      </w:r>
      <w:r w:rsidR="002C12CB" w:rsidRPr="00613D05">
        <w:rPr>
          <w:sz w:val="21"/>
          <w:szCs w:val="21"/>
        </w:rPr>
        <w:t>му</w:t>
      </w:r>
      <w:r w:rsidR="00252586" w:rsidRPr="00613D05">
        <w:rPr>
          <w:sz w:val="21"/>
          <w:szCs w:val="21"/>
        </w:rPr>
        <w:t xml:space="preserve"> животно</w:t>
      </w:r>
      <w:r w:rsidR="002C12CB" w:rsidRPr="00613D05">
        <w:rPr>
          <w:sz w:val="21"/>
          <w:szCs w:val="21"/>
        </w:rPr>
        <w:t>му</w:t>
      </w:r>
      <w:r w:rsidR="00252586" w:rsidRPr="00613D05">
        <w:rPr>
          <w:sz w:val="21"/>
          <w:szCs w:val="21"/>
        </w:rPr>
        <w:t xml:space="preserve">, </w:t>
      </w:r>
      <w:r w:rsidR="002C12CB" w:rsidRPr="00613D05">
        <w:rPr>
          <w:sz w:val="21"/>
          <w:szCs w:val="21"/>
        </w:rPr>
        <w:t>обусловленные применением</w:t>
      </w:r>
      <w:r w:rsidR="00252586" w:rsidRPr="00613D05">
        <w:rPr>
          <w:sz w:val="21"/>
          <w:szCs w:val="21"/>
        </w:rPr>
        <w:t xml:space="preserve"> рациона</w:t>
      </w:r>
      <w:r w:rsidRPr="00613D05">
        <w:rPr>
          <w:sz w:val="21"/>
          <w:szCs w:val="21"/>
        </w:rPr>
        <w:t>.</w:t>
      </w:r>
    </w:p>
    <w:p w:rsidR="00252586" w:rsidRPr="00613D05" w:rsidRDefault="0074559E" w:rsidP="0074559E">
      <w:pPr>
        <w:jc w:val="both"/>
        <w:rPr>
          <w:sz w:val="21"/>
          <w:szCs w:val="21"/>
        </w:rPr>
      </w:pPr>
      <w:r w:rsidRPr="00613D05">
        <w:rPr>
          <w:bCs/>
          <w:sz w:val="21"/>
          <w:szCs w:val="21"/>
        </w:rPr>
        <w:t xml:space="preserve">         </w:t>
      </w:r>
      <w:r w:rsidRPr="00613D05">
        <w:rPr>
          <w:sz w:val="21"/>
          <w:szCs w:val="21"/>
        </w:rPr>
        <w:t>.</w:t>
      </w:r>
    </w:p>
    <w:p w:rsidR="00252586" w:rsidRPr="00613D05" w:rsidRDefault="00252586" w:rsidP="00DB0680">
      <w:pPr>
        <w:pStyle w:val="a4"/>
        <w:spacing w:after="0"/>
        <w:rPr>
          <w:rFonts w:eastAsia="Calibri"/>
          <w:b/>
          <w:i/>
          <w:sz w:val="21"/>
          <w:szCs w:val="21"/>
        </w:rPr>
      </w:pPr>
      <w:r w:rsidRPr="00613D05">
        <w:rPr>
          <w:rFonts w:eastAsia="Calibri"/>
          <w:b/>
          <w:i/>
          <w:sz w:val="21"/>
          <w:szCs w:val="21"/>
        </w:rPr>
        <w:t>Оптимизация кормосмеси для группового кормления вволю</w:t>
      </w:r>
    </w:p>
    <w:p w:rsidR="00252586" w:rsidRPr="00613D05" w:rsidRDefault="00252586" w:rsidP="002D08BC">
      <w:pPr>
        <w:ind w:firstLine="567"/>
        <w:jc w:val="both"/>
        <w:rPr>
          <w:rFonts w:eastAsia="Calibri"/>
          <w:sz w:val="21"/>
          <w:szCs w:val="21"/>
        </w:rPr>
      </w:pPr>
      <w:r w:rsidRPr="00613D05">
        <w:rPr>
          <w:rFonts w:eastAsia="Calibri"/>
          <w:sz w:val="21"/>
          <w:szCs w:val="21"/>
        </w:rPr>
        <w:t>Особенностью оптимизации рационов при групповом кормлении животных вволю является следующее:</w:t>
      </w:r>
    </w:p>
    <w:p w:rsidR="00252586" w:rsidRPr="00613D05" w:rsidRDefault="00252586" w:rsidP="00B505C0">
      <w:pPr>
        <w:pStyle w:val="af3"/>
        <w:numPr>
          <w:ilvl w:val="0"/>
          <w:numId w:val="13"/>
        </w:numPr>
        <w:spacing w:after="0" w:line="240" w:lineRule="auto"/>
        <w:ind w:firstLine="567"/>
        <w:jc w:val="both"/>
        <w:rPr>
          <w:rFonts w:ascii="Times New Roman" w:hAnsi="Times New Roman"/>
          <w:sz w:val="21"/>
          <w:szCs w:val="21"/>
        </w:rPr>
      </w:pPr>
      <w:r w:rsidRPr="00613D05">
        <w:rPr>
          <w:rFonts w:ascii="Times New Roman" w:hAnsi="Times New Roman"/>
          <w:sz w:val="21"/>
          <w:szCs w:val="21"/>
        </w:rPr>
        <w:t>ищется не лучший рацион, а лучшая кормосмесь;</w:t>
      </w:r>
    </w:p>
    <w:p w:rsidR="00252586" w:rsidRPr="00613D05" w:rsidRDefault="00252586" w:rsidP="00B505C0">
      <w:pPr>
        <w:pStyle w:val="af3"/>
        <w:numPr>
          <w:ilvl w:val="0"/>
          <w:numId w:val="13"/>
        </w:numPr>
        <w:spacing w:after="0" w:line="240" w:lineRule="auto"/>
        <w:ind w:firstLine="567"/>
        <w:jc w:val="both"/>
        <w:rPr>
          <w:rFonts w:ascii="Times New Roman" w:hAnsi="Times New Roman"/>
          <w:sz w:val="21"/>
          <w:szCs w:val="21"/>
        </w:rPr>
      </w:pPr>
      <w:r w:rsidRPr="00613D05">
        <w:rPr>
          <w:rFonts w:ascii="Times New Roman" w:hAnsi="Times New Roman"/>
          <w:sz w:val="21"/>
          <w:szCs w:val="21"/>
        </w:rPr>
        <w:t>для каждого животного группы автоматически формируется из кормосмеси свой собственный рацион, исходя из нормы потребления сухого вещества.</w:t>
      </w:r>
    </w:p>
    <w:p w:rsidR="00B06627" w:rsidRPr="00613D05" w:rsidRDefault="00B06627" w:rsidP="00C955E0">
      <w:pPr>
        <w:pStyle w:val="a4"/>
        <w:spacing w:after="0"/>
        <w:ind w:firstLine="567"/>
        <w:rPr>
          <w:i/>
          <w:iCs/>
          <w:sz w:val="21"/>
          <w:szCs w:val="21"/>
        </w:rPr>
      </w:pPr>
    </w:p>
    <w:p w:rsidR="00252586" w:rsidRPr="00613D05" w:rsidRDefault="00252586" w:rsidP="00B06627">
      <w:pPr>
        <w:pStyle w:val="a4"/>
        <w:spacing w:after="0"/>
        <w:rPr>
          <w:i/>
          <w:sz w:val="21"/>
          <w:szCs w:val="21"/>
        </w:rPr>
      </w:pPr>
      <w:r w:rsidRPr="00613D05">
        <w:rPr>
          <w:i/>
          <w:iCs/>
          <w:sz w:val="21"/>
          <w:szCs w:val="21"/>
        </w:rPr>
        <w:t xml:space="preserve">Множество кормов в </w:t>
      </w:r>
      <w:r w:rsidRPr="00613D05">
        <w:rPr>
          <w:i/>
          <w:sz w:val="21"/>
          <w:szCs w:val="21"/>
        </w:rPr>
        <w:t>кормосмеси</w:t>
      </w:r>
    </w:p>
    <w:p w:rsidR="00774D3E" w:rsidRPr="00613D05" w:rsidRDefault="003A3DB7" w:rsidP="00774D3E">
      <w:pPr>
        <w:pStyle w:val="a4"/>
        <w:spacing w:after="0"/>
        <w:jc w:val="center"/>
        <w:rPr>
          <w:i/>
          <w:sz w:val="21"/>
          <w:szCs w:val="21"/>
        </w:rPr>
      </w:pPr>
      <w:r>
        <w:rPr>
          <w:i/>
          <w:sz w:val="21"/>
          <w:szCs w:val="21"/>
        </w:rPr>
        <w:pict>
          <v:shape id="_x0000_i1035" type="#_x0000_t75" style="width:218.9pt;height:31.65pt">
            <v:imagedata r:id="rId20" o:title=""/>
          </v:shape>
        </w:pict>
      </w:r>
    </w:p>
    <w:p w:rsidR="00252586" w:rsidRPr="00613D05" w:rsidRDefault="00252586" w:rsidP="00CA3099">
      <w:pPr>
        <w:pStyle w:val="a4"/>
        <w:spacing w:after="0" w:line="240" w:lineRule="exact"/>
        <w:jc w:val="both"/>
        <w:rPr>
          <w:sz w:val="21"/>
          <w:szCs w:val="21"/>
        </w:rPr>
      </w:pPr>
      <w:r w:rsidRPr="00613D05">
        <w:rPr>
          <w:sz w:val="21"/>
          <w:szCs w:val="21"/>
        </w:rPr>
        <w:lastRenderedPageBreak/>
        <w:t xml:space="preserve">где   </w:t>
      </w:r>
      <w:r w:rsidRPr="00613D05">
        <w:rPr>
          <w:bCs/>
          <w:sz w:val="21"/>
          <w:szCs w:val="21"/>
          <w:lang w:val="en-US"/>
        </w:rPr>
        <w:t>x</w:t>
      </w:r>
      <w:r w:rsidRPr="00613D05">
        <w:rPr>
          <w:sz w:val="21"/>
          <w:szCs w:val="21"/>
          <w:vertAlign w:val="subscript"/>
          <w:lang w:val="en-US"/>
        </w:rPr>
        <w:t>j</w:t>
      </w:r>
      <w:r w:rsidRPr="00613D05">
        <w:rPr>
          <w:bCs/>
          <w:sz w:val="21"/>
          <w:szCs w:val="21"/>
        </w:rPr>
        <w:t xml:space="preserve"> </w:t>
      </w:r>
      <w:r w:rsidRPr="00613D05">
        <w:rPr>
          <w:sz w:val="21"/>
          <w:szCs w:val="21"/>
        </w:rPr>
        <w:t xml:space="preserve">– масса </w:t>
      </w:r>
      <w:r w:rsidRPr="00613D05">
        <w:rPr>
          <w:sz w:val="21"/>
          <w:szCs w:val="21"/>
          <w:lang w:val="en-US"/>
        </w:rPr>
        <w:t>j</w:t>
      </w:r>
      <w:r w:rsidRPr="00613D05">
        <w:rPr>
          <w:sz w:val="21"/>
          <w:szCs w:val="21"/>
        </w:rPr>
        <w:t>-го корма в кг кормосмеси;</w:t>
      </w:r>
    </w:p>
    <w:p w:rsidR="00252586" w:rsidRPr="00613D05" w:rsidRDefault="002A65AE" w:rsidP="002A65AE">
      <w:pPr>
        <w:pStyle w:val="a4"/>
        <w:spacing w:after="0" w:line="240" w:lineRule="exact"/>
        <w:rPr>
          <w:sz w:val="21"/>
          <w:szCs w:val="21"/>
        </w:rPr>
      </w:pPr>
      <w:r w:rsidRPr="00613D05">
        <w:rPr>
          <w:sz w:val="21"/>
          <w:szCs w:val="21"/>
        </w:rPr>
        <w:t xml:space="preserve">  </w:t>
      </w:r>
      <w:r w:rsidR="00252586" w:rsidRPr="00613D05">
        <w:rPr>
          <w:sz w:val="21"/>
          <w:szCs w:val="21"/>
        </w:rPr>
        <w:t xml:space="preserve">       </w:t>
      </w:r>
      <w:r w:rsidR="00252586" w:rsidRPr="00613D05">
        <w:rPr>
          <w:bCs/>
          <w:sz w:val="21"/>
          <w:szCs w:val="21"/>
          <w:lang w:val="en-US"/>
        </w:rPr>
        <w:t>x</w:t>
      </w:r>
      <w:r w:rsidR="00252586" w:rsidRPr="00613D05">
        <w:rPr>
          <w:sz w:val="21"/>
          <w:szCs w:val="21"/>
          <w:vertAlign w:val="subscript"/>
        </w:rPr>
        <w:t xml:space="preserve">мин </w:t>
      </w:r>
      <w:r w:rsidR="00252586" w:rsidRPr="00613D05">
        <w:rPr>
          <w:sz w:val="21"/>
          <w:szCs w:val="21"/>
          <w:vertAlign w:val="subscript"/>
          <w:lang w:val="en-US"/>
        </w:rPr>
        <w:t>j</w:t>
      </w:r>
      <w:r w:rsidR="00252586" w:rsidRPr="00613D05">
        <w:rPr>
          <w:bCs/>
          <w:sz w:val="21"/>
          <w:szCs w:val="21"/>
        </w:rPr>
        <w:t xml:space="preserve">,  </w:t>
      </w:r>
      <w:r w:rsidR="00252586" w:rsidRPr="00613D05">
        <w:rPr>
          <w:bCs/>
          <w:sz w:val="21"/>
          <w:szCs w:val="21"/>
          <w:lang w:val="en-US"/>
        </w:rPr>
        <w:t>x</w:t>
      </w:r>
      <w:r w:rsidR="00252586" w:rsidRPr="00613D05">
        <w:rPr>
          <w:sz w:val="21"/>
          <w:szCs w:val="21"/>
          <w:vertAlign w:val="subscript"/>
        </w:rPr>
        <w:t xml:space="preserve">макс </w:t>
      </w:r>
      <w:r w:rsidR="00252586" w:rsidRPr="00613D05">
        <w:rPr>
          <w:sz w:val="21"/>
          <w:szCs w:val="21"/>
          <w:vertAlign w:val="subscript"/>
          <w:lang w:val="en-US"/>
        </w:rPr>
        <w:t>j</w:t>
      </w:r>
      <w:r w:rsidR="00252586" w:rsidRPr="00613D05">
        <w:rPr>
          <w:sz w:val="21"/>
          <w:szCs w:val="21"/>
        </w:rPr>
        <w:t xml:space="preserve"> – минимально и максимально допустимые </w:t>
      </w:r>
      <w:r w:rsidR="00CA3099" w:rsidRPr="00613D05">
        <w:rPr>
          <w:sz w:val="21"/>
          <w:szCs w:val="21"/>
        </w:rPr>
        <w:t>массы</w:t>
      </w:r>
      <w:r w:rsidR="00252586" w:rsidRPr="00613D05">
        <w:rPr>
          <w:sz w:val="21"/>
          <w:szCs w:val="21"/>
        </w:rPr>
        <w:t xml:space="preserve"> </w:t>
      </w:r>
      <w:r w:rsidR="00252586" w:rsidRPr="00613D05">
        <w:rPr>
          <w:sz w:val="21"/>
          <w:szCs w:val="21"/>
          <w:lang w:val="en-US"/>
        </w:rPr>
        <w:t>j</w:t>
      </w:r>
      <w:r w:rsidR="00252586" w:rsidRPr="00613D05">
        <w:rPr>
          <w:sz w:val="21"/>
          <w:szCs w:val="21"/>
        </w:rPr>
        <w:t>-го корма в кг кормосмеси;</w:t>
      </w:r>
    </w:p>
    <w:p w:rsidR="00252586" w:rsidRPr="00613D05" w:rsidRDefault="00252586" w:rsidP="002A65AE">
      <w:pPr>
        <w:pStyle w:val="a4"/>
        <w:spacing w:after="0"/>
        <w:rPr>
          <w:sz w:val="21"/>
          <w:szCs w:val="21"/>
        </w:rPr>
      </w:pPr>
      <w:r w:rsidRPr="00613D05">
        <w:rPr>
          <w:sz w:val="21"/>
          <w:szCs w:val="21"/>
        </w:rPr>
        <w:t xml:space="preserve">      </w:t>
      </w:r>
      <w:r w:rsidR="00CA3099" w:rsidRPr="00613D05">
        <w:rPr>
          <w:sz w:val="21"/>
          <w:szCs w:val="21"/>
        </w:rPr>
        <w:t xml:space="preserve"> </w:t>
      </w:r>
      <w:r w:rsidRPr="00613D05">
        <w:rPr>
          <w:sz w:val="21"/>
          <w:szCs w:val="21"/>
        </w:rPr>
        <w:t xml:space="preserve">  </w:t>
      </w:r>
      <w:r w:rsidRPr="00613D05">
        <w:rPr>
          <w:sz w:val="21"/>
          <w:szCs w:val="21"/>
          <w:lang w:val="en-US"/>
        </w:rPr>
        <w:t>M</w:t>
      </w:r>
      <w:r w:rsidRPr="00613D05">
        <w:rPr>
          <w:sz w:val="21"/>
          <w:szCs w:val="21"/>
        </w:rPr>
        <w:t xml:space="preserve"> – количество кормов в кормосмеси.</w:t>
      </w:r>
    </w:p>
    <w:p w:rsidR="000B4CBE" w:rsidRPr="00613D05" w:rsidRDefault="000B4CBE" w:rsidP="00CA3099">
      <w:pPr>
        <w:pStyle w:val="a4"/>
        <w:spacing w:after="0"/>
        <w:ind w:firstLine="567"/>
        <w:rPr>
          <w:bCs/>
          <w:i/>
          <w:iCs/>
          <w:sz w:val="21"/>
          <w:szCs w:val="21"/>
        </w:rPr>
      </w:pPr>
    </w:p>
    <w:p w:rsidR="00252586" w:rsidRPr="00613D05" w:rsidRDefault="00252586" w:rsidP="00086B10">
      <w:pPr>
        <w:pStyle w:val="a4"/>
        <w:spacing w:after="0"/>
        <w:rPr>
          <w:bCs/>
          <w:i/>
          <w:iCs/>
          <w:sz w:val="21"/>
          <w:szCs w:val="21"/>
        </w:rPr>
      </w:pPr>
      <w:r w:rsidRPr="00613D05">
        <w:rPr>
          <w:bCs/>
          <w:i/>
          <w:iCs/>
          <w:sz w:val="21"/>
          <w:szCs w:val="21"/>
        </w:rPr>
        <w:t>Цена кормосмеси</w:t>
      </w:r>
    </w:p>
    <w:p w:rsidR="00AA7471" w:rsidRPr="00613D05" w:rsidRDefault="003A3DB7" w:rsidP="00AA7471">
      <w:pPr>
        <w:pStyle w:val="a4"/>
        <w:spacing w:after="0"/>
        <w:jc w:val="center"/>
        <w:rPr>
          <w:bCs/>
          <w:i/>
          <w:iCs/>
          <w:sz w:val="21"/>
          <w:szCs w:val="21"/>
        </w:rPr>
      </w:pPr>
      <w:r>
        <w:rPr>
          <w:bCs/>
          <w:i/>
          <w:iCs/>
          <w:sz w:val="21"/>
          <w:szCs w:val="21"/>
        </w:rPr>
        <w:pict>
          <v:shape id="_x0000_i1036" type="#_x0000_t75" style="width:62.85pt;height:30.4pt">
            <v:imagedata r:id="rId21" o:title=""/>
          </v:shape>
        </w:pict>
      </w:r>
    </w:p>
    <w:p w:rsidR="00252586" w:rsidRPr="00613D05" w:rsidRDefault="00252586" w:rsidP="00CA3099">
      <w:pPr>
        <w:pStyle w:val="a4"/>
        <w:spacing w:after="0"/>
        <w:jc w:val="both"/>
        <w:rPr>
          <w:i/>
          <w:iCs/>
          <w:sz w:val="21"/>
          <w:szCs w:val="21"/>
        </w:rPr>
      </w:pPr>
      <w:r w:rsidRPr="00613D05">
        <w:rPr>
          <w:sz w:val="21"/>
          <w:szCs w:val="21"/>
        </w:rPr>
        <w:t xml:space="preserve">где   </w:t>
      </w:r>
      <w:r w:rsidRPr="00613D05">
        <w:rPr>
          <w:bCs/>
          <w:sz w:val="21"/>
          <w:szCs w:val="21"/>
        </w:rPr>
        <w:t xml:space="preserve">Ц </w:t>
      </w:r>
      <w:r w:rsidRPr="00613D05">
        <w:rPr>
          <w:sz w:val="21"/>
          <w:szCs w:val="21"/>
        </w:rPr>
        <w:t>– цена кормосмеси;</w:t>
      </w:r>
    </w:p>
    <w:p w:rsidR="00252586" w:rsidRPr="00613D05" w:rsidRDefault="00252586" w:rsidP="00774D3E">
      <w:pPr>
        <w:pStyle w:val="a4"/>
        <w:spacing w:after="0" w:line="240" w:lineRule="exact"/>
        <w:rPr>
          <w:sz w:val="21"/>
          <w:szCs w:val="21"/>
        </w:rPr>
      </w:pPr>
      <w:r w:rsidRPr="00613D05">
        <w:rPr>
          <w:i/>
          <w:iCs/>
          <w:sz w:val="21"/>
          <w:szCs w:val="21"/>
        </w:rPr>
        <w:t xml:space="preserve">     </w:t>
      </w:r>
      <w:r w:rsidR="00CA3099" w:rsidRPr="00613D05">
        <w:rPr>
          <w:i/>
          <w:iCs/>
          <w:sz w:val="21"/>
          <w:szCs w:val="21"/>
        </w:rPr>
        <w:t xml:space="preserve"> </w:t>
      </w:r>
      <w:r w:rsidRPr="00613D05">
        <w:rPr>
          <w:i/>
          <w:iCs/>
          <w:sz w:val="21"/>
          <w:szCs w:val="21"/>
        </w:rPr>
        <w:t xml:space="preserve">   </w:t>
      </w:r>
      <w:r w:rsidRPr="00613D05">
        <w:rPr>
          <w:bCs/>
          <w:sz w:val="21"/>
          <w:szCs w:val="21"/>
        </w:rPr>
        <w:t>ц</w:t>
      </w:r>
      <w:r w:rsidRPr="00613D05">
        <w:rPr>
          <w:sz w:val="21"/>
          <w:szCs w:val="21"/>
          <w:vertAlign w:val="subscript"/>
          <w:lang w:val="en-US"/>
        </w:rPr>
        <w:t>j</w:t>
      </w:r>
      <w:r w:rsidRPr="00613D05">
        <w:rPr>
          <w:bCs/>
          <w:sz w:val="21"/>
          <w:szCs w:val="21"/>
        </w:rPr>
        <w:t xml:space="preserve"> </w:t>
      </w:r>
      <w:r w:rsidRPr="00613D05">
        <w:rPr>
          <w:sz w:val="21"/>
          <w:szCs w:val="21"/>
        </w:rPr>
        <w:t xml:space="preserve">– цена </w:t>
      </w:r>
      <w:r w:rsidRPr="00613D05">
        <w:rPr>
          <w:sz w:val="21"/>
          <w:szCs w:val="21"/>
          <w:lang w:val="en-US"/>
        </w:rPr>
        <w:t>j</w:t>
      </w:r>
      <w:r w:rsidRPr="00613D05">
        <w:rPr>
          <w:sz w:val="21"/>
          <w:szCs w:val="21"/>
        </w:rPr>
        <w:t>-го корма.</w:t>
      </w:r>
    </w:p>
    <w:p w:rsidR="00252586" w:rsidRPr="00613D05" w:rsidRDefault="00252586" w:rsidP="00CA3099">
      <w:pPr>
        <w:pStyle w:val="a4"/>
        <w:spacing w:after="0"/>
        <w:ind w:firstLine="567"/>
        <w:rPr>
          <w:i/>
          <w:iCs/>
          <w:sz w:val="21"/>
          <w:szCs w:val="21"/>
        </w:rPr>
      </w:pPr>
      <w:r w:rsidRPr="00613D05">
        <w:rPr>
          <w:i/>
          <w:iCs/>
          <w:sz w:val="21"/>
          <w:szCs w:val="21"/>
        </w:rPr>
        <w:t>М</w:t>
      </w:r>
      <w:r w:rsidRPr="00613D05">
        <w:rPr>
          <w:i/>
          <w:sz w:val="21"/>
          <w:szCs w:val="21"/>
        </w:rPr>
        <w:t xml:space="preserve">асса </w:t>
      </w:r>
      <w:r w:rsidRPr="00613D05">
        <w:rPr>
          <w:i/>
          <w:sz w:val="21"/>
          <w:szCs w:val="21"/>
          <w:lang w:val="en-US"/>
        </w:rPr>
        <w:t>j</w:t>
      </w:r>
      <w:r w:rsidRPr="00613D05">
        <w:rPr>
          <w:i/>
          <w:sz w:val="21"/>
          <w:szCs w:val="21"/>
        </w:rPr>
        <w:t>-го корма</w:t>
      </w:r>
      <w:r w:rsidRPr="00613D05">
        <w:rPr>
          <w:sz w:val="21"/>
          <w:szCs w:val="21"/>
        </w:rPr>
        <w:t xml:space="preserve"> </w:t>
      </w:r>
      <w:r w:rsidRPr="00613D05">
        <w:rPr>
          <w:i/>
          <w:iCs/>
          <w:sz w:val="21"/>
          <w:szCs w:val="21"/>
        </w:rPr>
        <w:t xml:space="preserve"> в рационе отдельного животного</w:t>
      </w:r>
    </w:p>
    <w:p w:rsidR="00252586" w:rsidRPr="00613D05" w:rsidRDefault="00252586" w:rsidP="00FB165D">
      <w:pPr>
        <w:pStyle w:val="a4"/>
        <w:spacing w:after="0" w:line="240" w:lineRule="exact"/>
        <w:ind w:firstLine="567"/>
        <w:jc w:val="center"/>
        <w:rPr>
          <w:iCs/>
          <w:sz w:val="21"/>
          <w:szCs w:val="21"/>
        </w:rPr>
      </w:pPr>
      <w:r w:rsidRPr="00613D05">
        <w:rPr>
          <w:iCs/>
          <w:sz w:val="21"/>
          <w:szCs w:val="21"/>
          <w:lang w:val="en-US"/>
        </w:rPr>
        <w:t>x</w:t>
      </w:r>
      <w:r w:rsidRPr="00613D05">
        <w:rPr>
          <w:iCs/>
          <w:sz w:val="21"/>
          <w:szCs w:val="21"/>
          <w:vertAlign w:val="subscript"/>
          <w:lang w:val="en-US"/>
        </w:rPr>
        <w:t>jg</w:t>
      </w:r>
      <w:r w:rsidRPr="00613D05">
        <w:rPr>
          <w:iCs/>
          <w:sz w:val="21"/>
          <w:szCs w:val="21"/>
        </w:rPr>
        <w:t xml:space="preserve"> = </w:t>
      </w:r>
      <w:r w:rsidRPr="00613D05">
        <w:rPr>
          <w:iCs/>
          <w:sz w:val="21"/>
          <w:szCs w:val="21"/>
          <w:lang w:val="en-US"/>
        </w:rPr>
        <w:t>x</w:t>
      </w:r>
      <w:r w:rsidRPr="00613D05">
        <w:rPr>
          <w:iCs/>
          <w:sz w:val="21"/>
          <w:szCs w:val="21"/>
          <w:vertAlign w:val="subscript"/>
          <w:lang w:val="en-US"/>
        </w:rPr>
        <w:t>j</w:t>
      </w:r>
      <w:r w:rsidRPr="00613D05">
        <w:rPr>
          <w:iCs/>
          <w:sz w:val="21"/>
          <w:szCs w:val="21"/>
          <w:vertAlign w:val="subscript"/>
        </w:rPr>
        <w:t xml:space="preserve"> </w:t>
      </w:r>
      <w:r w:rsidRPr="00613D05">
        <w:rPr>
          <w:iCs/>
          <w:sz w:val="21"/>
          <w:szCs w:val="21"/>
        </w:rPr>
        <w:t>* (СВн</w:t>
      </w:r>
      <w:r w:rsidRPr="00613D05">
        <w:rPr>
          <w:iCs/>
          <w:sz w:val="21"/>
          <w:szCs w:val="21"/>
          <w:vertAlign w:val="subscript"/>
          <w:lang w:val="en-US"/>
        </w:rPr>
        <w:t>g</w:t>
      </w:r>
      <w:r w:rsidRPr="00613D05">
        <w:rPr>
          <w:iCs/>
          <w:sz w:val="21"/>
          <w:szCs w:val="21"/>
        </w:rPr>
        <w:t xml:space="preserve"> / СВкс) ,  </w:t>
      </w:r>
      <w:r w:rsidRPr="00613D05">
        <w:rPr>
          <w:sz w:val="21"/>
          <w:szCs w:val="21"/>
          <w:lang w:val="en-US"/>
        </w:rPr>
        <w:t>j</w:t>
      </w:r>
      <w:r w:rsidRPr="00613D05">
        <w:rPr>
          <w:sz w:val="21"/>
          <w:szCs w:val="21"/>
        </w:rPr>
        <w:t xml:space="preserve"> </w:t>
      </w:r>
      <w:r w:rsidRPr="00613D05">
        <w:rPr>
          <w:sz w:val="21"/>
          <w:szCs w:val="21"/>
        </w:rPr>
        <w:sym w:font="Symbol" w:char="F0CE"/>
      </w:r>
      <w:r w:rsidRPr="00613D05">
        <w:rPr>
          <w:sz w:val="21"/>
          <w:szCs w:val="21"/>
        </w:rPr>
        <w:t xml:space="preserve"> [1, </w:t>
      </w:r>
      <w:r w:rsidRPr="00613D05">
        <w:rPr>
          <w:sz w:val="21"/>
          <w:szCs w:val="21"/>
          <w:lang w:val="en-US"/>
        </w:rPr>
        <w:t>M</w:t>
      </w:r>
      <w:r w:rsidRPr="00613D05">
        <w:rPr>
          <w:sz w:val="21"/>
          <w:szCs w:val="21"/>
        </w:rPr>
        <w:t xml:space="preserve">], </w:t>
      </w:r>
      <w:r w:rsidRPr="00613D05">
        <w:rPr>
          <w:sz w:val="21"/>
          <w:szCs w:val="21"/>
          <w:lang w:val="en-US"/>
        </w:rPr>
        <w:t>g</w:t>
      </w:r>
      <w:r w:rsidRPr="00613D05">
        <w:rPr>
          <w:sz w:val="21"/>
          <w:szCs w:val="21"/>
        </w:rPr>
        <w:t xml:space="preserve"> </w:t>
      </w:r>
      <w:r w:rsidRPr="00613D05">
        <w:rPr>
          <w:sz w:val="21"/>
          <w:szCs w:val="21"/>
        </w:rPr>
        <w:sym w:font="Symbol" w:char="F0CE"/>
      </w:r>
      <w:r w:rsidRPr="00613D05">
        <w:rPr>
          <w:sz w:val="21"/>
          <w:szCs w:val="21"/>
        </w:rPr>
        <w:t xml:space="preserve"> [1, </w:t>
      </w:r>
      <w:r w:rsidRPr="00613D05">
        <w:rPr>
          <w:sz w:val="21"/>
          <w:szCs w:val="21"/>
          <w:lang w:val="en-US"/>
        </w:rPr>
        <w:t>G</w:t>
      </w:r>
      <w:r w:rsidRPr="00613D05">
        <w:rPr>
          <w:sz w:val="21"/>
          <w:szCs w:val="21"/>
        </w:rPr>
        <w:t>]</w:t>
      </w:r>
    </w:p>
    <w:p w:rsidR="00252586" w:rsidRPr="00613D05" w:rsidRDefault="00252586" w:rsidP="00FB165D">
      <w:pPr>
        <w:pStyle w:val="a4"/>
        <w:spacing w:after="0" w:line="240" w:lineRule="exact"/>
        <w:jc w:val="both"/>
        <w:rPr>
          <w:sz w:val="21"/>
          <w:szCs w:val="21"/>
        </w:rPr>
      </w:pPr>
      <w:r w:rsidRPr="00613D05">
        <w:rPr>
          <w:sz w:val="21"/>
          <w:szCs w:val="21"/>
        </w:rPr>
        <w:t xml:space="preserve">где   </w:t>
      </w:r>
      <w:r w:rsidRPr="00613D05">
        <w:rPr>
          <w:bCs/>
          <w:sz w:val="21"/>
          <w:szCs w:val="21"/>
          <w:lang w:val="en-US"/>
        </w:rPr>
        <w:t>x</w:t>
      </w:r>
      <w:r w:rsidRPr="00613D05">
        <w:rPr>
          <w:sz w:val="21"/>
          <w:szCs w:val="21"/>
          <w:vertAlign w:val="subscript"/>
          <w:lang w:val="en-US"/>
        </w:rPr>
        <w:t>jg</w:t>
      </w:r>
      <w:r w:rsidRPr="00613D05">
        <w:rPr>
          <w:bCs/>
          <w:sz w:val="21"/>
          <w:szCs w:val="21"/>
        </w:rPr>
        <w:t xml:space="preserve"> </w:t>
      </w:r>
      <w:r w:rsidRPr="00613D05">
        <w:rPr>
          <w:sz w:val="21"/>
          <w:szCs w:val="21"/>
        </w:rPr>
        <w:t xml:space="preserve">– масса </w:t>
      </w:r>
      <w:r w:rsidRPr="00613D05">
        <w:rPr>
          <w:sz w:val="21"/>
          <w:szCs w:val="21"/>
          <w:lang w:val="en-US"/>
        </w:rPr>
        <w:t>j</w:t>
      </w:r>
      <w:r w:rsidRPr="00613D05">
        <w:rPr>
          <w:sz w:val="21"/>
          <w:szCs w:val="21"/>
        </w:rPr>
        <w:t xml:space="preserve">-го корма в рационе </w:t>
      </w:r>
      <w:r w:rsidRPr="00613D05">
        <w:rPr>
          <w:iCs/>
          <w:sz w:val="21"/>
          <w:szCs w:val="21"/>
          <w:lang w:val="en-US"/>
        </w:rPr>
        <w:t>g</w:t>
      </w:r>
      <w:r w:rsidRPr="00613D05">
        <w:rPr>
          <w:iCs/>
          <w:sz w:val="21"/>
          <w:szCs w:val="21"/>
        </w:rPr>
        <w:t>-го животного группы</w:t>
      </w:r>
      <w:r w:rsidRPr="00613D05">
        <w:rPr>
          <w:sz w:val="21"/>
          <w:szCs w:val="21"/>
        </w:rPr>
        <w:t>;</w:t>
      </w:r>
    </w:p>
    <w:p w:rsidR="00252586" w:rsidRPr="00613D05" w:rsidRDefault="00FB165D" w:rsidP="00FB165D">
      <w:pPr>
        <w:pStyle w:val="a4"/>
        <w:spacing w:after="0" w:line="240" w:lineRule="exact"/>
        <w:rPr>
          <w:sz w:val="21"/>
          <w:szCs w:val="21"/>
        </w:rPr>
      </w:pPr>
      <w:r w:rsidRPr="00613D05">
        <w:rPr>
          <w:sz w:val="21"/>
          <w:szCs w:val="21"/>
        </w:rPr>
        <w:t xml:space="preserve">      </w:t>
      </w:r>
      <w:r w:rsidR="00252586" w:rsidRPr="00613D05">
        <w:rPr>
          <w:sz w:val="21"/>
          <w:szCs w:val="21"/>
        </w:rPr>
        <w:t xml:space="preserve">  </w:t>
      </w:r>
      <w:r w:rsidR="00252586" w:rsidRPr="00613D05">
        <w:rPr>
          <w:iCs/>
          <w:sz w:val="21"/>
          <w:szCs w:val="21"/>
        </w:rPr>
        <w:t>СВн</w:t>
      </w:r>
      <w:r w:rsidR="00252586" w:rsidRPr="00613D05">
        <w:rPr>
          <w:iCs/>
          <w:sz w:val="21"/>
          <w:szCs w:val="21"/>
          <w:vertAlign w:val="subscript"/>
          <w:lang w:val="en-US"/>
        </w:rPr>
        <w:t>g</w:t>
      </w:r>
      <w:r w:rsidR="00252586" w:rsidRPr="00613D05">
        <w:rPr>
          <w:sz w:val="21"/>
          <w:szCs w:val="21"/>
        </w:rPr>
        <w:t xml:space="preserve"> – суточная норма потребления сухого вещества для </w:t>
      </w:r>
      <w:r w:rsidR="00252586" w:rsidRPr="00613D05">
        <w:rPr>
          <w:iCs/>
          <w:sz w:val="21"/>
          <w:szCs w:val="21"/>
          <w:lang w:val="en-US"/>
        </w:rPr>
        <w:t>g</w:t>
      </w:r>
      <w:r w:rsidR="00252586" w:rsidRPr="00613D05">
        <w:rPr>
          <w:iCs/>
          <w:sz w:val="21"/>
          <w:szCs w:val="21"/>
        </w:rPr>
        <w:t>-го животного</w:t>
      </w:r>
      <w:r w:rsidR="00252586" w:rsidRPr="00613D05">
        <w:rPr>
          <w:sz w:val="21"/>
          <w:szCs w:val="21"/>
        </w:rPr>
        <w:t>;</w:t>
      </w:r>
    </w:p>
    <w:p w:rsidR="00252586" w:rsidRPr="00613D05" w:rsidRDefault="00FB165D" w:rsidP="00FB165D">
      <w:pPr>
        <w:pStyle w:val="a4"/>
        <w:spacing w:after="0"/>
        <w:rPr>
          <w:sz w:val="21"/>
          <w:szCs w:val="21"/>
        </w:rPr>
      </w:pPr>
      <w:r w:rsidRPr="00613D05">
        <w:rPr>
          <w:sz w:val="21"/>
          <w:szCs w:val="21"/>
        </w:rPr>
        <w:t xml:space="preserve">       </w:t>
      </w:r>
      <w:r w:rsidR="00252586" w:rsidRPr="00613D05">
        <w:rPr>
          <w:sz w:val="21"/>
          <w:szCs w:val="21"/>
        </w:rPr>
        <w:t xml:space="preserve"> </w:t>
      </w:r>
      <w:r w:rsidR="00252586" w:rsidRPr="00613D05">
        <w:rPr>
          <w:iCs/>
          <w:sz w:val="21"/>
          <w:szCs w:val="21"/>
        </w:rPr>
        <w:t xml:space="preserve">СВкс – масса </w:t>
      </w:r>
      <w:r w:rsidR="00252586" w:rsidRPr="00613D05">
        <w:rPr>
          <w:sz w:val="21"/>
          <w:szCs w:val="21"/>
        </w:rPr>
        <w:t>сухого вещества, содержащаяся в кг кормосмеси;</w:t>
      </w:r>
    </w:p>
    <w:p w:rsidR="00252586" w:rsidRPr="00613D05" w:rsidRDefault="00FB165D" w:rsidP="00FB165D">
      <w:pPr>
        <w:pStyle w:val="a4"/>
        <w:spacing w:after="0"/>
        <w:rPr>
          <w:sz w:val="21"/>
          <w:szCs w:val="21"/>
        </w:rPr>
      </w:pPr>
      <w:r w:rsidRPr="00613D05">
        <w:rPr>
          <w:sz w:val="21"/>
          <w:szCs w:val="21"/>
        </w:rPr>
        <w:t xml:space="preserve">   </w:t>
      </w:r>
      <w:r w:rsidR="00252586" w:rsidRPr="00613D05">
        <w:rPr>
          <w:sz w:val="21"/>
          <w:szCs w:val="21"/>
        </w:rPr>
        <w:t xml:space="preserve">     </w:t>
      </w:r>
      <w:r w:rsidR="00252586" w:rsidRPr="00613D05">
        <w:rPr>
          <w:sz w:val="21"/>
          <w:szCs w:val="21"/>
          <w:lang w:val="en-US"/>
        </w:rPr>
        <w:t>G</w:t>
      </w:r>
      <w:r w:rsidR="00252586" w:rsidRPr="00613D05">
        <w:rPr>
          <w:sz w:val="21"/>
          <w:szCs w:val="21"/>
        </w:rPr>
        <w:t xml:space="preserve"> – количество животных в группе.</w:t>
      </w:r>
    </w:p>
    <w:p w:rsidR="00086B10" w:rsidRPr="00613D05" w:rsidRDefault="00086B10" w:rsidP="00FB165D">
      <w:pPr>
        <w:pStyle w:val="a4"/>
        <w:spacing w:after="0"/>
        <w:ind w:firstLine="567"/>
        <w:rPr>
          <w:i/>
          <w:iCs/>
          <w:sz w:val="21"/>
          <w:szCs w:val="21"/>
        </w:rPr>
      </w:pPr>
    </w:p>
    <w:p w:rsidR="00252586" w:rsidRPr="00613D05" w:rsidRDefault="00252586" w:rsidP="00086B10">
      <w:pPr>
        <w:pStyle w:val="a4"/>
        <w:spacing w:after="0"/>
        <w:rPr>
          <w:i/>
          <w:iCs/>
          <w:sz w:val="21"/>
          <w:szCs w:val="21"/>
        </w:rPr>
      </w:pPr>
      <w:r w:rsidRPr="00613D05">
        <w:rPr>
          <w:i/>
          <w:iCs/>
          <w:sz w:val="21"/>
          <w:szCs w:val="21"/>
        </w:rPr>
        <w:t>Содержание питательных веществ в рационе отдельного животного</w:t>
      </w:r>
    </w:p>
    <w:p w:rsidR="00A64B20" w:rsidRPr="00613D05" w:rsidRDefault="003A3DB7" w:rsidP="00A64B20">
      <w:pPr>
        <w:pStyle w:val="a4"/>
        <w:spacing w:after="0"/>
        <w:jc w:val="center"/>
        <w:rPr>
          <w:i/>
          <w:iCs/>
          <w:sz w:val="21"/>
          <w:szCs w:val="21"/>
        </w:rPr>
      </w:pPr>
      <w:r>
        <w:rPr>
          <w:i/>
          <w:iCs/>
          <w:sz w:val="21"/>
          <w:szCs w:val="21"/>
        </w:rPr>
        <w:pict>
          <v:shape id="_x0000_i1037" type="#_x0000_t75" style="width:75.35pt;height:27.45pt">
            <v:imagedata r:id="rId22" o:title=""/>
          </v:shape>
        </w:pict>
      </w:r>
    </w:p>
    <w:p w:rsidR="00252586" w:rsidRPr="00613D05" w:rsidRDefault="00252586" w:rsidP="00A64B20">
      <w:pPr>
        <w:pStyle w:val="a4"/>
        <w:spacing w:after="0" w:line="240" w:lineRule="exact"/>
        <w:jc w:val="both"/>
        <w:rPr>
          <w:sz w:val="21"/>
          <w:szCs w:val="21"/>
        </w:rPr>
      </w:pPr>
      <w:r w:rsidRPr="00613D05">
        <w:rPr>
          <w:sz w:val="21"/>
          <w:szCs w:val="21"/>
        </w:rPr>
        <w:t>где  кп</w:t>
      </w:r>
      <w:r w:rsidRPr="00613D05">
        <w:rPr>
          <w:sz w:val="21"/>
          <w:szCs w:val="21"/>
          <w:vertAlign w:val="subscript"/>
          <w:lang w:val="en-US"/>
        </w:rPr>
        <w:t>ig</w:t>
      </w:r>
      <w:r w:rsidRPr="00613D05">
        <w:rPr>
          <w:sz w:val="21"/>
          <w:szCs w:val="21"/>
          <w:vertAlign w:val="subscript"/>
        </w:rPr>
        <w:t xml:space="preserve">  </w:t>
      </w:r>
      <w:r w:rsidRPr="00613D05">
        <w:rPr>
          <w:sz w:val="21"/>
          <w:szCs w:val="21"/>
        </w:rPr>
        <w:t xml:space="preserve">– содержание </w:t>
      </w:r>
      <w:r w:rsidRPr="00613D05">
        <w:rPr>
          <w:sz w:val="21"/>
          <w:szCs w:val="21"/>
          <w:lang w:val="en-US"/>
        </w:rPr>
        <w:t>i</w:t>
      </w:r>
      <w:r w:rsidRPr="00613D05">
        <w:rPr>
          <w:sz w:val="21"/>
          <w:szCs w:val="21"/>
        </w:rPr>
        <w:t xml:space="preserve">-го компонента питания в рационе </w:t>
      </w:r>
      <w:r w:rsidRPr="00613D05">
        <w:rPr>
          <w:iCs/>
          <w:sz w:val="21"/>
          <w:szCs w:val="21"/>
          <w:lang w:val="en-US"/>
        </w:rPr>
        <w:t>g</w:t>
      </w:r>
      <w:r w:rsidRPr="00613D05">
        <w:rPr>
          <w:iCs/>
          <w:sz w:val="21"/>
          <w:szCs w:val="21"/>
        </w:rPr>
        <w:t>-го животного группы</w:t>
      </w:r>
      <w:r w:rsidR="00A64B20" w:rsidRPr="00613D05">
        <w:rPr>
          <w:iCs/>
          <w:sz w:val="21"/>
          <w:szCs w:val="21"/>
        </w:rPr>
        <w:t xml:space="preserve">         </w:t>
      </w:r>
      <w:r w:rsidRPr="00613D05">
        <w:rPr>
          <w:sz w:val="21"/>
          <w:szCs w:val="21"/>
        </w:rPr>
        <w:t xml:space="preserve"> (</w:t>
      </w:r>
      <w:r w:rsidRPr="00613D05">
        <w:rPr>
          <w:sz w:val="21"/>
          <w:szCs w:val="21"/>
          <w:lang w:val="en-US"/>
        </w:rPr>
        <w:t>i</w:t>
      </w:r>
      <w:r w:rsidRPr="00613D05">
        <w:rPr>
          <w:sz w:val="21"/>
          <w:szCs w:val="21"/>
        </w:rPr>
        <w:t xml:space="preserve"> </w:t>
      </w:r>
      <w:r w:rsidRPr="00613D05">
        <w:rPr>
          <w:sz w:val="21"/>
          <w:szCs w:val="21"/>
        </w:rPr>
        <w:sym w:font="Symbol" w:char="F0CE"/>
      </w:r>
      <w:r w:rsidRPr="00613D05">
        <w:rPr>
          <w:sz w:val="21"/>
          <w:szCs w:val="21"/>
        </w:rPr>
        <w:t xml:space="preserve"> [1, </w:t>
      </w:r>
      <w:r w:rsidRPr="00613D05">
        <w:rPr>
          <w:sz w:val="21"/>
          <w:szCs w:val="21"/>
          <w:lang w:val="en-US"/>
        </w:rPr>
        <w:t>N</w:t>
      </w:r>
      <w:r w:rsidRPr="00613D05">
        <w:rPr>
          <w:sz w:val="21"/>
          <w:szCs w:val="21"/>
        </w:rPr>
        <w:t>]);</w:t>
      </w:r>
    </w:p>
    <w:p w:rsidR="00252586" w:rsidRPr="00613D05" w:rsidRDefault="00A64B20" w:rsidP="00A64B20">
      <w:pPr>
        <w:pStyle w:val="a4"/>
        <w:spacing w:after="0" w:line="240" w:lineRule="exact"/>
        <w:rPr>
          <w:sz w:val="21"/>
          <w:szCs w:val="21"/>
        </w:rPr>
      </w:pPr>
      <w:r w:rsidRPr="00613D05">
        <w:rPr>
          <w:bCs/>
          <w:sz w:val="21"/>
          <w:szCs w:val="21"/>
        </w:rPr>
        <w:t xml:space="preserve">          </w:t>
      </w:r>
      <w:r w:rsidR="00252586" w:rsidRPr="00613D05">
        <w:rPr>
          <w:bCs/>
          <w:sz w:val="21"/>
          <w:szCs w:val="21"/>
          <w:lang w:val="en-US"/>
        </w:rPr>
        <w:t>v</w:t>
      </w:r>
      <w:r w:rsidR="00252586" w:rsidRPr="00613D05">
        <w:rPr>
          <w:sz w:val="21"/>
          <w:szCs w:val="21"/>
          <w:vertAlign w:val="subscript"/>
          <w:lang w:val="en-US"/>
        </w:rPr>
        <w:t>ij</w:t>
      </w:r>
      <w:r w:rsidR="00252586" w:rsidRPr="00613D05">
        <w:rPr>
          <w:bCs/>
          <w:sz w:val="21"/>
          <w:szCs w:val="21"/>
        </w:rPr>
        <w:t xml:space="preserve"> </w:t>
      </w:r>
      <w:r w:rsidR="00252586" w:rsidRPr="00613D05">
        <w:rPr>
          <w:sz w:val="21"/>
          <w:szCs w:val="21"/>
        </w:rPr>
        <w:t xml:space="preserve">– содержание </w:t>
      </w:r>
      <w:r w:rsidR="00252586" w:rsidRPr="00613D05">
        <w:rPr>
          <w:sz w:val="21"/>
          <w:szCs w:val="21"/>
          <w:lang w:val="en-US"/>
        </w:rPr>
        <w:t>i</w:t>
      </w:r>
      <w:r w:rsidR="00252586" w:rsidRPr="00613D05">
        <w:rPr>
          <w:sz w:val="21"/>
          <w:szCs w:val="21"/>
        </w:rPr>
        <w:t xml:space="preserve">-го компонента питания в единице </w:t>
      </w:r>
      <w:r w:rsidR="00252586" w:rsidRPr="00613D05">
        <w:rPr>
          <w:sz w:val="21"/>
          <w:szCs w:val="21"/>
          <w:lang w:val="en-US"/>
        </w:rPr>
        <w:t>j</w:t>
      </w:r>
      <w:r w:rsidR="00252586" w:rsidRPr="00613D05">
        <w:rPr>
          <w:sz w:val="21"/>
          <w:szCs w:val="21"/>
        </w:rPr>
        <w:t>-го корма;</w:t>
      </w:r>
    </w:p>
    <w:p w:rsidR="00252586" w:rsidRPr="00613D05" w:rsidRDefault="00A64B20" w:rsidP="00A64B20">
      <w:pPr>
        <w:pStyle w:val="a4"/>
        <w:spacing w:after="0"/>
        <w:rPr>
          <w:sz w:val="21"/>
          <w:szCs w:val="21"/>
        </w:rPr>
      </w:pPr>
      <w:r w:rsidRPr="00613D05">
        <w:rPr>
          <w:sz w:val="21"/>
          <w:szCs w:val="21"/>
        </w:rPr>
        <w:t xml:space="preserve">   </w:t>
      </w:r>
      <w:r w:rsidR="00252586" w:rsidRPr="00613D05">
        <w:rPr>
          <w:sz w:val="21"/>
          <w:szCs w:val="21"/>
        </w:rPr>
        <w:t xml:space="preserve">       </w:t>
      </w:r>
      <w:r w:rsidR="00252586" w:rsidRPr="00613D05">
        <w:rPr>
          <w:sz w:val="21"/>
          <w:szCs w:val="21"/>
          <w:lang w:val="en-US"/>
        </w:rPr>
        <w:t>N</w:t>
      </w:r>
      <w:r w:rsidR="00252586" w:rsidRPr="00613D05">
        <w:rPr>
          <w:sz w:val="21"/>
          <w:szCs w:val="21"/>
        </w:rPr>
        <w:t xml:space="preserve"> – количество нормируемых компонентов питания</w:t>
      </w:r>
      <w:r w:rsidRPr="00613D05">
        <w:rPr>
          <w:sz w:val="21"/>
          <w:szCs w:val="21"/>
        </w:rPr>
        <w:t>.</w:t>
      </w:r>
    </w:p>
    <w:p w:rsidR="00086B10" w:rsidRPr="00613D05" w:rsidRDefault="00086B10" w:rsidP="00A64B20">
      <w:pPr>
        <w:pStyle w:val="a4"/>
        <w:spacing w:after="0"/>
        <w:rPr>
          <w:sz w:val="21"/>
          <w:szCs w:val="21"/>
        </w:rPr>
      </w:pPr>
    </w:p>
    <w:p w:rsidR="00252586" w:rsidRPr="00613D05" w:rsidRDefault="00252586" w:rsidP="00086B10">
      <w:pPr>
        <w:pStyle w:val="a4"/>
        <w:spacing w:after="0"/>
        <w:rPr>
          <w:i/>
          <w:iCs/>
          <w:sz w:val="21"/>
          <w:szCs w:val="21"/>
        </w:rPr>
      </w:pPr>
      <w:r w:rsidRPr="00613D05">
        <w:rPr>
          <w:i/>
          <w:iCs/>
          <w:sz w:val="21"/>
          <w:szCs w:val="21"/>
        </w:rPr>
        <w:t>Значения контролируемых соотношений в рационе отдельного животного</w:t>
      </w:r>
    </w:p>
    <w:p w:rsidR="00252586" w:rsidRPr="00613D05" w:rsidRDefault="00252586" w:rsidP="00745EE8">
      <w:pPr>
        <w:pStyle w:val="a4"/>
        <w:spacing w:after="0"/>
        <w:jc w:val="center"/>
        <w:rPr>
          <w:bCs/>
          <w:sz w:val="21"/>
          <w:szCs w:val="21"/>
        </w:rPr>
      </w:pPr>
      <w:r w:rsidRPr="00613D05">
        <w:rPr>
          <w:sz w:val="21"/>
          <w:szCs w:val="21"/>
        </w:rPr>
        <w:t>ск</w:t>
      </w:r>
      <w:r w:rsidRPr="00613D05">
        <w:rPr>
          <w:sz w:val="21"/>
          <w:szCs w:val="21"/>
          <w:vertAlign w:val="subscript"/>
          <w:lang w:val="en-US"/>
        </w:rPr>
        <w:t>kg</w:t>
      </w:r>
      <w:r w:rsidRPr="00613D05">
        <w:rPr>
          <w:sz w:val="21"/>
          <w:szCs w:val="21"/>
        </w:rPr>
        <w:t xml:space="preserve"> = </w:t>
      </w:r>
      <w:r w:rsidRPr="00613D05">
        <w:rPr>
          <w:sz w:val="21"/>
          <w:szCs w:val="21"/>
          <w:lang w:val="en-US"/>
        </w:rPr>
        <w:t>f</w:t>
      </w:r>
      <w:r w:rsidRPr="00613D05">
        <w:rPr>
          <w:sz w:val="21"/>
          <w:szCs w:val="21"/>
          <w:vertAlign w:val="subscript"/>
          <w:lang w:val="en-US"/>
        </w:rPr>
        <w:t>k</w:t>
      </w:r>
      <w:r w:rsidRPr="00613D05">
        <w:rPr>
          <w:bCs/>
          <w:sz w:val="21"/>
          <w:szCs w:val="21"/>
        </w:rPr>
        <w:t>(</w:t>
      </w:r>
      <w:r w:rsidRPr="00613D05">
        <w:rPr>
          <w:sz w:val="21"/>
          <w:szCs w:val="21"/>
        </w:rPr>
        <w:t>КП</w:t>
      </w:r>
      <w:r w:rsidRPr="00613D05">
        <w:rPr>
          <w:sz w:val="21"/>
          <w:szCs w:val="21"/>
          <w:vertAlign w:val="subscript"/>
          <w:lang w:val="en-US"/>
        </w:rPr>
        <w:t>g</w:t>
      </w:r>
      <w:r w:rsidRPr="00613D05">
        <w:rPr>
          <w:b/>
          <w:sz w:val="21"/>
          <w:szCs w:val="21"/>
        </w:rPr>
        <w:t xml:space="preserve">, </w:t>
      </w:r>
      <w:r w:rsidRPr="00613D05">
        <w:rPr>
          <w:sz w:val="21"/>
          <w:szCs w:val="21"/>
          <w:lang w:val="en-US"/>
        </w:rPr>
        <w:t>X</w:t>
      </w:r>
      <w:r w:rsidRPr="00613D05">
        <w:rPr>
          <w:b/>
          <w:sz w:val="21"/>
          <w:szCs w:val="21"/>
        </w:rPr>
        <w:t xml:space="preserve">, </w:t>
      </w:r>
      <w:r w:rsidRPr="00613D05">
        <w:rPr>
          <w:bCs/>
          <w:sz w:val="21"/>
          <w:szCs w:val="21"/>
        </w:rPr>
        <w:t>М</w:t>
      </w:r>
      <w:r w:rsidRPr="00613D05">
        <w:rPr>
          <w:bCs/>
          <w:sz w:val="21"/>
          <w:szCs w:val="21"/>
          <w:vertAlign w:val="subscript"/>
        </w:rPr>
        <w:t xml:space="preserve">рац </w:t>
      </w:r>
      <w:r w:rsidRPr="00613D05">
        <w:rPr>
          <w:bCs/>
          <w:sz w:val="21"/>
          <w:szCs w:val="21"/>
          <w:vertAlign w:val="subscript"/>
          <w:lang w:val="en-US"/>
        </w:rPr>
        <w:t>g</w:t>
      </w:r>
      <w:r w:rsidRPr="00613D05">
        <w:rPr>
          <w:bCs/>
          <w:sz w:val="21"/>
          <w:szCs w:val="21"/>
        </w:rPr>
        <w:t>)</w:t>
      </w:r>
    </w:p>
    <w:p w:rsidR="00252586" w:rsidRPr="00613D05" w:rsidRDefault="00252586" w:rsidP="00745EE8">
      <w:pPr>
        <w:pStyle w:val="a4"/>
        <w:spacing w:after="0" w:line="240" w:lineRule="exact"/>
        <w:jc w:val="both"/>
        <w:rPr>
          <w:sz w:val="21"/>
          <w:szCs w:val="21"/>
          <w:vertAlign w:val="subscript"/>
        </w:rPr>
      </w:pPr>
      <w:r w:rsidRPr="00613D05">
        <w:rPr>
          <w:bCs/>
          <w:sz w:val="21"/>
          <w:szCs w:val="21"/>
        </w:rPr>
        <w:t xml:space="preserve">где </w:t>
      </w:r>
      <w:r w:rsidRPr="00613D05">
        <w:rPr>
          <w:sz w:val="21"/>
          <w:szCs w:val="21"/>
        </w:rPr>
        <w:t>ск</w:t>
      </w:r>
      <w:r w:rsidRPr="00613D05">
        <w:rPr>
          <w:sz w:val="21"/>
          <w:szCs w:val="21"/>
          <w:vertAlign w:val="subscript"/>
          <w:lang w:val="en-US"/>
        </w:rPr>
        <w:t>kg</w:t>
      </w:r>
      <w:r w:rsidRPr="00613D05">
        <w:rPr>
          <w:sz w:val="21"/>
          <w:szCs w:val="21"/>
        </w:rPr>
        <w:t xml:space="preserve"> – значение </w:t>
      </w:r>
      <w:r w:rsidRPr="00613D05">
        <w:rPr>
          <w:sz w:val="21"/>
          <w:szCs w:val="21"/>
          <w:lang w:val="en-US"/>
        </w:rPr>
        <w:t>k</w:t>
      </w:r>
      <w:r w:rsidRPr="00613D05">
        <w:rPr>
          <w:sz w:val="21"/>
          <w:szCs w:val="21"/>
        </w:rPr>
        <w:t xml:space="preserve">-го соотношения в рационе </w:t>
      </w:r>
      <w:r w:rsidRPr="00613D05">
        <w:rPr>
          <w:iCs/>
          <w:sz w:val="21"/>
          <w:szCs w:val="21"/>
          <w:lang w:val="en-US"/>
        </w:rPr>
        <w:t>g</w:t>
      </w:r>
      <w:r w:rsidRPr="00613D05">
        <w:rPr>
          <w:iCs/>
          <w:sz w:val="21"/>
          <w:szCs w:val="21"/>
        </w:rPr>
        <w:t>-го животного группы</w:t>
      </w:r>
      <w:r w:rsidRPr="00613D05">
        <w:rPr>
          <w:sz w:val="21"/>
          <w:szCs w:val="21"/>
        </w:rPr>
        <w:t xml:space="preserve"> (</w:t>
      </w:r>
      <w:r w:rsidRPr="00613D05">
        <w:rPr>
          <w:sz w:val="21"/>
          <w:szCs w:val="21"/>
          <w:lang w:val="en-US"/>
        </w:rPr>
        <w:t>k</w:t>
      </w:r>
      <w:r w:rsidRPr="00613D05">
        <w:rPr>
          <w:sz w:val="21"/>
          <w:szCs w:val="21"/>
        </w:rPr>
        <w:t xml:space="preserve"> </w:t>
      </w:r>
      <w:r w:rsidRPr="00613D05">
        <w:rPr>
          <w:sz w:val="21"/>
          <w:szCs w:val="21"/>
        </w:rPr>
        <w:sym w:font="Symbol" w:char="F0CE"/>
      </w:r>
      <w:r w:rsidRPr="00613D05">
        <w:rPr>
          <w:sz w:val="21"/>
          <w:szCs w:val="21"/>
        </w:rPr>
        <w:t xml:space="preserve"> [1, </w:t>
      </w:r>
      <w:r w:rsidRPr="00613D05">
        <w:rPr>
          <w:sz w:val="21"/>
          <w:szCs w:val="21"/>
          <w:lang w:val="en-US"/>
        </w:rPr>
        <w:t>L</w:t>
      </w:r>
      <w:r w:rsidRPr="00613D05">
        <w:rPr>
          <w:sz w:val="21"/>
          <w:szCs w:val="21"/>
        </w:rPr>
        <w:t>]);</w:t>
      </w:r>
    </w:p>
    <w:p w:rsidR="00252586" w:rsidRPr="00613D05" w:rsidRDefault="00252586" w:rsidP="00745EE8">
      <w:pPr>
        <w:pStyle w:val="a4"/>
        <w:spacing w:after="0"/>
        <w:rPr>
          <w:sz w:val="21"/>
          <w:szCs w:val="21"/>
        </w:rPr>
      </w:pPr>
      <w:r w:rsidRPr="00613D05">
        <w:rPr>
          <w:sz w:val="21"/>
          <w:szCs w:val="21"/>
        </w:rPr>
        <w:t xml:space="preserve">       </w:t>
      </w:r>
      <w:r w:rsidRPr="00613D05">
        <w:rPr>
          <w:sz w:val="21"/>
          <w:szCs w:val="21"/>
          <w:lang w:val="en-US"/>
        </w:rPr>
        <w:t>f</w:t>
      </w:r>
      <w:r w:rsidRPr="00613D05">
        <w:rPr>
          <w:sz w:val="21"/>
          <w:szCs w:val="21"/>
          <w:vertAlign w:val="subscript"/>
          <w:lang w:val="en-US"/>
        </w:rPr>
        <w:t>k</w:t>
      </w:r>
      <w:r w:rsidRPr="00613D05">
        <w:rPr>
          <w:sz w:val="21"/>
          <w:szCs w:val="21"/>
        </w:rPr>
        <w:t xml:space="preserve"> – функция, которой описывается </w:t>
      </w:r>
      <w:r w:rsidRPr="00613D05">
        <w:rPr>
          <w:sz w:val="21"/>
          <w:szCs w:val="21"/>
          <w:lang w:val="en-US"/>
        </w:rPr>
        <w:t>k</w:t>
      </w:r>
      <w:r w:rsidRPr="00613D05">
        <w:rPr>
          <w:sz w:val="21"/>
          <w:szCs w:val="21"/>
        </w:rPr>
        <w:t>-е соотношение;</w:t>
      </w:r>
    </w:p>
    <w:p w:rsidR="00252586" w:rsidRPr="00613D05" w:rsidRDefault="00745EE8" w:rsidP="00745EE8">
      <w:pPr>
        <w:pStyle w:val="a4"/>
        <w:spacing w:after="0"/>
        <w:rPr>
          <w:bCs/>
          <w:sz w:val="21"/>
          <w:szCs w:val="21"/>
        </w:rPr>
      </w:pPr>
      <w:r w:rsidRPr="00613D05">
        <w:rPr>
          <w:sz w:val="21"/>
          <w:szCs w:val="21"/>
        </w:rPr>
        <w:t xml:space="preserve"> </w:t>
      </w:r>
      <w:r w:rsidR="00252586" w:rsidRPr="00613D05">
        <w:rPr>
          <w:sz w:val="21"/>
          <w:szCs w:val="21"/>
        </w:rPr>
        <w:t xml:space="preserve">      КП</w:t>
      </w:r>
      <w:r w:rsidR="00252586" w:rsidRPr="00613D05">
        <w:rPr>
          <w:sz w:val="21"/>
          <w:szCs w:val="21"/>
          <w:vertAlign w:val="subscript"/>
          <w:lang w:val="en-US"/>
        </w:rPr>
        <w:t>g</w:t>
      </w:r>
      <w:r w:rsidR="00252586" w:rsidRPr="00613D05">
        <w:rPr>
          <w:b/>
          <w:sz w:val="21"/>
          <w:szCs w:val="21"/>
        </w:rPr>
        <w:t xml:space="preserve"> – </w:t>
      </w:r>
      <w:r w:rsidR="00252586" w:rsidRPr="00613D05">
        <w:rPr>
          <w:bCs/>
          <w:sz w:val="21"/>
          <w:szCs w:val="21"/>
        </w:rPr>
        <w:t xml:space="preserve">множество значений компонентов питания </w:t>
      </w:r>
      <w:r w:rsidR="00252586" w:rsidRPr="00613D05">
        <w:rPr>
          <w:sz w:val="21"/>
          <w:szCs w:val="21"/>
        </w:rPr>
        <w:t xml:space="preserve">в рационе </w:t>
      </w:r>
      <w:r w:rsidR="00252586" w:rsidRPr="00613D05">
        <w:rPr>
          <w:iCs/>
          <w:sz w:val="21"/>
          <w:szCs w:val="21"/>
          <w:lang w:val="en-US"/>
        </w:rPr>
        <w:t>g</w:t>
      </w:r>
      <w:r w:rsidR="00252586" w:rsidRPr="00613D05">
        <w:rPr>
          <w:iCs/>
          <w:sz w:val="21"/>
          <w:szCs w:val="21"/>
        </w:rPr>
        <w:t>-го животного группы</w:t>
      </w:r>
      <w:r w:rsidR="00252586" w:rsidRPr="00613D05">
        <w:rPr>
          <w:bCs/>
          <w:sz w:val="21"/>
          <w:szCs w:val="21"/>
        </w:rPr>
        <w:t>;</w:t>
      </w:r>
    </w:p>
    <w:p w:rsidR="00252586" w:rsidRPr="00613D05" w:rsidRDefault="00745EE8" w:rsidP="00745EE8">
      <w:pPr>
        <w:pStyle w:val="a4"/>
        <w:spacing w:after="0"/>
        <w:rPr>
          <w:bCs/>
          <w:sz w:val="21"/>
          <w:szCs w:val="21"/>
        </w:rPr>
      </w:pPr>
      <w:r w:rsidRPr="00613D05">
        <w:rPr>
          <w:bCs/>
          <w:sz w:val="21"/>
          <w:szCs w:val="21"/>
        </w:rPr>
        <w:t xml:space="preserve"> </w:t>
      </w:r>
      <w:r w:rsidR="00252586" w:rsidRPr="00613D05">
        <w:rPr>
          <w:bCs/>
          <w:sz w:val="21"/>
          <w:szCs w:val="21"/>
        </w:rPr>
        <w:t xml:space="preserve">      М</w:t>
      </w:r>
      <w:r w:rsidR="00252586" w:rsidRPr="00613D05">
        <w:rPr>
          <w:bCs/>
          <w:sz w:val="21"/>
          <w:szCs w:val="21"/>
          <w:vertAlign w:val="subscript"/>
        </w:rPr>
        <w:t xml:space="preserve">рац </w:t>
      </w:r>
      <w:r w:rsidR="00252586" w:rsidRPr="00613D05">
        <w:rPr>
          <w:bCs/>
          <w:sz w:val="21"/>
          <w:szCs w:val="21"/>
          <w:vertAlign w:val="subscript"/>
          <w:lang w:val="en-US"/>
        </w:rPr>
        <w:t>g</w:t>
      </w:r>
      <w:r w:rsidR="00252586" w:rsidRPr="00613D05">
        <w:rPr>
          <w:b/>
          <w:sz w:val="21"/>
          <w:szCs w:val="21"/>
        </w:rPr>
        <w:t xml:space="preserve"> – </w:t>
      </w:r>
      <w:r w:rsidR="00252586" w:rsidRPr="00613D05">
        <w:rPr>
          <w:bCs/>
          <w:sz w:val="21"/>
          <w:szCs w:val="21"/>
        </w:rPr>
        <w:t xml:space="preserve">масса рациона для </w:t>
      </w:r>
      <w:r w:rsidR="00252586" w:rsidRPr="00613D05">
        <w:rPr>
          <w:iCs/>
          <w:sz w:val="21"/>
          <w:szCs w:val="21"/>
          <w:lang w:val="en-US"/>
        </w:rPr>
        <w:t>g</w:t>
      </w:r>
      <w:r w:rsidR="00252586" w:rsidRPr="00613D05">
        <w:rPr>
          <w:iCs/>
          <w:sz w:val="21"/>
          <w:szCs w:val="21"/>
        </w:rPr>
        <w:t>-го животного группы</w:t>
      </w:r>
      <w:r w:rsidR="00252586" w:rsidRPr="00613D05">
        <w:rPr>
          <w:bCs/>
          <w:sz w:val="21"/>
          <w:szCs w:val="21"/>
        </w:rPr>
        <w:t>;</w:t>
      </w:r>
    </w:p>
    <w:p w:rsidR="00252586" w:rsidRPr="00613D05" w:rsidRDefault="00745EE8" w:rsidP="00745EE8">
      <w:pPr>
        <w:pStyle w:val="a4"/>
        <w:spacing w:after="0"/>
        <w:rPr>
          <w:bCs/>
          <w:sz w:val="21"/>
          <w:szCs w:val="21"/>
        </w:rPr>
      </w:pPr>
      <w:r w:rsidRPr="00613D05">
        <w:rPr>
          <w:bCs/>
          <w:sz w:val="21"/>
          <w:szCs w:val="21"/>
        </w:rPr>
        <w:t xml:space="preserve"> </w:t>
      </w:r>
      <w:r w:rsidR="00252586" w:rsidRPr="00613D05">
        <w:rPr>
          <w:bCs/>
          <w:sz w:val="21"/>
          <w:szCs w:val="21"/>
        </w:rPr>
        <w:t xml:space="preserve">      </w:t>
      </w:r>
      <w:r w:rsidR="00252586" w:rsidRPr="00613D05">
        <w:rPr>
          <w:bCs/>
          <w:sz w:val="21"/>
          <w:szCs w:val="21"/>
          <w:lang w:val="en-US"/>
        </w:rPr>
        <w:t>L</w:t>
      </w:r>
      <w:r w:rsidR="00252586" w:rsidRPr="00613D05">
        <w:rPr>
          <w:bCs/>
          <w:sz w:val="21"/>
          <w:szCs w:val="21"/>
        </w:rPr>
        <w:t xml:space="preserve"> – количество нормируемых соотношений.</w:t>
      </w:r>
    </w:p>
    <w:p w:rsidR="00086B10" w:rsidRPr="00613D05" w:rsidRDefault="00086B10" w:rsidP="00745EE8">
      <w:pPr>
        <w:pStyle w:val="a4"/>
        <w:spacing w:after="0"/>
        <w:ind w:firstLine="567"/>
        <w:rPr>
          <w:bCs/>
          <w:i/>
          <w:iCs/>
          <w:sz w:val="21"/>
          <w:szCs w:val="21"/>
        </w:rPr>
      </w:pPr>
    </w:p>
    <w:p w:rsidR="00151975" w:rsidRDefault="00151975" w:rsidP="00086B10">
      <w:pPr>
        <w:pStyle w:val="a4"/>
        <w:spacing w:after="0"/>
        <w:rPr>
          <w:bCs/>
          <w:i/>
          <w:iCs/>
          <w:sz w:val="21"/>
          <w:szCs w:val="21"/>
        </w:rPr>
      </w:pPr>
    </w:p>
    <w:p w:rsidR="00151975" w:rsidRDefault="00151975" w:rsidP="00086B10">
      <w:pPr>
        <w:pStyle w:val="a4"/>
        <w:spacing w:after="0"/>
        <w:rPr>
          <w:bCs/>
          <w:i/>
          <w:iCs/>
          <w:sz w:val="21"/>
          <w:szCs w:val="21"/>
        </w:rPr>
      </w:pPr>
    </w:p>
    <w:p w:rsidR="00151975" w:rsidRDefault="00151975" w:rsidP="00086B10">
      <w:pPr>
        <w:pStyle w:val="a4"/>
        <w:spacing w:after="0"/>
        <w:rPr>
          <w:bCs/>
          <w:i/>
          <w:iCs/>
          <w:sz w:val="21"/>
          <w:szCs w:val="21"/>
        </w:rPr>
      </w:pPr>
    </w:p>
    <w:p w:rsidR="00252586" w:rsidRPr="00613D05" w:rsidRDefault="00252586" w:rsidP="00086B10">
      <w:pPr>
        <w:pStyle w:val="a4"/>
        <w:spacing w:after="0"/>
        <w:rPr>
          <w:bCs/>
          <w:i/>
          <w:iCs/>
          <w:sz w:val="21"/>
          <w:szCs w:val="21"/>
        </w:rPr>
      </w:pPr>
      <w:r w:rsidRPr="00613D05">
        <w:rPr>
          <w:bCs/>
          <w:i/>
          <w:iCs/>
          <w:sz w:val="21"/>
          <w:szCs w:val="21"/>
        </w:rPr>
        <w:lastRenderedPageBreak/>
        <w:t>Стоимость рациона</w:t>
      </w:r>
    </w:p>
    <w:p w:rsidR="00BA4454" w:rsidRPr="00613D05" w:rsidRDefault="003A3DB7" w:rsidP="00BA4454">
      <w:pPr>
        <w:pStyle w:val="a4"/>
        <w:spacing w:after="0"/>
        <w:jc w:val="center"/>
        <w:rPr>
          <w:bCs/>
          <w:i/>
          <w:iCs/>
          <w:sz w:val="21"/>
          <w:szCs w:val="21"/>
        </w:rPr>
      </w:pPr>
      <w:r>
        <w:rPr>
          <w:bCs/>
          <w:i/>
          <w:iCs/>
          <w:sz w:val="21"/>
          <w:szCs w:val="21"/>
        </w:rPr>
        <w:pict>
          <v:shape id="_x0000_i1038" type="#_x0000_t75" style="width:84.9pt;height:32.45pt">
            <v:imagedata r:id="rId23" o:title=""/>
          </v:shape>
        </w:pict>
      </w:r>
    </w:p>
    <w:p w:rsidR="00252586" w:rsidRPr="00613D05" w:rsidRDefault="00252586" w:rsidP="00BA4454">
      <w:pPr>
        <w:pStyle w:val="a4"/>
        <w:spacing w:after="0" w:line="240" w:lineRule="exact"/>
        <w:jc w:val="both"/>
        <w:rPr>
          <w:sz w:val="21"/>
          <w:szCs w:val="21"/>
        </w:rPr>
      </w:pPr>
      <w:r w:rsidRPr="00613D05">
        <w:rPr>
          <w:bCs/>
          <w:sz w:val="21"/>
          <w:szCs w:val="21"/>
        </w:rPr>
        <w:t xml:space="preserve">где </w:t>
      </w:r>
      <w:r w:rsidRPr="00613D05">
        <w:rPr>
          <w:sz w:val="21"/>
          <w:szCs w:val="21"/>
        </w:rPr>
        <w:t>С</w:t>
      </w:r>
      <w:r w:rsidRPr="00613D05">
        <w:rPr>
          <w:sz w:val="21"/>
          <w:szCs w:val="21"/>
          <w:vertAlign w:val="subscript"/>
        </w:rPr>
        <w:t xml:space="preserve">рац </w:t>
      </w:r>
      <w:r w:rsidRPr="00613D05">
        <w:rPr>
          <w:sz w:val="21"/>
          <w:szCs w:val="21"/>
          <w:vertAlign w:val="subscript"/>
          <w:lang w:val="en-US"/>
        </w:rPr>
        <w:t>g</w:t>
      </w:r>
      <w:r w:rsidRPr="00613D05">
        <w:rPr>
          <w:sz w:val="21"/>
          <w:szCs w:val="21"/>
        </w:rPr>
        <w:t xml:space="preserve"> –стоимость кормо</w:t>
      </w:r>
      <w:r w:rsidR="004C6FC2" w:rsidRPr="00613D05">
        <w:rPr>
          <w:sz w:val="21"/>
          <w:szCs w:val="21"/>
        </w:rPr>
        <w:t>смеси</w:t>
      </w:r>
      <w:r w:rsidRPr="00613D05">
        <w:rPr>
          <w:sz w:val="21"/>
          <w:szCs w:val="21"/>
        </w:rPr>
        <w:t xml:space="preserve">, </w:t>
      </w:r>
      <w:r w:rsidR="004C6FC2" w:rsidRPr="00613D05">
        <w:rPr>
          <w:sz w:val="21"/>
          <w:szCs w:val="21"/>
        </w:rPr>
        <w:t>поедаемая</w:t>
      </w:r>
      <w:r w:rsidRPr="00613D05">
        <w:rPr>
          <w:sz w:val="21"/>
          <w:szCs w:val="21"/>
        </w:rPr>
        <w:t xml:space="preserve"> </w:t>
      </w:r>
      <w:r w:rsidRPr="00613D05">
        <w:rPr>
          <w:iCs/>
          <w:sz w:val="21"/>
          <w:szCs w:val="21"/>
          <w:lang w:val="en-US"/>
        </w:rPr>
        <w:t>g</w:t>
      </w:r>
      <w:r w:rsidRPr="00613D05">
        <w:rPr>
          <w:iCs/>
          <w:sz w:val="21"/>
          <w:szCs w:val="21"/>
        </w:rPr>
        <w:t>-</w:t>
      </w:r>
      <w:r w:rsidR="004C6FC2" w:rsidRPr="00613D05">
        <w:rPr>
          <w:iCs/>
          <w:sz w:val="21"/>
          <w:szCs w:val="21"/>
        </w:rPr>
        <w:t>м</w:t>
      </w:r>
      <w:r w:rsidRPr="00613D05">
        <w:rPr>
          <w:iCs/>
          <w:sz w:val="21"/>
          <w:szCs w:val="21"/>
        </w:rPr>
        <w:t xml:space="preserve"> животн</w:t>
      </w:r>
      <w:r w:rsidR="004C6FC2" w:rsidRPr="00613D05">
        <w:rPr>
          <w:iCs/>
          <w:sz w:val="21"/>
          <w:szCs w:val="21"/>
        </w:rPr>
        <w:t>ым</w:t>
      </w:r>
      <w:r w:rsidRPr="00613D05">
        <w:rPr>
          <w:iCs/>
          <w:sz w:val="21"/>
          <w:szCs w:val="21"/>
        </w:rPr>
        <w:t xml:space="preserve"> группы</w:t>
      </w:r>
      <w:r w:rsidRPr="00613D05">
        <w:rPr>
          <w:sz w:val="21"/>
          <w:szCs w:val="21"/>
        </w:rPr>
        <w:t xml:space="preserve"> (стоимость рациона для </w:t>
      </w:r>
      <w:r w:rsidRPr="00613D05">
        <w:rPr>
          <w:iCs/>
          <w:sz w:val="21"/>
          <w:szCs w:val="21"/>
          <w:lang w:val="en-US"/>
        </w:rPr>
        <w:t>g</w:t>
      </w:r>
      <w:r w:rsidRPr="00613D05">
        <w:rPr>
          <w:iCs/>
          <w:sz w:val="21"/>
          <w:szCs w:val="21"/>
        </w:rPr>
        <w:t>-го животного</w:t>
      </w:r>
      <w:r w:rsidR="00BA4454" w:rsidRPr="00613D05">
        <w:rPr>
          <w:sz w:val="21"/>
          <w:szCs w:val="21"/>
        </w:rPr>
        <w:t>).</w:t>
      </w:r>
    </w:p>
    <w:p w:rsidR="00086B10" w:rsidRPr="00613D05" w:rsidRDefault="00086B10" w:rsidP="00BA4454">
      <w:pPr>
        <w:pStyle w:val="a4"/>
        <w:spacing w:after="0" w:line="240" w:lineRule="exact"/>
        <w:jc w:val="both"/>
        <w:rPr>
          <w:sz w:val="21"/>
          <w:szCs w:val="21"/>
        </w:rPr>
      </w:pPr>
    </w:p>
    <w:p w:rsidR="00252586" w:rsidRPr="00613D05" w:rsidRDefault="00252586" w:rsidP="00086B10">
      <w:pPr>
        <w:pStyle w:val="a4"/>
        <w:spacing w:after="0"/>
        <w:rPr>
          <w:i/>
          <w:iCs/>
          <w:sz w:val="21"/>
          <w:szCs w:val="21"/>
        </w:rPr>
      </w:pPr>
      <w:r w:rsidRPr="00613D05">
        <w:rPr>
          <w:i/>
          <w:iCs/>
          <w:sz w:val="21"/>
          <w:szCs w:val="21"/>
        </w:rPr>
        <w:t>Потери, обусловленные дисбалансом рационов и отклонениями от плана расходования кормов</w:t>
      </w:r>
    </w:p>
    <w:p w:rsidR="00592C5A" w:rsidRPr="00613D05" w:rsidRDefault="003A3DB7" w:rsidP="00592C5A">
      <w:pPr>
        <w:pStyle w:val="a4"/>
        <w:spacing w:after="0"/>
        <w:jc w:val="center"/>
        <w:rPr>
          <w:i/>
          <w:iCs/>
          <w:sz w:val="21"/>
          <w:szCs w:val="21"/>
        </w:rPr>
      </w:pPr>
      <w:r>
        <w:rPr>
          <w:i/>
          <w:iCs/>
          <w:sz w:val="21"/>
          <w:szCs w:val="21"/>
        </w:rPr>
        <w:pict>
          <v:shape id="_x0000_i1039" type="#_x0000_t75" style="width:109.85pt;height:29.15pt">
            <v:imagedata r:id="rId24" o:title=""/>
          </v:shape>
        </w:pict>
      </w:r>
    </w:p>
    <w:p w:rsidR="00252586" w:rsidRPr="00613D05" w:rsidRDefault="00252586" w:rsidP="00BA4454">
      <w:pPr>
        <w:pStyle w:val="a4"/>
        <w:spacing w:after="0" w:line="240" w:lineRule="exact"/>
        <w:jc w:val="both"/>
        <w:rPr>
          <w:sz w:val="21"/>
          <w:szCs w:val="21"/>
        </w:rPr>
      </w:pPr>
      <w:r w:rsidRPr="00613D05">
        <w:rPr>
          <w:sz w:val="21"/>
          <w:szCs w:val="21"/>
        </w:rPr>
        <w:t>где П – сумма потерь в группе,  обусловленных дисбалансом рационов и отклонением  расходования кормов от планового;</w:t>
      </w:r>
    </w:p>
    <w:p w:rsidR="00252586" w:rsidRPr="00613D05" w:rsidRDefault="008059B7" w:rsidP="008059B7">
      <w:pPr>
        <w:pStyle w:val="a4"/>
        <w:spacing w:after="0"/>
        <w:rPr>
          <w:sz w:val="21"/>
          <w:szCs w:val="21"/>
        </w:rPr>
      </w:pPr>
      <w:r w:rsidRPr="00613D05">
        <w:rPr>
          <w:iCs/>
          <w:sz w:val="21"/>
          <w:szCs w:val="21"/>
        </w:rPr>
        <w:t xml:space="preserve">   </w:t>
      </w:r>
      <w:r w:rsidR="00252586" w:rsidRPr="00613D05">
        <w:rPr>
          <w:iCs/>
          <w:sz w:val="21"/>
          <w:szCs w:val="21"/>
        </w:rPr>
        <w:t xml:space="preserve">    </w:t>
      </w:r>
      <w:r w:rsidR="00252586" w:rsidRPr="00613D05">
        <w:rPr>
          <w:iCs/>
          <w:sz w:val="21"/>
          <w:szCs w:val="21"/>
          <w:lang w:val="en-US"/>
        </w:rPr>
        <w:t>G</w:t>
      </w:r>
      <w:r w:rsidR="00252586" w:rsidRPr="00613D05">
        <w:rPr>
          <w:iCs/>
          <w:sz w:val="21"/>
          <w:szCs w:val="21"/>
        </w:rPr>
        <w:t xml:space="preserve"> – </w:t>
      </w:r>
      <w:r w:rsidR="00252586" w:rsidRPr="00613D05">
        <w:rPr>
          <w:sz w:val="21"/>
          <w:szCs w:val="21"/>
        </w:rPr>
        <w:t>количество животных в группе;</w:t>
      </w:r>
    </w:p>
    <w:p w:rsidR="00252586" w:rsidRPr="00613D05" w:rsidRDefault="008059B7" w:rsidP="008059B7">
      <w:pPr>
        <w:pStyle w:val="a4"/>
        <w:spacing w:after="0"/>
        <w:rPr>
          <w:sz w:val="21"/>
          <w:szCs w:val="21"/>
        </w:rPr>
      </w:pPr>
      <w:r w:rsidRPr="00613D05">
        <w:rPr>
          <w:iCs/>
          <w:sz w:val="21"/>
          <w:szCs w:val="21"/>
        </w:rPr>
        <w:t xml:space="preserve"> </w:t>
      </w:r>
      <w:r w:rsidR="00F82F96" w:rsidRPr="00613D05">
        <w:rPr>
          <w:iCs/>
          <w:sz w:val="21"/>
          <w:szCs w:val="21"/>
        </w:rPr>
        <w:t xml:space="preserve">   </w:t>
      </w:r>
      <w:r w:rsidRPr="00613D05">
        <w:rPr>
          <w:iCs/>
          <w:sz w:val="21"/>
          <w:szCs w:val="21"/>
        </w:rPr>
        <w:t xml:space="preserve"> </w:t>
      </w:r>
      <w:r w:rsidR="00252586" w:rsidRPr="00613D05">
        <w:rPr>
          <w:iCs/>
          <w:sz w:val="21"/>
          <w:szCs w:val="21"/>
        </w:rPr>
        <w:t xml:space="preserve">  </w:t>
      </w:r>
      <w:r w:rsidR="00252586" w:rsidRPr="00613D05">
        <w:rPr>
          <w:bCs/>
          <w:sz w:val="21"/>
          <w:szCs w:val="21"/>
        </w:rPr>
        <w:t>П</w:t>
      </w:r>
      <w:r w:rsidR="00252586" w:rsidRPr="00613D05">
        <w:rPr>
          <w:bCs/>
          <w:sz w:val="21"/>
          <w:szCs w:val="21"/>
          <w:vertAlign w:val="subscript"/>
        </w:rPr>
        <w:t xml:space="preserve">дисб </w:t>
      </w:r>
      <w:r w:rsidR="00252586" w:rsidRPr="00613D05">
        <w:rPr>
          <w:bCs/>
          <w:sz w:val="21"/>
          <w:szCs w:val="21"/>
          <w:vertAlign w:val="subscript"/>
          <w:lang w:val="en-US"/>
        </w:rPr>
        <w:t>g</w:t>
      </w:r>
      <w:r w:rsidR="00252586" w:rsidRPr="00613D05">
        <w:rPr>
          <w:bCs/>
          <w:sz w:val="21"/>
          <w:szCs w:val="21"/>
        </w:rPr>
        <w:t xml:space="preserve"> – потери, вызываемые дисбалансом рациона для </w:t>
      </w:r>
      <w:r w:rsidR="00252586" w:rsidRPr="00613D05">
        <w:rPr>
          <w:bCs/>
          <w:sz w:val="21"/>
          <w:szCs w:val="21"/>
          <w:lang w:val="en-US"/>
        </w:rPr>
        <w:t>g</w:t>
      </w:r>
      <w:r w:rsidR="00252586" w:rsidRPr="00613D05">
        <w:rPr>
          <w:bCs/>
          <w:sz w:val="21"/>
          <w:szCs w:val="21"/>
        </w:rPr>
        <w:t xml:space="preserve">-го животного группы </w:t>
      </w:r>
      <w:r w:rsidRPr="00613D05">
        <w:rPr>
          <w:bCs/>
          <w:sz w:val="21"/>
          <w:szCs w:val="21"/>
        </w:rPr>
        <w:t xml:space="preserve">       </w:t>
      </w:r>
      <w:r w:rsidR="00252586" w:rsidRPr="00613D05">
        <w:rPr>
          <w:bCs/>
          <w:sz w:val="21"/>
          <w:szCs w:val="21"/>
        </w:rPr>
        <w:t xml:space="preserve"> (</w:t>
      </w:r>
      <w:r w:rsidR="00252586" w:rsidRPr="00613D05">
        <w:rPr>
          <w:bCs/>
          <w:sz w:val="21"/>
          <w:szCs w:val="21"/>
          <w:lang w:val="en-US"/>
        </w:rPr>
        <w:t>g</w:t>
      </w:r>
      <w:r w:rsidR="00252586" w:rsidRPr="00613D05">
        <w:rPr>
          <w:bCs/>
          <w:sz w:val="21"/>
          <w:szCs w:val="21"/>
        </w:rPr>
        <w:t xml:space="preserve"> </w:t>
      </w:r>
      <w:r w:rsidR="00252586" w:rsidRPr="00613D05">
        <w:rPr>
          <w:sz w:val="21"/>
          <w:szCs w:val="21"/>
        </w:rPr>
        <w:sym w:font="Symbol" w:char="F0CE"/>
      </w:r>
      <w:r w:rsidR="00252586" w:rsidRPr="00613D05">
        <w:rPr>
          <w:sz w:val="21"/>
          <w:szCs w:val="21"/>
        </w:rPr>
        <w:t xml:space="preserve"> [1, </w:t>
      </w:r>
      <w:r w:rsidR="00252586" w:rsidRPr="00613D05">
        <w:rPr>
          <w:sz w:val="21"/>
          <w:szCs w:val="21"/>
          <w:lang w:val="en-US"/>
        </w:rPr>
        <w:t>G</w:t>
      </w:r>
      <w:r w:rsidR="00252586" w:rsidRPr="00613D05">
        <w:rPr>
          <w:sz w:val="21"/>
          <w:szCs w:val="21"/>
        </w:rPr>
        <w:t>]):</w:t>
      </w:r>
    </w:p>
    <w:p w:rsidR="0071060E" w:rsidRPr="00613D05" w:rsidRDefault="003A3DB7" w:rsidP="0071060E">
      <w:pPr>
        <w:pStyle w:val="a4"/>
        <w:spacing w:after="0"/>
        <w:jc w:val="center"/>
        <w:rPr>
          <w:sz w:val="21"/>
          <w:szCs w:val="21"/>
        </w:rPr>
      </w:pPr>
      <w:r>
        <w:rPr>
          <w:sz w:val="21"/>
          <w:szCs w:val="21"/>
        </w:rPr>
        <w:pict>
          <v:shape id="_x0000_i1040" type="#_x0000_t75" style="width:158.15pt;height:34.95pt">
            <v:imagedata r:id="rId25" o:title=""/>
          </v:shape>
        </w:pict>
      </w:r>
    </w:p>
    <w:p w:rsidR="00252586" w:rsidRPr="00613D05" w:rsidRDefault="0071060E" w:rsidP="008059B7">
      <w:pPr>
        <w:pStyle w:val="a4"/>
        <w:spacing w:after="0" w:line="240" w:lineRule="exact"/>
        <w:jc w:val="both"/>
        <w:rPr>
          <w:sz w:val="21"/>
          <w:szCs w:val="21"/>
        </w:rPr>
      </w:pPr>
      <w:r w:rsidRPr="00613D05">
        <w:rPr>
          <w:sz w:val="21"/>
          <w:szCs w:val="21"/>
        </w:rPr>
        <w:t>г</w:t>
      </w:r>
      <w:r w:rsidR="00252586" w:rsidRPr="00613D05">
        <w:rPr>
          <w:sz w:val="21"/>
          <w:szCs w:val="21"/>
        </w:rPr>
        <w:t xml:space="preserve">де </w:t>
      </w:r>
      <w:r w:rsidR="00252586" w:rsidRPr="00613D05">
        <w:rPr>
          <w:sz w:val="21"/>
          <w:szCs w:val="21"/>
          <w:lang w:val="en-US"/>
        </w:rPr>
        <w:t>K</w:t>
      </w:r>
      <w:r w:rsidR="00252586" w:rsidRPr="00613D05">
        <w:rPr>
          <w:sz w:val="21"/>
          <w:szCs w:val="21"/>
        </w:rPr>
        <w:t xml:space="preserve"> – количество учитываемых видов потерь;</w:t>
      </w:r>
    </w:p>
    <w:p w:rsidR="00252586" w:rsidRPr="00613D05" w:rsidRDefault="002A6BA0" w:rsidP="002D08BC">
      <w:pPr>
        <w:pStyle w:val="a4"/>
        <w:spacing w:after="0"/>
        <w:ind w:left="-708" w:firstLine="567"/>
        <w:rPr>
          <w:sz w:val="21"/>
          <w:szCs w:val="21"/>
        </w:rPr>
      </w:pPr>
      <w:r w:rsidRPr="00613D05">
        <w:rPr>
          <w:sz w:val="21"/>
          <w:szCs w:val="21"/>
        </w:rPr>
        <w:t xml:space="preserve">        </w:t>
      </w:r>
      <w:r w:rsidR="00252586" w:rsidRPr="00613D05">
        <w:rPr>
          <w:sz w:val="21"/>
          <w:szCs w:val="21"/>
        </w:rPr>
        <w:t xml:space="preserve"> </w:t>
      </w:r>
      <w:r w:rsidR="00252586" w:rsidRPr="00613D05">
        <w:rPr>
          <w:sz w:val="21"/>
          <w:szCs w:val="21"/>
          <w:lang w:val="en-US"/>
        </w:rPr>
        <w:t>N</w:t>
      </w:r>
      <w:r w:rsidR="00252586" w:rsidRPr="00613D05">
        <w:rPr>
          <w:sz w:val="21"/>
          <w:szCs w:val="21"/>
        </w:rPr>
        <w:t xml:space="preserve"> – количество нормируемых компонентов питания;</w:t>
      </w:r>
    </w:p>
    <w:p w:rsidR="00252586" w:rsidRPr="00613D05" w:rsidRDefault="002A6BA0" w:rsidP="002A6BA0">
      <w:pPr>
        <w:pStyle w:val="a4"/>
        <w:spacing w:after="0"/>
        <w:rPr>
          <w:sz w:val="21"/>
          <w:szCs w:val="21"/>
        </w:rPr>
      </w:pPr>
      <w:r w:rsidRPr="00613D05">
        <w:rPr>
          <w:sz w:val="21"/>
          <w:szCs w:val="21"/>
        </w:rPr>
        <w:t xml:space="preserve">   </w:t>
      </w:r>
      <w:r w:rsidR="00252586" w:rsidRPr="00613D05">
        <w:rPr>
          <w:sz w:val="21"/>
          <w:szCs w:val="21"/>
        </w:rPr>
        <w:t xml:space="preserve">    </w:t>
      </w:r>
      <w:r w:rsidR="00252586" w:rsidRPr="00613D05">
        <w:rPr>
          <w:bCs/>
          <w:sz w:val="21"/>
          <w:szCs w:val="21"/>
          <w:lang w:val="en-US"/>
        </w:rPr>
        <w:t>L</w:t>
      </w:r>
      <w:r w:rsidR="00252586" w:rsidRPr="00613D05">
        <w:rPr>
          <w:bCs/>
          <w:sz w:val="21"/>
          <w:szCs w:val="21"/>
        </w:rPr>
        <w:t xml:space="preserve"> – количество нормируемых соотношений;</w:t>
      </w:r>
      <w:r w:rsidR="00252586" w:rsidRPr="00613D05">
        <w:rPr>
          <w:sz w:val="21"/>
          <w:szCs w:val="21"/>
        </w:rPr>
        <w:t xml:space="preserve"> </w:t>
      </w:r>
    </w:p>
    <w:p w:rsidR="00252586" w:rsidRPr="00613D05" w:rsidRDefault="002A6BA0" w:rsidP="002A6BA0">
      <w:pPr>
        <w:pStyle w:val="a4"/>
        <w:spacing w:after="0" w:line="240" w:lineRule="exact"/>
        <w:jc w:val="both"/>
        <w:rPr>
          <w:sz w:val="21"/>
          <w:szCs w:val="21"/>
        </w:rPr>
      </w:pPr>
      <w:r w:rsidRPr="00613D05">
        <w:rPr>
          <w:sz w:val="21"/>
          <w:szCs w:val="21"/>
        </w:rPr>
        <w:t xml:space="preserve">      </w:t>
      </w:r>
      <w:r w:rsidR="00252586" w:rsidRPr="00613D05">
        <w:rPr>
          <w:sz w:val="21"/>
          <w:szCs w:val="21"/>
        </w:rPr>
        <w:t xml:space="preserve"> </w:t>
      </w:r>
      <w:r w:rsidR="00252586" w:rsidRPr="00613D05">
        <w:rPr>
          <w:bCs/>
          <w:sz w:val="21"/>
          <w:szCs w:val="21"/>
          <w:lang w:val="en-US"/>
        </w:rPr>
        <w:t>y</w:t>
      </w:r>
      <w:r w:rsidR="00252586" w:rsidRPr="00613D05">
        <w:rPr>
          <w:bCs/>
          <w:sz w:val="21"/>
          <w:szCs w:val="21"/>
          <w:vertAlign w:val="subscript"/>
          <w:lang w:val="en-US"/>
        </w:rPr>
        <w:t>pi</w:t>
      </w:r>
      <w:r w:rsidR="00252586" w:rsidRPr="00613D05">
        <w:rPr>
          <w:bCs/>
          <w:sz w:val="21"/>
          <w:szCs w:val="21"/>
        </w:rPr>
        <w:t>(</w:t>
      </w:r>
      <w:r w:rsidR="00252586" w:rsidRPr="00613D05">
        <w:rPr>
          <w:bCs/>
          <w:sz w:val="21"/>
          <w:szCs w:val="21"/>
          <w:lang w:val="en-US"/>
        </w:rPr>
        <w:sym w:font="Symbol" w:char="F061"/>
      </w:r>
      <w:r w:rsidR="00252586" w:rsidRPr="00613D05">
        <w:rPr>
          <w:bCs/>
          <w:sz w:val="21"/>
          <w:szCs w:val="21"/>
          <w:vertAlign w:val="subscript"/>
          <w:lang w:val="en-US"/>
        </w:rPr>
        <w:t>ig</w:t>
      </w:r>
      <w:r w:rsidR="00252586" w:rsidRPr="00613D05">
        <w:rPr>
          <w:bCs/>
          <w:sz w:val="21"/>
          <w:szCs w:val="21"/>
        </w:rPr>
        <w:t xml:space="preserve">) – потери </w:t>
      </w:r>
      <w:r w:rsidR="00252586" w:rsidRPr="00613D05">
        <w:rPr>
          <w:bCs/>
          <w:sz w:val="21"/>
          <w:szCs w:val="21"/>
          <w:lang w:val="en-US"/>
        </w:rPr>
        <w:t>p</w:t>
      </w:r>
      <w:r w:rsidR="00252586" w:rsidRPr="00613D05">
        <w:rPr>
          <w:bCs/>
          <w:sz w:val="21"/>
          <w:szCs w:val="21"/>
        </w:rPr>
        <w:t xml:space="preserve">-го вида, вызываемые отклонением от нормы </w:t>
      </w:r>
      <w:r w:rsidR="00252586" w:rsidRPr="00613D05">
        <w:rPr>
          <w:bCs/>
          <w:sz w:val="21"/>
          <w:szCs w:val="21"/>
          <w:lang w:val="en-US"/>
        </w:rPr>
        <w:t>i</w:t>
      </w:r>
      <w:r w:rsidR="00252586" w:rsidRPr="00613D05">
        <w:rPr>
          <w:bCs/>
          <w:sz w:val="21"/>
          <w:szCs w:val="21"/>
        </w:rPr>
        <w:t>-го компонента питания   (</w:t>
      </w:r>
      <w:r w:rsidR="00252586" w:rsidRPr="00613D05">
        <w:rPr>
          <w:bCs/>
          <w:sz w:val="21"/>
          <w:szCs w:val="21"/>
          <w:lang w:val="en-US"/>
        </w:rPr>
        <w:t>p</w:t>
      </w:r>
      <w:r w:rsidR="00252586" w:rsidRPr="00613D05">
        <w:rPr>
          <w:sz w:val="21"/>
          <w:szCs w:val="21"/>
        </w:rPr>
        <w:t xml:space="preserve"> </w:t>
      </w:r>
      <w:r w:rsidR="00252586" w:rsidRPr="00613D05">
        <w:rPr>
          <w:sz w:val="21"/>
          <w:szCs w:val="21"/>
        </w:rPr>
        <w:sym w:font="Symbol" w:char="F0CE"/>
      </w:r>
      <w:r w:rsidR="00252586" w:rsidRPr="00613D05">
        <w:rPr>
          <w:sz w:val="21"/>
          <w:szCs w:val="21"/>
        </w:rPr>
        <w:t xml:space="preserve"> [1, </w:t>
      </w:r>
      <w:r w:rsidR="00252586" w:rsidRPr="00613D05">
        <w:rPr>
          <w:sz w:val="21"/>
          <w:szCs w:val="21"/>
          <w:lang w:val="en-US"/>
        </w:rPr>
        <w:t>K</w:t>
      </w:r>
      <w:r w:rsidR="00252586" w:rsidRPr="00613D05">
        <w:rPr>
          <w:sz w:val="21"/>
          <w:szCs w:val="21"/>
        </w:rPr>
        <w:t xml:space="preserve">]; </w:t>
      </w:r>
      <w:r w:rsidR="00252586" w:rsidRPr="00613D05">
        <w:rPr>
          <w:bCs/>
          <w:sz w:val="21"/>
          <w:szCs w:val="21"/>
          <w:lang w:val="en-US"/>
        </w:rPr>
        <w:t>i</w:t>
      </w:r>
      <w:r w:rsidR="00252586" w:rsidRPr="00613D05">
        <w:rPr>
          <w:sz w:val="21"/>
          <w:szCs w:val="21"/>
        </w:rPr>
        <w:t xml:space="preserve"> </w:t>
      </w:r>
      <w:r w:rsidR="00252586" w:rsidRPr="00613D05">
        <w:rPr>
          <w:sz w:val="21"/>
          <w:szCs w:val="21"/>
        </w:rPr>
        <w:sym w:font="Symbol" w:char="F0CE"/>
      </w:r>
      <w:r w:rsidR="00252586" w:rsidRPr="00613D05">
        <w:rPr>
          <w:sz w:val="21"/>
          <w:szCs w:val="21"/>
        </w:rPr>
        <w:t xml:space="preserve"> [1, </w:t>
      </w:r>
      <w:r w:rsidR="00252586" w:rsidRPr="00613D05">
        <w:rPr>
          <w:sz w:val="21"/>
          <w:szCs w:val="21"/>
          <w:lang w:val="en-US"/>
        </w:rPr>
        <w:t>N</w:t>
      </w:r>
      <w:r w:rsidR="00252586" w:rsidRPr="00613D05">
        <w:rPr>
          <w:sz w:val="21"/>
          <w:szCs w:val="21"/>
        </w:rPr>
        <w:t>]);</w:t>
      </w:r>
    </w:p>
    <w:p w:rsidR="00252586" w:rsidRPr="00613D05" w:rsidRDefault="00F82F96" w:rsidP="00F82F96">
      <w:pPr>
        <w:pStyle w:val="a4"/>
        <w:spacing w:after="0" w:line="240" w:lineRule="exact"/>
        <w:jc w:val="both"/>
        <w:rPr>
          <w:bCs/>
          <w:sz w:val="21"/>
          <w:szCs w:val="21"/>
        </w:rPr>
      </w:pPr>
      <w:r w:rsidRPr="00613D05">
        <w:rPr>
          <w:sz w:val="21"/>
          <w:szCs w:val="21"/>
        </w:rPr>
        <w:t xml:space="preserve">      </w:t>
      </w:r>
      <w:r w:rsidR="00252586" w:rsidRPr="00613D05">
        <w:rPr>
          <w:sz w:val="21"/>
          <w:szCs w:val="21"/>
        </w:rPr>
        <w:t xml:space="preserve"> </w:t>
      </w:r>
      <w:r w:rsidR="00252586" w:rsidRPr="00613D05">
        <w:rPr>
          <w:bCs/>
          <w:sz w:val="21"/>
          <w:szCs w:val="21"/>
          <w:lang w:val="en-US"/>
        </w:rPr>
        <w:sym w:font="Symbol" w:char="F061"/>
      </w:r>
      <w:r w:rsidR="00252586" w:rsidRPr="00613D05">
        <w:rPr>
          <w:bCs/>
          <w:sz w:val="21"/>
          <w:szCs w:val="21"/>
          <w:vertAlign w:val="subscript"/>
          <w:lang w:val="en-US"/>
        </w:rPr>
        <w:t>ig</w:t>
      </w:r>
      <w:r w:rsidR="00252586" w:rsidRPr="00613D05">
        <w:rPr>
          <w:bCs/>
          <w:sz w:val="21"/>
          <w:szCs w:val="21"/>
        </w:rPr>
        <w:t xml:space="preserve"> – относительное значение</w:t>
      </w:r>
      <w:r w:rsidR="006F1934" w:rsidRPr="00613D05">
        <w:rPr>
          <w:bCs/>
          <w:sz w:val="21"/>
          <w:szCs w:val="21"/>
        </w:rPr>
        <w:t xml:space="preserve"> содержания в рационе</w:t>
      </w:r>
      <w:r w:rsidR="00252586" w:rsidRPr="00613D05">
        <w:rPr>
          <w:bCs/>
          <w:sz w:val="21"/>
          <w:szCs w:val="21"/>
        </w:rPr>
        <w:t xml:space="preserve"> </w:t>
      </w:r>
      <w:r w:rsidR="00252586" w:rsidRPr="00613D05">
        <w:rPr>
          <w:bCs/>
          <w:sz w:val="21"/>
          <w:szCs w:val="21"/>
          <w:lang w:val="en-US"/>
        </w:rPr>
        <w:t>i</w:t>
      </w:r>
      <w:r w:rsidR="00252586" w:rsidRPr="00613D05">
        <w:rPr>
          <w:bCs/>
          <w:sz w:val="21"/>
          <w:szCs w:val="21"/>
        </w:rPr>
        <w:t xml:space="preserve">-го компонента питания  для </w:t>
      </w:r>
      <w:r w:rsidR="00252586" w:rsidRPr="00613D05">
        <w:rPr>
          <w:bCs/>
          <w:sz w:val="21"/>
          <w:szCs w:val="21"/>
          <w:lang w:val="en-US"/>
        </w:rPr>
        <w:t>g</w:t>
      </w:r>
      <w:r w:rsidR="00252586" w:rsidRPr="00613D05">
        <w:rPr>
          <w:bCs/>
          <w:sz w:val="21"/>
          <w:szCs w:val="21"/>
        </w:rPr>
        <w:t xml:space="preserve">-го животного (отношение количества </w:t>
      </w:r>
      <w:r w:rsidR="00252586" w:rsidRPr="00613D05">
        <w:rPr>
          <w:bCs/>
          <w:sz w:val="21"/>
          <w:szCs w:val="21"/>
          <w:lang w:val="en-US"/>
        </w:rPr>
        <w:t>i</w:t>
      </w:r>
      <w:r w:rsidR="00252586" w:rsidRPr="00613D05">
        <w:rPr>
          <w:bCs/>
          <w:sz w:val="21"/>
          <w:szCs w:val="21"/>
        </w:rPr>
        <w:t xml:space="preserve">-го компонента питания, содержащегося в рационе, к норме этого компонента для </w:t>
      </w:r>
      <w:r w:rsidR="00252586" w:rsidRPr="00613D05">
        <w:rPr>
          <w:bCs/>
          <w:sz w:val="21"/>
          <w:szCs w:val="21"/>
          <w:lang w:val="en-US"/>
        </w:rPr>
        <w:t>g</w:t>
      </w:r>
      <w:r w:rsidR="00252586" w:rsidRPr="00613D05">
        <w:rPr>
          <w:bCs/>
          <w:sz w:val="21"/>
          <w:szCs w:val="21"/>
        </w:rPr>
        <w:t>-го животного);</w:t>
      </w:r>
    </w:p>
    <w:p w:rsidR="00252586" w:rsidRPr="00613D05" w:rsidRDefault="00F82F96" w:rsidP="00F82F96">
      <w:pPr>
        <w:pStyle w:val="a4"/>
        <w:spacing w:after="0" w:line="240" w:lineRule="exact"/>
        <w:jc w:val="both"/>
        <w:rPr>
          <w:sz w:val="21"/>
          <w:szCs w:val="21"/>
        </w:rPr>
      </w:pPr>
      <w:r w:rsidRPr="00613D05">
        <w:rPr>
          <w:sz w:val="21"/>
          <w:szCs w:val="21"/>
        </w:rPr>
        <w:t xml:space="preserve">      </w:t>
      </w:r>
      <w:r w:rsidR="009B7C46" w:rsidRPr="00613D05">
        <w:rPr>
          <w:sz w:val="21"/>
          <w:szCs w:val="21"/>
        </w:rPr>
        <w:t xml:space="preserve"> </w:t>
      </w:r>
      <w:r w:rsidR="00252586" w:rsidRPr="00613D05">
        <w:rPr>
          <w:bCs/>
          <w:sz w:val="21"/>
          <w:szCs w:val="21"/>
          <w:lang w:val="en-US"/>
        </w:rPr>
        <w:t>y</w:t>
      </w:r>
      <w:r w:rsidR="00252586" w:rsidRPr="00613D05">
        <w:rPr>
          <w:bCs/>
          <w:sz w:val="21"/>
          <w:szCs w:val="21"/>
          <w:vertAlign w:val="subscript"/>
          <w:lang w:val="en-US"/>
        </w:rPr>
        <w:t>pk</w:t>
      </w:r>
      <w:r w:rsidR="00252586" w:rsidRPr="00613D05">
        <w:rPr>
          <w:bCs/>
          <w:sz w:val="21"/>
          <w:szCs w:val="21"/>
        </w:rPr>
        <w:t>(</w:t>
      </w:r>
      <w:r w:rsidR="00252586" w:rsidRPr="00613D05">
        <w:rPr>
          <w:bCs/>
          <w:sz w:val="21"/>
          <w:szCs w:val="21"/>
          <w:lang w:val="en-US"/>
        </w:rPr>
        <w:sym w:font="Symbol" w:char="F061"/>
      </w:r>
      <w:r w:rsidR="00252586" w:rsidRPr="00613D05">
        <w:rPr>
          <w:bCs/>
          <w:sz w:val="21"/>
          <w:szCs w:val="21"/>
          <w:vertAlign w:val="subscript"/>
          <w:lang w:val="en-US"/>
        </w:rPr>
        <w:t>kg</w:t>
      </w:r>
      <w:r w:rsidR="00252586" w:rsidRPr="00613D05">
        <w:rPr>
          <w:bCs/>
          <w:sz w:val="21"/>
          <w:szCs w:val="21"/>
        </w:rPr>
        <w:t xml:space="preserve">) – потери </w:t>
      </w:r>
      <w:r w:rsidR="00252586" w:rsidRPr="00613D05">
        <w:rPr>
          <w:bCs/>
          <w:sz w:val="21"/>
          <w:szCs w:val="21"/>
          <w:lang w:val="en-US"/>
        </w:rPr>
        <w:t>p</w:t>
      </w:r>
      <w:r w:rsidR="00252586" w:rsidRPr="00613D05">
        <w:rPr>
          <w:bCs/>
          <w:sz w:val="21"/>
          <w:szCs w:val="21"/>
        </w:rPr>
        <w:t xml:space="preserve">-го вида, вызываемые отклонением от нормы </w:t>
      </w:r>
      <w:r w:rsidR="00252586" w:rsidRPr="00613D05">
        <w:rPr>
          <w:bCs/>
          <w:sz w:val="21"/>
          <w:szCs w:val="21"/>
          <w:lang w:val="en-US"/>
        </w:rPr>
        <w:t>k</w:t>
      </w:r>
      <w:r w:rsidR="00252586" w:rsidRPr="00613D05">
        <w:rPr>
          <w:bCs/>
          <w:sz w:val="21"/>
          <w:szCs w:val="21"/>
        </w:rPr>
        <w:t>-го нормируемого соотношения   (</w:t>
      </w:r>
      <w:r w:rsidR="00252586" w:rsidRPr="00613D05">
        <w:rPr>
          <w:bCs/>
          <w:sz w:val="21"/>
          <w:szCs w:val="21"/>
          <w:lang w:val="en-US"/>
        </w:rPr>
        <w:t>p</w:t>
      </w:r>
      <w:r w:rsidR="00252586" w:rsidRPr="00613D05">
        <w:rPr>
          <w:sz w:val="21"/>
          <w:szCs w:val="21"/>
        </w:rPr>
        <w:t xml:space="preserve"> </w:t>
      </w:r>
      <w:r w:rsidR="00252586" w:rsidRPr="00613D05">
        <w:rPr>
          <w:sz w:val="21"/>
          <w:szCs w:val="21"/>
        </w:rPr>
        <w:sym w:font="Symbol" w:char="F0CE"/>
      </w:r>
      <w:r w:rsidR="00252586" w:rsidRPr="00613D05">
        <w:rPr>
          <w:sz w:val="21"/>
          <w:szCs w:val="21"/>
        </w:rPr>
        <w:t xml:space="preserve"> [1, </w:t>
      </w:r>
      <w:r w:rsidR="00252586" w:rsidRPr="00613D05">
        <w:rPr>
          <w:sz w:val="21"/>
          <w:szCs w:val="21"/>
          <w:lang w:val="en-US"/>
        </w:rPr>
        <w:t>K</w:t>
      </w:r>
      <w:r w:rsidR="00252586" w:rsidRPr="00613D05">
        <w:rPr>
          <w:sz w:val="21"/>
          <w:szCs w:val="21"/>
        </w:rPr>
        <w:t xml:space="preserve">];  </w:t>
      </w:r>
      <w:r w:rsidR="00252586" w:rsidRPr="00613D05">
        <w:rPr>
          <w:bCs/>
          <w:sz w:val="21"/>
          <w:szCs w:val="21"/>
          <w:lang w:val="en-US"/>
        </w:rPr>
        <w:t>k</w:t>
      </w:r>
      <w:r w:rsidR="00252586" w:rsidRPr="00613D05">
        <w:rPr>
          <w:sz w:val="21"/>
          <w:szCs w:val="21"/>
        </w:rPr>
        <w:t xml:space="preserve"> </w:t>
      </w:r>
      <w:r w:rsidR="00252586" w:rsidRPr="00613D05">
        <w:rPr>
          <w:sz w:val="21"/>
          <w:szCs w:val="21"/>
        </w:rPr>
        <w:sym w:font="Symbol" w:char="F0CE"/>
      </w:r>
      <w:r w:rsidR="00252586" w:rsidRPr="00613D05">
        <w:rPr>
          <w:sz w:val="21"/>
          <w:szCs w:val="21"/>
        </w:rPr>
        <w:t xml:space="preserve"> [1, </w:t>
      </w:r>
      <w:r w:rsidR="00252586" w:rsidRPr="00613D05">
        <w:rPr>
          <w:sz w:val="21"/>
          <w:szCs w:val="21"/>
          <w:lang w:val="en-US"/>
        </w:rPr>
        <w:t>L</w:t>
      </w:r>
      <w:r w:rsidR="00252586" w:rsidRPr="00613D05">
        <w:rPr>
          <w:sz w:val="21"/>
          <w:szCs w:val="21"/>
        </w:rPr>
        <w:t>]);</w:t>
      </w:r>
    </w:p>
    <w:p w:rsidR="00252586" w:rsidRPr="00613D05" w:rsidRDefault="00151975" w:rsidP="009B7C46">
      <w:pPr>
        <w:pStyle w:val="a4"/>
        <w:spacing w:after="0" w:line="240" w:lineRule="exact"/>
        <w:ind w:left="284"/>
        <w:jc w:val="both"/>
        <w:rPr>
          <w:bCs/>
          <w:sz w:val="21"/>
          <w:szCs w:val="21"/>
        </w:rPr>
      </w:pPr>
      <w:r>
        <w:rPr>
          <w:bCs/>
          <w:sz w:val="21"/>
          <w:szCs w:val="21"/>
        </w:rPr>
        <w:t xml:space="preserve"> </w:t>
      </w:r>
      <w:r w:rsidR="009B7C46" w:rsidRPr="00613D05">
        <w:rPr>
          <w:bCs/>
          <w:sz w:val="21"/>
          <w:szCs w:val="21"/>
        </w:rPr>
        <w:t xml:space="preserve"> </w:t>
      </w:r>
      <w:r w:rsidR="00252586" w:rsidRPr="00613D05">
        <w:rPr>
          <w:bCs/>
          <w:sz w:val="21"/>
          <w:szCs w:val="21"/>
          <w:lang w:val="en-US"/>
        </w:rPr>
        <w:sym w:font="Symbol" w:char="F061"/>
      </w:r>
      <w:r w:rsidR="00252586" w:rsidRPr="00613D05">
        <w:rPr>
          <w:bCs/>
          <w:sz w:val="21"/>
          <w:szCs w:val="21"/>
          <w:vertAlign w:val="subscript"/>
          <w:lang w:val="en-US"/>
        </w:rPr>
        <w:t>kg</w:t>
      </w:r>
      <w:r w:rsidR="00252586" w:rsidRPr="00613D05">
        <w:rPr>
          <w:bCs/>
          <w:sz w:val="21"/>
          <w:szCs w:val="21"/>
        </w:rPr>
        <w:t xml:space="preserve"> – относительное значение </w:t>
      </w:r>
      <w:r w:rsidR="00252586" w:rsidRPr="00613D05">
        <w:rPr>
          <w:bCs/>
          <w:sz w:val="21"/>
          <w:szCs w:val="21"/>
          <w:lang w:val="en-US"/>
        </w:rPr>
        <w:t>k</w:t>
      </w:r>
      <w:r w:rsidR="00252586" w:rsidRPr="00613D05">
        <w:rPr>
          <w:bCs/>
          <w:sz w:val="21"/>
          <w:szCs w:val="21"/>
        </w:rPr>
        <w:t xml:space="preserve">-го нормируемого соотношения для </w:t>
      </w:r>
      <w:r w:rsidR="00252586" w:rsidRPr="00613D05">
        <w:rPr>
          <w:bCs/>
          <w:sz w:val="21"/>
          <w:szCs w:val="21"/>
          <w:lang w:val="en-US"/>
        </w:rPr>
        <w:t>g</w:t>
      </w:r>
      <w:r w:rsidR="00252586" w:rsidRPr="00613D05">
        <w:rPr>
          <w:bCs/>
          <w:sz w:val="21"/>
          <w:szCs w:val="21"/>
        </w:rPr>
        <w:t>-го животного;</w:t>
      </w:r>
    </w:p>
    <w:p w:rsidR="00252586" w:rsidRPr="00613D05" w:rsidRDefault="009B7C46" w:rsidP="009B7C46">
      <w:pPr>
        <w:pStyle w:val="a4"/>
        <w:spacing w:after="0"/>
        <w:jc w:val="both"/>
        <w:rPr>
          <w:sz w:val="21"/>
          <w:szCs w:val="21"/>
        </w:rPr>
      </w:pPr>
      <w:r w:rsidRPr="00613D05">
        <w:rPr>
          <w:sz w:val="21"/>
          <w:szCs w:val="21"/>
        </w:rPr>
        <w:t xml:space="preserve">      </w:t>
      </w:r>
      <w:r w:rsidR="00252586" w:rsidRPr="00613D05">
        <w:rPr>
          <w:sz w:val="21"/>
          <w:szCs w:val="21"/>
        </w:rPr>
        <w:t xml:space="preserve"> П</w:t>
      </w:r>
      <w:r w:rsidR="00252586" w:rsidRPr="00613D05">
        <w:rPr>
          <w:sz w:val="21"/>
          <w:szCs w:val="21"/>
          <w:vertAlign w:val="subscript"/>
        </w:rPr>
        <w:t>корм</w:t>
      </w:r>
      <w:r w:rsidR="00F14102" w:rsidRPr="00613D05">
        <w:rPr>
          <w:sz w:val="21"/>
          <w:szCs w:val="21"/>
          <w:vertAlign w:val="subscript"/>
        </w:rPr>
        <w:t xml:space="preserve"> </w:t>
      </w:r>
      <w:r w:rsidR="00F14102" w:rsidRPr="00613D05">
        <w:rPr>
          <w:sz w:val="21"/>
          <w:szCs w:val="21"/>
          <w:vertAlign w:val="subscript"/>
          <w:lang w:val="en-US"/>
        </w:rPr>
        <w:t>g</w:t>
      </w:r>
      <w:r w:rsidR="00252586" w:rsidRPr="00613D05">
        <w:rPr>
          <w:sz w:val="21"/>
          <w:szCs w:val="21"/>
        </w:rPr>
        <w:t xml:space="preserve"> </w:t>
      </w:r>
      <w:r w:rsidR="00252586" w:rsidRPr="00613D05">
        <w:rPr>
          <w:bCs/>
          <w:sz w:val="21"/>
          <w:szCs w:val="21"/>
        </w:rPr>
        <w:t>–</w:t>
      </w:r>
      <w:r w:rsidR="00252586" w:rsidRPr="00613D05">
        <w:rPr>
          <w:sz w:val="21"/>
          <w:szCs w:val="21"/>
        </w:rPr>
        <w:t xml:space="preserve"> хозяйственные потери, вызываемые отклонениями расходования кормов от плана, приходящиеся на </w:t>
      </w:r>
      <w:r w:rsidR="006F1934" w:rsidRPr="00613D05">
        <w:rPr>
          <w:bCs/>
          <w:sz w:val="21"/>
          <w:szCs w:val="21"/>
          <w:lang w:val="en-US"/>
        </w:rPr>
        <w:t>g</w:t>
      </w:r>
      <w:r w:rsidR="006F1934" w:rsidRPr="00613D05">
        <w:rPr>
          <w:bCs/>
          <w:sz w:val="21"/>
          <w:szCs w:val="21"/>
        </w:rPr>
        <w:t>-е</w:t>
      </w:r>
      <w:r w:rsidR="00086B10" w:rsidRPr="00613D05">
        <w:rPr>
          <w:sz w:val="21"/>
          <w:szCs w:val="21"/>
        </w:rPr>
        <w:t xml:space="preserve"> животное.</w:t>
      </w:r>
    </w:p>
    <w:p w:rsidR="00086B10" w:rsidRPr="00613D05" w:rsidRDefault="00086B10" w:rsidP="009B7C46">
      <w:pPr>
        <w:pStyle w:val="a4"/>
        <w:spacing w:after="0"/>
        <w:jc w:val="both"/>
        <w:rPr>
          <w:sz w:val="21"/>
          <w:szCs w:val="21"/>
        </w:rPr>
      </w:pPr>
    </w:p>
    <w:p w:rsidR="00327172" w:rsidRPr="00613D05" w:rsidRDefault="00327172" w:rsidP="00086B10">
      <w:pPr>
        <w:jc w:val="both"/>
        <w:rPr>
          <w:i/>
          <w:sz w:val="21"/>
          <w:szCs w:val="21"/>
        </w:rPr>
      </w:pPr>
      <w:r w:rsidRPr="00613D05">
        <w:rPr>
          <w:i/>
          <w:sz w:val="21"/>
          <w:szCs w:val="21"/>
        </w:rPr>
        <w:t>Общая сбалансированность рациона для животных группы:</w:t>
      </w:r>
    </w:p>
    <w:p w:rsidR="00327172" w:rsidRPr="00613D05" w:rsidRDefault="003A3DB7" w:rsidP="00327172">
      <w:pPr>
        <w:pStyle w:val="a4"/>
        <w:spacing w:after="0"/>
        <w:jc w:val="center"/>
        <w:rPr>
          <w:sz w:val="21"/>
          <w:szCs w:val="21"/>
          <w:vertAlign w:val="subscript"/>
        </w:rPr>
      </w:pPr>
      <w:r>
        <w:rPr>
          <w:sz w:val="21"/>
          <w:szCs w:val="21"/>
        </w:rPr>
        <w:pict>
          <v:shape id="_x0000_i1041" type="#_x0000_t75" style="width:159.8pt;height:30.4pt">
            <v:imagedata r:id="rId18" o:title=""/>
          </v:shape>
        </w:pict>
      </w:r>
    </w:p>
    <w:p w:rsidR="00086B10" w:rsidRPr="00613D05" w:rsidRDefault="00086B10" w:rsidP="00327172">
      <w:pPr>
        <w:ind w:firstLine="567"/>
        <w:jc w:val="both"/>
        <w:rPr>
          <w:sz w:val="21"/>
          <w:szCs w:val="21"/>
        </w:rPr>
      </w:pPr>
    </w:p>
    <w:p w:rsidR="00151975" w:rsidRDefault="00151975" w:rsidP="00086B10">
      <w:pPr>
        <w:jc w:val="both"/>
        <w:rPr>
          <w:i/>
          <w:sz w:val="21"/>
          <w:szCs w:val="21"/>
        </w:rPr>
      </w:pPr>
    </w:p>
    <w:p w:rsidR="00327172" w:rsidRPr="00613D05" w:rsidRDefault="00327172" w:rsidP="00086B10">
      <w:pPr>
        <w:jc w:val="both"/>
        <w:rPr>
          <w:i/>
          <w:sz w:val="21"/>
          <w:szCs w:val="21"/>
        </w:rPr>
      </w:pPr>
      <w:r w:rsidRPr="00613D05">
        <w:rPr>
          <w:i/>
          <w:sz w:val="21"/>
          <w:szCs w:val="21"/>
        </w:rPr>
        <w:lastRenderedPageBreak/>
        <w:t xml:space="preserve">Экономическая эффективность группового рациона  по прибыли: </w:t>
      </w:r>
    </w:p>
    <w:p w:rsidR="00327172" w:rsidRPr="00613D05" w:rsidRDefault="003A3DB7" w:rsidP="00327172">
      <w:pPr>
        <w:jc w:val="center"/>
        <w:rPr>
          <w:sz w:val="21"/>
          <w:szCs w:val="21"/>
        </w:rPr>
      </w:pPr>
      <w:r>
        <w:rPr>
          <w:sz w:val="21"/>
          <w:szCs w:val="21"/>
        </w:rPr>
        <w:pict>
          <v:shape id="_x0000_i1042" type="#_x0000_t75" style="width:62pt;height:30.4pt">
            <v:imagedata r:id="rId19" o:title=""/>
          </v:shape>
        </w:pict>
      </w:r>
    </w:p>
    <w:p w:rsidR="00044DA5" w:rsidRPr="00613D05" w:rsidRDefault="00044DA5" w:rsidP="00044DA5">
      <w:pPr>
        <w:pStyle w:val="a4"/>
        <w:spacing w:after="0"/>
        <w:jc w:val="both"/>
        <w:rPr>
          <w:sz w:val="21"/>
          <w:szCs w:val="21"/>
        </w:rPr>
      </w:pPr>
      <w:r w:rsidRPr="00613D05">
        <w:rPr>
          <w:sz w:val="21"/>
          <w:szCs w:val="21"/>
        </w:rPr>
        <w:t xml:space="preserve"> где   ПР – прибыль от группы животных, обеспечиваемая кормосмесью;</w:t>
      </w:r>
    </w:p>
    <w:p w:rsidR="00252586" w:rsidRPr="00613D05" w:rsidRDefault="00044DA5" w:rsidP="00044DA5">
      <w:pPr>
        <w:pStyle w:val="a4"/>
        <w:spacing w:after="0"/>
        <w:rPr>
          <w:i/>
          <w:iCs/>
          <w:sz w:val="21"/>
          <w:szCs w:val="21"/>
        </w:rPr>
      </w:pPr>
      <w:r w:rsidRPr="00613D05">
        <w:rPr>
          <w:sz w:val="21"/>
          <w:szCs w:val="21"/>
        </w:rPr>
        <w:t xml:space="preserve">         </w:t>
      </w:r>
      <w:r w:rsidRPr="00613D05">
        <w:rPr>
          <w:bCs/>
          <w:sz w:val="21"/>
          <w:szCs w:val="21"/>
        </w:rPr>
        <w:t>ПР</w:t>
      </w:r>
      <w:r w:rsidRPr="00613D05">
        <w:rPr>
          <w:bCs/>
          <w:sz w:val="21"/>
          <w:szCs w:val="21"/>
          <w:vertAlign w:val="subscript"/>
          <w:lang w:val="en-US"/>
        </w:rPr>
        <w:t>g</w:t>
      </w:r>
      <w:r w:rsidRPr="00613D05">
        <w:rPr>
          <w:bCs/>
          <w:sz w:val="21"/>
          <w:szCs w:val="21"/>
        </w:rPr>
        <w:t xml:space="preserve"> </w:t>
      </w:r>
      <w:r w:rsidRPr="00613D05">
        <w:rPr>
          <w:sz w:val="21"/>
          <w:szCs w:val="21"/>
        </w:rPr>
        <w:t>–</w:t>
      </w:r>
      <w:r w:rsidRPr="00613D05">
        <w:rPr>
          <w:bCs/>
          <w:sz w:val="21"/>
          <w:szCs w:val="21"/>
        </w:rPr>
        <w:t xml:space="preserve"> </w:t>
      </w:r>
      <w:r w:rsidRPr="00613D05">
        <w:rPr>
          <w:sz w:val="21"/>
          <w:szCs w:val="21"/>
        </w:rPr>
        <w:t xml:space="preserve">прибыль от </w:t>
      </w:r>
      <w:r w:rsidRPr="00613D05">
        <w:rPr>
          <w:sz w:val="21"/>
          <w:szCs w:val="21"/>
          <w:lang w:val="en-US"/>
        </w:rPr>
        <w:t>g</w:t>
      </w:r>
      <w:r w:rsidRPr="00613D05">
        <w:rPr>
          <w:sz w:val="21"/>
          <w:szCs w:val="21"/>
        </w:rPr>
        <w:t>-го животного, обеспечиваемая кормосмесью.</w:t>
      </w:r>
    </w:p>
    <w:p w:rsidR="00D430A3" w:rsidRPr="00613D05" w:rsidRDefault="00D430A3" w:rsidP="002D08BC">
      <w:pPr>
        <w:ind w:firstLine="567"/>
        <w:jc w:val="both"/>
        <w:rPr>
          <w:rFonts w:eastAsia="Calibri"/>
          <w:b/>
          <w:i/>
          <w:sz w:val="21"/>
          <w:szCs w:val="21"/>
        </w:rPr>
      </w:pPr>
    </w:p>
    <w:p w:rsidR="00252586" w:rsidRPr="00613D05" w:rsidRDefault="00252586" w:rsidP="00DB0680">
      <w:pPr>
        <w:rPr>
          <w:sz w:val="21"/>
          <w:szCs w:val="21"/>
        </w:rPr>
      </w:pPr>
      <w:r w:rsidRPr="00613D05">
        <w:rPr>
          <w:rFonts w:eastAsia="Calibri"/>
          <w:b/>
          <w:i/>
          <w:sz w:val="21"/>
          <w:szCs w:val="21"/>
        </w:rPr>
        <w:t>Оптимизация рационов при программировании прироста животных</w:t>
      </w:r>
    </w:p>
    <w:p w:rsidR="00252586" w:rsidRPr="00613D05" w:rsidRDefault="00B41465" w:rsidP="002D08BC">
      <w:pPr>
        <w:ind w:firstLine="567"/>
        <w:jc w:val="both"/>
        <w:rPr>
          <w:sz w:val="21"/>
          <w:szCs w:val="21"/>
        </w:rPr>
      </w:pPr>
      <w:r w:rsidRPr="00613D05">
        <w:rPr>
          <w:sz w:val="21"/>
          <w:szCs w:val="21"/>
        </w:rPr>
        <w:t xml:space="preserve">Наиболее часто решаемая задача </w:t>
      </w:r>
      <w:r w:rsidRPr="00613D05">
        <w:rPr>
          <w:rFonts w:eastAsia="Calibri"/>
          <w:sz w:val="21"/>
          <w:szCs w:val="21"/>
        </w:rPr>
        <w:t>программированного прироста животных формулируется следующим образом:</w:t>
      </w:r>
      <w:r w:rsidR="00252586" w:rsidRPr="00613D05">
        <w:rPr>
          <w:sz w:val="21"/>
          <w:szCs w:val="21"/>
        </w:rPr>
        <w:t xml:space="preserve"> </w:t>
      </w:r>
      <w:r w:rsidR="00252586" w:rsidRPr="00613D05">
        <w:rPr>
          <w:rFonts w:eastAsia="Calibri"/>
          <w:sz w:val="21"/>
          <w:szCs w:val="21"/>
        </w:rPr>
        <w:t xml:space="preserve">«Составить серию рационов, обеспечивающих получение за заданный период времени требуемый прирост массы животного при максимальной экономической эффективности использования кормов и приросте не ниже безопасного для здоровья животного (минимально допустимого прироста)». </w:t>
      </w:r>
    </w:p>
    <w:p w:rsidR="00252586" w:rsidRPr="00613D05" w:rsidRDefault="00252586" w:rsidP="002D08BC">
      <w:pPr>
        <w:ind w:firstLine="567"/>
        <w:jc w:val="both"/>
        <w:rPr>
          <w:sz w:val="21"/>
          <w:szCs w:val="21"/>
        </w:rPr>
      </w:pPr>
      <w:r w:rsidRPr="00613D05">
        <w:rPr>
          <w:rFonts w:eastAsia="Calibri"/>
          <w:sz w:val="21"/>
          <w:szCs w:val="21"/>
        </w:rPr>
        <w:t>При такой постановке задача оптимизации рациона</w:t>
      </w:r>
      <w:r w:rsidRPr="00613D05">
        <w:rPr>
          <w:sz w:val="21"/>
          <w:szCs w:val="21"/>
        </w:rPr>
        <w:t xml:space="preserve"> попадает в класс  задач теории оптимального управления [</w:t>
      </w:r>
      <w:r w:rsidR="00281165" w:rsidRPr="00613D05">
        <w:rPr>
          <w:sz w:val="21"/>
          <w:szCs w:val="21"/>
        </w:rPr>
        <w:t>2</w:t>
      </w:r>
      <w:r w:rsidRPr="00613D05">
        <w:rPr>
          <w:sz w:val="21"/>
          <w:szCs w:val="21"/>
        </w:rPr>
        <w:t xml:space="preserve">, </w:t>
      </w:r>
      <w:r w:rsidR="00281165" w:rsidRPr="00613D05">
        <w:rPr>
          <w:sz w:val="21"/>
          <w:szCs w:val="21"/>
        </w:rPr>
        <w:t>3</w:t>
      </w:r>
      <w:r w:rsidRPr="00613D05">
        <w:rPr>
          <w:sz w:val="21"/>
          <w:szCs w:val="21"/>
        </w:rPr>
        <w:t>].</w:t>
      </w:r>
    </w:p>
    <w:p w:rsidR="00252586" w:rsidRPr="00613D05" w:rsidRDefault="00252586" w:rsidP="002D08BC">
      <w:pPr>
        <w:pStyle w:val="aa"/>
        <w:ind w:firstLine="567"/>
        <w:jc w:val="both"/>
        <w:rPr>
          <w:rFonts w:ascii="Times New Roman" w:hAnsi="Times New Roman"/>
          <w:sz w:val="21"/>
          <w:szCs w:val="21"/>
        </w:rPr>
      </w:pPr>
      <w:r w:rsidRPr="00613D05">
        <w:rPr>
          <w:rFonts w:ascii="Times New Roman" w:hAnsi="Times New Roman"/>
          <w:sz w:val="21"/>
          <w:szCs w:val="21"/>
        </w:rPr>
        <w:t>Для задачи оптимального управления характерно наличие некоторого динамического объекта.</w:t>
      </w:r>
    </w:p>
    <w:p w:rsidR="00252586" w:rsidRPr="00613D05" w:rsidRDefault="00252586" w:rsidP="002D08BC">
      <w:pPr>
        <w:pStyle w:val="aa"/>
        <w:ind w:firstLine="567"/>
        <w:jc w:val="both"/>
        <w:rPr>
          <w:rFonts w:ascii="Times New Roman" w:hAnsi="Times New Roman"/>
          <w:i/>
          <w:sz w:val="21"/>
          <w:szCs w:val="21"/>
        </w:rPr>
      </w:pPr>
      <w:r w:rsidRPr="00613D05">
        <w:rPr>
          <w:rFonts w:ascii="Times New Roman" w:hAnsi="Times New Roman"/>
          <w:sz w:val="21"/>
          <w:szCs w:val="21"/>
        </w:rPr>
        <w:t xml:space="preserve">В задачах управления состояние динамического объекта (системы) характеризуется </w:t>
      </w:r>
      <w:r w:rsidRPr="00613D05">
        <w:rPr>
          <w:rFonts w:ascii="Times New Roman" w:hAnsi="Times New Roman"/>
          <w:i/>
          <w:sz w:val="21"/>
          <w:szCs w:val="21"/>
          <w:lang w:val="en-US"/>
        </w:rPr>
        <w:t>n</w:t>
      </w:r>
      <w:r w:rsidRPr="00613D05">
        <w:rPr>
          <w:rFonts w:ascii="Times New Roman" w:hAnsi="Times New Roman"/>
          <w:i/>
          <w:sz w:val="21"/>
          <w:szCs w:val="21"/>
        </w:rPr>
        <w:t xml:space="preserve"> переменными состояния (фазовыми переменными)</w:t>
      </w:r>
      <w:r w:rsidRPr="00613D05">
        <w:rPr>
          <w:rFonts w:ascii="Times New Roman" w:hAnsi="Times New Roman"/>
          <w:sz w:val="21"/>
          <w:szCs w:val="21"/>
        </w:rPr>
        <w:t xml:space="preserve"> </w:t>
      </w:r>
      <w:r w:rsidRPr="00613D05">
        <w:rPr>
          <w:rFonts w:ascii="Times New Roman" w:hAnsi="Times New Roman"/>
          <w:i/>
          <w:sz w:val="21"/>
          <w:szCs w:val="21"/>
          <w:lang w:val="en-US"/>
        </w:rPr>
        <w:t>x</w:t>
      </w:r>
      <w:r w:rsidRPr="00613D05">
        <w:rPr>
          <w:rFonts w:ascii="Times New Roman" w:hAnsi="Times New Roman"/>
          <w:i/>
          <w:sz w:val="21"/>
          <w:szCs w:val="21"/>
          <w:vertAlign w:val="superscript"/>
        </w:rPr>
        <w:t>1</w:t>
      </w:r>
      <w:r w:rsidRPr="00613D05">
        <w:rPr>
          <w:rFonts w:ascii="Times New Roman" w:hAnsi="Times New Roman"/>
          <w:i/>
          <w:sz w:val="21"/>
          <w:szCs w:val="21"/>
        </w:rPr>
        <w:t>(</w:t>
      </w:r>
      <w:r w:rsidRPr="00613D05">
        <w:rPr>
          <w:rFonts w:ascii="Times New Roman" w:hAnsi="Times New Roman"/>
          <w:i/>
          <w:sz w:val="21"/>
          <w:szCs w:val="21"/>
          <w:lang w:val="en-US"/>
        </w:rPr>
        <w:t>t</w:t>
      </w:r>
      <w:r w:rsidRPr="00613D05">
        <w:rPr>
          <w:rFonts w:ascii="Times New Roman" w:hAnsi="Times New Roman"/>
          <w:i/>
          <w:sz w:val="21"/>
          <w:szCs w:val="21"/>
        </w:rPr>
        <w:t xml:space="preserve">), ..., </w:t>
      </w:r>
      <w:r w:rsidRPr="00613D05">
        <w:rPr>
          <w:rFonts w:ascii="Times New Roman" w:hAnsi="Times New Roman"/>
          <w:i/>
          <w:sz w:val="21"/>
          <w:szCs w:val="21"/>
          <w:lang w:val="en-US"/>
        </w:rPr>
        <w:t>x</w:t>
      </w:r>
      <w:r w:rsidRPr="00613D05">
        <w:rPr>
          <w:rFonts w:ascii="Times New Roman" w:hAnsi="Times New Roman"/>
          <w:i/>
          <w:sz w:val="21"/>
          <w:szCs w:val="21"/>
          <w:vertAlign w:val="superscript"/>
          <w:lang w:val="en-US"/>
        </w:rPr>
        <w:t>n</w:t>
      </w:r>
      <w:r w:rsidRPr="00613D05">
        <w:rPr>
          <w:rFonts w:ascii="Times New Roman" w:hAnsi="Times New Roman"/>
          <w:i/>
          <w:sz w:val="21"/>
          <w:szCs w:val="21"/>
        </w:rPr>
        <w:t>(</w:t>
      </w:r>
      <w:r w:rsidRPr="00613D05">
        <w:rPr>
          <w:rFonts w:ascii="Times New Roman" w:hAnsi="Times New Roman"/>
          <w:i/>
          <w:sz w:val="21"/>
          <w:szCs w:val="21"/>
          <w:lang w:val="en-US"/>
        </w:rPr>
        <w:t>t</w:t>
      </w:r>
      <w:r w:rsidRPr="00613D05">
        <w:rPr>
          <w:rFonts w:ascii="Times New Roman" w:hAnsi="Times New Roman"/>
          <w:i/>
          <w:sz w:val="21"/>
          <w:szCs w:val="21"/>
        </w:rPr>
        <w:t>).</w:t>
      </w:r>
    </w:p>
    <w:p w:rsidR="00252586" w:rsidRPr="00613D05" w:rsidRDefault="00252586" w:rsidP="002D08BC">
      <w:pPr>
        <w:pStyle w:val="aa"/>
        <w:ind w:firstLine="567"/>
        <w:jc w:val="both"/>
        <w:rPr>
          <w:rFonts w:ascii="Times New Roman" w:hAnsi="Times New Roman"/>
          <w:i/>
          <w:sz w:val="21"/>
          <w:szCs w:val="21"/>
        </w:rPr>
      </w:pPr>
      <w:r w:rsidRPr="00613D05">
        <w:rPr>
          <w:rFonts w:ascii="Times New Roman" w:hAnsi="Times New Roman"/>
          <w:sz w:val="21"/>
          <w:szCs w:val="21"/>
        </w:rPr>
        <w:t>Вектор</w:t>
      </w:r>
      <w:r w:rsidRPr="00613D05">
        <w:rPr>
          <w:rFonts w:ascii="Times New Roman" w:hAnsi="Times New Roman"/>
          <w:b/>
          <w:i/>
          <w:sz w:val="21"/>
          <w:szCs w:val="21"/>
        </w:rPr>
        <w:t xml:space="preserve"> </w:t>
      </w:r>
    </w:p>
    <w:p w:rsidR="00252586" w:rsidRPr="00613D05" w:rsidRDefault="00252586" w:rsidP="002D08BC">
      <w:pPr>
        <w:pStyle w:val="aa"/>
        <w:ind w:left="1416" w:firstLine="567"/>
        <w:jc w:val="both"/>
        <w:rPr>
          <w:rFonts w:ascii="Times New Roman" w:hAnsi="Times New Roman"/>
          <w:sz w:val="21"/>
          <w:szCs w:val="21"/>
        </w:rPr>
      </w:pPr>
      <w:r w:rsidRPr="00613D05">
        <w:rPr>
          <w:rFonts w:ascii="Times New Roman" w:hAnsi="Times New Roman"/>
          <w:b/>
          <w:i/>
          <w:sz w:val="21"/>
          <w:szCs w:val="21"/>
          <w:lang w:val="en-US"/>
        </w:rPr>
        <w:t>x</w:t>
      </w:r>
      <w:r w:rsidRPr="00613D05">
        <w:rPr>
          <w:rFonts w:ascii="Times New Roman" w:hAnsi="Times New Roman"/>
          <w:i/>
          <w:sz w:val="21"/>
          <w:szCs w:val="21"/>
        </w:rPr>
        <w:t>(</w:t>
      </w:r>
      <w:r w:rsidRPr="00613D05">
        <w:rPr>
          <w:rFonts w:ascii="Times New Roman" w:hAnsi="Times New Roman"/>
          <w:i/>
          <w:sz w:val="21"/>
          <w:szCs w:val="21"/>
          <w:lang w:val="en-US"/>
        </w:rPr>
        <w:t>t</w:t>
      </w:r>
      <w:r w:rsidRPr="00613D05">
        <w:rPr>
          <w:rFonts w:ascii="Times New Roman" w:hAnsi="Times New Roman"/>
          <w:i/>
          <w:sz w:val="21"/>
          <w:szCs w:val="21"/>
        </w:rPr>
        <w:t>) = (</w:t>
      </w:r>
      <w:r w:rsidRPr="00613D05">
        <w:rPr>
          <w:rFonts w:ascii="Times New Roman" w:hAnsi="Times New Roman"/>
          <w:i/>
          <w:sz w:val="21"/>
          <w:szCs w:val="21"/>
          <w:lang w:val="en-US"/>
        </w:rPr>
        <w:t>x</w:t>
      </w:r>
      <w:r w:rsidRPr="00613D05">
        <w:rPr>
          <w:rFonts w:ascii="Times New Roman" w:hAnsi="Times New Roman"/>
          <w:i/>
          <w:sz w:val="21"/>
          <w:szCs w:val="21"/>
          <w:vertAlign w:val="superscript"/>
        </w:rPr>
        <w:t>1</w:t>
      </w:r>
      <w:r w:rsidRPr="00613D05">
        <w:rPr>
          <w:rFonts w:ascii="Times New Roman" w:hAnsi="Times New Roman"/>
          <w:i/>
          <w:sz w:val="21"/>
          <w:szCs w:val="21"/>
        </w:rPr>
        <w:t>(</w:t>
      </w:r>
      <w:r w:rsidRPr="00613D05">
        <w:rPr>
          <w:rFonts w:ascii="Times New Roman" w:hAnsi="Times New Roman"/>
          <w:i/>
          <w:sz w:val="21"/>
          <w:szCs w:val="21"/>
          <w:lang w:val="en-US"/>
        </w:rPr>
        <w:t>t</w:t>
      </w:r>
      <w:r w:rsidRPr="00613D05">
        <w:rPr>
          <w:rFonts w:ascii="Times New Roman" w:hAnsi="Times New Roman"/>
          <w:i/>
          <w:sz w:val="21"/>
          <w:szCs w:val="21"/>
        </w:rPr>
        <w:t xml:space="preserve">), ..., </w:t>
      </w:r>
      <w:r w:rsidRPr="00613D05">
        <w:rPr>
          <w:rFonts w:ascii="Times New Roman" w:hAnsi="Times New Roman"/>
          <w:i/>
          <w:sz w:val="21"/>
          <w:szCs w:val="21"/>
          <w:lang w:val="en-US"/>
        </w:rPr>
        <w:t>x</w:t>
      </w:r>
      <w:r w:rsidRPr="00613D05">
        <w:rPr>
          <w:rFonts w:ascii="Times New Roman" w:hAnsi="Times New Roman"/>
          <w:i/>
          <w:sz w:val="21"/>
          <w:szCs w:val="21"/>
          <w:vertAlign w:val="superscript"/>
          <w:lang w:val="en-US"/>
        </w:rPr>
        <w:t>n</w:t>
      </w:r>
      <w:r w:rsidRPr="00613D05">
        <w:rPr>
          <w:rFonts w:ascii="Times New Roman" w:hAnsi="Times New Roman"/>
          <w:i/>
          <w:sz w:val="21"/>
          <w:szCs w:val="21"/>
        </w:rPr>
        <w:t>(</w:t>
      </w:r>
      <w:r w:rsidRPr="00613D05">
        <w:rPr>
          <w:rFonts w:ascii="Times New Roman" w:hAnsi="Times New Roman"/>
          <w:i/>
          <w:sz w:val="21"/>
          <w:szCs w:val="21"/>
          <w:lang w:val="en-US"/>
        </w:rPr>
        <w:t>t</w:t>
      </w:r>
      <w:r w:rsidRPr="00613D05">
        <w:rPr>
          <w:rFonts w:ascii="Times New Roman" w:hAnsi="Times New Roman"/>
          <w:i/>
          <w:sz w:val="21"/>
          <w:szCs w:val="21"/>
        </w:rPr>
        <w:t>))</w:t>
      </w:r>
    </w:p>
    <w:p w:rsidR="00252586" w:rsidRPr="00613D05" w:rsidRDefault="00252586" w:rsidP="000B4CBE">
      <w:pPr>
        <w:rPr>
          <w:sz w:val="21"/>
          <w:szCs w:val="21"/>
        </w:rPr>
      </w:pPr>
      <w:r w:rsidRPr="00613D05">
        <w:rPr>
          <w:sz w:val="21"/>
          <w:szCs w:val="21"/>
        </w:rPr>
        <w:t xml:space="preserve">называется </w:t>
      </w:r>
      <w:r w:rsidRPr="00613D05">
        <w:rPr>
          <w:i/>
          <w:sz w:val="21"/>
          <w:szCs w:val="21"/>
        </w:rPr>
        <w:t xml:space="preserve">фазовым вектором </w:t>
      </w:r>
      <w:r w:rsidRPr="00613D05">
        <w:rPr>
          <w:sz w:val="21"/>
          <w:szCs w:val="21"/>
        </w:rPr>
        <w:t>объекта.</w:t>
      </w:r>
    </w:p>
    <w:p w:rsidR="00252586" w:rsidRPr="00613D05" w:rsidRDefault="00252586" w:rsidP="002D08BC">
      <w:pPr>
        <w:ind w:firstLine="567"/>
        <w:jc w:val="both"/>
        <w:rPr>
          <w:sz w:val="21"/>
          <w:szCs w:val="21"/>
        </w:rPr>
      </w:pPr>
      <w:r w:rsidRPr="00613D05">
        <w:rPr>
          <w:sz w:val="21"/>
          <w:szCs w:val="21"/>
        </w:rPr>
        <w:t xml:space="preserve">Задача состоит в определении </w:t>
      </w:r>
      <w:r w:rsidRPr="00613D05">
        <w:rPr>
          <w:i/>
          <w:sz w:val="21"/>
          <w:szCs w:val="21"/>
          <w:lang w:val="en-US"/>
        </w:rPr>
        <w:t>m</w:t>
      </w:r>
      <w:r w:rsidRPr="00613D05">
        <w:rPr>
          <w:sz w:val="21"/>
          <w:szCs w:val="21"/>
        </w:rPr>
        <w:t xml:space="preserve"> </w:t>
      </w:r>
      <w:r w:rsidRPr="00613D05">
        <w:rPr>
          <w:i/>
          <w:sz w:val="21"/>
          <w:szCs w:val="21"/>
        </w:rPr>
        <w:t xml:space="preserve">управляющих переменных (управления) </w:t>
      </w:r>
      <w:r w:rsidRPr="00613D05">
        <w:rPr>
          <w:sz w:val="21"/>
          <w:szCs w:val="21"/>
        </w:rPr>
        <w:t xml:space="preserve">как функций от </w:t>
      </w:r>
      <w:r w:rsidRPr="00613D05">
        <w:rPr>
          <w:i/>
          <w:sz w:val="21"/>
          <w:szCs w:val="21"/>
          <w:lang w:val="en-US"/>
        </w:rPr>
        <w:t>t</w:t>
      </w:r>
      <w:r w:rsidRPr="00613D05">
        <w:rPr>
          <w:sz w:val="21"/>
          <w:szCs w:val="21"/>
        </w:rPr>
        <w:t xml:space="preserve"> в интервале </w:t>
      </w:r>
      <w:r w:rsidRPr="00613D05">
        <w:rPr>
          <w:i/>
          <w:sz w:val="21"/>
          <w:szCs w:val="21"/>
          <w:lang w:val="en-US"/>
        </w:rPr>
        <w:t>t</w:t>
      </w:r>
      <w:r w:rsidRPr="00613D05">
        <w:rPr>
          <w:i/>
          <w:sz w:val="21"/>
          <w:szCs w:val="21"/>
          <w:vertAlign w:val="subscript"/>
        </w:rPr>
        <w:t xml:space="preserve">0 </w:t>
      </w:r>
      <w:r w:rsidRPr="00613D05">
        <w:rPr>
          <w:sz w:val="21"/>
          <w:szCs w:val="21"/>
        </w:rPr>
        <w:t>≤</w:t>
      </w:r>
      <w:r w:rsidRPr="00613D05">
        <w:rPr>
          <w:i/>
          <w:sz w:val="21"/>
          <w:szCs w:val="21"/>
        </w:rPr>
        <w:t xml:space="preserve"> </w:t>
      </w:r>
      <w:r w:rsidRPr="00613D05">
        <w:rPr>
          <w:i/>
          <w:sz w:val="21"/>
          <w:szCs w:val="21"/>
          <w:lang w:val="en-US"/>
        </w:rPr>
        <w:t>t</w:t>
      </w:r>
      <w:r w:rsidRPr="00613D05">
        <w:rPr>
          <w:i/>
          <w:sz w:val="21"/>
          <w:szCs w:val="21"/>
        </w:rPr>
        <w:t xml:space="preserve"> </w:t>
      </w:r>
      <w:r w:rsidRPr="00613D05">
        <w:rPr>
          <w:sz w:val="21"/>
          <w:szCs w:val="21"/>
        </w:rPr>
        <w:t>≤</w:t>
      </w:r>
      <w:r w:rsidRPr="00613D05">
        <w:rPr>
          <w:i/>
          <w:sz w:val="21"/>
          <w:szCs w:val="21"/>
        </w:rPr>
        <w:t xml:space="preserve"> </w:t>
      </w:r>
      <w:r w:rsidRPr="00613D05">
        <w:rPr>
          <w:i/>
          <w:sz w:val="21"/>
          <w:szCs w:val="21"/>
          <w:lang w:val="en-US"/>
        </w:rPr>
        <w:t>t</w:t>
      </w:r>
      <w:r w:rsidRPr="00613D05">
        <w:rPr>
          <w:i/>
          <w:sz w:val="21"/>
          <w:szCs w:val="21"/>
          <w:vertAlign w:val="subscript"/>
        </w:rPr>
        <w:t>1</w:t>
      </w:r>
      <w:r w:rsidRPr="00613D05">
        <w:rPr>
          <w:sz w:val="21"/>
          <w:szCs w:val="21"/>
        </w:rPr>
        <w:t xml:space="preserve">, минимизирующих заданный </w:t>
      </w:r>
      <w:r w:rsidRPr="00613D05">
        <w:rPr>
          <w:i/>
          <w:sz w:val="21"/>
          <w:szCs w:val="21"/>
        </w:rPr>
        <w:t>критерий (</w:t>
      </w:r>
      <w:r w:rsidRPr="00613D05">
        <w:rPr>
          <w:sz w:val="21"/>
          <w:szCs w:val="21"/>
        </w:rPr>
        <w:t>или</w:t>
      </w:r>
      <w:r w:rsidRPr="00613D05">
        <w:rPr>
          <w:i/>
          <w:sz w:val="21"/>
          <w:szCs w:val="21"/>
        </w:rPr>
        <w:t xml:space="preserve"> функционал) качества</w:t>
      </w:r>
      <w:r w:rsidRPr="00613D05">
        <w:rPr>
          <w:sz w:val="21"/>
          <w:szCs w:val="21"/>
        </w:rPr>
        <w:t>.</w:t>
      </w:r>
    </w:p>
    <w:p w:rsidR="00252586" w:rsidRPr="00613D05" w:rsidRDefault="00252586" w:rsidP="002D08BC">
      <w:pPr>
        <w:pStyle w:val="aa"/>
        <w:ind w:firstLine="567"/>
        <w:jc w:val="both"/>
        <w:rPr>
          <w:rFonts w:ascii="Times New Roman" w:hAnsi="Times New Roman"/>
          <w:sz w:val="21"/>
          <w:szCs w:val="21"/>
        </w:rPr>
      </w:pPr>
      <w:r w:rsidRPr="00613D05">
        <w:rPr>
          <w:rFonts w:ascii="Times New Roman" w:hAnsi="Times New Roman"/>
          <w:sz w:val="21"/>
          <w:szCs w:val="21"/>
        </w:rPr>
        <w:t xml:space="preserve">Вектор </w:t>
      </w:r>
    </w:p>
    <w:p w:rsidR="00252586" w:rsidRPr="00613D05" w:rsidRDefault="00252586" w:rsidP="002D08BC">
      <w:pPr>
        <w:pStyle w:val="aa"/>
        <w:ind w:left="1416" w:firstLine="567"/>
        <w:rPr>
          <w:rFonts w:ascii="Times New Roman" w:hAnsi="Times New Roman"/>
          <w:i/>
          <w:sz w:val="21"/>
          <w:szCs w:val="21"/>
        </w:rPr>
      </w:pPr>
      <w:r w:rsidRPr="00613D05">
        <w:rPr>
          <w:rFonts w:ascii="Times New Roman" w:hAnsi="Times New Roman"/>
          <w:b/>
          <w:i/>
          <w:sz w:val="21"/>
          <w:szCs w:val="21"/>
          <w:lang w:val="en-US"/>
        </w:rPr>
        <w:t>u</w:t>
      </w:r>
      <w:r w:rsidRPr="00613D05">
        <w:rPr>
          <w:rFonts w:ascii="Times New Roman" w:hAnsi="Times New Roman"/>
          <w:i/>
          <w:sz w:val="21"/>
          <w:szCs w:val="21"/>
        </w:rPr>
        <w:t>(</w:t>
      </w:r>
      <w:r w:rsidRPr="00613D05">
        <w:rPr>
          <w:rFonts w:ascii="Times New Roman" w:hAnsi="Times New Roman"/>
          <w:i/>
          <w:sz w:val="21"/>
          <w:szCs w:val="21"/>
          <w:lang w:val="en-US"/>
        </w:rPr>
        <w:t>t</w:t>
      </w:r>
      <w:r w:rsidRPr="00613D05">
        <w:rPr>
          <w:rFonts w:ascii="Times New Roman" w:hAnsi="Times New Roman"/>
          <w:i/>
          <w:sz w:val="21"/>
          <w:szCs w:val="21"/>
        </w:rPr>
        <w:t>) = (</w:t>
      </w:r>
      <w:r w:rsidRPr="00613D05">
        <w:rPr>
          <w:rFonts w:ascii="Times New Roman" w:hAnsi="Times New Roman"/>
          <w:i/>
          <w:sz w:val="21"/>
          <w:szCs w:val="21"/>
          <w:lang w:val="en-US"/>
        </w:rPr>
        <w:t>u</w:t>
      </w:r>
      <w:r w:rsidRPr="00613D05">
        <w:rPr>
          <w:rFonts w:ascii="Times New Roman" w:hAnsi="Times New Roman"/>
          <w:i/>
          <w:sz w:val="21"/>
          <w:szCs w:val="21"/>
          <w:vertAlign w:val="superscript"/>
        </w:rPr>
        <w:t>1</w:t>
      </w:r>
      <w:r w:rsidRPr="00613D05">
        <w:rPr>
          <w:rFonts w:ascii="Times New Roman" w:hAnsi="Times New Roman"/>
          <w:i/>
          <w:sz w:val="21"/>
          <w:szCs w:val="21"/>
        </w:rPr>
        <w:t>(</w:t>
      </w:r>
      <w:r w:rsidRPr="00613D05">
        <w:rPr>
          <w:rFonts w:ascii="Times New Roman" w:hAnsi="Times New Roman"/>
          <w:i/>
          <w:sz w:val="21"/>
          <w:szCs w:val="21"/>
          <w:lang w:val="en-US"/>
        </w:rPr>
        <w:t>t</w:t>
      </w:r>
      <w:r w:rsidRPr="00613D05">
        <w:rPr>
          <w:rFonts w:ascii="Times New Roman" w:hAnsi="Times New Roman"/>
          <w:i/>
          <w:sz w:val="21"/>
          <w:szCs w:val="21"/>
        </w:rPr>
        <w:t xml:space="preserve">), ..., </w:t>
      </w:r>
      <w:r w:rsidRPr="00613D05">
        <w:rPr>
          <w:rFonts w:ascii="Times New Roman" w:hAnsi="Times New Roman"/>
          <w:i/>
          <w:sz w:val="21"/>
          <w:szCs w:val="21"/>
          <w:lang w:val="en-US"/>
        </w:rPr>
        <w:t>u</w:t>
      </w:r>
      <w:r w:rsidRPr="00613D05">
        <w:rPr>
          <w:rFonts w:ascii="Times New Roman" w:hAnsi="Times New Roman"/>
          <w:i/>
          <w:sz w:val="21"/>
          <w:szCs w:val="21"/>
          <w:vertAlign w:val="superscript"/>
          <w:lang w:val="en-US"/>
        </w:rPr>
        <w:t>m</w:t>
      </w:r>
      <w:r w:rsidRPr="00613D05">
        <w:rPr>
          <w:rFonts w:ascii="Times New Roman" w:hAnsi="Times New Roman"/>
          <w:i/>
          <w:sz w:val="21"/>
          <w:szCs w:val="21"/>
        </w:rPr>
        <w:t>(</w:t>
      </w:r>
      <w:r w:rsidRPr="00613D05">
        <w:rPr>
          <w:rFonts w:ascii="Times New Roman" w:hAnsi="Times New Roman"/>
          <w:i/>
          <w:sz w:val="21"/>
          <w:szCs w:val="21"/>
          <w:lang w:val="en-US"/>
        </w:rPr>
        <w:t>t</w:t>
      </w:r>
      <w:r w:rsidRPr="00613D05">
        <w:rPr>
          <w:rFonts w:ascii="Times New Roman" w:hAnsi="Times New Roman"/>
          <w:i/>
          <w:sz w:val="21"/>
          <w:szCs w:val="21"/>
        </w:rPr>
        <w:t>))</w:t>
      </w:r>
    </w:p>
    <w:p w:rsidR="00252586" w:rsidRPr="00613D05" w:rsidRDefault="00252586" w:rsidP="004F48D8">
      <w:pPr>
        <w:rPr>
          <w:sz w:val="21"/>
          <w:szCs w:val="21"/>
        </w:rPr>
      </w:pPr>
      <w:r w:rsidRPr="00613D05">
        <w:rPr>
          <w:sz w:val="21"/>
          <w:szCs w:val="21"/>
        </w:rPr>
        <w:t xml:space="preserve">называется </w:t>
      </w:r>
      <w:r w:rsidRPr="00613D05">
        <w:rPr>
          <w:i/>
          <w:sz w:val="21"/>
          <w:szCs w:val="21"/>
        </w:rPr>
        <w:t xml:space="preserve">управляющим параметром </w:t>
      </w:r>
      <w:r w:rsidRPr="00613D05">
        <w:rPr>
          <w:sz w:val="21"/>
          <w:szCs w:val="21"/>
        </w:rPr>
        <w:t xml:space="preserve">объекта или </w:t>
      </w:r>
      <w:r w:rsidRPr="00613D05">
        <w:rPr>
          <w:i/>
          <w:sz w:val="21"/>
          <w:szCs w:val="21"/>
        </w:rPr>
        <w:t>управлением</w:t>
      </w:r>
      <w:r w:rsidRPr="00613D05">
        <w:rPr>
          <w:sz w:val="21"/>
          <w:szCs w:val="21"/>
        </w:rPr>
        <w:t>.</w:t>
      </w:r>
    </w:p>
    <w:p w:rsidR="00252586" w:rsidRPr="00613D05" w:rsidRDefault="00252586" w:rsidP="002D08BC">
      <w:pPr>
        <w:ind w:firstLine="567"/>
        <w:jc w:val="both"/>
        <w:rPr>
          <w:sz w:val="21"/>
          <w:szCs w:val="21"/>
        </w:rPr>
      </w:pPr>
      <w:r w:rsidRPr="00613D05">
        <w:rPr>
          <w:sz w:val="21"/>
          <w:szCs w:val="21"/>
        </w:rPr>
        <w:t xml:space="preserve">В конкретных физических (экономических, физиологических и др.) объектах управление </w:t>
      </w:r>
      <w:r w:rsidRPr="00613D05">
        <w:rPr>
          <w:b/>
          <w:i/>
          <w:sz w:val="21"/>
          <w:szCs w:val="21"/>
          <w:lang w:val="en-US"/>
        </w:rPr>
        <w:t>u</w:t>
      </w:r>
      <w:r w:rsidRPr="00613D05">
        <w:rPr>
          <w:i/>
          <w:sz w:val="21"/>
          <w:szCs w:val="21"/>
        </w:rPr>
        <w:t>(</w:t>
      </w:r>
      <w:r w:rsidRPr="00613D05">
        <w:rPr>
          <w:i/>
          <w:sz w:val="21"/>
          <w:szCs w:val="21"/>
          <w:lang w:val="en-US"/>
        </w:rPr>
        <w:t>t</w:t>
      </w:r>
      <w:r w:rsidRPr="00613D05">
        <w:rPr>
          <w:i/>
          <w:sz w:val="21"/>
          <w:szCs w:val="21"/>
        </w:rPr>
        <w:t>)</w:t>
      </w:r>
      <w:r w:rsidRPr="00613D05">
        <w:rPr>
          <w:sz w:val="21"/>
          <w:szCs w:val="21"/>
        </w:rPr>
        <w:t xml:space="preserve"> не может быть произвольным. Обычно предполагают, что вектор управления </w:t>
      </w:r>
      <w:r w:rsidRPr="00613D05">
        <w:rPr>
          <w:b/>
          <w:i/>
          <w:sz w:val="21"/>
          <w:szCs w:val="21"/>
          <w:lang w:val="en-US"/>
        </w:rPr>
        <w:t>u</w:t>
      </w:r>
      <w:r w:rsidRPr="00613D05">
        <w:rPr>
          <w:i/>
          <w:sz w:val="21"/>
          <w:szCs w:val="21"/>
        </w:rPr>
        <w:t>(</w:t>
      </w:r>
      <w:r w:rsidRPr="00613D05">
        <w:rPr>
          <w:i/>
          <w:sz w:val="21"/>
          <w:szCs w:val="21"/>
          <w:lang w:val="en-US"/>
        </w:rPr>
        <w:t>t</w:t>
      </w:r>
      <w:r w:rsidRPr="00613D05">
        <w:rPr>
          <w:i/>
          <w:sz w:val="21"/>
          <w:szCs w:val="21"/>
        </w:rPr>
        <w:t>)</w:t>
      </w:r>
      <w:r w:rsidRPr="00613D05">
        <w:rPr>
          <w:sz w:val="21"/>
          <w:szCs w:val="21"/>
        </w:rPr>
        <w:t xml:space="preserve"> удовлетворяет в каждый момент времени </w:t>
      </w:r>
      <w:r w:rsidRPr="00613D05">
        <w:rPr>
          <w:i/>
          <w:sz w:val="21"/>
          <w:szCs w:val="21"/>
          <w:lang w:val="en-US"/>
        </w:rPr>
        <w:t>t</w:t>
      </w:r>
      <w:r w:rsidRPr="00613D05">
        <w:rPr>
          <w:sz w:val="21"/>
          <w:szCs w:val="21"/>
        </w:rPr>
        <w:t xml:space="preserve"> ограничению</w:t>
      </w:r>
    </w:p>
    <w:p w:rsidR="00252586" w:rsidRPr="00613D05" w:rsidRDefault="00252586" w:rsidP="00F30311">
      <w:pPr>
        <w:jc w:val="center"/>
        <w:rPr>
          <w:i/>
          <w:sz w:val="21"/>
          <w:szCs w:val="21"/>
        </w:rPr>
      </w:pPr>
      <w:r w:rsidRPr="00613D05">
        <w:rPr>
          <w:b/>
          <w:i/>
          <w:sz w:val="21"/>
          <w:szCs w:val="21"/>
          <w:lang w:val="en-US"/>
        </w:rPr>
        <w:t>u</w:t>
      </w:r>
      <w:r w:rsidRPr="00613D05">
        <w:rPr>
          <w:i/>
          <w:sz w:val="21"/>
          <w:szCs w:val="21"/>
        </w:rPr>
        <w:t>(</w:t>
      </w:r>
      <w:r w:rsidRPr="00613D05">
        <w:rPr>
          <w:i/>
          <w:sz w:val="21"/>
          <w:szCs w:val="21"/>
          <w:lang w:val="en-US"/>
        </w:rPr>
        <w:t>t</w:t>
      </w:r>
      <w:r w:rsidRPr="00613D05">
        <w:rPr>
          <w:i/>
          <w:sz w:val="21"/>
          <w:szCs w:val="21"/>
        </w:rPr>
        <w:t xml:space="preserve">) </w:t>
      </w:r>
      <w:r w:rsidRPr="00613D05">
        <w:rPr>
          <w:sz w:val="21"/>
          <w:szCs w:val="21"/>
        </w:rPr>
        <w:sym w:font="Symbol" w:char="F0CE"/>
      </w:r>
      <w:r w:rsidRPr="00613D05">
        <w:rPr>
          <w:i/>
          <w:sz w:val="21"/>
          <w:szCs w:val="21"/>
        </w:rPr>
        <w:t xml:space="preserve"> </w:t>
      </w:r>
      <w:r w:rsidRPr="00613D05">
        <w:rPr>
          <w:i/>
          <w:sz w:val="21"/>
          <w:szCs w:val="21"/>
          <w:lang w:val="en-US"/>
        </w:rPr>
        <w:t>U</w:t>
      </w:r>
    </w:p>
    <w:p w:rsidR="00252586" w:rsidRPr="00613D05" w:rsidRDefault="00252586" w:rsidP="00F30311">
      <w:pPr>
        <w:jc w:val="both"/>
        <w:rPr>
          <w:sz w:val="21"/>
          <w:szCs w:val="21"/>
        </w:rPr>
      </w:pPr>
      <w:r w:rsidRPr="00613D05">
        <w:rPr>
          <w:sz w:val="21"/>
          <w:szCs w:val="21"/>
        </w:rPr>
        <w:t xml:space="preserve">где </w:t>
      </w:r>
      <w:r w:rsidRPr="00613D05">
        <w:rPr>
          <w:i/>
          <w:sz w:val="21"/>
          <w:szCs w:val="21"/>
          <w:lang w:val="en-US"/>
        </w:rPr>
        <w:t>U</w:t>
      </w:r>
      <w:r w:rsidRPr="00613D05">
        <w:rPr>
          <w:i/>
          <w:sz w:val="21"/>
          <w:szCs w:val="21"/>
        </w:rPr>
        <w:t xml:space="preserve"> – </w:t>
      </w:r>
      <w:r w:rsidRPr="00613D05">
        <w:rPr>
          <w:sz w:val="21"/>
          <w:szCs w:val="21"/>
        </w:rPr>
        <w:t>некоторое заданное множество.</w:t>
      </w:r>
    </w:p>
    <w:p w:rsidR="00252586" w:rsidRPr="00613D05" w:rsidRDefault="00252586" w:rsidP="002D08BC">
      <w:pPr>
        <w:ind w:firstLine="567"/>
        <w:jc w:val="both"/>
        <w:rPr>
          <w:sz w:val="21"/>
          <w:szCs w:val="21"/>
        </w:rPr>
      </w:pPr>
      <w:r w:rsidRPr="00613D05">
        <w:rPr>
          <w:sz w:val="21"/>
          <w:szCs w:val="21"/>
        </w:rPr>
        <w:t xml:space="preserve">Таким образом задается </w:t>
      </w:r>
      <w:r w:rsidRPr="00613D05">
        <w:rPr>
          <w:i/>
          <w:sz w:val="21"/>
          <w:szCs w:val="21"/>
        </w:rPr>
        <w:t>класс допустимых управлений.</w:t>
      </w:r>
    </w:p>
    <w:p w:rsidR="00252586" w:rsidRPr="00613D05" w:rsidRDefault="00A236B8" w:rsidP="002D08BC">
      <w:pPr>
        <w:ind w:firstLine="567"/>
        <w:jc w:val="both"/>
        <w:rPr>
          <w:sz w:val="21"/>
          <w:szCs w:val="21"/>
        </w:rPr>
      </w:pPr>
      <w:r w:rsidRPr="00613D05">
        <w:rPr>
          <w:sz w:val="21"/>
          <w:szCs w:val="21"/>
        </w:rPr>
        <w:lastRenderedPageBreak/>
        <w:t>Считается</w:t>
      </w:r>
      <w:r w:rsidR="00252586" w:rsidRPr="00613D05">
        <w:rPr>
          <w:sz w:val="21"/>
          <w:szCs w:val="21"/>
        </w:rPr>
        <w:t xml:space="preserve">, что допустимое управление </w:t>
      </w:r>
      <w:r w:rsidR="00252586" w:rsidRPr="00613D05">
        <w:rPr>
          <w:b/>
          <w:i/>
          <w:sz w:val="21"/>
          <w:szCs w:val="21"/>
          <w:lang w:val="en-US"/>
        </w:rPr>
        <w:t>u</w:t>
      </w:r>
      <w:r w:rsidR="00252586" w:rsidRPr="00613D05">
        <w:rPr>
          <w:i/>
          <w:sz w:val="21"/>
          <w:szCs w:val="21"/>
        </w:rPr>
        <w:t>(</w:t>
      </w:r>
      <w:r w:rsidR="00252586" w:rsidRPr="00613D05">
        <w:rPr>
          <w:i/>
          <w:sz w:val="21"/>
          <w:szCs w:val="21"/>
          <w:lang w:val="en-US"/>
        </w:rPr>
        <w:t>t</w:t>
      </w:r>
      <w:r w:rsidR="00252586" w:rsidRPr="00613D05">
        <w:rPr>
          <w:i/>
          <w:sz w:val="21"/>
          <w:szCs w:val="21"/>
        </w:rPr>
        <w:t xml:space="preserve">) </w:t>
      </w:r>
      <w:r w:rsidR="00252586" w:rsidRPr="00613D05">
        <w:rPr>
          <w:sz w:val="21"/>
          <w:szCs w:val="21"/>
        </w:rPr>
        <w:t xml:space="preserve">переводит объект из множества </w:t>
      </w:r>
      <w:r w:rsidR="00252586" w:rsidRPr="00613D05">
        <w:rPr>
          <w:i/>
          <w:sz w:val="21"/>
          <w:szCs w:val="21"/>
        </w:rPr>
        <w:t xml:space="preserve">начальных допустимых состояний </w:t>
      </w:r>
      <w:r w:rsidR="00252586" w:rsidRPr="00613D05">
        <w:rPr>
          <w:i/>
          <w:sz w:val="21"/>
          <w:szCs w:val="21"/>
          <w:lang w:val="en-US"/>
        </w:rPr>
        <w:t>M</w:t>
      </w:r>
      <w:r w:rsidR="00252586" w:rsidRPr="00613D05">
        <w:rPr>
          <w:i/>
          <w:sz w:val="21"/>
          <w:szCs w:val="21"/>
          <w:vertAlign w:val="subscript"/>
        </w:rPr>
        <w:t>0</w:t>
      </w:r>
      <w:r w:rsidR="00252586" w:rsidRPr="00613D05">
        <w:rPr>
          <w:i/>
          <w:sz w:val="21"/>
          <w:szCs w:val="21"/>
        </w:rPr>
        <w:t xml:space="preserve"> </w:t>
      </w:r>
      <w:r w:rsidR="00252586" w:rsidRPr="00613D05">
        <w:rPr>
          <w:sz w:val="21"/>
          <w:szCs w:val="21"/>
        </w:rPr>
        <w:t xml:space="preserve">на множество </w:t>
      </w:r>
      <w:r w:rsidR="00252586" w:rsidRPr="00613D05">
        <w:rPr>
          <w:i/>
          <w:sz w:val="21"/>
          <w:szCs w:val="21"/>
        </w:rPr>
        <w:t xml:space="preserve">конечных допустимых состояний </w:t>
      </w:r>
      <w:r w:rsidR="00252586" w:rsidRPr="00613D05">
        <w:rPr>
          <w:i/>
          <w:sz w:val="21"/>
          <w:szCs w:val="21"/>
          <w:lang w:val="en-US"/>
        </w:rPr>
        <w:t>M</w:t>
      </w:r>
      <w:r w:rsidR="00252586" w:rsidRPr="00613D05">
        <w:rPr>
          <w:i/>
          <w:sz w:val="21"/>
          <w:szCs w:val="21"/>
          <w:vertAlign w:val="subscript"/>
        </w:rPr>
        <w:t xml:space="preserve">1  </w:t>
      </w:r>
      <w:r w:rsidR="00252586" w:rsidRPr="00613D05">
        <w:rPr>
          <w:sz w:val="21"/>
          <w:szCs w:val="21"/>
        </w:rPr>
        <w:t>на отрезке времени [</w:t>
      </w:r>
      <w:r w:rsidR="00252586" w:rsidRPr="00613D05">
        <w:rPr>
          <w:i/>
          <w:sz w:val="21"/>
          <w:szCs w:val="21"/>
          <w:lang w:val="en-US"/>
        </w:rPr>
        <w:t>t</w:t>
      </w:r>
      <w:r w:rsidR="00252586" w:rsidRPr="00613D05">
        <w:rPr>
          <w:i/>
          <w:sz w:val="21"/>
          <w:szCs w:val="21"/>
          <w:vertAlign w:val="subscript"/>
        </w:rPr>
        <w:t>0 ,</w:t>
      </w:r>
      <w:r w:rsidR="00252586" w:rsidRPr="00613D05">
        <w:rPr>
          <w:i/>
          <w:sz w:val="21"/>
          <w:szCs w:val="21"/>
        </w:rPr>
        <w:t xml:space="preserve"> </w:t>
      </w:r>
      <w:r w:rsidR="00252586" w:rsidRPr="00613D05">
        <w:rPr>
          <w:i/>
          <w:sz w:val="21"/>
          <w:szCs w:val="21"/>
          <w:lang w:val="en-US"/>
        </w:rPr>
        <w:t>t</w:t>
      </w:r>
      <w:r w:rsidR="00252586" w:rsidRPr="00613D05">
        <w:rPr>
          <w:i/>
          <w:sz w:val="21"/>
          <w:szCs w:val="21"/>
          <w:vertAlign w:val="subscript"/>
        </w:rPr>
        <w:t>1</w:t>
      </w:r>
      <w:r w:rsidR="00252586" w:rsidRPr="00613D05">
        <w:rPr>
          <w:sz w:val="21"/>
          <w:szCs w:val="21"/>
        </w:rPr>
        <w:t xml:space="preserve">], если соответствующее этому управлению </w:t>
      </w:r>
      <w:r w:rsidR="00252586" w:rsidRPr="00613D05">
        <w:rPr>
          <w:b/>
          <w:i/>
          <w:sz w:val="21"/>
          <w:szCs w:val="21"/>
          <w:lang w:val="en-US"/>
        </w:rPr>
        <w:t>u</w:t>
      </w:r>
      <w:r w:rsidR="00252586" w:rsidRPr="00613D05">
        <w:rPr>
          <w:i/>
          <w:sz w:val="21"/>
          <w:szCs w:val="21"/>
        </w:rPr>
        <w:t>(</w:t>
      </w:r>
      <w:r w:rsidR="00252586" w:rsidRPr="00613D05">
        <w:rPr>
          <w:i/>
          <w:sz w:val="21"/>
          <w:szCs w:val="21"/>
          <w:lang w:val="en-US"/>
        </w:rPr>
        <w:t>t</w:t>
      </w:r>
      <w:r w:rsidR="00252586" w:rsidRPr="00613D05">
        <w:rPr>
          <w:i/>
          <w:sz w:val="21"/>
          <w:szCs w:val="21"/>
        </w:rPr>
        <w:t xml:space="preserve">) </w:t>
      </w:r>
      <w:r w:rsidR="00252586" w:rsidRPr="00613D05">
        <w:rPr>
          <w:sz w:val="21"/>
          <w:szCs w:val="21"/>
        </w:rPr>
        <w:t xml:space="preserve">фазовое состояние объекта </w:t>
      </w:r>
      <w:r w:rsidR="00252586" w:rsidRPr="00613D05">
        <w:rPr>
          <w:b/>
          <w:i/>
          <w:sz w:val="21"/>
          <w:szCs w:val="21"/>
          <w:lang w:val="en-US"/>
        </w:rPr>
        <w:t>x</w:t>
      </w:r>
      <w:r w:rsidR="00252586" w:rsidRPr="00613D05">
        <w:rPr>
          <w:i/>
          <w:sz w:val="21"/>
          <w:szCs w:val="21"/>
        </w:rPr>
        <w:t>(</w:t>
      </w:r>
      <w:r w:rsidR="00252586" w:rsidRPr="00613D05">
        <w:rPr>
          <w:i/>
          <w:sz w:val="21"/>
          <w:szCs w:val="21"/>
          <w:lang w:val="en-US"/>
        </w:rPr>
        <w:t>t</w:t>
      </w:r>
      <w:r w:rsidR="00252586" w:rsidRPr="00613D05">
        <w:rPr>
          <w:i/>
          <w:sz w:val="21"/>
          <w:szCs w:val="21"/>
        </w:rPr>
        <w:t xml:space="preserve">) </w:t>
      </w:r>
      <w:r w:rsidR="00252586" w:rsidRPr="00613D05">
        <w:rPr>
          <w:sz w:val="21"/>
          <w:szCs w:val="21"/>
        </w:rPr>
        <w:t>удовлетворяет условиям</w:t>
      </w:r>
    </w:p>
    <w:p w:rsidR="00252586" w:rsidRPr="00613D05" w:rsidRDefault="00252586" w:rsidP="00F30311">
      <w:pPr>
        <w:jc w:val="center"/>
        <w:rPr>
          <w:i/>
          <w:sz w:val="21"/>
          <w:szCs w:val="21"/>
          <w:vertAlign w:val="subscript"/>
        </w:rPr>
      </w:pPr>
      <w:r w:rsidRPr="00613D05">
        <w:rPr>
          <w:b/>
          <w:i/>
          <w:sz w:val="21"/>
          <w:szCs w:val="21"/>
          <w:lang w:val="en-US"/>
        </w:rPr>
        <w:t>x</w:t>
      </w:r>
      <w:r w:rsidRPr="00613D05">
        <w:rPr>
          <w:i/>
          <w:sz w:val="21"/>
          <w:szCs w:val="21"/>
        </w:rPr>
        <w:t>(</w:t>
      </w:r>
      <w:r w:rsidRPr="00613D05">
        <w:rPr>
          <w:i/>
          <w:sz w:val="21"/>
          <w:szCs w:val="21"/>
          <w:lang w:val="en-US"/>
        </w:rPr>
        <w:t>t</w:t>
      </w:r>
      <w:r w:rsidRPr="00613D05">
        <w:rPr>
          <w:i/>
          <w:sz w:val="21"/>
          <w:szCs w:val="21"/>
          <w:vertAlign w:val="subscript"/>
        </w:rPr>
        <w:t>0</w:t>
      </w:r>
      <w:r w:rsidRPr="00613D05">
        <w:rPr>
          <w:i/>
          <w:sz w:val="21"/>
          <w:szCs w:val="21"/>
        </w:rPr>
        <w:t xml:space="preserve">) </w:t>
      </w:r>
      <w:r w:rsidRPr="00613D05">
        <w:rPr>
          <w:sz w:val="21"/>
          <w:szCs w:val="21"/>
        </w:rPr>
        <w:sym w:font="Symbol" w:char="F0CE"/>
      </w:r>
      <w:r w:rsidRPr="00613D05">
        <w:rPr>
          <w:i/>
          <w:sz w:val="21"/>
          <w:szCs w:val="21"/>
        </w:rPr>
        <w:t xml:space="preserve"> </w:t>
      </w:r>
      <w:r w:rsidRPr="00613D05">
        <w:rPr>
          <w:i/>
          <w:sz w:val="21"/>
          <w:szCs w:val="21"/>
          <w:lang w:val="en-US"/>
        </w:rPr>
        <w:t>M</w:t>
      </w:r>
      <w:r w:rsidRPr="00613D05">
        <w:rPr>
          <w:i/>
          <w:sz w:val="21"/>
          <w:szCs w:val="21"/>
          <w:vertAlign w:val="subscript"/>
        </w:rPr>
        <w:t>0</w:t>
      </w:r>
      <w:r w:rsidRPr="00613D05">
        <w:rPr>
          <w:sz w:val="21"/>
          <w:szCs w:val="21"/>
        </w:rPr>
        <w:t xml:space="preserve">,  </w:t>
      </w:r>
      <w:r w:rsidRPr="00613D05">
        <w:rPr>
          <w:b/>
          <w:i/>
          <w:sz w:val="21"/>
          <w:szCs w:val="21"/>
          <w:lang w:val="en-US"/>
        </w:rPr>
        <w:t>x</w:t>
      </w:r>
      <w:r w:rsidRPr="00613D05">
        <w:rPr>
          <w:i/>
          <w:sz w:val="21"/>
          <w:szCs w:val="21"/>
        </w:rPr>
        <w:t>(</w:t>
      </w:r>
      <w:r w:rsidRPr="00613D05">
        <w:rPr>
          <w:i/>
          <w:sz w:val="21"/>
          <w:szCs w:val="21"/>
          <w:lang w:val="en-US"/>
        </w:rPr>
        <w:t>t</w:t>
      </w:r>
      <w:r w:rsidRPr="00613D05">
        <w:rPr>
          <w:i/>
          <w:sz w:val="21"/>
          <w:szCs w:val="21"/>
          <w:vertAlign w:val="subscript"/>
        </w:rPr>
        <w:t>1</w:t>
      </w:r>
      <w:r w:rsidRPr="00613D05">
        <w:rPr>
          <w:i/>
          <w:sz w:val="21"/>
          <w:szCs w:val="21"/>
        </w:rPr>
        <w:t xml:space="preserve">) </w:t>
      </w:r>
      <w:r w:rsidRPr="00613D05">
        <w:rPr>
          <w:sz w:val="21"/>
          <w:szCs w:val="21"/>
        </w:rPr>
        <w:sym w:font="Symbol" w:char="F0CE"/>
      </w:r>
      <w:r w:rsidRPr="00613D05">
        <w:rPr>
          <w:i/>
          <w:sz w:val="21"/>
          <w:szCs w:val="21"/>
        </w:rPr>
        <w:t xml:space="preserve"> </w:t>
      </w:r>
      <w:r w:rsidRPr="00613D05">
        <w:rPr>
          <w:i/>
          <w:sz w:val="21"/>
          <w:szCs w:val="21"/>
          <w:lang w:val="en-US"/>
        </w:rPr>
        <w:t>M</w:t>
      </w:r>
      <w:r w:rsidRPr="00613D05">
        <w:rPr>
          <w:i/>
          <w:sz w:val="21"/>
          <w:szCs w:val="21"/>
          <w:vertAlign w:val="subscript"/>
        </w:rPr>
        <w:t>1</w:t>
      </w:r>
    </w:p>
    <w:p w:rsidR="00252586" w:rsidRPr="00613D05" w:rsidRDefault="00252586" w:rsidP="002D08BC">
      <w:pPr>
        <w:ind w:firstLine="567"/>
        <w:jc w:val="both"/>
        <w:rPr>
          <w:i/>
          <w:sz w:val="21"/>
          <w:szCs w:val="21"/>
        </w:rPr>
      </w:pPr>
      <w:r w:rsidRPr="00613D05">
        <w:rPr>
          <w:sz w:val="21"/>
          <w:szCs w:val="21"/>
        </w:rPr>
        <w:t xml:space="preserve">Предполагается, что каждому допустимому управлению </w:t>
      </w:r>
      <w:r w:rsidRPr="00613D05">
        <w:rPr>
          <w:b/>
          <w:i/>
          <w:sz w:val="21"/>
          <w:szCs w:val="21"/>
          <w:lang w:val="en-US"/>
        </w:rPr>
        <w:t>u</w:t>
      </w:r>
      <w:r w:rsidRPr="00613D05">
        <w:rPr>
          <w:i/>
          <w:sz w:val="21"/>
          <w:szCs w:val="21"/>
        </w:rPr>
        <w:t>(</w:t>
      </w:r>
      <w:r w:rsidRPr="00613D05">
        <w:rPr>
          <w:i/>
          <w:sz w:val="21"/>
          <w:szCs w:val="21"/>
          <w:lang w:val="en-US"/>
        </w:rPr>
        <w:t>t</w:t>
      </w:r>
      <w:r w:rsidRPr="00613D05">
        <w:rPr>
          <w:i/>
          <w:sz w:val="21"/>
          <w:szCs w:val="21"/>
        </w:rPr>
        <w:t>)</w:t>
      </w:r>
      <w:r w:rsidRPr="00613D05">
        <w:rPr>
          <w:sz w:val="21"/>
          <w:szCs w:val="21"/>
        </w:rPr>
        <w:t>, заданному на отрезке [</w:t>
      </w:r>
      <w:r w:rsidRPr="00613D05">
        <w:rPr>
          <w:i/>
          <w:sz w:val="21"/>
          <w:szCs w:val="21"/>
          <w:lang w:val="en-US"/>
        </w:rPr>
        <w:t>t</w:t>
      </w:r>
      <w:r w:rsidRPr="00613D05">
        <w:rPr>
          <w:i/>
          <w:sz w:val="21"/>
          <w:szCs w:val="21"/>
          <w:vertAlign w:val="subscript"/>
        </w:rPr>
        <w:t>0 ,</w:t>
      </w:r>
      <w:r w:rsidRPr="00613D05">
        <w:rPr>
          <w:i/>
          <w:sz w:val="21"/>
          <w:szCs w:val="21"/>
        </w:rPr>
        <w:t xml:space="preserve"> </w:t>
      </w:r>
      <w:r w:rsidRPr="00613D05">
        <w:rPr>
          <w:i/>
          <w:sz w:val="21"/>
          <w:szCs w:val="21"/>
          <w:lang w:val="en-US"/>
        </w:rPr>
        <w:t>t</w:t>
      </w:r>
      <w:r w:rsidRPr="00613D05">
        <w:rPr>
          <w:i/>
          <w:sz w:val="21"/>
          <w:szCs w:val="21"/>
          <w:vertAlign w:val="subscript"/>
        </w:rPr>
        <w:t>1</w:t>
      </w:r>
      <w:r w:rsidRPr="00613D05">
        <w:rPr>
          <w:sz w:val="21"/>
          <w:szCs w:val="21"/>
        </w:rPr>
        <w:t xml:space="preserve">], и соответствующей ему траектории объекта </w:t>
      </w:r>
      <w:r w:rsidRPr="00613D05">
        <w:rPr>
          <w:b/>
          <w:i/>
          <w:sz w:val="21"/>
          <w:szCs w:val="21"/>
          <w:lang w:val="en-US"/>
        </w:rPr>
        <w:t>x</w:t>
      </w:r>
      <w:r w:rsidRPr="00613D05">
        <w:rPr>
          <w:i/>
          <w:sz w:val="21"/>
          <w:szCs w:val="21"/>
        </w:rPr>
        <w:t>(</w:t>
      </w:r>
      <w:r w:rsidRPr="00613D05">
        <w:rPr>
          <w:i/>
          <w:sz w:val="21"/>
          <w:szCs w:val="21"/>
          <w:lang w:val="en-US"/>
        </w:rPr>
        <w:t>t</w:t>
      </w:r>
      <w:r w:rsidRPr="00613D05">
        <w:rPr>
          <w:i/>
          <w:sz w:val="21"/>
          <w:szCs w:val="21"/>
        </w:rPr>
        <w:t xml:space="preserve">) </w:t>
      </w:r>
      <w:r w:rsidRPr="00613D05">
        <w:rPr>
          <w:sz w:val="21"/>
          <w:szCs w:val="21"/>
        </w:rPr>
        <w:t xml:space="preserve">сопоставлено некоторое число </w:t>
      </w:r>
      <w:r w:rsidRPr="00613D05">
        <w:rPr>
          <w:i/>
          <w:sz w:val="21"/>
          <w:szCs w:val="21"/>
          <w:lang w:val="en-US"/>
        </w:rPr>
        <w:t>J</w:t>
      </w:r>
      <w:r w:rsidRPr="00613D05">
        <w:rPr>
          <w:sz w:val="21"/>
          <w:szCs w:val="21"/>
        </w:rPr>
        <w:t xml:space="preserve">, оценивающее качество пары </w:t>
      </w:r>
      <w:r w:rsidRPr="00613D05">
        <w:rPr>
          <w:b/>
          <w:i/>
          <w:sz w:val="21"/>
          <w:szCs w:val="21"/>
          <w:lang w:val="en-US"/>
        </w:rPr>
        <w:t>u</w:t>
      </w:r>
      <w:r w:rsidRPr="00613D05">
        <w:rPr>
          <w:i/>
          <w:sz w:val="21"/>
          <w:szCs w:val="21"/>
        </w:rPr>
        <w:t>(</w:t>
      </w:r>
      <w:r w:rsidRPr="00613D05">
        <w:rPr>
          <w:i/>
          <w:sz w:val="21"/>
          <w:szCs w:val="21"/>
          <w:lang w:val="en-US"/>
        </w:rPr>
        <w:t>t</w:t>
      </w:r>
      <w:r w:rsidRPr="00613D05">
        <w:rPr>
          <w:i/>
          <w:sz w:val="21"/>
          <w:szCs w:val="21"/>
        </w:rPr>
        <w:t>)</w:t>
      </w:r>
      <w:r w:rsidRPr="00613D05">
        <w:rPr>
          <w:sz w:val="21"/>
          <w:szCs w:val="21"/>
        </w:rPr>
        <w:t xml:space="preserve">, </w:t>
      </w:r>
      <w:r w:rsidRPr="00613D05">
        <w:rPr>
          <w:b/>
          <w:i/>
          <w:sz w:val="21"/>
          <w:szCs w:val="21"/>
          <w:lang w:val="en-US"/>
        </w:rPr>
        <w:t>x</w:t>
      </w:r>
      <w:r w:rsidRPr="00613D05">
        <w:rPr>
          <w:i/>
          <w:sz w:val="21"/>
          <w:szCs w:val="21"/>
        </w:rPr>
        <w:t>(</w:t>
      </w:r>
      <w:r w:rsidRPr="00613D05">
        <w:rPr>
          <w:i/>
          <w:sz w:val="21"/>
          <w:szCs w:val="21"/>
          <w:lang w:val="en-US"/>
        </w:rPr>
        <w:t>t</w:t>
      </w:r>
      <w:r w:rsidRPr="00613D05">
        <w:rPr>
          <w:i/>
          <w:sz w:val="21"/>
          <w:szCs w:val="21"/>
        </w:rPr>
        <w:t>)</w:t>
      </w:r>
      <w:r w:rsidRPr="00613D05">
        <w:rPr>
          <w:sz w:val="21"/>
          <w:szCs w:val="21"/>
        </w:rPr>
        <w:t xml:space="preserve">, т.е. задан </w:t>
      </w:r>
      <w:r w:rsidRPr="00613D05">
        <w:rPr>
          <w:i/>
          <w:sz w:val="21"/>
          <w:szCs w:val="21"/>
        </w:rPr>
        <w:t>функционал</w:t>
      </w:r>
      <w:r w:rsidRPr="00613D05">
        <w:rPr>
          <w:sz w:val="21"/>
          <w:szCs w:val="21"/>
        </w:rPr>
        <w:t xml:space="preserve">, или </w:t>
      </w:r>
      <w:r w:rsidRPr="00613D05">
        <w:rPr>
          <w:i/>
          <w:sz w:val="21"/>
          <w:szCs w:val="21"/>
        </w:rPr>
        <w:t>критерий</w:t>
      </w:r>
      <w:r w:rsidRPr="00613D05">
        <w:rPr>
          <w:sz w:val="21"/>
          <w:szCs w:val="21"/>
        </w:rPr>
        <w:t xml:space="preserve"> </w:t>
      </w:r>
      <w:r w:rsidRPr="00613D05">
        <w:rPr>
          <w:i/>
          <w:sz w:val="21"/>
          <w:szCs w:val="21"/>
        </w:rPr>
        <w:t xml:space="preserve"> качества</w:t>
      </w:r>
      <w:r w:rsidRPr="00613D05">
        <w:rPr>
          <w:b/>
          <w:i/>
          <w:sz w:val="21"/>
          <w:szCs w:val="21"/>
        </w:rPr>
        <w:t xml:space="preserve"> </w:t>
      </w:r>
      <w:r w:rsidRPr="00613D05">
        <w:rPr>
          <w:i/>
          <w:sz w:val="21"/>
          <w:szCs w:val="21"/>
          <w:lang w:val="en-US"/>
        </w:rPr>
        <w:t>J</w:t>
      </w:r>
      <w:r w:rsidRPr="00613D05">
        <w:rPr>
          <w:i/>
          <w:sz w:val="21"/>
          <w:szCs w:val="21"/>
        </w:rPr>
        <w:t>(</w:t>
      </w:r>
      <w:r w:rsidRPr="00613D05">
        <w:rPr>
          <w:b/>
          <w:i/>
          <w:sz w:val="21"/>
          <w:szCs w:val="21"/>
          <w:lang w:val="en-US"/>
        </w:rPr>
        <w:t>u</w:t>
      </w:r>
      <w:r w:rsidRPr="00613D05">
        <w:rPr>
          <w:i/>
          <w:sz w:val="21"/>
          <w:szCs w:val="21"/>
        </w:rPr>
        <w:t>(</w:t>
      </w:r>
      <w:r w:rsidRPr="00613D05">
        <w:rPr>
          <w:i/>
          <w:sz w:val="21"/>
          <w:szCs w:val="21"/>
          <w:lang w:val="en-US"/>
        </w:rPr>
        <w:t>t</w:t>
      </w:r>
      <w:r w:rsidRPr="00613D05">
        <w:rPr>
          <w:i/>
          <w:sz w:val="21"/>
          <w:szCs w:val="21"/>
        </w:rPr>
        <w:t>)</w:t>
      </w:r>
      <w:r w:rsidRPr="00613D05">
        <w:rPr>
          <w:sz w:val="21"/>
          <w:szCs w:val="21"/>
        </w:rPr>
        <w:t xml:space="preserve">, </w:t>
      </w:r>
      <w:r w:rsidRPr="00613D05">
        <w:rPr>
          <w:b/>
          <w:i/>
          <w:sz w:val="21"/>
          <w:szCs w:val="21"/>
          <w:lang w:val="en-US"/>
        </w:rPr>
        <w:t>x</w:t>
      </w:r>
      <w:r w:rsidRPr="00613D05">
        <w:rPr>
          <w:i/>
          <w:sz w:val="21"/>
          <w:szCs w:val="21"/>
        </w:rPr>
        <w:t>(</w:t>
      </w:r>
      <w:r w:rsidRPr="00613D05">
        <w:rPr>
          <w:i/>
          <w:sz w:val="21"/>
          <w:szCs w:val="21"/>
          <w:lang w:val="en-US"/>
        </w:rPr>
        <w:t>t</w:t>
      </w:r>
      <w:r w:rsidRPr="00613D05">
        <w:rPr>
          <w:i/>
          <w:sz w:val="21"/>
          <w:szCs w:val="21"/>
        </w:rPr>
        <w:t>)).</w:t>
      </w:r>
    </w:p>
    <w:p w:rsidR="00252586" w:rsidRPr="00613D05" w:rsidRDefault="00252586" w:rsidP="002D08BC">
      <w:pPr>
        <w:ind w:firstLine="567"/>
        <w:jc w:val="both"/>
        <w:rPr>
          <w:sz w:val="21"/>
          <w:szCs w:val="21"/>
        </w:rPr>
      </w:pPr>
      <w:r w:rsidRPr="00613D05">
        <w:rPr>
          <w:i/>
          <w:sz w:val="21"/>
          <w:szCs w:val="21"/>
        </w:rPr>
        <w:t>Задача оптимального управления</w:t>
      </w:r>
      <w:r w:rsidRPr="00613D05">
        <w:rPr>
          <w:b/>
          <w:i/>
          <w:sz w:val="21"/>
          <w:szCs w:val="21"/>
        </w:rPr>
        <w:t xml:space="preserve"> </w:t>
      </w:r>
      <w:r w:rsidRPr="00613D05">
        <w:rPr>
          <w:sz w:val="21"/>
          <w:szCs w:val="21"/>
        </w:rPr>
        <w:t xml:space="preserve">заключается в нахождении таких допустимого управления </w:t>
      </w:r>
      <w:r w:rsidRPr="00613D05">
        <w:rPr>
          <w:b/>
          <w:i/>
          <w:sz w:val="21"/>
          <w:szCs w:val="21"/>
          <w:lang w:val="en-US"/>
        </w:rPr>
        <w:t>u</w:t>
      </w:r>
      <w:r w:rsidRPr="00613D05">
        <w:rPr>
          <w:b/>
          <w:i/>
          <w:sz w:val="21"/>
          <w:szCs w:val="21"/>
          <w:vertAlign w:val="superscript"/>
        </w:rPr>
        <w:t>*</w:t>
      </w:r>
      <w:r w:rsidRPr="00613D05">
        <w:rPr>
          <w:i/>
          <w:sz w:val="21"/>
          <w:szCs w:val="21"/>
        </w:rPr>
        <w:t>(</w:t>
      </w:r>
      <w:r w:rsidRPr="00613D05">
        <w:rPr>
          <w:i/>
          <w:sz w:val="21"/>
          <w:szCs w:val="21"/>
          <w:lang w:val="en-US"/>
        </w:rPr>
        <w:t>t</w:t>
      </w:r>
      <w:r w:rsidRPr="00613D05">
        <w:rPr>
          <w:i/>
          <w:sz w:val="21"/>
          <w:szCs w:val="21"/>
        </w:rPr>
        <w:t xml:space="preserve">) </w:t>
      </w:r>
      <w:r w:rsidRPr="00613D05">
        <w:rPr>
          <w:sz w:val="21"/>
          <w:szCs w:val="21"/>
        </w:rPr>
        <w:t xml:space="preserve">и соответствующей ему траектории объекта </w:t>
      </w:r>
      <w:r w:rsidRPr="00613D05">
        <w:rPr>
          <w:b/>
          <w:i/>
          <w:sz w:val="21"/>
          <w:szCs w:val="21"/>
          <w:lang w:val="en-US"/>
        </w:rPr>
        <w:t>x</w:t>
      </w:r>
      <w:r w:rsidRPr="00613D05">
        <w:rPr>
          <w:b/>
          <w:i/>
          <w:sz w:val="21"/>
          <w:szCs w:val="21"/>
          <w:vertAlign w:val="superscript"/>
        </w:rPr>
        <w:t>*</w:t>
      </w:r>
      <w:r w:rsidRPr="00613D05">
        <w:rPr>
          <w:i/>
          <w:sz w:val="21"/>
          <w:szCs w:val="21"/>
        </w:rPr>
        <w:t>(</w:t>
      </w:r>
      <w:r w:rsidRPr="00613D05">
        <w:rPr>
          <w:i/>
          <w:sz w:val="21"/>
          <w:szCs w:val="21"/>
          <w:lang w:val="en-US"/>
        </w:rPr>
        <w:t>t</w:t>
      </w:r>
      <w:r w:rsidRPr="00613D05">
        <w:rPr>
          <w:i/>
          <w:sz w:val="21"/>
          <w:szCs w:val="21"/>
        </w:rPr>
        <w:t>)</w:t>
      </w:r>
      <w:r w:rsidRPr="00613D05">
        <w:rPr>
          <w:sz w:val="21"/>
          <w:szCs w:val="21"/>
        </w:rPr>
        <w:t>,</w:t>
      </w:r>
      <w:r w:rsidRPr="00613D05">
        <w:rPr>
          <w:i/>
          <w:sz w:val="21"/>
          <w:szCs w:val="21"/>
        </w:rPr>
        <w:t xml:space="preserve"> </w:t>
      </w:r>
      <w:r w:rsidRPr="00613D05">
        <w:rPr>
          <w:sz w:val="21"/>
          <w:szCs w:val="21"/>
        </w:rPr>
        <w:t xml:space="preserve">переводящей объект из множества начальных состояний </w:t>
      </w:r>
      <w:r w:rsidRPr="00613D05">
        <w:rPr>
          <w:i/>
          <w:sz w:val="21"/>
          <w:szCs w:val="21"/>
          <w:lang w:val="en-US"/>
        </w:rPr>
        <w:t>M</w:t>
      </w:r>
      <w:r w:rsidRPr="00613D05">
        <w:rPr>
          <w:i/>
          <w:sz w:val="21"/>
          <w:szCs w:val="21"/>
          <w:vertAlign w:val="subscript"/>
        </w:rPr>
        <w:t xml:space="preserve">0 </w:t>
      </w:r>
      <w:r w:rsidRPr="00613D05">
        <w:rPr>
          <w:sz w:val="21"/>
          <w:szCs w:val="21"/>
        </w:rPr>
        <w:t xml:space="preserve"> на множество конечных состояний </w:t>
      </w:r>
      <w:r w:rsidRPr="00613D05">
        <w:rPr>
          <w:i/>
          <w:sz w:val="21"/>
          <w:szCs w:val="21"/>
          <w:lang w:val="en-US"/>
        </w:rPr>
        <w:t>M</w:t>
      </w:r>
      <w:r w:rsidRPr="00613D05">
        <w:rPr>
          <w:i/>
          <w:sz w:val="21"/>
          <w:szCs w:val="21"/>
          <w:vertAlign w:val="subscript"/>
        </w:rPr>
        <w:t>1</w:t>
      </w:r>
      <w:r w:rsidRPr="00613D05">
        <w:rPr>
          <w:sz w:val="21"/>
          <w:szCs w:val="21"/>
        </w:rPr>
        <w:t>, что при этом функционал качества</w:t>
      </w:r>
      <w:r w:rsidRPr="00613D05">
        <w:rPr>
          <w:b/>
          <w:i/>
          <w:sz w:val="21"/>
          <w:szCs w:val="21"/>
        </w:rPr>
        <w:t xml:space="preserve"> </w:t>
      </w:r>
      <w:r w:rsidRPr="00613D05">
        <w:rPr>
          <w:i/>
          <w:sz w:val="21"/>
          <w:szCs w:val="21"/>
          <w:lang w:val="en-US"/>
        </w:rPr>
        <w:t>J</w:t>
      </w:r>
      <w:r w:rsidRPr="00613D05">
        <w:rPr>
          <w:i/>
          <w:sz w:val="21"/>
          <w:szCs w:val="21"/>
        </w:rPr>
        <w:t>(</w:t>
      </w:r>
      <w:r w:rsidRPr="00613D05">
        <w:rPr>
          <w:b/>
          <w:i/>
          <w:sz w:val="21"/>
          <w:szCs w:val="21"/>
          <w:lang w:val="en-US"/>
        </w:rPr>
        <w:t>u</w:t>
      </w:r>
      <w:r w:rsidRPr="00613D05">
        <w:rPr>
          <w:i/>
          <w:sz w:val="21"/>
          <w:szCs w:val="21"/>
        </w:rPr>
        <w:t>(</w:t>
      </w:r>
      <w:r w:rsidRPr="00613D05">
        <w:rPr>
          <w:i/>
          <w:sz w:val="21"/>
          <w:szCs w:val="21"/>
          <w:lang w:val="en-US"/>
        </w:rPr>
        <w:t>t</w:t>
      </w:r>
      <w:r w:rsidRPr="00613D05">
        <w:rPr>
          <w:i/>
          <w:sz w:val="21"/>
          <w:szCs w:val="21"/>
        </w:rPr>
        <w:t>)</w:t>
      </w:r>
      <w:r w:rsidRPr="00613D05">
        <w:rPr>
          <w:sz w:val="21"/>
          <w:szCs w:val="21"/>
        </w:rPr>
        <w:t xml:space="preserve">, </w:t>
      </w:r>
      <w:r w:rsidRPr="00613D05">
        <w:rPr>
          <w:b/>
          <w:i/>
          <w:sz w:val="21"/>
          <w:szCs w:val="21"/>
          <w:lang w:val="en-US"/>
        </w:rPr>
        <w:t>x</w:t>
      </w:r>
      <w:r w:rsidRPr="00613D05">
        <w:rPr>
          <w:i/>
          <w:sz w:val="21"/>
          <w:szCs w:val="21"/>
        </w:rPr>
        <w:t>(</w:t>
      </w:r>
      <w:r w:rsidRPr="00613D05">
        <w:rPr>
          <w:i/>
          <w:sz w:val="21"/>
          <w:szCs w:val="21"/>
          <w:lang w:val="en-US"/>
        </w:rPr>
        <w:t>t</w:t>
      </w:r>
      <w:r w:rsidRPr="00613D05">
        <w:rPr>
          <w:i/>
          <w:sz w:val="21"/>
          <w:szCs w:val="21"/>
        </w:rPr>
        <w:t xml:space="preserve">)) </w:t>
      </w:r>
      <w:r w:rsidRPr="00613D05">
        <w:rPr>
          <w:sz w:val="21"/>
          <w:szCs w:val="21"/>
        </w:rPr>
        <w:t>принимает минимальное значение, т.е.</w:t>
      </w:r>
    </w:p>
    <w:p w:rsidR="00252586" w:rsidRPr="00613D05" w:rsidRDefault="00252586" w:rsidP="00F30311">
      <w:pPr>
        <w:jc w:val="center"/>
        <w:rPr>
          <w:i/>
          <w:sz w:val="21"/>
          <w:szCs w:val="21"/>
          <w:lang w:val="en-US"/>
        </w:rPr>
      </w:pPr>
      <w:r w:rsidRPr="00613D05">
        <w:rPr>
          <w:i/>
          <w:sz w:val="21"/>
          <w:szCs w:val="21"/>
          <w:lang w:val="en-US"/>
        </w:rPr>
        <w:t>J(</w:t>
      </w:r>
      <w:r w:rsidRPr="00613D05">
        <w:rPr>
          <w:b/>
          <w:i/>
          <w:sz w:val="21"/>
          <w:szCs w:val="21"/>
          <w:lang w:val="en-US"/>
        </w:rPr>
        <w:t>u</w:t>
      </w:r>
      <w:r w:rsidRPr="00613D05">
        <w:rPr>
          <w:b/>
          <w:i/>
          <w:sz w:val="21"/>
          <w:szCs w:val="21"/>
          <w:vertAlign w:val="superscript"/>
          <w:lang w:val="en-US"/>
        </w:rPr>
        <w:t>*</w:t>
      </w:r>
      <w:r w:rsidRPr="00613D05">
        <w:rPr>
          <w:i/>
          <w:sz w:val="21"/>
          <w:szCs w:val="21"/>
          <w:lang w:val="en-US"/>
        </w:rPr>
        <w:t>(t)</w:t>
      </w:r>
      <w:r w:rsidRPr="00613D05">
        <w:rPr>
          <w:sz w:val="21"/>
          <w:szCs w:val="21"/>
          <w:lang w:val="en-US"/>
        </w:rPr>
        <w:t xml:space="preserve">, </w:t>
      </w:r>
      <w:r w:rsidRPr="00613D05">
        <w:rPr>
          <w:b/>
          <w:i/>
          <w:sz w:val="21"/>
          <w:szCs w:val="21"/>
          <w:lang w:val="en-US"/>
        </w:rPr>
        <w:t>x*</w:t>
      </w:r>
      <w:r w:rsidRPr="00613D05">
        <w:rPr>
          <w:i/>
          <w:sz w:val="21"/>
          <w:szCs w:val="21"/>
          <w:lang w:val="en-US"/>
        </w:rPr>
        <w:t xml:space="preserve">(t)) </w:t>
      </w:r>
      <w:r w:rsidRPr="00613D05">
        <w:rPr>
          <w:sz w:val="21"/>
          <w:szCs w:val="21"/>
          <w:lang w:val="en-US"/>
        </w:rPr>
        <w:t xml:space="preserve">= </w:t>
      </w:r>
      <w:r w:rsidRPr="00613D05">
        <w:rPr>
          <w:i/>
          <w:sz w:val="21"/>
          <w:szCs w:val="21"/>
          <w:lang w:val="en-US"/>
        </w:rPr>
        <w:t xml:space="preserve"> </w:t>
      </w:r>
      <w:r w:rsidRPr="00613D05">
        <w:rPr>
          <w:sz w:val="21"/>
          <w:szCs w:val="21"/>
          <w:lang w:val="en-US"/>
        </w:rPr>
        <w:t xml:space="preserve">min </w:t>
      </w:r>
      <w:r w:rsidRPr="00613D05">
        <w:rPr>
          <w:i/>
          <w:sz w:val="21"/>
          <w:szCs w:val="21"/>
          <w:lang w:val="en-US"/>
        </w:rPr>
        <w:t>J(</w:t>
      </w:r>
      <w:r w:rsidRPr="00613D05">
        <w:rPr>
          <w:b/>
          <w:i/>
          <w:sz w:val="21"/>
          <w:szCs w:val="21"/>
          <w:lang w:val="en-US"/>
        </w:rPr>
        <w:t>u</w:t>
      </w:r>
      <w:r w:rsidRPr="00613D05">
        <w:rPr>
          <w:i/>
          <w:sz w:val="21"/>
          <w:szCs w:val="21"/>
          <w:lang w:val="en-US"/>
        </w:rPr>
        <w:t>(t)</w:t>
      </w:r>
      <w:r w:rsidRPr="00613D05">
        <w:rPr>
          <w:sz w:val="21"/>
          <w:szCs w:val="21"/>
          <w:lang w:val="en-US"/>
        </w:rPr>
        <w:t xml:space="preserve">, </w:t>
      </w:r>
      <w:r w:rsidRPr="00613D05">
        <w:rPr>
          <w:b/>
          <w:i/>
          <w:sz w:val="21"/>
          <w:szCs w:val="21"/>
          <w:lang w:val="en-US"/>
        </w:rPr>
        <w:t>x</w:t>
      </w:r>
      <w:r w:rsidRPr="00613D05">
        <w:rPr>
          <w:i/>
          <w:sz w:val="21"/>
          <w:szCs w:val="21"/>
          <w:lang w:val="en-US"/>
        </w:rPr>
        <w:t>(t)).</w:t>
      </w:r>
    </w:p>
    <w:p w:rsidR="00252586" w:rsidRPr="00613D05" w:rsidRDefault="00252586" w:rsidP="002D08BC">
      <w:pPr>
        <w:pStyle w:val="aa"/>
        <w:ind w:firstLine="567"/>
        <w:jc w:val="both"/>
        <w:rPr>
          <w:rFonts w:ascii="Times New Roman" w:hAnsi="Times New Roman"/>
          <w:i/>
          <w:sz w:val="21"/>
          <w:szCs w:val="21"/>
        </w:rPr>
      </w:pPr>
      <w:r w:rsidRPr="00613D05">
        <w:rPr>
          <w:rFonts w:ascii="Times New Roman" w:hAnsi="Times New Roman"/>
          <w:sz w:val="21"/>
          <w:szCs w:val="21"/>
        </w:rPr>
        <w:t xml:space="preserve">В рассматриваемой задаче </w:t>
      </w:r>
      <w:r w:rsidRPr="00613D05">
        <w:rPr>
          <w:rFonts w:ascii="Times New Roman" w:eastAsia="Calibri" w:hAnsi="Times New Roman"/>
          <w:sz w:val="21"/>
          <w:szCs w:val="21"/>
        </w:rPr>
        <w:t xml:space="preserve">получения за заданный период времени требуемого прироста массы животного при максимальной экономической эффективности использования кормов объектом управления выступает животное, </w:t>
      </w:r>
      <w:r w:rsidRPr="00613D05">
        <w:rPr>
          <w:rFonts w:ascii="Times New Roman" w:hAnsi="Times New Roman"/>
          <w:sz w:val="21"/>
          <w:szCs w:val="21"/>
        </w:rPr>
        <w:t>состояние которого характеризуется двумя фазовыми переменными: «</w:t>
      </w:r>
      <w:r w:rsidRPr="00613D05">
        <w:rPr>
          <w:rFonts w:ascii="Times New Roman" w:hAnsi="Times New Roman"/>
          <w:i/>
          <w:sz w:val="21"/>
          <w:szCs w:val="21"/>
        </w:rPr>
        <w:t xml:space="preserve">масса» </w:t>
      </w:r>
      <w:r w:rsidRPr="00613D05">
        <w:rPr>
          <w:rFonts w:ascii="Times New Roman" w:hAnsi="Times New Roman"/>
          <w:sz w:val="21"/>
          <w:szCs w:val="21"/>
        </w:rPr>
        <w:t>и</w:t>
      </w:r>
      <w:r w:rsidRPr="00613D05">
        <w:rPr>
          <w:rFonts w:ascii="Times New Roman" w:hAnsi="Times New Roman"/>
          <w:i/>
          <w:sz w:val="21"/>
          <w:szCs w:val="21"/>
        </w:rPr>
        <w:t xml:space="preserve"> «суточный прирост массы». </w:t>
      </w:r>
    </w:p>
    <w:p w:rsidR="00252586" w:rsidRPr="00613D05" w:rsidRDefault="00252586" w:rsidP="002D08BC">
      <w:pPr>
        <w:pStyle w:val="aa"/>
        <w:ind w:firstLine="567"/>
        <w:jc w:val="both"/>
        <w:rPr>
          <w:rFonts w:ascii="Times New Roman" w:hAnsi="Times New Roman"/>
          <w:sz w:val="21"/>
          <w:szCs w:val="21"/>
        </w:rPr>
      </w:pPr>
      <w:r w:rsidRPr="00613D05">
        <w:rPr>
          <w:rFonts w:ascii="Times New Roman" w:hAnsi="Times New Roman"/>
          <w:sz w:val="21"/>
          <w:szCs w:val="21"/>
        </w:rPr>
        <w:t>Вектором управления является суточный рацион.</w:t>
      </w:r>
    </w:p>
    <w:p w:rsidR="00252586" w:rsidRPr="00613D05" w:rsidRDefault="00252586" w:rsidP="002D08BC">
      <w:pPr>
        <w:pStyle w:val="aa"/>
        <w:ind w:firstLine="567"/>
        <w:jc w:val="both"/>
        <w:rPr>
          <w:rFonts w:ascii="Times New Roman" w:hAnsi="Times New Roman"/>
          <w:sz w:val="21"/>
          <w:szCs w:val="21"/>
        </w:rPr>
      </w:pPr>
      <w:r w:rsidRPr="00613D05">
        <w:rPr>
          <w:rFonts w:ascii="Times New Roman" w:hAnsi="Times New Roman"/>
          <w:sz w:val="21"/>
          <w:szCs w:val="21"/>
        </w:rPr>
        <w:t xml:space="preserve">Множество начальных допустимых состояний состоит из значения  массы животного на начало периода откорма и интервала допустимых значений суточного прироста массы. </w:t>
      </w:r>
    </w:p>
    <w:p w:rsidR="00252586" w:rsidRPr="00613D05" w:rsidRDefault="00252586" w:rsidP="002D08BC">
      <w:pPr>
        <w:pStyle w:val="aa"/>
        <w:ind w:firstLine="567"/>
        <w:jc w:val="both"/>
        <w:rPr>
          <w:rFonts w:ascii="Times New Roman" w:hAnsi="Times New Roman"/>
          <w:sz w:val="21"/>
          <w:szCs w:val="21"/>
        </w:rPr>
      </w:pPr>
      <w:r w:rsidRPr="00613D05">
        <w:rPr>
          <w:rFonts w:ascii="Times New Roman" w:hAnsi="Times New Roman"/>
          <w:sz w:val="21"/>
          <w:szCs w:val="21"/>
        </w:rPr>
        <w:t xml:space="preserve">Множество конечных допустимых состояний состоит из интервала допустимых значений массы животного на конец периода откорма и интервала допустимых значений суточного прироста массы. </w:t>
      </w:r>
    </w:p>
    <w:p w:rsidR="00252586" w:rsidRPr="00613D05" w:rsidRDefault="00252586" w:rsidP="002D08BC">
      <w:pPr>
        <w:pStyle w:val="aa"/>
        <w:ind w:firstLine="567"/>
        <w:jc w:val="both"/>
        <w:rPr>
          <w:rFonts w:ascii="Times New Roman" w:hAnsi="Times New Roman"/>
          <w:sz w:val="21"/>
          <w:szCs w:val="21"/>
        </w:rPr>
      </w:pPr>
      <w:r w:rsidRPr="00613D05">
        <w:rPr>
          <w:rFonts w:ascii="Times New Roman" w:hAnsi="Times New Roman"/>
          <w:sz w:val="21"/>
          <w:szCs w:val="21"/>
        </w:rPr>
        <w:t>За функционал качества при</w:t>
      </w:r>
      <w:r w:rsidR="008B7299" w:rsidRPr="00613D05">
        <w:rPr>
          <w:rFonts w:ascii="Times New Roman" w:hAnsi="Times New Roman"/>
          <w:sz w:val="21"/>
          <w:szCs w:val="21"/>
        </w:rPr>
        <w:t>нимается</w:t>
      </w:r>
      <w:r w:rsidRPr="00613D05">
        <w:rPr>
          <w:rFonts w:ascii="Times New Roman" w:hAnsi="Times New Roman"/>
          <w:sz w:val="21"/>
          <w:szCs w:val="21"/>
        </w:rPr>
        <w:t xml:space="preserve"> стоимость кормов, расходуемых на одно животное за период откорма.</w:t>
      </w:r>
    </w:p>
    <w:p w:rsidR="00252586" w:rsidRPr="00613D05" w:rsidRDefault="00252586" w:rsidP="002D08BC">
      <w:pPr>
        <w:pStyle w:val="aa"/>
        <w:ind w:firstLine="567"/>
        <w:jc w:val="both"/>
        <w:rPr>
          <w:rFonts w:ascii="Times New Roman" w:hAnsi="Times New Roman"/>
          <w:sz w:val="21"/>
          <w:szCs w:val="21"/>
        </w:rPr>
      </w:pPr>
      <w:r w:rsidRPr="00613D05">
        <w:rPr>
          <w:rFonts w:ascii="Times New Roman" w:hAnsi="Times New Roman"/>
          <w:sz w:val="21"/>
          <w:szCs w:val="21"/>
        </w:rPr>
        <w:t>Время изменяется дискретно, квант времени –  сутки.</w:t>
      </w:r>
    </w:p>
    <w:p w:rsidR="00252586" w:rsidRPr="00613D05" w:rsidRDefault="00FB0BBB" w:rsidP="002D08BC">
      <w:pPr>
        <w:pStyle w:val="aa"/>
        <w:ind w:firstLine="567"/>
        <w:jc w:val="both"/>
        <w:rPr>
          <w:rFonts w:ascii="Times New Roman" w:hAnsi="Times New Roman"/>
          <w:sz w:val="21"/>
          <w:szCs w:val="21"/>
        </w:rPr>
      </w:pPr>
      <w:r w:rsidRPr="00613D05">
        <w:rPr>
          <w:rFonts w:ascii="Times New Roman" w:hAnsi="Times New Roman"/>
          <w:sz w:val="21"/>
          <w:szCs w:val="21"/>
        </w:rPr>
        <w:t>О</w:t>
      </w:r>
      <w:r w:rsidR="00252586" w:rsidRPr="00613D05">
        <w:rPr>
          <w:rFonts w:ascii="Times New Roman" w:hAnsi="Times New Roman"/>
          <w:sz w:val="21"/>
          <w:szCs w:val="21"/>
        </w:rPr>
        <w:t>писание</w:t>
      </w:r>
      <w:r w:rsidRPr="00613D05">
        <w:rPr>
          <w:rFonts w:ascii="Times New Roman" w:hAnsi="Times New Roman"/>
          <w:sz w:val="21"/>
          <w:szCs w:val="21"/>
        </w:rPr>
        <w:t xml:space="preserve"> рассматриваемой</w:t>
      </w:r>
      <w:r w:rsidR="00252586" w:rsidRPr="00613D05">
        <w:rPr>
          <w:rFonts w:ascii="Times New Roman" w:hAnsi="Times New Roman"/>
          <w:sz w:val="21"/>
          <w:szCs w:val="21"/>
        </w:rPr>
        <w:t xml:space="preserve"> задачи </w:t>
      </w:r>
      <w:r w:rsidRPr="00613D05">
        <w:rPr>
          <w:rFonts w:ascii="Times New Roman" w:hAnsi="Times New Roman"/>
          <w:sz w:val="21"/>
          <w:szCs w:val="21"/>
        </w:rPr>
        <w:t>в</w:t>
      </w:r>
      <w:r w:rsidR="00252586" w:rsidRPr="00613D05">
        <w:rPr>
          <w:rFonts w:ascii="Times New Roman" w:hAnsi="Times New Roman"/>
          <w:sz w:val="21"/>
          <w:szCs w:val="21"/>
        </w:rPr>
        <w:t xml:space="preserve"> </w:t>
      </w:r>
      <w:r w:rsidR="00252586" w:rsidRPr="00613D05">
        <w:rPr>
          <w:rFonts w:ascii="Times New Roman" w:eastAsia="Calibri" w:hAnsi="Times New Roman"/>
          <w:sz w:val="21"/>
          <w:szCs w:val="21"/>
        </w:rPr>
        <w:t>стандартном вид</w:t>
      </w:r>
      <w:r w:rsidRPr="00613D05">
        <w:rPr>
          <w:rFonts w:ascii="Times New Roman" w:eastAsia="Calibri" w:hAnsi="Times New Roman"/>
          <w:sz w:val="21"/>
          <w:szCs w:val="21"/>
        </w:rPr>
        <w:t>е</w:t>
      </w:r>
      <w:r w:rsidR="00252586" w:rsidRPr="00613D05">
        <w:rPr>
          <w:rFonts w:ascii="Times New Roman" w:eastAsia="Calibri" w:hAnsi="Times New Roman"/>
          <w:sz w:val="21"/>
          <w:szCs w:val="21"/>
        </w:rPr>
        <w:t xml:space="preserve"> задач теории оптимального управления:</w:t>
      </w:r>
    </w:p>
    <w:p w:rsidR="00252586" w:rsidRPr="00613D05" w:rsidRDefault="00252586" w:rsidP="0004475D">
      <w:pPr>
        <w:pStyle w:val="aa"/>
        <w:ind w:firstLine="567"/>
        <w:jc w:val="both"/>
        <w:rPr>
          <w:rFonts w:ascii="Times New Roman" w:hAnsi="Times New Roman"/>
          <w:sz w:val="21"/>
          <w:szCs w:val="21"/>
        </w:rPr>
      </w:pPr>
      <w:r w:rsidRPr="00613D05">
        <w:rPr>
          <w:rFonts w:ascii="Times New Roman" w:hAnsi="Times New Roman"/>
          <w:sz w:val="21"/>
          <w:szCs w:val="21"/>
        </w:rPr>
        <w:t>Фазовый вектор объекта является двумерным (</w:t>
      </w:r>
      <w:r w:rsidRPr="00613D05">
        <w:rPr>
          <w:rFonts w:ascii="Times New Roman" w:hAnsi="Times New Roman"/>
          <w:sz w:val="21"/>
          <w:szCs w:val="21"/>
          <w:lang w:val="en-US"/>
        </w:rPr>
        <w:t>n</w:t>
      </w:r>
      <w:r w:rsidRPr="00613D05">
        <w:rPr>
          <w:rFonts w:ascii="Times New Roman" w:hAnsi="Times New Roman"/>
          <w:sz w:val="21"/>
          <w:szCs w:val="21"/>
        </w:rPr>
        <w:t>=2):</w:t>
      </w:r>
    </w:p>
    <w:p w:rsidR="00252586" w:rsidRPr="00613D05" w:rsidRDefault="00252586" w:rsidP="00CA0847">
      <w:pPr>
        <w:pStyle w:val="aa"/>
        <w:jc w:val="center"/>
        <w:rPr>
          <w:rFonts w:ascii="Times New Roman" w:hAnsi="Times New Roman"/>
          <w:i/>
          <w:sz w:val="21"/>
          <w:szCs w:val="21"/>
        </w:rPr>
      </w:pPr>
      <w:r w:rsidRPr="00613D05">
        <w:rPr>
          <w:rFonts w:ascii="Times New Roman" w:hAnsi="Times New Roman"/>
          <w:b/>
          <w:i/>
          <w:sz w:val="21"/>
          <w:szCs w:val="21"/>
          <w:lang w:val="en-US"/>
        </w:rPr>
        <w:t>x</w:t>
      </w:r>
      <w:r w:rsidRPr="00613D05">
        <w:rPr>
          <w:rFonts w:ascii="Times New Roman" w:hAnsi="Times New Roman"/>
          <w:i/>
          <w:sz w:val="21"/>
          <w:szCs w:val="21"/>
        </w:rPr>
        <w:t xml:space="preserve"> = (</w:t>
      </w:r>
      <w:r w:rsidRPr="00613D05">
        <w:rPr>
          <w:rFonts w:ascii="Times New Roman" w:hAnsi="Times New Roman"/>
          <w:i/>
          <w:sz w:val="21"/>
          <w:szCs w:val="21"/>
          <w:lang w:val="en-US"/>
        </w:rPr>
        <w:t>x</w:t>
      </w:r>
      <w:r w:rsidRPr="00613D05">
        <w:rPr>
          <w:rFonts w:ascii="Times New Roman" w:hAnsi="Times New Roman"/>
          <w:i/>
          <w:sz w:val="21"/>
          <w:szCs w:val="21"/>
          <w:vertAlign w:val="superscript"/>
        </w:rPr>
        <w:t>1</w:t>
      </w:r>
      <w:r w:rsidRPr="00613D05">
        <w:rPr>
          <w:rFonts w:ascii="Times New Roman" w:hAnsi="Times New Roman"/>
          <w:i/>
          <w:sz w:val="21"/>
          <w:szCs w:val="21"/>
        </w:rPr>
        <w:t xml:space="preserve">, </w:t>
      </w:r>
      <w:r w:rsidRPr="00613D05">
        <w:rPr>
          <w:rFonts w:ascii="Times New Roman" w:hAnsi="Times New Roman"/>
          <w:i/>
          <w:sz w:val="21"/>
          <w:szCs w:val="21"/>
          <w:lang w:val="en-US"/>
        </w:rPr>
        <w:t>x</w:t>
      </w:r>
      <w:r w:rsidRPr="00613D05">
        <w:rPr>
          <w:rFonts w:ascii="Times New Roman" w:hAnsi="Times New Roman"/>
          <w:i/>
          <w:sz w:val="21"/>
          <w:szCs w:val="21"/>
          <w:vertAlign w:val="superscript"/>
        </w:rPr>
        <w:t>2</w:t>
      </w:r>
      <w:r w:rsidRPr="00613D05">
        <w:rPr>
          <w:rFonts w:ascii="Times New Roman" w:hAnsi="Times New Roman"/>
          <w:i/>
          <w:sz w:val="21"/>
          <w:szCs w:val="21"/>
        </w:rPr>
        <w:t>)</w:t>
      </w:r>
    </w:p>
    <w:p w:rsidR="00252586" w:rsidRPr="00613D05" w:rsidRDefault="00252586" w:rsidP="002D08BC">
      <w:pPr>
        <w:pStyle w:val="aa"/>
        <w:ind w:firstLine="567"/>
        <w:rPr>
          <w:rFonts w:ascii="Times New Roman" w:hAnsi="Times New Roman"/>
          <w:i/>
          <w:sz w:val="21"/>
          <w:szCs w:val="21"/>
        </w:rPr>
      </w:pPr>
      <w:r w:rsidRPr="00613D05">
        <w:rPr>
          <w:rFonts w:ascii="Times New Roman" w:hAnsi="Times New Roman"/>
          <w:i/>
          <w:sz w:val="21"/>
          <w:szCs w:val="21"/>
        </w:rPr>
        <w:t xml:space="preserve"> </w:t>
      </w:r>
      <w:r w:rsidRPr="00613D05">
        <w:rPr>
          <w:rFonts w:ascii="Times New Roman" w:hAnsi="Times New Roman"/>
          <w:i/>
          <w:sz w:val="21"/>
          <w:szCs w:val="21"/>
          <w:lang w:val="en-US"/>
        </w:rPr>
        <w:t>x</w:t>
      </w:r>
      <w:r w:rsidRPr="00613D05">
        <w:rPr>
          <w:rFonts w:ascii="Times New Roman" w:hAnsi="Times New Roman"/>
          <w:i/>
          <w:sz w:val="21"/>
          <w:szCs w:val="21"/>
          <w:vertAlign w:val="superscript"/>
        </w:rPr>
        <w:t xml:space="preserve">1 </w:t>
      </w:r>
      <w:r w:rsidRPr="00613D05">
        <w:rPr>
          <w:rFonts w:ascii="Times New Roman" w:hAnsi="Times New Roman"/>
          <w:i/>
          <w:sz w:val="21"/>
          <w:szCs w:val="21"/>
        </w:rPr>
        <w:t xml:space="preserve">– </w:t>
      </w:r>
      <w:r w:rsidRPr="00613D05">
        <w:rPr>
          <w:rFonts w:ascii="Times New Roman" w:hAnsi="Times New Roman"/>
          <w:sz w:val="21"/>
          <w:szCs w:val="21"/>
        </w:rPr>
        <w:t>масса животного;</w:t>
      </w:r>
    </w:p>
    <w:p w:rsidR="00252586" w:rsidRPr="00613D05" w:rsidRDefault="00252586" w:rsidP="002D08BC">
      <w:pPr>
        <w:pStyle w:val="aa"/>
        <w:ind w:firstLine="567"/>
        <w:rPr>
          <w:rFonts w:ascii="Times New Roman" w:hAnsi="Times New Roman"/>
          <w:sz w:val="21"/>
          <w:szCs w:val="21"/>
        </w:rPr>
      </w:pPr>
      <w:r w:rsidRPr="00613D05">
        <w:rPr>
          <w:rFonts w:ascii="Times New Roman" w:hAnsi="Times New Roman"/>
          <w:i/>
          <w:sz w:val="21"/>
          <w:szCs w:val="21"/>
        </w:rPr>
        <w:t xml:space="preserve"> </w:t>
      </w:r>
      <w:r w:rsidRPr="00613D05">
        <w:rPr>
          <w:rFonts w:ascii="Times New Roman" w:hAnsi="Times New Roman"/>
          <w:i/>
          <w:sz w:val="21"/>
          <w:szCs w:val="21"/>
          <w:lang w:val="en-US"/>
        </w:rPr>
        <w:t>x</w:t>
      </w:r>
      <w:r w:rsidRPr="00613D05">
        <w:rPr>
          <w:rFonts w:ascii="Times New Roman" w:hAnsi="Times New Roman"/>
          <w:i/>
          <w:sz w:val="21"/>
          <w:szCs w:val="21"/>
          <w:vertAlign w:val="superscript"/>
        </w:rPr>
        <w:t>2</w:t>
      </w:r>
      <w:r w:rsidRPr="00613D05">
        <w:rPr>
          <w:rFonts w:ascii="Times New Roman" w:hAnsi="Times New Roman"/>
          <w:i/>
          <w:sz w:val="21"/>
          <w:szCs w:val="21"/>
        </w:rPr>
        <w:t xml:space="preserve"> –</w:t>
      </w:r>
      <w:r w:rsidRPr="00613D05">
        <w:rPr>
          <w:rFonts w:ascii="Times New Roman" w:hAnsi="Times New Roman"/>
          <w:sz w:val="21"/>
          <w:szCs w:val="21"/>
        </w:rPr>
        <w:t xml:space="preserve"> суточный прирост массы.</w:t>
      </w:r>
    </w:p>
    <w:p w:rsidR="00252586" w:rsidRPr="00613D05" w:rsidRDefault="00252586" w:rsidP="002D08BC">
      <w:pPr>
        <w:pStyle w:val="aa"/>
        <w:ind w:firstLine="567"/>
        <w:jc w:val="both"/>
        <w:rPr>
          <w:rFonts w:ascii="Times New Roman" w:hAnsi="Times New Roman"/>
          <w:sz w:val="21"/>
          <w:szCs w:val="21"/>
        </w:rPr>
      </w:pPr>
      <w:r w:rsidRPr="00613D05">
        <w:rPr>
          <w:rFonts w:ascii="Times New Roman" w:hAnsi="Times New Roman"/>
          <w:sz w:val="21"/>
          <w:szCs w:val="21"/>
        </w:rPr>
        <w:t>Управление задаётся вектором кормов рациона:</w:t>
      </w:r>
    </w:p>
    <w:p w:rsidR="00252586" w:rsidRPr="00613D05" w:rsidRDefault="00252586" w:rsidP="00CA0847">
      <w:pPr>
        <w:pStyle w:val="aa"/>
        <w:jc w:val="center"/>
        <w:rPr>
          <w:rFonts w:ascii="Times New Roman" w:hAnsi="Times New Roman"/>
          <w:i/>
          <w:sz w:val="21"/>
          <w:szCs w:val="21"/>
          <w:lang w:val="en-US"/>
        </w:rPr>
      </w:pPr>
      <w:r w:rsidRPr="00613D05">
        <w:rPr>
          <w:rFonts w:ascii="Times New Roman" w:hAnsi="Times New Roman"/>
          <w:b/>
          <w:i/>
          <w:sz w:val="21"/>
          <w:szCs w:val="21"/>
          <w:lang w:val="en-US"/>
        </w:rPr>
        <w:t>u</w:t>
      </w:r>
      <w:r w:rsidRPr="00613D05">
        <w:rPr>
          <w:rFonts w:ascii="Times New Roman" w:hAnsi="Times New Roman"/>
          <w:i/>
          <w:sz w:val="21"/>
          <w:szCs w:val="21"/>
          <w:lang w:val="en-US"/>
        </w:rPr>
        <w:t>(t) = (u</w:t>
      </w:r>
      <w:r w:rsidRPr="00613D05">
        <w:rPr>
          <w:rFonts w:ascii="Times New Roman" w:hAnsi="Times New Roman"/>
          <w:i/>
          <w:sz w:val="21"/>
          <w:szCs w:val="21"/>
          <w:vertAlign w:val="superscript"/>
          <w:lang w:val="en-US"/>
        </w:rPr>
        <w:t>1</w:t>
      </w:r>
      <w:r w:rsidRPr="00613D05">
        <w:rPr>
          <w:rFonts w:ascii="Times New Roman" w:hAnsi="Times New Roman"/>
          <w:i/>
          <w:sz w:val="21"/>
          <w:szCs w:val="21"/>
          <w:lang w:val="en-US"/>
        </w:rPr>
        <w:t>(t), ..., u</w:t>
      </w:r>
      <w:r w:rsidRPr="00613D05">
        <w:rPr>
          <w:rFonts w:ascii="Times New Roman" w:hAnsi="Times New Roman"/>
          <w:i/>
          <w:sz w:val="21"/>
          <w:szCs w:val="21"/>
          <w:vertAlign w:val="superscript"/>
          <w:lang w:val="en-US"/>
        </w:rPr>
        <w:t>k</w:t>
      </w:r>
      <w:r w:rsidRPr="00613D05">
        <w:rPr>
          <w:rFonts w:ascii="Times New Roman" w:hAnsi="Times New Roman"/>
          <w:i/>
          <w:sz w:val="21"/>
          <w:szCs w:val="21"/>
          <w:lang w:val="en-US"/>
        </w:rPr>
        <w:t>(t) ..., u</w:t>
      </w:r>
      <w:r w:rsidRPr="00613D05">
        <w:rPr>
          <w:rFonts w:ascii="Times New Roman" w:hAnsi="Times New Roman"/>
          <w:i/>
          <w:sz w:val="21"/>
          <w:szCs w:val="21"/>
          <w:vertAlign w:val="superscript"/>
          <w:lang w:val="en-US"/>
        </w:rPr>
        <w:t>m</w:t>
      </w:r>
      <w:r w:rsidRPr="00613D05">
        <w:rPr>
          <w:rFonts w:ascii="Times New Roman" w:hAnsi="Times New Roman"/>
          <w:i/>
          <w:sz w:val="21"/>
          <w:szCs w:val="21"/>
          <w:lang w:val="en-US"/>
        </w:rPr>
        <w:t>(t))</w:t>
      </w:r>
    </w:p>
    <w:p w:rsidR="00252586" w:rsidRPr="00613D05" w:rsidRDefault="00252586" w:rsidP="002D08BC">
      <w:pPr>
        <w:pStyle w:val="aa"/>
        <w:ind w:firstLine="567"/>
        <w:rPr>
          <w:rFonts w:ascii="Times New Roman" w:hAnsi="Times New Roman"/>
          <w:sz w:val="21"/>
          <w:szCs w:val="21"/>
        </w:rPr>
      </w:pPr>
      <w:r w:rsidRPr="00613D05">
        <w:rPr>
          <w:rFonts w:ascii="Times New Roman" w:hAnsi="Times New Roman"/>
          <w:i/>
          <w:sz w:val="21"/>
          <w:szCs w:val="21"/>
          <w:lang w:val="en-US"/>
        </w:rPr>
        <w:lastRenderedPageBreak/>
        <w:t>u</w:t>
      </w:r>
      <w:r w:rsidRPr="00613D05">
        <w:rPr>
          <w:rFonts w:ascii="Times New Roman" w:hAnsi="Times New Roman"/>
          <w:i/>
          <w:sz w:val="21"/>
          <w:szCs w:val="21"/>
          <w:vertAlign w:val="superscript"/>
          <w:lang w:val="en-US"/>
        </w:rPr>
        <w:t>k</w:t>
      </w:r>
      <w:r w:rsidRPr="00613D05">
        <w:rPr>
          <w:rFonts w:ascii="Times New Roman" w:hAnsi="Times New Roman"/>
          <w:i/>
          <w:sz w:val="21"/>
          <w:szCs w:val="21"/>
        </w:rPr>
        <w:t>(</w:t>
      </w:r>
      <w:r w:rsidRPr="00613D05">
        <w:rPr>
          <w:rFonts w:ascii="Times New Roman" w:hAnsi="Times New Roman"/>
          <w:i/>
          <w:sz w:val="21"/>
          <w:szCs w:val="21"/>
          <w:lang w:val="en-US"/>
        </w:rPr>
        <w:t>t</w:t>
      </w:r>
      <w:r w:rsidRPr="00613D05">
        <w:rPr>
          <w:rFonts w:ascii="Times New Roman" w:hAnsi="Times New Roman"/>
          <w:i/>
          <w:sz w:val="21"/>
          <w:szCs w:val="21"/>
        </w:rPr>
        <w:t>)</w:t>
      </w:r>
      <w:r w:rsidRPr="00613D05">
        <w:rPr>
          <w:rFonts w:ascii="Times New Roman" w:hAnsi="Times New Roman"/>
          <w:sz w:val="21"/>
          <w:szCs w:val="21"/>
        </w:rPr>
        <w:t xml:space="preserve"> – масса </w:t>
      </w:r>
      <w:r w:rsidRPr="00613D05">
        <w:rPr>
          <w:rFonts w:ascii="Times New Roman" w:hAnsi="Times New Roman"/>
          <w:sz w:val="21"/>
          <w:szCs w:val="21"/>
          <w:lang w:val="en-US"/>
        </w:rPr>
        <w:t>k</w:t>
      </w:r>
      <w:r w:rsidRPr="00613D05">
        <w:rPr>
          <w:rFonts w:ascii="Times New Roman" w:hAnsi="Times New Roman"/>
          <w:sz w:val="21"/>
          <w:szCs w:val="21"/>
        </w:rPr>
        <w:t xml:space="preserve">-го корма в рационе </w:t>
      </w:r>
      <w:r w:rsidRPr="00613D05">
        <w:rPr>
          <w:rFonts w:ascii="Times New Roman" w:hAnsi="Times New Roman"/>
          <w:sz w:val="21"/>
          <w:szCs w:val="21"/>
          <w:lang w:val="en-US"/>
        </w:rPr>
        <w:t>t</w:t>
      </w:r>
      <w:r w:rsidRPr="00613D05">
        <w:rPr>
          <w:rFonts w:ascii="Times New Roman" w:hAnsi="Times New Roman"/>
          <w:sz w:val="21"/>
          <w:szCs w:val="21"/>
        </w:rPr>
        <w:t>-го дня откорма;</w:t>
      </w:r>
    </w:p>
    <w:p w:rsidR="00252586" w:rsidRPr="00613D05" w:rsidRDefault="00252586" w:rsidP="002D08BC">
      <w:pPr>
        <w:pStyle w:val="aa"/>
        <w:ind w:firstLine="567"/>
        <w:rPr>
          <w:rFonts w:ascii="Times New Roman" w:hAnsi="Times New Roman"/>
          <w:sz w:val="21"/>
          <w:szCs w:val="21"/>
        </w:rPr>
      </w:pPr>
      <w:r w:rsidRPr="00613D05">
        <w:rPr>
          <w:rFonts w:ascii="Times New Roman" w:hAnsi="Times New Roman"/>
          <w:sz w:val="21"/>
          <w:szCs w:val="21"/>
          <w:lang w:val="en-US"/>
        </w:rPr>
        <w:t>m</w:t>
      </w:r>
      <w:r w:rsidRPr="00613D05">
        <w:rPr>
          <w:rFonts w:ascii="Times New Roman" w:hAnsi="Times New Roman"/>
          <w:sz w:val="21"/>
          <w:szCs w:val="21"/>
        </w:rPr>
        <w:t xml:space="preserve"> – количество кормов рациона.</w:t>
      </w:r>
    </w:p>
    <w:p w:rsidR="00252586" w:rsidRPr="00613D05" w:rsidRDefault="00252586" w:rsidP="002D08BC">
      <w:pPr>
        <w:ind w:firstLine="567"/>
        <w:jc w:val="both"/>
        <w:rPr>
          <w:sz w:val="21"/>
          <w:szCs w:val="21"/>
        </w:rPr>
      </w:pPr>
      <w:r w:rsidRPr="00613D05">
        <w:rPr>
          <w:sz w:val="21"/>
          <w:szCs w:val="21"/>
        </w:rPr>
        <w:t>Класс допустимых управлений определяется множеством:</w:t>
      </w:r>
    </w:p>
    <w:p w:rsidR="00252586" w:rsidRPr="00613D05" w:rsidRDefault="00252586" w:rsidP="00CA0847">
      <w:pPr>
        <w:pStyle w:val="aa"/>
        <w:jc w:val="center"/>
        <w:rPr>
          <w:rFonts w:ascii="Times New Roman" w:hAnsi="Times New Roman"/>
          <w:sz w:val="21"/>
          <w:szCs w:val="21"/>
        </w:rPr>
      </w:pPr>
      <w:r w:rsidRPr="00613D05">
        <w:rPr>
          <w:rFonts w:ascii="Times New Roman" w:hAnsi="Times New Roman"/>
          <w:sz w:val="21"/>
          <w:szCs w:val="21"/>
          <w:lang w:val="en-US"/>
        </w:rPr>
        <w:t>U</w:t>
      </w:r>
      <w:r w:rsidRPr="00613D05">
        <w:rPr>
          <w:rFonts w:ascii="Times New Roman" w:hAnsi="Times New Roman"/>
          <w:sz w:val="21"/>
          <w:szCs w:val="21"/>
        </w:rPr>
        <w:t xml:space="preserve"> = {</w:t>
      </w:r>
      <w:r w:rsidRPr="00613D05">
        <w:rPr>
          <w:rFonts w:ascii="Times New Roman" w:hAnsi="Times New Roman"/>
          <w:b/>
          <w:i/>
          <w:sz w:val="21"/>
          <w:szCs w:val="21"/>
          <w:lang w:val="en-US"/>
        </w:rPr>
        <w:t>u</w:t>
      </w:r>
      <w:r w:rsidRPr="00613D05">
        <w:rPr>
          <w:rFonts w:ascii="Times New Roman" w:hAnsi="Times New Roman"/>
          <w:i/>
          <w:sz w:val="21"/>
          <w:szCs w:val="21"/>
        </w:rPr>
        <w:t xml:space="preserve"> | </w:t>
      </w:r>
      <w:r w:rsidRPr="00613D05">
        <w:rPr>
          <w:rFonts w:ascii="Times New Roman" w:hAnsi="Times New Roman"/>
          <w:i/>
          <w:sz w:val="21"/>
          <w:szCs w:val="21"/>
          <w:lang w:val="en-US"/>
        </w:rPr>
        <w:t>u</w:t>
      </w:r>
      <w:r w:rsidRPr="00613D05">
        <w:rPr>
          <w:rFonts w:ascii="Times New Roman" w:hAnsi="Times New Roman"/>
          <w:i/>
          <w:sz w:val="21"/>
          <w:szCs w:val="21"/>
          <w:vertAlign w:val="superscript"/>
          <w:lang w:val="en-US"/>
        </w:rPr>
        <w:t>k</w:t>
      </w:r>
      <w:r w:rsidRPr="00613D05">
        <w:rPr>
          <w:rFonts w:ascii="Times New Roman" w:hAnsi="Times New Roman"/>
          <w:i/>
          <w:sz w:val="21"/>
          <w:szCs w:val="21"/>
          <w:vertAlign w:val="subscript"/>
          <w:lang w:val="en-US"/>
        </w:rPr>
        <w:t>min</w:t>
      </w:r>
      <w:r w:rsidRPr="00613D05">
        <w:rPr>
          <w:rFonts w:ascii="Times New Roman" w:hAnsi="Times New Roman"/>
          <w:sz w:val="21"/>
          <w:szCs w:val="21"/>
        </w:rPr>
        <w:t xml:space="preserve"> ≤ </w:t>
      </w:r>
      <w:r w:rsidRPr="00613D05">
        <w:rPr>
          <w:rFonts w:ascii="Times New Roman" w:hAnsi="Times New Roman"/>
          <w:i/>
          <w:sz w:val="21"/>
          <w:szCs w:val="21"/>
          <w:lang w:val="en-US"/>
        </w:rPr>
        <w:t>u</w:t>
      </w:r>
      <w:r w:rsidRPr="00613D05">
        <w:rPr>
          <w:rFonts w:ascii="Times New Roman" w:hAnsi="Times New Roman"/>
          <w:i/>
          <w:sz w:val="21"/>
          <w:szCs w:val="21"/>
          <w:vertAlign w:val="superscript"/>
          <w:lang w:val="en-US"/>
        </w:rPr>
        <w:t>k</w:t>
      </w:r>
      <w:r w:rsidRPr="00613D05">
        <w:rPr>
          <w:rFonts w:ascii="Times New Roman" w:hAnsi="Times New Roman"/>
          <w:sz w:val="21"/>
          <w:szCs w:val="21"/>
        </w:rPr>
        <w:t xml:space="preserve"> ≤ </w:t>
      </w:r>
      <w:r w:rsidRPr="00613D05">
        <w:rPr>
          <w:rFonts w:ascii="Times New Roman" w:hAnsi="Times New Roman"/>
          <w:i/>
          <w:sz w:val="21"/>
          <w:szCs w:val="21"/>
          <w:lang w:val="en-US"/>
        </w:rPr>
        <w:t>u</w:t>
      </w:r>
      <w:r w:rsidRPr="00613D05">
        <w:rPr>
          <w:rFonts w:ascii="Times New Roman" w:hAnsi="Times New Roman"/>
          <w:i/>
          <w:sz w:val="21"/>
          <w:szCs w:val="21"/>
          <w:vertAlign w:val="superscript"/>
          <w:lang w:val="en-US"/>
        </w:rPr>
        <w:t>k</w:t>
      </w:r>
      <w:r w:rsidRPr="00613D05">
        <w:rPr>
          <w:rFonts w:ascii="Times New Roman" w:hAnsi="Times New Roman"/>
          <w:i/>
          <w:sz w:val="21"/>
          <w:szCs w:val="21"/>
          <w:vertAlign w:val="subscript"/>
          <w:lang w:val="en-US"/>
        </w:rPr>
        <w:t>max</w:t>
      </w:r>
      <w:r w:rsidRPr="00613D05">
        <w:rPr>
          <w:rFonts w:ascii="Times New Roman" w:hAnsi="Times New Roman"/>
          <w:sz w:val="21"/>
          <w:szCs w:val="21"/>
        </w:rPr>
        <w:t xml:space="preserve">; </w:t>
      </w:r>
      <w:r w:rsidRPr="00613D05">
        <w:rPr>
          <w:rFonts w:ascii="Times New Roman" w:hAnsi="Times New Roman"/>
          <w:i/>
          <w:sz w:val="21"/>
          <w:szCs w:val="21"/>
          <w:lang w:val="en-US"/>
        </w:rPr>
        <w:t>x</w:t>
      </w:r>
      <w:r w:rsidRPr="00613D05">
        <w:rPr>
          <w:rFonts w:ascii="Times New Roman" w:hAnsi="Times New Roman"/>
          <w:i/>
          <w:sz w:val="21"/>
          <w:szCs w:val="21"/>
          <w:vertAlign w:val="superscript"/>
        </w:rPr>
        <w:t>2</w:t>
      </w:r>
      <w:r w:rsidRPr="00613D05">
        <w:rPr>
          <w:rFonts w:ascii="Times New Roman" w:hAnsi="Times New Roman"/>
          <w:i/>
          <w:sz w:val="21"/>
          <w:szCs w:val="21"/>
        </w:rPr>
        <w:t>(</w:t>
      </w:r>
      <w:r w:rsidRPr="00613D05">
        <w:rPr>
          <w:rFonts w:ascii="Times New Roman" w:hAnsi="Times New Roman"/>
          <w:b/>
          <w:i/>
          <w:sz w:val="21"/>
          <w:szCs w:val="21"/>
          <w:lang w:val="en-US"/>
        </w:rPr>
        <w:t>u</w:t>
      </w:r>
      <w:r w:rsidRPr="00613D05">
        <w:rPr>
          <w:rFonts w:ascii="Times New Roman" w:hAnsi="Times New Roman"/>
          <w:i/>
          <w:sz w:val="21"/>
          <w:szCs w:val="21"/>
        </w:rPr>
        <w:t xml:space="preserve">) ≥  </w:t>
      </w:r>
      <w:r w:rsidRPr="00613D05">
        <w:rPr>
          <w:rFonts w:ascii="Times New Roman" w:hAnsi="Times New Roman"/>
          <w:i/>
          <w:sz w:val="21"/>
          <w:szCs w:val="21"/>
          <w:lang w:val="en-US"/>
        </w:rPr>
        <w:t>x</w:t>
      </w:r>
      <w:r w:rsidRPr="00613D05">
        <w:rPr>
          <w:rFonts w:ascii="Times New Roman" w:hAnsi="Times New Roman"/>
          <w:i/>
          <w:sz w:val="21"/>
          <w:szCs w:val="21"/>
          <w:vertAlign w:val="superscript"/>
        </w:rPr>
        <w:t>2</w:t>
      </w:r>
      <w:r w:rsidRPr="00613D05">
        <w:rPr>
          <w:rFonts w:ascii="Times New Roman" w:hAnsi="Times New Roman"/>
          <w:i/>
          <w:sz w:val="21"/>
          <w:szCs w:val="21"/>
          <w:vertAlign w:val="subscript"/>
          <w:lang w:val="en-US"/>
        </w:rPr>
        <w:t>min</w:t>
      </w:r>
      <w:r w:rsidRPr="00613D05">
        <w:rPr>
          <w:rFonts w:ascii="Times New Roman" w:hAnsi="Times New Roman"/>
          <w:sz w:val="21"/>
          <w:szCs w:val="21"/>
        </w:rPr>
        <w:t xml:space="preserve"> (</w:t>
      </w:r>
      <w:r w:rsidRPr="00613D05">
        <w:rPr>
          <w:rFonts w:ascii="Times New Roman" w:hAnsi="Times New Roman"/>
          <w:i/>
          <w:sz w:val="21"/>
          <w:szCs w:val="21"/>
          <w:lang w:val="en-US"/>
        </w:rPr>
        <w:t>x</w:t>
      </w:r>
      <w:r w:rsidRPr="00613D05">
        <w:rPr>
          <w:rFonts w:ascii="Times New Roman" w:hAnsi="Times New Roman"/>
          <w:i/>
          <w:sz w:val="21"/>
          <w:szCs w:val="21"/>
          <w:vertAlign w:val="superscript"/>
        </w:rPr>
        <w:t>1</w:t>
      </w:r>
      <w:r w:rsidRPr="00613D05">
        <w:rPr>
          <w:rFonts w:ascii="Times New Roman" w:hAnsi="Times New Roman"/>
          <w:i/>
          <w:sz w:val="21"/>
          <w:szCs w:val="21"/>
        </w:rPr>
        <w:t>)</w:t>
      </w:r>
      <w:r w:rsidRPr="00613D05">
        <w:rPr>
          <w:rFonts w:ascii="Times New Roman" w:hAnsi="Times New Roman"/>
          <w:sz w:val="21"/>
          <w:szCs w:val="21"/>
        </w:rPr>
        <w:t>}</w:t>
      </w:r>
    </w:p>
    <w:p w:rsidR="00252586" w:rsidRPr="00613D05" w:rsidRDefault="00252586" w:rsidP="002D08BC">
      <w:pPr>
        <w:ind w:firstLine="567"/>
        <w:rPr>
          <w:sz w:val="21"/>
          <w:szCs w:val="21"/>
        </w:rPr>
      </w:pPr>
      <w:r w:rsidRPr="00613D05">
        <w:rPr>
          <w:i/>
          <w:sz w:val="21"/>
          <w:szCs w:val="21"/>
          <w:lang w:val="en-US"/>
        </w:rPr>
        <w:t>u</w:t>
      </w:r>
      <w:r w:rsidRPr="00613D05">
        <w:rPr>
          <w:i/>
          <w:sz w:val="21"/>
          <w:szCs w:val="21"/>
          <w:vertAlign w:val="superscript"/>
          <w:lang w:val="en-US"/>
        </w:rPr>
        <w:t>k</w:t>
      </w:r>
      <w:r w:rsidRPr="00613D05">
        <w:rPr>
          <w:i/>
          <w:sz w:val="21"/>
          <w:szCs w:val="21"/>
          <w:vertAlign w:val="subscript"/>
          <w:lang w:val="en-US"/>
        </w:rPr>
        <w:t>min</w:t>
      </w:r>
      <w:r w:rsidRPr="00613D05">
        <w:rPr>
          <w:i/>
          <w:sz w:val="21"/>
          <w:szCs w:val="21"/>
        </w:rPr>
        <w:t xml:space="preserve"> – </w:t>
      </w:r>
      <w:r w:rsidRPr="00613D05">
        <w:rPr>
          <w:sz w:val="21"/>
          <w:szCs w:val="21"/>
        </w:rPr>
        <w:t xml:space="preserve">минимально допустимое значение </w:t>
      </w:r>
      <w:r w:rsidRPr="00613D05">
        <w:rPr>
          <w:sz w:val="21"/>
          <w:szCs w:val="21"/>
          <w:lang w:val="en-US"/>
        </w:rPr>
        <w:t>k</w:t>
      </w:r>
      <w:r w:rsidRPr="00613D05">
        <w:rPr>
          <w:sz w:val="21"/>
          <w:szCs w:val="21"/>
        </w:rPr>
        <w:t>-го корма в рационе;</w:t>
      </w:r>
    </w:p>
    <w:p w:rsidR="00252586" w:rsidRPr="00613D05" w:rsidRDefault="00252586" w:rsidP="002D08BC">
      <w:pPr>
        <w:ind w:firstLine="567"/>
        <w:rPr>
          <w:sz w:val="21"/>
          <w:szCs w:val="21"/>
        </w:rPr>
      </w:pPr>
      <w:r w:rsidRPr="00613D05">
        <w:rPr>
          <w:i/>
          <w:sz w:val="21"/>
          <w:szCs w:val="21"/>
          <w:lang w:val="en-US"/>
        </w:rPr>
        <w:t>u</w:t>
      </w:r>
      <w:r w:rsidRPr="00613D05">
        <w:rPr>
          <w:i/>
          <w:sz w:val="21"/>
          <w:szCs w:val="21"/>
          <w:vertAlign w:val="superscript"/>
          <w:lang w:val="en-US"/>
        </w:rPr>
        <w:t>k</w:t>
      </w:r>
      <w:r w:rsidRPr="00613D05">
        <w:rPr>
          <w:i/>
          <w:sz w:val="21"/>
          <w:szCs w:val="21"/>
          <w:vertAlign w:val="subscript"/>
          <w:lang w:val="en-US"/>
        </w:rPr>
        <w:t>max</w:t>
      </w:r>
      <w:r w:rsidRPr="00613D05">
        <w:rPr>
          <w:i/>
          <w:sz w:val="21"/>
          <w:szCs w:val="21"/>
        </w:rPr>
        <w:t xml:space="preserve"> – </w:t>
      </w:r>
      <w:r w:rsidRPr="00613D05">
        <w:rPr>
          <w:sz w:val="21"/>
          <w:szCs w:val="21"/>
        </w:rPr>
        <w:t xml:space="preserve">максимально допустимое значение </w:t>
      </w:r>
      <w:r w:rsidRPr="00613D05">
        <w:rPr>
          <w:sz w:val="21"/>
          <w:szCs w:val="21"/>
          <w:lang w:val="en-US"/>
        </w:rPr>
        <w:t>k</w:t>
      </w:r>
      <w:r w:rsidRPr="00613D05">
        <w:rPr>
          <w:sz w:val="21"/>
          <w:szCs w:val="21"/>
        </w:rPr>
        <w:t>-го корма в рационе;</w:t>
      </w:r>
    </w:p>
    <w:p w:rsidR="00252586" w:rsidRPr="00613D05" w:rsidRDefault="00252586" w:rsidP="002D08BC">
      <w:pPr>
        <w:ind w:firstLine="567"/>
        <w:rPr>
          <w:sz w:val="21"/>
          <w:szCs w:val="21"/>
        </w:rPr>
      </w:pPr>
      <w:r w:rsidRPr="00613D05">
        <w:rPr>
          <w:i/>
          <w:sz w:val="21"/>
          <w:szCs w:val="21"/>
          <w:lang w:val="en-US"/>
        </w:rPr>
        <w:t>x</w:t>
      </w:r>
      <w:r w:rsidRPr="00613D05">
        <w:rPr>
          <w:i/>
          <w:sz w:val="21"/>
          <w:szCs w:val="21"/>
          <w:vertAlign w:val="superscript"/>
        </w:rPr>
        <w:t>2</w:t>
      </w:r>
      <w:r w:rsidRPr="00613D05">
        <w:rPr>
          <w:i/>
          <w:sz w:val="21"/>
          <w:szCs w:val="21"/>
        </w:rPr>
        <w:t>(</w:t>
      </w:r>
      <w:r w:rsidRPr="00613D05">
        <w:rPr>
          <w:b/>
          <w:i/>
          <w:sz w:val="21"/>
          <w:szCs w:val="21"/>
          <w:lang w:val="en-US"/>
        </w:rPr>
        <w:t>u</w:t>
      </w:r>
      <w:r w:rsidRPr="00613D05">
        <w:rPr>
          <w:i/>
          <w:sz w:val="21"/>
          <w:szCs w:val="21"/>
        </w:rPr>
        <w:t xml:space="preserve">) – </w:t>
      </w:r>
      <w:r w:rsidRPr="00613D05">
        <w:rPr>
          <w:sz w:val="21"/>
          <w:szCs w:val="21"/>
        </w:rPr>
        <w:t>текущий прирост массы;</w:t>
      </w:r>
    </w:p>
    <w:p w:rsidR="00252586" w:rsidRPr="00613D05" w:rsidRDefault="00252586" w:rsidP="0004475D">
      <w:pPr>
        <w:ind w:firstLine="567"/>
        <w:rPr>
          <w:sz w:val="21"/>
          <w:szCs w:val="21"/>
        </w:rPr>
      </w:pPr>
      <w:r w:rsidRPr="00613D05">
        <w:rPr>
          <w:sz w:val="21"/>
          <w:szCs w:val="21"/>
        </w:rPr>
        <w:t xml:space="preserve"> </w:t>
      </w:r>
      <w:r w:rsidRPr="00613D05">
        <w:rPr>
          <w:i/>
          <w:sz w:val="21"/>
          <w:szCs w:val="21"/>
          <w:lang w:val="en-US"/>
        </w:rPr>
        <w:t>x</w:t>
      </w:r>
      <w:r w:rsidRPr="00613D05">
        <w:rPr>
          <w:i/>
          <w:sz w:val="21"/>
          <w:szCs w:val="21"/>
          <w:vertAlign w:val="superscript"/>
        </w:rPr>
        <w:t>2</w:t>
      </w:r>
      <w:r w:rsidRPr="00613D05">
        <w:rPr>
          <w:i/>
          <w:sz w:val="21"/>
          <w:szCs w:val="21"/>
          <w:vertAlign w:val="subscript"/>
          <w:lang w:val="en-US"/>
        </w:rPr>
        <w:t>min</w:t>
      </w:r>
      <w:r w:rsidRPr="00613D05">
        <w:rPr>
          <w:sz w:val="21"/>
          <w:szCs w:val="21"/>
        </w:rPr>
        <w:t xml:space="preserve"> (</w:t>
      </w:r>
      <w:r w:rsidRPr="00613D05">
        <w:rPr>
          <w:i/>
          <w:sz w:val="21"/>
          <w:szCs w:val="21"/>
          <w:lang w:val="en-US"/>
        </w:rPr>
        <w:t>x</w:t>
      </w:r>
      <w:r w:rsidRPr="00613D05">
        <w:rPr>
          <w:i/>
          <w:sz w:val="21"/>
          <w:szCs w:val="21"/>
          <w:vertAlign w:val="superscript"/>
        </w:rPr>
        <w:t>1</w:t>
      </w:r>
      <w:r w:rsidRPr="00613D05">
        <w:rPr>
          <w:i/>
          <w:sz w:val="21"/>
          <w:szCs w:val="21"/>
        </w:rPr>
        <w:t xml:space="preserve">) – </w:t>
      </w:r>
      <w:r w:rsidRPr="00613D05">
        <w:rPr>
          <w:sz w:val="21"/>
          <w:szCs w:val="21"/>
        </w:rPr>
        <w:t>минимально допустимый прирост при текущем  значении массы.</w:t>
      </w:r>
    </w:p>
    <w:p w:rsidR="00252586" w:rsidRPr="00613D05" w:rsidRDefault="00252586" w:rsidP="002D08BC">
      <w:pPr>
        <w:ind w:firstLine="567"/>
        <w:jc w:val="both"/>
        <w:rPr>
          <w:sz w:val="21"/>
          <w:szCs w:val="21"/>
        </w:rPr>
      </w:pPr>
      <w:r w:rsidRPr="00613D05">
        <w:rPr>
          <w:sz w:val="21"/>
          <w:szCs w:val="21"/>
        </w:rPr>
        <w:t xml:space="preserve">Множества начальных допустимых состояний объекта </w:t>
      </w:r>
      <w:r w:rsidRPr="00613D05">
        <w:rPr>
          <w:sz w:val="21"/>
          <w:szCs w:val="21"/>
          <w:lang w:val="en-US"/>
        </w:rPr>
        <w:t>M</w:t>
      </w:r>
      <w:r w:rsidRPr="00613D05">
        <w:rPr>
          <w:sz w:val="21"/>
          <w:szCs w:val="21"/>
          <w:vertAlign w:val="subscript"/>
        </w:rPr>
        <w:t>0</w:t>
      </w:r>
      <w:r w:rsidRPr="00613D05">
        <w:rPr>
          <w:sz w:val="21"/>
          <w:szCs w:val="21"/>
        </w:rPr>
        <w:t xml:space="preserve"> и множество </w:t>
      </w:r>
      <w:r w:rsidRPr="00613D05">
        <w:rPr>
          <w:sz w:val="21"/>
          <w:szCs w:val="21"/>
          <w:vertAlign w:val="subscript"/>
        </w:rPr>
        <w:t xml:space="preserve"> </w:t>
      </w:r>
      <w:r w:rsidRPr="00613D05">
        <w:rPr>
          <w:sz w:val="21"/>
          <w:szCs w:val="21"/>
        </w:rPr>
        <w:t xml:space="preserve">конечных допустимых состояний объекта </w:t>
      </w:r>
      <w:r w:rsidRPr="00613D05">
        <w:rPr>
          <w:sz w:val="21"/>
          <w:szCs w:val="21"/>
          <w:lang w:val="en-US"/>
        </w:rPr>
        <w:t>M</w:t>
      </w:r>
      <w:r w:rsidRPr="00613D05">
        <w:rPr>
          <w:sz w:val="21"/>
          <w:szCs w:val="21"/>
          <w:vertAlign w:val="subscript"/>
        </w:rPr>
        <w:t xml:space="preserve">1 </w:t>
      </w:r>
      <w:r w:rsidRPr="00613D05">
        <w:rPr>
          <w:sz w:val="21"/>
          <w:szCs w:val="21"/>
        </w:rPr>
        <w:t xml:space="preserve"> описываются следующими выражениями:</w:t>
      </w:r>
    </w:p>
    <w:p w:rsidR="00252586" w:rsidRPr="00613D05" w:rsidRDefault="00252586" w:rsidP="00CA0847">
      <w:pPr>
        <w:pStyle w:val="aa"/>
        <w:jc w:val="center"/>
        <w:rPr>
          <w:rFonts w:ascii="Times New Roman" w:hAnsi="Times New Roman"/>
          <w:sz w:val="21"/>
          <w:szCs w:val="21"/>
          <w:lang w:val="en-US"/>
        </w:rPr>
      </w:pPr>
      <w:r w:rsidRPr="00613D05">
        <w:rPr>
          <w:rFonts w:ascii="Times New Roman" w:hAnsi="Times New Roman"/>
          <w:i/>
          <w:sz w:val="21"/>
          <w:szCs w:val="21"/>
          <w:lang w:val="en-US"/>
        </w:rPr>
        <w:t>M</w:t>
      </w:r>
      <w:r w:rsidRPr="00613D05">
        <w:rPr>
          <w:rFonts w:ascii="Times New Roman" w:hAnsi="Times New Roman"/>
          <w:i/>
          <w:sz w:val="21"/>
          <w:szCs w:val="21"/>
          <w:vertAlign w:val="subscript"/>
          <w:lang w:val="en-US"/>
        </w:rPr>
        <w:t>0</w:t>
      </w:r>
      <w:r w:rsidRPr="00613D05">
        <w:rPr>
          <w:rFonts w:ascii="Times New Roman" w:hAnsi="Times New Roman"/>
          <w:sz w:val="21"/>
          <w:szCs w:val="21"/>
          <w:lang w:val="en-US"/>
        </w:rPr>
        <w:t xml:space="preserve"> = {</w:t>
      </w:r>
      <w:r w:rsidRPr="00613D05">
        <w:rPr>
          <w:rFonts w:ascii="Times New Roman" w:hAnsi="Times New Roman"/>
          <w:b/>
          <w:i/>
          <w:sz w:val="21"/>
          <w:szCs w:val="21"/>
          <w:lang w:val="en-US"/>
        </w:rPr>
        <w:t xml:space="preserve"> x</w:t>
      </w:r>
      <w:r w:rsidRPr="00613D05">
        <w:rPr>
          <w:rFonts w:ascii="Times New Roman" w:hAnsi="Times New Roman"/>
          <w:sz w:val="21"/>
          <w:szCs w:val="21"/>
          <w:lang w:val="en-US"/>
        </w:rPr>
        <w:t>(</w:t>
      </w:r>
      <w:r w:rsidRPr="00613D05">
        <w:rPr>
          <w:rFonts w:ascii="Times New Roman" w:hAnsi="Times New Roman"/>
          <w:i/>
          <w:sz w:val="21"/>
          <w:szCs w:val="21"/>
          <w:lang w:val="en-US"/>
        </w:rPr>
        <w:t>t</w:t>
      </w:r>
      <w:r w:rsidRPr="00613D05">
        <w:rPr>
          <w:rFonts w:ascii="Times New Roman" w:hAnsi="Times New Roman"/>
          <w:i/>
          <w:sz w:val="21"/>
          <w:szCs w:val="21"/>
          <w:vertAlign w:val="subscript"/>
          <w:lang w:val="en-US"/>
        </w:rPr>
        <w:t>0</w:t>
      </w:r>
      <w:r w:rsidRPr="00613D05">
        <w:rPr>
          <w:rFonts w:ascii="Times New Roman" w:hAnsi="Times New Roman"/>
          <w:sz w:val="21"/>
          <w:szCs w:val="21"/>
          <w:lang w:val="en-US"/>
        </w:rPr>
        <w:t>)</w:t>
      </w:r>
      <w:r w:rsidRPr="00613D05">
        <w:rPr>
          <w:rFonts w:ascii="Times New Roman" w:hAnsi="Times New Roman"/>
          <w:i/>
          <w:sz w:val="21"/>
          <w:szCs w:val="21"/>
          <w:lang w:val="en-US"/>
        </w:rPr>
        <w:t xml:space="preserve"> </w:t>
      </w:r>
      <w:r w:rsidRPr="00613D05">
        <w:rPr>
          <w:rFonts w:ascii="Times New Roman" w:hAnsi="Times New Roman"/>
          <w:sz w:val="21"/>
          <w:szCs w:val="21"/>
          <w:lang w:val="en-US"/>
        </w:rPr>
        <w:t>|</w:t>
      </w:r>
      <w:r w:rsidRPr="00613D05">
        <w:rPr>
          <w:rFonts w:ascii="Times New Roman" w:hAnsi="Times New Roman"/>
          <w:i/>
          <w:sz w:val="21"/>
          <w:szCs w:val="21"/>
          <w:lang w:val="en-US"/>
        </w:rPr>
        <w:t xml:space="preserve"> x</w:t>
      </w:r>
      <w:r w:rsidRPr="00613D05">
        <w:rPr>
          <w:rFonts w:ascii="Times New Roman" w:hAnsi="Times New Roman"/>
          <w:i/>
          <w:sz w:val="21"/>
          <w:szCs w:val="21"/>
          <w:vertAlign w:val="superscript"/>
          <w:lang w:val="en-US"/>
        </w:rPr>
        <w:t>1</w:t>
      </w:r>
      <w:r w:rsidRPr="00613D05">
        <w:rPr>
          <w:rFonts w:ascii="Times New Roman" w:hAnsi="Times New Roman"/>
          <w:sz w:val="21"/>
          <w:szCs w:val="21"/>
          <w:lang w:val="en-US"/>
        </w:rPr>
        <w:t>(</w:t>
      </w:r>
      <w:r w:rsidRPr="00613D05">
        <w:rPr>
          <w:rFonts w:ascii="Times New Roman" w:hAnsi="Times New Roman"/>
          <w:i/>
          <w:sz w:val="21"/>
          <w:szCs w:val="21"/>
          <w:lang w:val="en-US"/>
        </w:rPr>
        <w:t>t</w:t>
      </w:r>
      <w:r w:rsidRPr="00613D05">
        <w:rPr>
          <w:rFonts w:ascii="Times New Roman" w:hAnsi="Times New Roman"/>
          <w:i/>
          <w:sz w:val="21"/>
          <w:szCs w:val="21"/>
          <w:vertAlign w:val="subscript"/>
          <w:lang w:val="en-US"/>
        </w:rPr>
        <w:t>0</w:t>
      </w:r>
      <w:r w:rsidRPr="00613D05">
        <w:rPr>
          <w:rFonts w:ascii="Times New Roman" w:hAnsi="Times New Roman"/>
          <w:sz w:val="21"/>
          <w:szCs w:val="21"/>
          <w:lang w:val="en-US"/>
        </w:rPr>
        <w:t>);</w:t>
      </w:r>
      <w:r w:rsidRPr="00613D05">
        <w:rPr>
          <w:rFonts w:ascii="Times New Roman" w:hAnsi="Times New Roman"/>
          <w:i/>
          <w:sz w:val="21"/>
          <w:szCs w:val="21"/>
          <w:lang w:val="en-US"/>
        </w:rPr>
        <w:t xml:space="preserve"> x</w:t>
      </w:r>
      <w:r w:rsidRPr="00613D05">
        <w:rPr>
          <w:rFonts w:ascii="Times New Roman" w:hAnsi="Times New Roman"/>
          <w:i/>
          <w:sz w:val="21"/>
          <w:szCs w:val="21"/>
          <w:vertAlign w:val="superscript"/>
          <w:lang w:val="en-US"/>
        </w:rPr>
        <w:t>2</w:t>
      </w:r>
      <w:r w:rsidRPr="00613D05">
        <w:rPr>
          <w:rFonts w:ascii="Times New Roman" w:hAnsi="Times New Roman"/>
          <w:sz w:val="21"/>
          <w:szCs w:val="21"/>
          <w:lang w:val="en-US"/>
        </w:rPr>
        <w:t>(</w:t>
      </w:r>
      <w:r w:rsidRPr="00613D05">
        <w:rPr>
          <w:rFonts w:ascii="Times New Roman" w:hAnsi="Times New Roman"/>
          <w:i/>
          <w:sz w:val="21"/>
          <w:szCs w:val="21"/>
          <w:lang w:val="en-US"/>
        </w:rPr>
        <w:t>t</w:t>
      </w:r>
      <w:r w:rsidRPr="00613D05">
        <w:rPr>
          <w:rFonts w:ascii="Times New Roman" w:hAnsi="Times New Roman"/>
          <w:i/>
          <w:sz w:val="21"/>
          <w:szCs w:val="21"/>
          <w:vertAlign w:val="subscript"/>
          <w:lang w:val="en-US"/>
        </w:rPr>
        <w:t>0</w:t>
      </w:r>
      <w:r w:rsidRPr="00613D05">
        <w:rPr>
          <w:rFonts w:ascii="Times New Roman" w:hAnsi="Times New Roman"/>
          <w:sz w:val="21"/>
          <w:szCs w:val="21"/>
          <w:lang w:val="en-US"/>
        </w:rPr>
        <w:t>)</w:t>
      </w:r>
      <w:r w:rsidRPr="00613D05">
        <w:rPr>
          <w:rFonts w:ascii="Times New Roman" w:hAnsi="Times New Roman"/>
          <w:i/>
          <w:sz w:val="21"/>
          <w:szCs w:val="21"/>
          <w:vertAlign w:val="superscript"/>
          <w:lang w:val="en-US"/>
        </w:rPr>
        <w:t xml:space="preserve"> </w:t>
      </w:r>
      <w:r w:rsidRPr="00613D05">
        <w:rPr>
          <w:rFonts w:ascii="Times New Roman" w:hAnsi="Times New Roman"/>
          <w:sz w:val="21"/>
          <w:szCs w:val="21"/>
        </w:rPr>
        <w:sym w:font="Symbol" w:char="F0CE"/>
      </w:r>
      <w:r w:rsidRPr="00613D05">
        <w:rPr>
          <w:rFonts w:ascii="Times New Roman" w:hAnsi="Times New Roman"/>
          <w:sz w:val="21"/>
          <w:szCs w:val="21"/>
          <w:lang w:val="en-US"/>
        </w:rPr>
        <w:t xml:space="preserve"> [</w:t>
      </w:r>
      <w:r w:rsidRPr="00613D05">
        <w:rPr>
          <w:rFonts w:ascii="Times New Roman" w:hAnsi="Times New Roman"/>
          <w:i/>
          <w:sz w:val="21"/>
          <w:szCs w:val="21"/>
          <w:lang w:val="en-US"/>
        </w:rPr>
        <w:t>x</w:t>
      </w:r>
      <w:r w:rsidRPr="00613D05">
        <w:rPr>
          <w:rFonts w:ascii="Times New Roman" w:hAnsi="Times New Roman"/>
          <w:i/>
          <w:sz w:val="21"/>
          <w:szCs w:val="21"/>
          <w:vertAlign w:val="superscript"/>
          <w:lang w:val="en-US"/>
        </w:rPr>
        <w:t>2</w:t>
      </w:r>
      <w:r w:rsidRPr="00613D05">
        <w:rPr>
          <w:rFonts w:ascii="Times New Roman" w:hAnsi="Times New Roman"/>
          <w:i/>
          <w:sz w:val="21"/>
          <w:szCs w:val="21"/>
          <w:vertAlign w:val="subscript"/>
          <w:lang w:val="en-US"/>
        </w:rPr>
        <w:t>min</w:t>
      </w:r>
      <w:r w:rsidRPr="00613D05">
        <w:rPr>
          <w:rFonts w:ascii="Times New Roman" w:hAnsi="Times New Roman"/>
          <w:sz w:val="21"/>
          <w:szCs w:val="21"/>
          <w:lang w:val="en-US"/>
        </w:rPr>
        <w:t xml:space="preserve"> (</w:t>
      </w:r>
      <w:r w:rsidRPr="00613D05">
        <w:rPr>
          <w:rFonts w:ascii="Times New Roman" w:hAnsi="Times New Roman"/>
          <w:i/>
          <w:sz w:val="21"/>
          <w:szCs w:val="21"/>
          <w:lang w:val="en-US"/>
        </w:rPr>
        <w:t>x</w:t>
      </w:r>
      <w:r w:rsidRPr="00613D05">
        <w:rPr>
          <w:rFonts w:ascii="Times New Roman" w:hAnsi="Times New Roman"/>
          <w:i/>
          <w:sz w:val="21"/>
          <w:szCs w:val="21"/>
          <w:vertAlign w:val="superscript"/>
          <w:lang w:val="en-US"/>
        </w:rPr>
        <w:t>1</w:t>
      </w:r>
      <w:r w:rsidRPr="00613D05">
        <w:rPr>
          <w:rFonts w:ascii="Times New Roman" w:hAnsi="Times New Roman"/>
          <w:sz w:val="21"/>
          <w:szCs w:val="21"/>
          <w:lang w:val="en-US"/>
        </w:rPr>
        <w:t>(</w:t>
      </w:r>
      <w:r w:rsidRPr="00613D05">
        <w:rPr>
          <w:rFonts w:ascii="Times New Roman" w:hAnsi="Times New Roman"/>
          <w:i/>
          <w:sz w:val="21"/>
          <w:szCs w:val="21"/>
          <w:lang w:val="en-US"/>
        </w:rPr>
        <w:t>t</w:t>
      </w:r>
      <w:r w:rsidRPr="00613D05">
        <w:rPr>
          <w:rFonts w:ascii="Times New Roman" w:hAnsi="Times New Roman"/>
          <w:i/>
          <w:sz w:val="21"/>
          <w:szCs w:val="21"/>
          <w:vertAlign w:val="subscript"/>
          <w:lang w:val="en-US"/>
        </w:rPr>
        <w:t>0</w:t>
      </w:r>
      <w:r w:rsidRPr="00613D05">
        <w:rPr>
          <w:rFonts w:ascii="Times New Roman" w:hAnsi="Times New Roman"/>
          <w:sz w:val="21"/>
          <w:szCs w:val="21"/>
          <w:lang w:val="en-US"/>
        </w:rPr>
        <w:t>)</w:t>
      </w:r>
      <w:r w:rsidRPr="00613D05">
        <w:rPr>
          <w:rFonts w:ascii="Times New Roman" w:hAnsi="Times New Roman"/>
          <w:i/>
          <w:sz w:val="21"/>
          <w:szCs w:val="21"/>
          <w:lang w:val="en-US"/>
        </w:rPr>
        <w:t>)</w:t>
      </w:r>
      <w:r w:rsidRPr="00613D05">
        <w:rPr>
          <w:rFonts w:ascii="Times New Roman" w:hAnsi="Times New Roman"/>
          <w:sz w:val="21"/>
          <w:szCs w:val="21"/>
          <w:lang w:val="en-US"/>
        </w:rPr>
        <w:t xml:space="preserve">,  </w:t>
      </w:r>
      <w:r w:rsidRPr="00613D05">
        <w:rPr>
          <w:rFonts w:ascii="Times New Roman" w:hAnsi="Times New Roman"/>
          <w:i/>
          <w:sz w:val="21"/>
          <w:szCs w:val="21"/>
          <w:lang w:val="en-US"/>
        </w:rPr>
        <w:t>x</w:t>
      </w:r>
      <w:r w:rsidRPr="00613D05">
        <w:rPr>
          <w:rFonts w:ascii="Times New Roman" w:hAnsi="Times New Roman"/>
          <w:i/>
          <w:sz w:val="21"/>
          <w:szCs w:val="21"/>
          <w:vertAlign w:val="superscript"/>
          <w:lang w:val="en-US"/>
        </w:rPr>
        <w:t>2</w:t>
      </w:r>
      <w:r w:rsidRPr="00613D05">
        <w:rPr>
          <w:rFonts w:ascii="Times New Roman" w:hAnsi="Times New Roman"/>
          <w:i/>
          <w:sz w:val="21"/>
          <w:szCs w:val="21"/>
          <w:vertAlign w:val="subscript"/>
          <w:lang w:val="en-US"/>
        </w:rPr>
        <w:t>max</w:t>
      </w:r>
      <w:r w:rsidRPr="00613D05">
        <w:rPr>
          <w:rFonts w:ascii="Times New Roman" w:hAnsi="Times New Roman"/>
          <w:sz w:val="21"/>
          <w:szCs w:val="21"/>
          <w:lang w:val="en-US"/>
        </w:rPr>
        <w:t xml:space="preserve"> (</w:t>
      </w:r>
      <w:r w:rsidRPr="00613D05">
        <w:rPr>
          <w:rFonts w:ascii="Times New Roman" w:hAnsi="Times New Roman"/>
          <w:i/>
          <w:sz w:val="21"/>
          <w:szCs w:val="21"/>
          <w:lang w:val="en-US"/>
        </w:rPr>
        <w:t>x</w:t>
      </w:r>
      <w:r w:rsidRPr="00613D05">
        <w:rPr>
          <w:rFonts w:ascii="Times New Roman" w:hAnsi="Times New Roman"/>
          <w:i/>
          <w:sz w:val="21"/>
          <w:szCs w:val="21"/>
          <w:vertAlign w:val="superscript"/>
          <w:lang w:val="en-US"/>
        </w:rPr>
        <w:t>1</w:t>
      </w:r>
      <w:r w:rsidRPr="00613D05">
        <w:rPr>
          <w:rFonts w:ascii="Times New Roman" w:hAnsi="Times New Roman"/>
          <w:sz w:val="21"/>
          <w:szCs w:val="21"/>
          <w:lang w:val="en-US"/>
        </w:rPr>
        <w:t>(</w:t>
      </w:r>
      <w:r w:rsidRPr="00613D05">
        <w:rPr>
          <w:rFonts w:ascii="Times New Roman" w:hAnsi="Times New Roman"/>
          <w:i/>
          <w:sz w:val="21"/>
          <w:szCs w:val="21"/>
          <w:lang w:val="en-US"/>
        </w:rPr>
        <w:t>t</w:t>
      </w:r>
      <w:r w:rsidRPr="00613D05">
        <w:rPr>
          <w:rFonts w:ascii="Times New Roman" w:hAnsi="Times New Roman"/>
          <w:i/>
          <w:sz w:val="21"/>
          <w:szCs w:val="21"/>
          <w:vertAlign w:val="subscript"/>
          <w:lang w:val="en-US"/>
        </w:rPr>
        <w:t>0</w:t>
      </w:r>
      <w:r w:rsidRPr="00613D05">
        <w:rPr>
          <w:rFonts w:ascii="Times New Roman" w:hAnsi="Times New Roman"/>
          <w:sz w:val="21"/>
          <w:szCs w:val="21"/>
          <w:lang w:val="en-US"/>
        </w:rPr>
        <w:t>))]}</w:t>
      </w:r>
    </w:p>
    <w:p w:rsidR="00252586" w:rsidRPr="00613D05" w:rsidRDefault="00252586" w:rsidP="00CA0847">
      <w:pPr>
        <w:pStyle w:val="aa"/>
        <w:jc w:val="center"/>
        <w:rPr>
          <w:rFonts w:ascii="Times New Roman" w:hAnsi="Times New Roman"/>
          <w:sz w:val="21"/>
          <w:szCs w:val="21"/>
          <w:lang w:val="en-US"/>
        </w:rPr>
      </w:pPr>
      <w:r w:rsidRPr="00613D05">
        <w:rPr>
          <w:rFonts w:ascii="Times New Roman" w:hAnsi="Times New Roman"/>
          <w:i/>
          <w:sz w:val="21"/>
          <w:szCs w:val="21"/>
          <w:lang w:val="en-US"/>
        </w:rPr>
        <w:t>M</w:t>
      </w:r>
      <w:r w:rsidRPr="00613D05">
        <w:rPr>
          <w:rFonts w:ascii="Times New Roman" w:hAnsi="Times New Roman"/>
          <w:i/>
          <w:sz w:val="21"/>
          <w:szCs w:val="21"/>
          <w:vertAlign w:val="subscript"/>
          <w:lang w:val="en-US"/>
        </w:rPr>
        <w:t>1</w:t>
      </w:r>
      <w:r w:rsidRPr="00613D05">
        <w:rPr>
          <w:rFonts w:ascii="Times New Roman" w:hAnsi="Times New Roman"/>
          <w:sz w:val="21"/>
          <w:szCs w:val="21"/>
          <w:lang w:val="en-US"/>
        </w:rPr>
        <w:t xml:space="preserve"> = {</w:t>
      </w:r>
      <w:r w:rsidRPr="00613D05">
        <w:rPr>
          <w:rFonts w:ascii="Times New Roman" w:hAnsi="Times New Roman"/>
          <w:b/>
          <w:i/>
          <w:sz w:val="21"/>
          <w:szCs w:val="21"/>
          <w:lang w:val="en-US"/>
        </w:rPr>
        <w:t xml:space="preserve"> x</w:t>
      </w:r>
      <w:r w:rsidRPr="00613D05">
        <w:rPr>
          <w:rFonts w:ascii="Times New Roman" w:hAnsi="Times New Roman"/>
          <w:sz w:val="21"/>
          <w:szCs w:val="21"/>
          <w:lang w:val="en-US"/>
        </w:rPr>
        <w:t>(</w:t>
      </w:r>
      <w:r w:rsidRPr="00613D05">
        <w:rPr>
          <w:rFonts w:ascii="Times New Roman" w:hAnsi="Times New Roman"/>
          <w:i/>
          <w:sz w:val="21"/>
          <w:szCs w:val="21"/>
          <w:lang w:val="en-US"/>
        </w:rPr>
        <w:t>t</w:t>
      </w:r>
      <w:r w:rsidRPr="00613D05">
        <w:rPr>
          <w:rFonts w:ascii="Times New Roman" w:hAnsi="Times New Roman"/>
          <w:i/>
          <w:sz w:val="21"/>
          <w:szCs w:val="21"/>
          <w:vertAlign w:val="subscript"/>
          <w:lang w:val="en-US"/>
        </w:rPr>
        <w:t>1</w:t>
      </w:r>
      <w:r w:rsidRPr="00613D05">
        <w:rPr>
          <w:rFonts w:ascii="Times New Roman" w:hAnsi="Times New Roman"/>
          <w:sz w:val="21"/>
          <w:szCs w:val="21"/>
          <w:lang w:val="en-US"/>
        </w:rPr>
        <w:t>)</w:t>
      </w:r>
      <w:r w:rsidRPr="00613D05">
        <w:rPr>
          <w:rFonts w:ascii="Times New Roman" w:hAnsi="Times New Roman"/>
          <w:i/>
          <w:sz w:val="21"/>
          <w:szCs w:val="21"/>
          <w:lang w:val="en-US"/>
        </w:rPr>
        <w:t xml:space="preserve"> </w:t>
      </w:r>
      <w:r w:rsidRPr="00613D05">
        <w:rPr>
          <w:rFonts w:ascii="Times New Roman" w:hAnsi="Times New Roman"/>
          <w:sz w:val="21"/>
          <w:szCs w:val="21"/>
          <w:lang w:val="en-US"/>
        </w:rPr>
        <w:t xml:space="preserve">| </w:t>
      </w:r>
      <w:r w:rsidRPr="00613D05">
        <w:rPr>
          <w:rFonts w:ascii="Times New Roman" w:hAnsi="Times New Roman"/>
          <w:i/>
          <w:sz w:val="21"/>
          <w:szCs w:val="21"/>
          <w:lang w:val="en-US"/>
        </w:rPr>
        <w:t>x</w:t>
      </w:r>
      <w:r w:rsidRPr="00613D05">
        <w:rPr>
          <w:rFonts w:ascii="Times New Roman" w:hAnsi="Times New Roman"/>
          <w:i/>
          <w:sz w:val="21"/>
          <w:szCs w:val="21"/>
          <w:vertAlign w:val="superscript"/>
          <w:lang w:val="en-US"/>
        </w:rPr>
        <w:t>1</w:t>
      </w:r>
      <w:r w:rsidRPr="00613D05">
        <w:rPr>
          <w:rFonts w:ascii="Times New Roman" w:hAnsi="Times New Roman"/>
          <w:sz w:val="21"/>
          <w:szCs w:val="21"/>
          <w:lang w:val="en-US"/>
        </w:rPr>
        <w:t>(</w:t>
      </w:r>
      <w:r w:rsidRPr="00613D05">
        <w:rPr>
          <w:rFonts w:ascii="Times New Roman" w:hAnsi="Times New Roman"/>
          <w:i/>
          <w:sz w:val="21"/>
          <w:szCs w:val="21"/>
          <w:lang w:val="en-US"/>
        </w:rPr>
        <w:t>t</w:t>
      </w:r>
      <w:r w:rsidRPr="00613D05">
        <w:rPr>
          <w:rFonts w:ascii="Times New Roman" w:hAnsi="Times New Roman"/>
          <w:i/>
          <w:sz w:val="21"/>
          <w:szCs w:val="21"/>
          <w:vertAlign w:val="subscript"/>
          <w:lang w:val="en-US"/>
        </w:rPr>
        <w:t>1</w:t>
      </w:r>
      <w:r w:rsidRPr="00613D05">
        <w:rPr>
          <w:rFonts w:ascii="Times New Roman" w:hAnsi="Times New Roman"/>
          <w:sz w:val="21"/>
          <w:szCs w:val="21"/>
          <w:lang w:val="en-US"/>
        </w:rPr>
        <w:t>)</w:t>
      </w:r>
      <w:r w:rsidRPr="00613D05">
        <w:rPr>
          <w:rFonts w:ascii="Times New Roman" w:hAnsi="Times New Roman"/>
          <w:i/>
          <w:sz w:val="21"/>
          <w:szCs w:val="21"/>
          <w:vertAlign w:val="superscript"/>
          <w:lang w:val="en-US"/>
        </w:rPr>
        <w:t xml:space="preserve"> </w:t>
      </w:r>
      <w:r w:rsidRPr="00613D05">
        <w:rPr>
          <w:rFonts w:ascii="Times New Roman" w:hAnsi="Times New Roman"/>
          <w:sz w:val="21"/>
          <w:szCs w:val="21"/>
          <w:lang w:val="en-US"/>
        </w:rPr>
        <w:t xml:space="preserve">≥ </w:t>
      </w:r>
      <w:r w:rsidRPr="00613D05">
        <w:rPr>
          <w:rFonts w:ascii="Times New Roman" w:hAnsi="Times New Roman"/>
          <w:i/>
          <w:sz w:val="21"/>
          <w:szCs w:val="21"/>
          <w:lang w:val="en-US"/>
        </w:rPr>
        <w:t>x</w:t>
      </w:r>
      <w:r w:rsidRPr="00613D05">
        <w:rPr>
          <w:rFonts w:ascii="Times New Roman" w:hAnsi="Times New Roman"/>
          <w:i/>
          <w:sz w:val="21"/>
          <w:szCs w:val="21"/>
          <w:vertAlign w:val="superscript"/>
          <w:lang w:val="en-US"/>
        </w:rPr>
        <w:t>1</w:t>
      </w:r>
      <w:r w:rsidRPr="00613D05">
        <w:rPr>
          <w:rFonts w:ascii="Times New Roman" w:hAnsi="Times New Roman"/>
          <w:i/>
          <w:sz w:val="21"/>
          <w:szCs w:val="21"/>
          <w:vertAlign w:val="subscript"/>
          <w:lang w:val="en-US"/>
        </w:rPr>
        <w:t>min</w:t>
      </w:r>
      <w:r w:rsidRPr="00613D05">
        <w:rPr>
          <w:rFonts w:ascii="Times New Roman" w:hAnsi="Times New Roman"/>
          <w:sz w:val="21"/>
          <w:szCs w:val="21"/>
          <w:lang w:val="en-US"/>
        </w:rPr>
        <w:t>(</w:t>
      </w:r>
      <w:r w:rsidRPr="00613D05">
        <w:rPr>
          <w:rFonts w:ascii="Times New Roman" w:hAnsi="Times New Roman"/>
          <w:i/>
          <w:sz w:val="21"/>
          <w:szCs w:val="21"/>
          <w:lang w:val="en-US"/>
        </w:rPr>
        <w:t>t</w:t>
      </w:r>
      <w:r w:rsidRPr="00613D05">
        <w:rPr>
          <w:rFonts w:ascii="Times New Roman" w:hAnsi="Times New Roman"/>
          <w:i/>
          <w:sz w:val="21"/>
          <w:szCs w:val="21"/>
          <w:vertAlign w:val="subscript"/>
          <w:lang w:val="en-US"/>
        </w:rPr>
        <w:t>1</w:t>
      </w:r>
      <w:r w:rsidRPr="00613D05">
        <w:rPr>
          <w:rFonts w:ascii="Times New Roman" w:hAnsi="Times New Roman"/>
          <w:sz w:val="21"/>
          <w:szCs w:val="21"/>
          <w:lang w:val="en-US"/>
        </w:rPr>
        <w:t xml:space="preserve">); </w:t>
      </w:r>
      <w:r w:rsidRPr="00613D05">
        <w:rPr>
          <w:rFonts w:ascii="Times New Roman" w:hAnsi="Times New Roman"/>
          <w:i/>
          <w:sz w:val="21"/>
          <w:szCs w:val="21"/>
          <w:lang w:val="en-US"/>
        </w:rPr>
        <w:t>x</w:t>
      </w:r>
      <w:r w:rsidRPr="00613D05">
        <w:rPr>
          <w:rFonts w:ascii="Times New Roman" w:hAnsi="Times New Roman"/>
          <w:i/>
          <w:sz w:val="21"/>
          <w:szCs w:val="21"/>
          <w:vertAlign w:val="superscript"/>
          <w:lang w:val="en-US"/>
        </w:rPr>
        <w:t>2</w:t>
      </w:r>
      <w:r w:rsidRPr="00613D05">
        <w:rPr>
          <w:rFonts w:ascii="Times New Roman" w:hAnsi="Times New Roman"/>
          <w:sz w:val="21"/>
          <w:szCs w:val="21"/>
          <w:lang w:val="en-US"/>
        </w:rPr>
        <w:t>(</w:t>
      </w:r>
      <w:r w:rsidRPr="00613D05">
        <w:rPr>
          <w:rFonts w:ascii="Times New Roman" w:hAnsi="Times New Roman"/>
          <w:i/>
          <w:sz w:val="21"/>
          <w:szCs w:val="21"/>
          <w:lang w:val="en-US"/>
        </w:rPr>
        <w:t>t</w:t>
      </w:r>
      <w:r w:rsidRPr="00613D05">
        <w:rPr>
          <w:rFonts w:ascii="Times New Roman" w:hAnsi="Times New Roman"/>
          <w:i/>
          <w:sz w:val="21"/>
          <w:szCs w:val="21"/>
          <w:vertAlign w:val="subscript"/>
          <w:lang w:val="en-US"/>
        </w:rPr>
        <w:t>1</w:t>
      </w:r>
      <w:r w:rsidRPr="00613D05">
        <w:rPr>
          <w:rFonts w:ascii="Times New Roman" w:hAnsi="Times New Roman"/>
          <w:sz w:val="21"/>
          <w:szCs w:val="21"/>
          <w:lang w:val="en-US"/>
        </w:rPr>
        <w:t>)</w:t>
      </w:r>
      <w:r w:rsidRPr="00613D05">
        <w:rPr>
          <w:rFonts w:ascii="Times New Roman" w:hAnsi="Times New Roman"/>
          <w:i/>
          <w:sz w:val="21"/>
          <w:szCs w:val="21"/>
          <w:vertAlign w:val="superscript"/>
          <w:lang w:val="en-US"/>
        </w:rPr>
        <w:t xml:space="preserve"> </w:t>
      </w:r>
      <w:r w:rsidRPr="00613D05">
        <w:rPr>
          <w:rFonts w:ascii="Times New Roman" w:hAnsi="Times New Roman"/>
          <w:sz w:val="21"/>
          <w:szCs w:val="21"/>
        </w:rPr>
        <w:sym w:font="Symbol" w:char="F0CE"/>
      </w:r>
      <w:r w:rsidRPr="00613D05">
        <w:rPr>
          <w:rFonts w:ascii="Times New Roman" w:hAnsi="Times New Roman"/>
          <w:sz w:val="21"/>
          <w:szCs w:val="21"/>
          <w:lang w:val="en-US"/>
        </w:rPr>
        <w:t xml:space="preserve"> [</w:t>
      </w:r>
      <w:r w:rsidRPr="00613D05">
        <w:rPr>
          <w:rFonts w:ascii="Times New Roman" w:hAnsi="Times New Roman"/>
          <w:i/>
          <w:sz w:val="21"/>
          <w:szCs w:val="21"/>
          <w:lang w:val="en-US"/>
        </w:rPr>
        <w:t>x</w:t>
      </w:r>
      <w:r w:rsidRPr="00613D05">
        <w:rPr>
          <w:rFonts w:ascii="Times New Roman" w:hAnsi="Times New Roman"/>
          <w:i/>
          <w:sz w:val="21"/>
          <w:szCs w:val="21"/>
          <w:vertAlign w:val="superscript"/>
          <w:lang w:val="en-US"/>
        </w:rPr>
        <w:t>2</w:t>
      </w:r>
      <w:r w:rsidRPr="00613D05">
        <w:rPr>
          <w:rFonts w:ascii="Times New Roman" w:hAnsi="Times New Roman"/>
          <w:i/>
          <w:sz w:val="21"/>
          <w:szCs w:val="21"/>
          <w:vertAlign w:val="subscript"/>
          <w:lang w:val="en-US"/>
        </w:rPr>
        <w:t>min</w:t>
      </w:r>
      <w:r w:rsidRPr="00613D05">
        <w:rPr>
          <w:rFonts w:ascii="Times New Roman" w:hAnsi="Times New Roman"/>
          <w:sz w:val="21"/>
          <w:szCs w:val="21"/>
          <w:lang w:val="en-US"/>
        </w:rPr>
        <w:t xml:space="preserve"> (</w:t>
      </w:r>
      <w:r w:rsidRPr="00613D05">
        <w:rPr>
          <w:rFonts w:ascii="Times New Roman" w:hAnsi="Times New Roman"/>
          <w:i/>
          <w:sz w:val="21"/>
          <w:szCs w:val="21"/>
          <w:lang w:val="en-US"/>
        </w:rPr>
        <w:t>x</w:t>
      </w:r>
      <w:r w:rsidRPr="00613D05">
        <w:rPr>
          <w:rFonts w:ascii="Times New Roman" w:hAnsi="Times New Roman"/>
          <w:i/>
          <w:sz w:val="21"/>
          <w:szCs w:val="21"/>
          <w:vertAlign w:val="superscript"/>
          <w:lang w:val="en-US"/>
        </w:rPr>
        <w:t>1</w:t>
      </w:r>
      <w:r w:rsidRPr="00613D05">
        <w:rPr>
          <w:rFonts w:ascii="Times New Roman" w:hAnsi="Times New Roman"/>
          <w:sz w:val="21"/>
          <w:szCs w:val="21"/>
          <w:lang w:val="en-US"/>
        </w:rPr>
        <w:t>(</w:t>
      </w:r>
      <w:r w:rsidRPr="00613D05">
        <w:rPr>
          <w:rFonts w:ascii="Times New Roman" w:hAnsi="Times New Roman"/>
          <w:i/>
          <w:sz w:val="21"/>
          <w:szCs w:val="21"/>
          <w:lang w:val="en-US"/>
        </w:rPr>
        <w:t>t</w:t>
      </w:r>
      <w:r w:rsidRPr="00613D05">
        <w:rPr>
          <w:rFonts w:ascii="Times New Roman" w:hAnsi="Times New Roman"/>
          <w:i/>
          <w:sz w:val="21"/>
          <w:szCs w:val="21"/>
          <w:vertAlign w:val="subscript"/>
          <w:lang w:val="en-US"/>
        </w:rPr>
        <w:t>1</w:t>
      </w:r>
      <w:r w:rsidRPr="00613D05">
        <w:rPr>
          <w:rFonts w:ascii="Times New Roman" w:hAnsi="Times New Roman"/>
          <w:sz w:val="21"/>
          <w:szCs w:val="21"/>
          <w:lang w:val="en-US"/>
        </w:rPr>
        <w:t xml:space="preserve">)),  </w:t>
      </w:r>
      <w:r w:rsidRPr="00613D05">
        <w:rPr>
          <w:rFonts w:ascii="Times New Roman" w:hAnsi="Times New Roman"/>
          <w:i/>
          <w:sz w:val="21"/>
          <w:szCs w:val="21"/>
          <w:lang w:val="en-US"/>
        </w:rPr>
        <w:t>x</w:t>
      </w:r>
      <w:r w:rsidRPr="00613D05">
        <w:rPr>
          <w:rFonts w:ascii="Times New Roman" w:hAnsi="Times New Roman"/>
          <w:i/>
          <w:sz w:val="21"/>
          <w:szCs w:val="21"/>
          <w:vertAlign w:val="superscript"/>
          <w:lang w:val="en-US"/>
        </w:rPr>
        <w:t>2</w:t>
      </w:r>
      <w:r w:rsidRPr="00613D05">
        <w:rPr>
          <w:rFonts w:ascii="Times New Roman" w:hAnsi="Times New Roman"/>
          <w:i/>
          <w:sz w:val="21"/>
          <w:szCs w:val="21"/>
          <w:vertAlign w:val="subscript"/>
          <w:lang w:val="en-US"/>
        </w:rPr>
        <w:t>max</w:t>
      </w:r>
      <w:r w:rsidRPr="00613D05">
        <w:rPr>
          <w:rFonts w:ascii="Times New Roman" w:hAnsi="Times New Roman"/>
          <w:sz w:val="21"/>
          <w:szCs w:val="21"/>
          <w:lang w:val="en-US"/>
        </w:rPr>
        <w:t xml:space="preserve"> (</w:t>
      </w:r>
      <w:r w:rsidRPr="00613D05">
        <w:rPr>
          <w:rFonts w:ascii="Times New Roman" w:hAnsi="Times New Roman"/>
          <w:i/>
          <w:sz w:val="21"/>
          <w:szCs w:val="21"/>
          <w:lang w:val="en-US"/>
        </w:rPr>
        <w:t>x</w:t>
      </w:r>
      <w:r w:rsidRPr="00613D05">
        <w:rPr>
          <w:rFonts w:ascii="Times New Roman" w:hAnsi="Times New Roman"/>
          <w:i/>
          <w:sz w:val="21"/>
          <w:szCs w:val="21"/>
          <w:vertAlign w:val="superscript"/>
          <w:lang w:val="en-US"/>
        </w:rPr>
        <w:t>1</w:t>
      </w:r>
      <w:r w:rsidRPr="00613D05">
        <w:rPr>
          <w:rFonts w:ascii="Times New Roman" w:hAnsi="Times New Roman"/>
          <w:sz w:val="21"/>
          <w:szCs w:val="21"/>
          <w:lang w:val="en-US"/>
        </w:rPr>
        <w:t>(</w:t>
      </w:r>
      <w:r w:rsidRPr="00613D05">
        <w:rPr>
          <w:rFonts w:ascii="Times New Roman" w:hAnsi="Times New Roman"/>
          <w:i/>
          <w:sz w:val="21"/>
          <w:szCs w:val="21"/>
          <w:lang w:val="en-US"/>
        </w:rPr>
        <w:t>t</w:t>
      </w:r>
      <w:r w:rsidRPr="00613D05">
        <w:rPr>
          <w:rFonts w:ascii="Times New Roman" w:hAnsi="Times New Roman"/>
          <w:i/>
          <w:sz w:val="21"/>
          <w:szCs w:val="21"/>
          <w:vertAlign w:val="subscript"/>
          <w:lang w:val="en-US"/>
        </w:rPr>
        <w:t>1</w:t>
      </w:r>
      <w:r w:rsidRPr="00613D05">
        <w:rPr>
          <w:rFonts w:ascii="Times New Roman" w:hAnsi="Times New Roman"/>
          <w:sz w:val="21"/>
          <w:szCs w:val="21"/>
          <w:lang w:val="en-US"/>
        </w:rPr>
        <w:t>))]}</w:t>
      </w:r>
    </w:p>
    <w:p w:rsidR="00252586" w:rsidRPr="00613D05" w:rsidRDefault="00252586" w:rsidP="002D08BC">
      <w:pPr>
        <w:ind w:firstLine="567"/>
        <w:rPr>
          <w:sz w:val="21"/>
          <w:szCs w:val="21"/>
        </w:rPr>
      </w:pPr>
      <w:r w:rsidRPr="00613D05">
        <w:rPr>
          <w:i/>
          <w:sz w:val="21"/>
          <w:szCs w:val="21"/>
          <w:lang w:val="en-US"/>
        </w:rPr>
        <w:t>x</w:t>
      </w:r>
      <w:r w:rsidRPr="00613D05">
        <w:rPr>
          <w:i/>
          <w:sz w:val="21"/>
          <w:szCs w:val="21"/>
          <w:vertAlign w:val="superscript"/>
        </w:rPr>
        <w:t>1</w:t>
      </w:r>
      <w:r w:rsidRPr="00613D05">
        <w:rPr>
          <w:sz w:val="21"/>
          <w:szCs w:val="21"/>
        </w:rPr>
        <w:t>(</w:t>
      </w:r>
      <w:r w:rsidRPr="00613D05">
        <w:rPr>
          <w:i/>
          <w:sz w:val="21"/>
          <w:szCs w:val="21"/>
          <w:lang w:val="en-US"/>
        </w:rPr>
        <w:t>t</w:t>
      </w:r>
      <w:r w:rsidRPr="00613D05">
        <w:rPr>
          <w:i/>
          <w:sz w:val="21"/>
          <w:szCs w:val="21"/>
          <w:vertAlign w:val="subscript"/>
        </w:rPr>
        <w:t>0</w:t>
      </w:r>
      <w:r w:rsidRPr="00613D05">
        <w:rPr>
          <w:sz w:val="21"/>
          <w:szCs w:val="21"/>
        </w:rPr>
        <w:t>)</w:t>
      </w:r>
      <w:r w:rsidRPr="00613D05">
        <w:rPr>
          <w:i/>
          <w:sz w:val="21"/>
          <w:szCs w:val="21"/>
          <w:vertAlign w:val="subscript"/>
        </w:rPr>
        <w:t xml:space="preserve">  </w:t>
      </w:r>
      <w:r w:rsidRPr="00613D05">
        <w:rPr>
          <w:i/>
          <w:sz w:val="21"/>
          <w:szCs w:val="21"/>
        </w:rPr>
        <w:t xml:space="preserve"> – </w:t>
      </w:r>
      <w:r w:rsidRPr="00613D05">
        <w:rPr>
          <w:sz w:val="21"/>
          <w:szCs w:val="21"/>
        </w:rPr>
        <w:t>масса животного в начале откорма;</w:t>
      </w:r>
    </w:p>
    <w:p w:rsidR="00252586" w:rsidRPr="00613D05" w:rsidRDefault="00252586" w:rsidP="002D08BC">
      <w:pPr>
        <w:ind w:firstLine="567"/>
        <w:rPr>
          <w:sz w:val="21"/>
          <w:szCs w:val="21"/>
        </w:rPr>
      </w:pPr>
      <w:r w:rsidRPr="00613D05">
        <w:rPr>
          <w:i/>
          <w:sz w:val="21"/>
          <w:szCs w:val="21"/>
          <w:lang w:val="en-US"/>
        </w:rPr>
        <w:t>x</w:t>
      </w:r>
      <w:r w:rsidRPr="00613D05">
        <w:rPr>
          <w:i/>
          <w:sz w:val="21"/>
          <w:szCs w:val="21"/>
          <w:vertAlign w:val="superscript"/>
        </w:rPr>
        <w:t>2</w:t>
      </w:r>
      <w:r w:rsidRPr="00613D05">
        <w:rPr>
          <w:sz w:val="21"/>
          <w:szCs w:val="21"/>
        </w:rPr>
        <w:t>(</w:t>
      </w:r>
      <w:r w:rsidRPr="00613D05">
        <w:rPr>
          <w:i/>
          <w:sz w:val="21"/>
          <w:szCs w:val="21"/>
          <w:lang w:val="en-US"/>
        </w:rPr>
        <w:t>t</w:t>
      </w:r>
      <w:r w:rsidRPr="00613D05">
        <w:rPr>
          <w:i/>
          <w:sz w:val="21"/>
          <w:szCs w:val="21"/>
          <w:vertAlign w:val="subscript"/>
        </w:rPr>
        <w:t>0</w:t>
      </w:r>
      <w:r w:rsidRPr="00613D05">
        <w:rPr>
          <w:sz w:val="21"/>
          <w:szCs w:val="21"/>
        </w:rPr>
        <w:t>)</w:t>
      </w:r>
      <w:r w:rsidRPr="00613D05">
        <w:rPr>
          <w:i/>
          <w:sz w:val="21"/>
          <w:szCs w:val="21"/>
          <w:vertAlign w:val="subscript"/>
        </w:rPr>
        <w:t xml:space="preserve">  </w:t>
      </w:r>
      <w:r w:rsidRPr="00613D05">
        <w:rPr>
          <w:i/>
          <w:sz w:val="21"/>
          <w:szCs w:val="21"/>
        </w:rPr>
        <w:t xml:space="preserve"> – </w:t>
      </w:r>
      <w:r w:rsidRPr="00613D05">
        <w:rPr>
          <w:sz w:val="21"/>
          <w:szCs w:val="21"/>
        </w:rPr>
        <w:t>прирост массы животного в начале откорма;</w:t>
      </w:r>
    </w:p>
    <w:p w:rsidR="00252586" w:rsidRPr="00613D05" w:rsidRDefault="00252586" w:rsidP="002D08BC">
      <w:pPr>
        <w:ind w:firstLine="567"/>
        <w:rPr>
          <w:sz w:val="21"/>
          <w:szCs w:val="21"/>
        </w:rPr>
      </w:pPr>
      <w:r w:rsidRPr="00613D05">
        <w:rPr>
          <w:i/>
          <w:sz w:val="21"/>
          <w:szCs w:val="21"/>
          <w:lang w:val="en-US"/>
        </w:rPr>
        <w:t>x</w:t>
      </w:r>
      <w:r w:rsidRPr="00613D05">
        <w:rPr>
          <w:i/>
          <w:sz w:val="21"/>
          <w:szCs w:val="21"/>
          <w:vertAlign w:val="superscript"/>
        </w:rPr>
        <w:t>2</w:t>
      </w:r>
      <w:r w:rsidRPr="00613D05">
        <w:rPr>
          <w:i/>
          <w:sz w:val="21"/>
          <w:szCs w:val="21"/>
          <w:vertAlign w:val="subscript"/>
          <w:lang w:val="en-US"/>
        </w:rPr>
        <w:t>max</w:t>
      </w:r>
      <w:r w:rsidRPr="00613D05">
        <w:rPr>
          <w:sz w:val="21"/>
          <w:szCs w:val="21"/>
        </w:rPr>
        <w:t xml:space="preserve"> (</w:t>
      </w:r>
      <w:r w:rsidRPr="00613D05">
        <w:rPr>
          <w:i/>
          <w:sz w:val="21"/>
          <w:szCs w:val="21"/>
          <w:lang w:val="en-US"/>
        </w:rPr>
        <w:t>x</w:t>
      </w:r>
      <w:r w:rsidRPr="00613D05">
        <w:rPr>
          <w:i/>
          <w:sz w:val="21"/>
          <w:szCs w:val="21"/>
          <w:vertAlign w:val="superscript"/>
        </w:rPr>
        <w:t>1</w:t>
      </w:r>
      <w:r w:rsidRPr="00613D05">
        <w:rPr>
          <w:i/>
          <w:sz w:val="21"/>
          <w:szCs w:val="21"/>
        </w:rPr>
        <w:t xml:space="preserve">) – </w:t>
      </w:r>
      <w:r w:rsidRPr="00613D05">
        <w:rPr>
          <w:sz w:val="21"/>
          <w:szCs w:val="21"/>
        </w:rPr>
        <w:t>максимально возможный прирост при текущем  значении массы;</w:t>
      </w:r>
    </w:p>
    <w:p w:rsidR="00252586" w:rsidRPr="00613D05" w:rsidRDefault="00252586" w:rsidP="002D08BC">
      <w:pPr>
        <w:ind w:firstLine="567"/>
        <w:rPr>
          <w:sz w:val="21"/>
          <w:szCs w:val="21"/>
        </w:rPr>
      </w:pPr>
      <w:r w:rsidRPr="00613D05">
        <w:rPr>
          <w:i/>
          <w:sz w:val="21"/>
          <w:szCs w:val="21"/>
          <w:lang w:val="en-US"/>
        </w:rPr>
        <w:t>x</w:t>
      </w:r>
      <w:r w:rsidRPr="00613D05">
        <w:rPr>
          <w:i/>
          <w:sz w:val="21"/>
          <w:szCs w:val="21"/>
          <w:vertAlign w:val="superscript"/>
        </w:rPr>
        <w:t>2</w:t>
      </w:r>
      <w:r w:rsidRPr="00613D05">
        <w:rPr>
          <w:i/>
          <w:sz w:val="21"/>
          <w:szCs w:val="21"/>
          <w:vertAlign w:val="subscript"/>
          <w:lang w:val="en-US"/>
        </w:rPr>
        <w:t>min</w:t>
      </w:r>
      <w:r w:rsidRPr="00613D05">
        <w:rPr>
          <w:sz w:val="21"/>
          <w:szCs w:val="21"/>
        </w:rPr>
        <w:t xml:space="preserve"> (</w:t>
      </w:r>
      <w:r w:rsidRPr="00613D05">
        <w:rPr>
          <w:i/>
          <w:sz w:val="21"/>
          <w:szCs w:val="21"/>
          <w:lang w:val="en-US"/>
        </w:rPr>
        <w:t>x</w:t>
      </w:r>
      <w:r w:rsidRPr="00613D05">
        <w:rPr>
          <w:i/>
          <w:sz w:val="21"/>
          <w:szCs w:val="21"/>
          <w:vertAlign w:val="superscript"/>
        </w:rPr>
        <w:t>1</w:t>
      </w:r>
      <w:r w:rsidRPr="00613D05">
        <w:rPr>
          <w:sz w:val="21"/>
          <w:szCs w:val="21"/>
        </w:rPr>
        <w:t>(</w:t>
      </w:r>
      <w:r w:rsidRPr="00613D05">
        <w:rPr>
          <w:i/>
          <w:sz w:val="21"/>
          <w:szCs w:val="21"/>
          <w:lang w:val="en-US"/>
        </w:rPr>
        <w:t>t</w:t>
      </w:r>
      <w:r w:rsidRPr="00613D05">
        <w:rPr>
          <w:i/>
          <w:sz w:val="21"/>
          <w:szCs w:val="21"/>
          <w:vertAlign w:val="subscript"/>
        </w:rPr>
        <w:t>0</w:t>
      </w:r>
      <w:r w:rsidRPr="00613D05">
        <w:rPr>
          <w:sz w:val="21"/>
          <w:szCs w:val="21"/>
        </w:rPr>
        <w:t>))</w:t>
      </w:r>
      <w:r w:rsidRPr="00613D05">
        <w:rPr>
          <w:i/>
          <w:sz w:val="21"/>
          <w:szCs w:val="21"/>
        </w:rPr>
        <w:t xml:space="preserve"> – </w:t>
      </w:r>
      <w:r w:rsidRPr="00613D05">
        <w:rPr>
          <w:sz w:val="21"/>
          <w:szCs w:val="21"/>
        </w:rPr>
        <w:t>минимально допустимый прирост при начальном  значении массы;</w:t>
      </w:r>
    </w:p>
    <w:p w:rsidR="00252586" w:rsidRPr="00613D05" w:rsidRDefault="00252586" w:rsidP="002D08BC">
      <w:pPr>
        <w:ind w:firstLine="567"/>
        <w:rPr>
          <w:i/>
          <w:sz w:val="21"/>
          <w:szCs w:val="21"/>
        </w:rPr>
      </w:pPr>
      <w:r w:rsidRPr="00613D05">
        <w:rPr>
          <w:i/>
          <w:sz w:val="21"/>
          <w:szCs w:val="21"/>
          <w:lang w:val="en-US"/>
        </w:rPr>
        <w:t>x</w:t>
      </w:r>
      <w:r w:rsidRPr="00613D05">
        <w:rPr>
          <w:i/>
          <w:sz w:val="21"/>
          <w:szCs w:val="21"/>
          <w:vertAlign w:val="superscript"/>
        </w:rPr>
        <w:t>2</w:t>
      </w:r>
      <w:r w:rsidRPr="00613D05">
        <w:rPr>
          <w:i/>
          <w:sz w:val="21"/>
          <w:szCs w:val="21"/>
          <w:vertAlign w:val="subscript"/>
          <w:lang w:val="en-US"/>
        </w:rPr>
        <w:t>max</w:t>
      </w:r>
      <w:r w:rsidRPr="00613D05">
        <w:rPr>
          <w:sz w:val="21"/>
          <w:szCs w:val="21"/>
        </w:rPr>
        <w:t xml:space="preserve"> (</w:t>
      </w:r>
      <w:r w:rsidRPr="00613D05">
        <w:rPr>
          <w:i/>
          <w:sz w:val="21"/>
          <w:szCs w:val="21"/>
          <w:lang w:val="en-US"/>
        </w:rPr>
        <w:t>x</w:t>
      </w:r>
      <w:r w:rsidRPr="00613D05">
        <w:rPr>
          <w:i/>
          <w:sz w:val="21"/>
          <w:szCs w:val="21"/>
          <w:vertAlign w:val="superscript"/>
        </w:rPr>
        <w:t>1</w:t>
      </w:r>
      <w:r w:rsidRPr="00613D05">
        <w:rPr>
          <w:sz w:val="21"/>
          <w:szCs w:val="21"/>
        </w:rPr>
        <w:t>(</w:t>
      </w:r>
      <w:r w:rsidRPr="00613D05">
        <w:rPr>
          <w:i/>
          <w:sz w:val="21"/>
          <w:szCs w:val="21"/>
          <w:lang w:val="en-US"/>
        </w:rPr>
        <w:t>t</w:t>
      </w:r>
      <w:r w:rsidRPr="00613D05">
        <w:rPr>
          <w:i/>
          <w:sz w:val="21"/>
          <w:szCs w:val="21"/>
          <w:vertAlign w:val="subscript"/>
        </w:rPr>
        <w:t>0</w:t>
      </w:r>
      <w:r w:rsidRPr="00613D05">
        <w:rPr>
          <w:sz w:val="21"/>
          <w:szCs w:val="21"/>
        </w:rPr>
        <w:t>))</w:t>
      </w:r>
      <w:r w:rsidRPr="00613D05">
        <w:rPr>
          <w:i/>
          <w:sz w:val="21"/>
          <w:szCs w:val="21"/>
        </w:rPr>
        <w:t xml:space="preserve"> – </w:t>
      </w:r>
      <w:r w:rsidRPr="00613D05">
        <w:rPr>
          <w:sz w:val="21"/>
          <w:szCs w:val="21"/>
        </w:rPr>
        <w:t>максимально возможный прирост при начальном  значении массы;</w:t>
      </w:r>
    </w:p>
    <w:p w:rsidR="00252586" w:rsidRPr="00613D05" w:rsidRDefault="00252586" w:rsidP="002D08BC">
      <w:pPr>
        <w:ind w:firstLine="567"/>
        <w:rPr>
          <w:sz w:val="21"/>
          <w:szCs w:val="21"/>
        </w:rPr>
      </w:pPr>
      <w:r w:rsidRPr="00613D05">
        <w:rPr>
          <w:i/>
          <w:sz w:val="21"/>
          <w:szCs w:val="21"/>
          <w:lang w:val="en-US"/>
        </w:rPr>
        <w:t>x</w:t>
      </w:r>
      <w:r w:rsidRPr="00613D05">
        <w:rPr>
          <w:i/>
          <w:sz w:val="21"/>
          <w:szCs w:val="21"/>
          <w:vertAlign w:val="superscript"/>
        </w:rPr>
        <w:t>1</w:t>
      </w:r>
      <w:r w:rsidRPr="00613D05">
        <w:rPr>
          <w:sz w:val="21"/>
          <w:szCs w:val="21"/>
        </w:rPr>
        <w:t>(</w:t>
      </w:r>
      <w:r w:rsidRPr="00613D05">
        <w:rPr>
          <w:i/>
          <w:sz w:val="21"/>
          <w:szCs w:val="21"/>
          <w:lang w:val="en-US"/>
        </w:rPr>
        <w:t>t</w:t>
      </w:r>
      <w:r w:rsidRPr="00613D05">
        <w:rPr>
          <w:i/>
          <w:sz w:val="21"/>
          <w:szCs w:val="21"/>
          <w:vertAlign w:val="subscript"/>
        </w:rPr>
        <w:t>1</w:t>
      </w:r>
      <w:r w:rsidRPr="00613D05">
        <w:rPr>
          <w:sz w:val="21"/>
          <w:szCs w:val="21"/>
        </w:rPr>
        <w:t>)</w:t>
      </w:r>
      <w:r w:rsidRPr="00613D05">
        <w:rPr>
          <w:i/>
          <w:sz w:val="21"/>
          <w:szCs w:val="21"/>
          <w:vertAlign w:val="subscript"/>
        </w:rPr>
        <w:t xml:space="preserve">  </w:t>
      </w:r>
      <w:r w:rsidRPr="00613D05">
        <w:rPr>
          <w:i/>
          <w:sz w:val="21"/>
          <w:szCs w:val="21"/>
        </w:rPr>
        <w:t xml:space="preserve"> – </w:t>
      </w:r>
      <w:r w:rsidRPr="00613D05">
        <w:rPr>
          <w:sz w:val="21"/>
          <w:szCs w:val="21"/>
        </w:rPr>
        <w:t>масса животного в конце откорма;</w:t>
      </w:r>
    </w:p>
    <w:p w:rsidR="00252586" w:rsidRPr="00613D05" w:rsidRDefault="00252586" w:rsidP="002D08BC">
      <w:pPr>
        <w:ind w:firstLine="567"/>
        <w:rPr>
          <w:sz w:val="21"/>
          <w:szCs w:val="21"/>
        </w:rPr>
      </w:pPr>
      <w:r w:rsidRPr="00613D05">
        <w:rPr>
          <w:i/>
          <w:sz w:val="21"/>
          <w:szCs w:val="21"/>
          <w:lang w:val="en-US"/>
        </w:rPr>
        <w:t>x</w:t>
      </w:r>
      <w:r w:rsidRPr="00613D05">
        <w:rPr>
          <w:i/>
          <w:sz w:val="21"/>
          <w:szCs w:val="21"/>
          <w:vertAlign w:val="superscript"/>
        </w:rPr>
        <w:t>1</w:t>
      </w:r>
      <w:r w:rsidRPr="00613D05">
        <w:rPr>
          <w:sz w:val="21"/>
          <w:szCs w:val="21"/>
        </w:rPr>
        <w:t>(</w:t>
      </w:r>
      <w:r w:rsidRPr="00613D05">
        <w:rPr>
          <w:i/>
          <w:sz w:val="21"/>
          <w:szCs w:val="21"/>
          <w:lang w:val="en-US"/>
        </w:rPr>
        <w:t>t</w:t>
      </w:r>
      <w:r w:rsidRPr="00613D05">
        <w:rPr>
          <w:i/>
          <w:sz w:val="21"/>
          <w:szCs w:val="21"/>
          <w:vertAlign w:val="subscript"/>
        </w:rPr>
        <w:t>1</w:t>
      </w:r>
      <w:r w:rsidRPr="00613D05">
        <w:rPr>
          <w:sz w:val="21"/>
          <w:szCs w:val="21"/>
        </w:rPr>
        <w:t>)</w:t>
      </w:r>
      <w:r w:rsidRPr="00613D05">
        <w:rPr>
          <w:i/>
          <w:sz w:val="21"/>
          <w:szCs w:val="21"/>
          <w:vertAlign w:val="subscript"/>
        </w:rPr>
        <w:t xml:space="preserve"> </w:t>
      </w:r>
      <w:r w:rsidRPr="00613D05">
        <w:rPr>
          <w:i/>
          <w:sz w:val="21"/>
          <w:szCs w:val="21"/>
          <w:vertAlign w:val="subscript"/>
          <w:lang w:val="en-US"/>
        </w:rPr>
        <w:t>min</w:t>
      </w:r>
      <w:r w:rsidRPr="00613D05">
        <w:rPr>
          <w:i/>
          <w:sz w:val="21"/>
          <w:szCs w:val="21"/>
          <w:vertAlign w:val="subscript"/>
        </w:rPr>
        <w:t xml:space="preserve">    </w:t>
      </w:r>
      <w:r w:rsidRPr="00613D05">
        <w:rPr>
          <w:i/>
          <w:sz w:val="21"/>
          <w:szCs w:val="21"/>
        </w:rPr>
        <w:t xml:space="preserve">– </w:t>
      </w:r>
      <w:r w:rsidRPr="00613D05">
        <w:rPr>
          <w:sz w:val="21"/>
          <w:szCs w:val="21"/>
        </w:rPr>
        <w:t>минимально допустимая</w:t>
      </w:r>
      <w:r w:rsidRPr="00613D05">
        <w:rPr>
          <w:i/>
          <w:sz w:val="21"/>
          <w:szCs w:val="21"/>
        </w:rPr>
        <w:t xml:space="preserve"> </w:t>
      </w:r>
      <w:r w:rsidRPr="00613D05">
        <w:rPr>
          <w:sz w:val="21"/>
          <w:szCs w:val="21"/>
        </w:rPr>
        <w:t>масса животного в конце откорма;</w:t>
      </w:r>
    </w:p>
    <w:p w:rsidR="00252586" w:rsidRPr="00613D05" w:rsidRDefault="00252586" w:rsidP="002D08BC">
      <w:pPr>
        <w:ind w:firstLine="567"/>
        <w:rPr>
          <w:sz w:val="21"/>
          <w:szCs w:val="21"/>
        </w:rPr>
      </w:pPr>
      <w:r w:rsidRPr="00613D05">
        <w:rPr>
          <w:i/>
          <w:sz w:val="21"/>
          <w:szCs w:val="21"/>
          <w:lang w:val="en-US"/>
        </w:rPr>
        <w:t>x</w:t>
      </w:r>
      <w:r w:rsidRPr="00613D05">
        <w:rPr>
          <w:i/>
          <w:sz w:val="21"/>
          <w:szCs w:val="21"/>
          <w:vertAlign w:val="superscript"/>
        </w:rPr>
        <w:t>2</w:t>
      </w:r>
      <w:r w:rsidRPr="00613D05">
        <w:rPr>
          <w:sz w:val="21"/>
          <w:szCs w:val="21"/>
        </w:rPr>
        <w:t>(</w:t>
      </w:r>
      <w:r w:rsidRPr="00613D05">
        <w:rPr>
          <w:i/>
          <w:sz w:val="21"/>
          <w:szCs w:val="21"/>
          <w:lang w:val="en-US"/>
        </w:rPr>
        <w:t>t</w:t>
      </w:r>
      <w:r w:rsidRPr="00613D05">
        <w:rPr>
          <w:i/>
          <w:sz w:val="21"/>
          <w:szCs w:val="21"/>
          <w:vertAlign w:val="subscript"/>
        </w:rPr>
        <w:t>1</w:t>
      </w:r>
      <w:r w:rsidRPr="00613D05">
        <w:rPr>
          <w:sz w:val="21"/>
          <w:szCs w:val="21"/>
        </w:rPr>
        <w:t>)</w:t>
      </w:r>
      <w:r w:rsidRPr="00613D05">
        <w:rPr>
          <w:i/>
          <w:sz w:val="21"/>
          <w:szCs w:val="21"/>
          <w:vertAlign w:val="subscript"/>
        </w:rPr>
        <w:t xml:space="preserve"> </w:t>
      </w:r>
      <w:r w:rsidRPr="00613D05">
        <w:rPr>
          <w:i/>
          <w:sz w:val="21"/>
          <w:szCs w:val="21"/>
        </w:rPr>
        <w:t xml:space="preserve"> – </w:t>
      </w:r>
      <w:r w:rsidRPr="00613D05">
        <w:rPr>
          <w:sz w:val="21"/>
          <w:szCs w:val="21"/>
        </w:rPr>
        <w:t>прирост массы животного в конце откорма;</w:t>
      </w:r>
    </w:p>
    <w:p w:rsidR="00252586" w:rsidRPr="00613D05" w:rsidRDefault="00252586" w:rsidP="002D08BC">
      <w:pPr>
        <w:ind w:firstLine="567"/>
        <w:rPr>
          <w:sz w:val="21"/>
          <w:szCs w:val="21"/>
        </w:rPr>
      </w:pPr>
      <w:r w:rsidRPr="00613D05">
        <w:rPr>
          <w:i/>
          <w:sz w:val="21"/>
          <w:szCs w:val="21"/>
          <w:lang w:val="en-US"/>
        </w:rPr>
        <w:t>x</w:t>
      </w:r>
      <w:r w:rsidRPr="00613D05">
        <w:rPr>
          <w:i/>
          <w:sz w:val="21"/>
          <w:szCs w:val="21"/>
          <w:vertAlign w:val="superscript"/>
        </w:rPr>
        <w:t>2</w:t>
      </w:r>
      <w:r w:rsidRPr="00613D05">
        <w:rPr>
          <w:i/>
          <w:sz w:val="21"/>
          <w:szCs w:val="21"/>
          <w:vertAlign w:val="subscript"/>
          <w:lang w:val="en-US"/>
        </w:rPr>
        <w:t>min</w:t>
      </w:r>
      <w:r w:rsidRPr="00613D05">
        <w:rPr>
          <w:sz w:val="21"/>
          <w:szCs w:val="21"/>
        </w:rPr>
        <w:t xml:space="preserve"> (</w:t>
      </w:r>
      <w:r w:rsidRPr="00613D05">
        <w:rPr>
          <w:i/>
          <w:sz w:val="21"/>
          <w:szCs w:val="21"/>
          <w:lang w:val="en-US"/>
        </w:rPr>
        <w:t>x</w:t>
      </w:r>
      <w:r w:rsidRPr="00613D05">
        <w:rPr>
          <w:i/>
          <w:sz w:val="21"/>
          <w:szCs w:val="21"/>
          <w:vertAlign w:val="superscript"/>
        </w:rPr>
        <w:t>1</w:t>
      </w:r>
      <w:r w:rsidRPr="00613D05">
        <w:rPr>
          <w:sz w:val="21"/>
          <w:szCs w:val="21"/>
        </w:rPr>
        <w:t>(</w:t>
      </w:r>
      <w:r w:rsidRPr="00613D05">
        <w:rPr>
          <w:i/>
          <w:sz w:val="21"/>
          <w:szCs w:val="21"/>
          <w:lang w:val="en-US"/>
        </w:rPr>
        <w:t>t</w:t>
      </w:r>
      <w:r w:rsidRPr="00613D05">
        <w:rPr>
          <w:i/>
          <w:sz w:val="21"/>
          <w:szCs w:val="21"/>
          <w:vertAlign w:val="subscript"/>
        </w:rPr>
        <w:t>1</w:t>
      </w:r>
      <w:r w:rsidRPr="00613D05">
        <w:rPr>
          <w:sz w:val="21"/>
          <w:szCs w:val="21"/>
        </w:rPr>
        <w:t>))</w:t>
      </w:r>
      <w:r w:rsidRPr="00613D05">
        <w:rPr>
          <w:i/>
          <w:sz w:val="21"/>
          <w:szCs w:val="21"/>
        </w:rPr>
        <w:t xml:space="preserve"> – </w:t>
      </w:r>
      <w:r w:rsidRPr="00613D05">
        <w:rPr>
          <w:sz w:val="21"/>
          <w:szCs w:val="21"/>
        </w:rPr>
        <w:t>минимально допустимый прирост при конечном  значении массы;</w:t>
      </w:r>
    </w:p>
    <w:p w:rsidR="00252586" w:rsidRDefault="00252586" w:rsidP="002D08BC">
      <w:pPr>
        <w:ind w:firstLine="567"/>
        <w:rPr>
          <w:sz w:val="21"/>
          <w:szCs w:val="21"/>
        </w:rPr>
      </w:pPr>
      <w:r w:rsidRPr="00613D05">
        <w:rPr>
          <w:i/>
          <w:sz w:val="21"/>
          <w:szCs w:val="21"/>
          <w:lang w:val="en-US"/>
        </w:rPr>
        <w:t>x</w:t>
      </w:r>
      <w:r w:rsidRPr="00613D05">
        <w:rPr>
          <w:i/>
          <w:sz w:val="21"/>
          <w:szCs w:val="21"/>
          <w:vertAlign w:val="superscript"/>
        </w:rPr>
        <w:t>2</w:t>
      </w:r>
      <w:r w:rsidRPr="00613D05">
        <w:rPr>
          <w:i/>
          <w:sz w:val="21"/>
          <w:szCs w:val="21"/>
          <w:vertAlign w:val="subscript"/>
          <w:lang w:val="en-US"/>
        </w:rPr>
        <w:t>max</w:t>
      </w:r>
      <w:r w:rsidRPr="00613D05">
        <w:rPr>
          <w:sz w:val="21"/>
          <w:szCs w:val="21"/>
        </w:rPr>
        <w:t xml:space="preserve"> (</w:t>
      </w:r>
      <w:r w:rsidRPr="00613D05">
        <w:rPr>
          <w:i/>
          <w:sz w:val="21"/>
          <w:szCs w:val="21"/>
          <w:lang w:val="en-US"/>
        </w:rPr>
        <w:t>x</w:t>
      </w:r>
      <w:r w:rsidRPr="00613D05">
        <w:rPr>
          <w:i/>
          <w:sz w:val="21"/>
          <w:szCs w:val="21"/>
          <w:vertAlign w:val="superscript"/>
        </w:rPr>
        <w:t>1</w:t>
      </w:r>
      <w:r w:rsidRPr="00613D05">
        <w:rPr>
          <w:sz w:val="21"/>
          <w:szCs w:val="21"/>
        </w:rPr>
        <w:t>(</w:t>
      </w:r>
      <w:r w:rsidRPr="00613D05">
        <w:rPr>
          <w:i/>
          <w:sz w:val="21"/>
          <w:szCs w:val="21"/>
          <w:lang w:val="en-US"/>
        </w:rPr>
        <w:t>t</w:t>
      </w:r>
      <w:r w:rsidRPr="00613D05">
        <w:rPr>
          <w:i/>
          <w:sz w:val="21"/>
          <w:szCs w:val="21"/>
          <w:vertAlign w:val="subscript"/>
        </w:rPr>
        <w:t>1</w:t>
      </w:r>
      <w:r w:rsidRPr="00613D05">
        <w:rPr>
          <w:sz w:val="21"/>
          <w:szCs w:val="21"/>
        </w:rPr>
        <w:t>))</w:t>
      </w:r>
      <w:r w:rsidRPr="00613D05">
        <w:rPr>
          <w:i/>
          <w:sz w:val="21"/>
          <w:szCs w:val="21"/>
        </w:rPr>
        <w:t xml:space="preserve"> – </w:t>
      </w:r>
      <w:r w:rsidRPr="00613D05">
        <w:rPr>
          <w:sz w:val="21"/>
          <w:szCs w:val="21"/>
        </w:rPr>
        <w:t>максимально возможный прирост при конечном  значении массы.</w:t>
      </w:r>
    </w:p>
    <w:p w:rsidR="005B60BB" w:rsidRPr="00613D05" w:rsidRDefault="005B60BB" w:rsidP="002D08BC">
      <w:pPr>
        <w:ind w:firstLine="567"/>
        <w:rPr>
          <w:i/>
          <w:sz w:val="21"/>
          <w:szCs w:val="21"/>
        </w:rPr>
      </w:pPr>
    </w:p>
    <w:p w:rsidR="002671A7" w:rsidRPr="00613D05" w:rsidRDefault="00515061" w:rsidP="00B505C0">
      <w:pPr>
        <w:numPr>
          <w:ilvl w:val="1"/>
          <w:numId w:val="10"/>
        </w:numPr>
        <w:jc w:val="center"/>
        <w:rPr>
          <w:rFonts w:eastAsia="Calibri"/>
          <w:b/>
          <w:sz w:val="21"/>
          <w:szCs w:val="21"/>
        </w:rPr>
      </w:pPr>
      <w:r w:rsidRPr="00613D05">
        <w:rPr>
          <w:b/>
          <w:sz w:val="21"/>
          <w:szCs w:val="21"/>
        </w:rPr>
        <w:t>Компьютерные программы «КОРАЛЛ – Кормление</w:t>
      </w:r>
      <w:r w:rsidRPr="00613D05">
        <w:rPr>
          <w:sz w:val="21"/>
          <w:szCs w:val="21"/>
        </w:rPr>
        <w:t>»</w:t>
      </w:r>
      <w:r w:rsidR="0064579E" w:rsidRPr="00613D05">
        <w:rPr>
          <w:sz w:val="21"/>
          <w:szCs w:val="21"/>
        </w:rPr>
        <w:t xml:space="preserve"> </w:t>
      </w:r>
      <w:r w:rsidR="0064579E" w:rsidRPr="00613D05">
        <w:rPr>
          <w:b/>
          <w:sz w:val="21"/>
          <w:szCs w:val="21"/>
        </w:rPr>
        <w:t>как инструмент оптимизации рационов</w:t>
      </w:r>
    </w:p>
    <w:p w:rsidR="00515061" w:rsidRPr="00613D05" w:rsidRDefault="00515061" w:rsidP="00CE364D">
      <w:pPr>
        <w:ind w:firstLine="567"/>
        <w:jc w:val="both"/>
        <w:rPr>
          <w:sz w:val="21"/>
          <w:szCs w:val="21"/>
        </w:rPr>
      </w:pPr>
      <w:r w:rsidRPr="00613D05">
        <w:rPr>
          <w:sz w:val="21"/>
          <w:szCs w:val="21"/>
        </w:rPr>
        <w:t>Комплекс программ «КОРАЛЛ»</w:t>
      </w:r>
      <w:r w:rsidR="0064579E" w:rsidRPr="00613D05">
        <w:rPr>
          <w:sz w:val="21"/>
          <w:szCs w:val="21"/>
        </w:rPr>
        <w:t xml:space="preserve"> [</w:t>
      </w:r>
      <w:r w:rsidR="00281165" w:rsidRPr="00613D05">
        <w:rPr>
          <w:sz w:val="21"/>
          <w:szCs w:val="21"/>
        </w:rPr>
        <w:t>4</w:t>
      </w:r>
      <w:r w:rsidR="0064579E" w:rsidRPr="00613D05">
        <w:rPr>
          <w:sz w:val="21"/>
          <w:szCs w:val="21"/>
        </w:rPr>
        <w:t xml:space="preserve">, </w:t>
      </w:r>
      <w:r w:rsidR="00281165" w:rsidRPr="00613D05">
        <w:rPr>
          <w:sz w:val="21"/>
          <w:szCs w:val="21"/>
        </w:rPr>
        <w:t>5</w:t>
      </w:r>
      <w:r w:rsidR="0064579E" w:rsidRPr="00613D05">
        <w:rPr>
          <w:sz w:val="21"/>
          <w:szCs w:val="21"/>
        </w:rPr>
        <w:t>]</w:t>
      </w:r>
      <w:r w:rsidRPr="00613D05">
        <w:rPr>
          <w:sz w:val="21"/>
          <w:szCs w:val="21"/>
        </w:rPr>
        <w:t xml:space="preserve"> охватывает вопросы автоматизации расчёта и анализа рационов, управления содержанием животных на ферме КРС, планирования и ведения кормовой базы сельскохозяйственного предприятия, диагностики болезней сельскохозяйственных животных и формирования рекомендаций по борьбе с болезнями. Программы комплекса взаимосвязаны, имеют логические связи и связи по обмену данными.  Состав программного </w:t>
      </w:r>
      <w:r w:rsidRPr="00613D05">
        <w:rPr>
          <w:sz w:val="21"/>
          <w:szCs w:val="21"/>
        </w:rPr>
        <w:lastRenderedPageBreak/>
        <w:t>комплекса и связи между программами показаны на рис</w:t>
      </w:r>
      <w:r w:rsidR="00C446B3" w:rsidRPr="00613D05">
        <w:rPr>
          <w:sz w:val="21"/>
          <w:szCs w:val="21"/>
        </w:rPr>
        <w:t>унке</w:t>
      </w:r>
      <w:r w:rsidRPr="00613D05">
        <w:rPr>
          <w:sz w:val="21"/>
          <w:szCs w:val="21"/>
        </w:rPr>
        <w:t xml:space="preserve"> </w:t>
      </w:r>
      <w:r w:rsidR="00C446B3" w:rsidRPr="00613D05">
        <w:rPr>
          <w:sz w:val="21"/>
          <w:szCs w:val="21"/>
        </w:rPr>
        <w:t>1.3</w:t>
      </w:r>
      <w:r w:rsidRPr="00613D05">
        <w:rPr>
          <w:sz w:val="21"/>
          <w:szCs w:val="21"/>
        </w:rPr>
        <w:t>. Сплошными линиями обозначен обмен данными, пунктирными – логические связи.</w:t>
      </w:r>
    </w:p>
    <w:p w:rsidR="002C374D" w:rsidRPr="00613D05" w:rsidRDefault="002C374D" w:rsidP="00CE364D">
      <w:pPr>
        <w:ind w:firstLine="567"/>
        <w:jc w:val="both"/>
        <w:rPr>
          <w:sz w:val="21"/>
          <w:szCs w:val="21"/>
        </w:rPr>
      </w:pPr>
    </w:p>
    <w:p w:rsidR="00515061" w:rsidRPr="00613D05" w:rsidRDefault="003A3DB7" w:rsidP="00515061">
      <w:pPr>
        <w:spacing w:line="360" w:lineRule="auto"/>
        <w:jc w:val="center"/>
        <w:rPr>
          <w:sz w:val="21"/>
          <w:szCs w:val="21"/>
        </w:rPr>
      </w:pPr>
      <w:r>
        <w:rPr>
          <w:noProof/>
          <w:sz w:val="21"/>
          <w:szCs w:val="21"/>
        </w:rPr>
        <w:pict>
          <v:shape id="_x0000_i1043" type="#_x0000_t75" style="width:304.65pt;height:226.8pt;visibility:visible">
            <v:imagedata r:id="rId26" o:title=""/>
          </v:shape>
        </w:pict>
      </w:r>
    </w:p>
    <w:p w:rsidR="00515061" w:rsidRPr="00613D05" w:rsidRDefault="00515061" w:rsidP="00515061">
      <w:pPr>
        <w:jc w:val="center"/>
        <w:rPr>
          <w:sz w:val="21"/>
          <w:szCs w:val="21"/>
        </w:rPr>
      </w:pPr>
      <w:r w:rsidRPr="00613D05">
        <w:rPr>
          <w:sz w:val="21"/>
          <w:szCs w:val="21"/>
        </w:rPr>
        <w:t>Рис</w:t>
      </w:r>
      <w:r w:rsidR="00C446B3" w:rsidRPr="00613D05">
        <w:rPr>
          <w:sz w:val="21"/>
          <w:szCs w:val="21"/>
        </w:rPr>
        <w:t>унок 1.3 -</w:t>
      </w:r>
      <w:r w:rsidRPr="00613D05">
        <w:rPr>
          <w:sz w:val="21"/>
          <w:szCs w:val="21"/>
        </w:rPr>
        <w:t xml:space="preserve"> Комплекс программ «КОРАЛЛ»</w:t>
      </w:r>
    </w:p>
    <w:p w:rsidR="009C3844" w:rsidRPr="00613D05" w:rsidRDefault="009C3844" w:rsidP="00117CC7">
      <w:pPr>
        <w:rPr>
          <w:b/>
          <w:i/>
          <w:sz w:val="21"/>
          <w:szCs w:val="21"/>
        </w:rPr>
      </w:pPr>
    </w:p>
    <w:p w:rsidR="00515061" w:rsidRPr="00613D05" w:rsidRDefault="00515061" w:rsidP="00117CC7">
      <w:pPr>
        <w:rPr>
          <w:b/>
          <w:i/>
          <w:sz w:val="21"/>
          <w:szCs w:val="21"/>
        </w:rPr>
      </w:pPr>
      <w:r w:rsidRPr="00613D05">
        <w:rPr>
          <w:b/>
          <w:i/>
          <w:sz w:val="21"/>
          <w:szCs w:val="21"/>
        </w:rPr>
        <w:t>Функциональные характеристики программ «КОРАЛЛ - Кормление»</w:t>
      </w:r>
    </w:p>
    <w:p w:rsidR="00515061" w:rsidRPr="00613D05" w:rsidRDefault="00515061" w:rsidP="00C446B3">
      <w:pPr>
        <w:pStyle w:val="a6"/>
        <w:spacing w:after="0"/>
        <w:ind w:left="0" w:firstLine="567"/>
        <w:jc w:val="both"/>
        <w:rPr>
          <w:sz w:val="21"/>
          <w:szCs w:val="21"/>
        </w:rPr>
      </w:pPr>
      <w:r w:rsidRPr="00613D05">
        <w:rPr>
          <w:sz w:val="21"/>
          <w:szCs w:val="21"/>
        </w:rPr>
        <w:t xml:space="preserve">Программы «Кормление молочного скота», «Кормление выращиваемого скота», «Кормление свиней», «Кормление птицы» и «Кормление овец» предназначены для оптимизации рационов животных. </w:t>
      </w:r>
    </w:p>
    <w:p w:rsidR="00515061" w:rsidRPr="00613D05" w:rsidRDefault="00515061" w:rsidP="00C446B3">
      <w:pPr>
        <w:pStyle w:val="a6"/>
        <w:spacing w:after="0"/>
        <w:ind w:left="0" w:firstLine="567"/>
        <w:jc w:val="both"/>
        <w:rPr>
          <w:sz w:val="21"/>
          <w:szCs w:val="21"/>
        </w:rPr>
      </w:pPr>
      <w:r w:rsidRPr="00613D05">
        <w:rPr>
          <w:sz w:val="21"/>
          <w:szCs w:val="21"/>
        </w:rPr>
        <w:t>С помощью программы «Кормление молочного скота» рассчитываются и оптимизируются рационы и</w:t>
      </w:r>
      <w:r w:rsidR="00BC3C3A" w:rsidRPr="00613D05">
        <w:rPr>
          <w:sz w:val="21"/>
          <w:szCs w:val="21"/>
        </w:rPr>
        <w:t xml:space="preserve"> кормосмеси для коров и нетелей.</w:t>
      </w:r>
      <w:r w:rsidRPr="00613D05">
        <w:rPr>
          <w:sz w:val="21"/>
          <w:szCs w:val="21"/>
        </w:rPr>
        <w:t xml:space="preserve"> </w:t>
      </w:r>
      <w:r w:rsidR="00BC3C3A" w:rsidRPr="00613D05">
        <w:rPr>
          <w:sz w:val="21"/>
          <w:szCs w:val="21"/>
        </w:rPr>
        <w:t>Д</w:t>
      </w:r>
      <w:r w:rsidRPr="00613D05">
        <w:rPr>
          <w:sz w:val="21"/>
          <w:szCs w:val="21"/>
        </w:rPr>
        <w:t xml:space="preserve">ля молодняка КРС, откармливаемого скота и быков молочного и мясного направления используется программа «Кормление выращиваемого скота». </w:t>
      </w:r>
    </w:p>
    <w:p w:rsidR="00515061" w:rsidRPr="00613D05" w:rsidRDefault="00515061" w:rsidP="00C446B3">
      <w:pPr>
        <w:pStyle w:val="a6"/>
        <w:spacing w:after="0"/>
        <w:ind w:left="0" w:firstLine="567"/>
        <w:jc w:val="both"/>
        <w:rPr>
          <w:sz w:val="21"/>
          <w:szCs w:val="21"/>
        </w:rPr>
      </w:pPr>
      <w:r w:rsidRPr="00613D05">
        <w:rPr>
          <w:sz w:val="21"/>
          <w:szCs w:val="21"/>
        </w:rPr>
        <w:t xml:space="preserve">С помощью программ «Кормление свиней», «Кормление птицы» и «Кормление овец» рассчитываются и оптимизируются рационы и кормосмеси для разных видов, пород и половозрастных групп соответственно свиней, птицы и овец. </w:t>
      </w:r>
    </w:p>
    <w:p w:rsidR="00515061" w:rsidRPr="00613D05" w:rsidRDefault="00515061" w:rsidP="00C446B3">
      <w:pPr>
        <w:pStyle w:val="a6"/>
        <w:spacing w:after="0"/>
        <w:ind w:left="0" w:firstLine="567"/>
        <w:jc w:val="both"/>
        <w:rPr>
          <w:sz w:val="21"/>
          <w:szCs w:val="21"/>
        </w:rPr>
      </w:pPr>
      <w:r w:rsidRPr="00613D05">
        <w:rPr>
          <w:sz w:val="21"/>
          <w:szCs w:val="21"/>
        </w:rPr>
        <w:lastRenderedPageBreak/>
        <w:t>Программы разработаны с целью повышения эффективности</w:t>
      </w:r>
      <w:r w:rsidRPr="00613D05">
        <w:rPr>
          <w:sz w:val="21"/>
          <w:szCs w:val="21"/>
          <w:highlight w:val="yellow"/>
        </w:rPr>
        <w:t xml:space="preserve"> </w:t>
      </w:r>
      <w:r w:rsidRPr="00613D05">
        <w:rPr>
          <w:sz w:val="21"/>
          <w:szCs w:val="21"/>
        </w:rPr>
        <w:t xml:space="preserve">производства животноводческой продукции за счет использования резервов,  скрытых в несовершенстве традиционных методик и компьютерных программ, используемых для расчета рационов, комбикормов и кормовых добавок. </w:t>
      </w:r>
    </w:p>
    <w:p w:rsidR="00515061" w:rsidRPr="00613D05" w:rsidRDefault="00515061" w:rsidP="00C446B3">
      <w:pPr>
        <w:pStyle w:val="a6"/>
        <w:spacing w:after="0"/>
        <w:ind w:left="0" w:firstLine="567"/>
        <w:jc w:val="both"/>
        <w:rPr>
          <w:sz w:val="21"/>
          <w:szCs w:val="21"/>
        </w:rPr>
      </w:pPr>
      <w:r w:rsidRPr="00613D05">
        <w:rPr>
          <w:sz w:val="21"/>
          <w:szCs w:val="21"/>
        </w:rPr>
        <w:t>Программы позволяют комплексно оптимизировать рационы с определением необходимых кормовых добавок и рассчитывать рецепты комбикормов, премиксов, БМВД, наилучшим образом сочетающи</w:t>
      </w:r>
      <w:r w:rsidR="00AA1979" w:rsidRPr="00613D05">
        <w:rPr>
          <w:sz w:val="21"/>
          <w:szCs w:val="21"/>
        </w:rPr>
        <w:t>х</w:t>
      </w:r>
      <w:r w:rsidRPr="00613D05">
        <w:rPr>
          <w:sz w:val="21"/>
          <w:szCs w:val="21"/>
        </w:rPr>
        <w:t>ся с основными кормами.</w:t>
      </w:r>
    </w:p>
    <w:p w:rsidR="00515061" w:rsidRPr="00613D05" w:rsidRDefault="00515061" w:rsidP="00C446B3">
      <w:pPr>
        <w:pStyle w:val="a6"/>
        <w:spacing w:after="0"/>
        <w:ind w:left="0" w:firstLine="567"/>
        <w:jc w:val="both"/>
        <w:rPr>
          <w:sz w:val="21"/>
          <w:szCs w:val="21"/>
        </w:rPr>
      </w:pPr>
      <w:r w:rsidRPr="00613D05">
        <w:rPr>
          <w:sz w:val="21"/>
          <w:szCs w:val="21"/>
        </w:rPr>
        <w:t>Вычисляется продуктивность животных, обеспечиваемая рассчитанным или задаваемым рационом.</w:t>
      </w:r>
    </w:p>
    <w:p w:rsidR="00515061" w:rsidRPr="00613D05" w:rsidRDefault="00515061" w:rsidP="00C446B3">
      <w:pPr>
        <w:pStyle w:val="21"/>
        <w:spacing w:line="240" w:lineRule="auto"/>
        <w:ind w:firstLine="567"/>
        <w:jc w:val="both"/>
        <w:rPr>
          <w:sz w:val="21"/>
          <w:szCs w:val="21"/>
        </w:rPr>
      </w:pPr>
      <w:r w:rsidRPr="00613D05">
        <w:rPr>
          <w:sz w:val="21"/>
          <w:szCs w:val="21"/>
        </w:rPr>
        <w:t xml:space="preserve">На основе впервые разработанной меры общей сбалансированности рационов определяется показатель «Сбалансированность рациона». Вычисляются экономические показатели рациона: прибыль, уровень рентабельности, стоимость производимой продукции, оплата корма продукцией. </w:t>
      </w:r>
    </w:p>
    <w:p w:rsidR="00515061" w:rsidRPr="00613D05" w:rsidRDefault="00515061" w:rsidP="00C446B3">
      <w:pPr>
        <w:ind w:firstLine="567"/>
        <w:jc w:val="both"/>
        <w:rPr>
          <w:sz w:val="21"/>
          <w:szCs w:val="21"/>
        </w:rPr>
      </w:pPr>
      <w:r w:rsidRPr="00613D05">
        <w:rPr>
          <w:sz w:val="21"/>
          <w:szCs w:val="21"/>
        </w:rPr>
        <w:t>Анализируются величина и источники потерь, обуславливаемых отклонением питательности рационов от нормы.</w:t>
      </w:r>
    </w:p>
    <w:p w:rsidR="00515061" w:rsidRPr="00613D05" w:rsidRDefault="00515061" w:rsidP="00C446B3">
      <w:pPr>
        <w:ind w:firstLine="567"/>
        <w:jc w:val="both"/>
        <w:rPr>
          <w:rFonts w:eastAsia="Calibri"/>
          <w:sz w:val="21"/>
          <w:szCs w:val="21"/>
        </w:rPr>
      </w:pPr>
      <w:r w:rsidRPr="00613D05">
        <w:rPr>
          <w:rFonts w:eastAsia="Calibri"/>
          <w:sz w:val="21"/>
          <w:szCs w:val="21"/>
        </w:rPr>
        <w:t>Поскольку нормы питательности рационов, определённые по разным источникам, могут существенно различаться</w:t>
      </w:r>
      <w:r w:rsidR="00117CC7" w:rsidRPr="00613D05">
        <w:rPr>
          <w:rFonts w:eastAsia="Calibri"/>
          <w:sz w:val="21"/>
          <w:szCs w:val="21"/>
        </w:rPr>
        <w:t>,</w:t>
      </w:r>
      <w:r w:rsidRPr="00613D05">
        <w:rPr>
          <w:rFonts w:eastAsia="Calibri"/>
          <w:sz w:val="21"/>
          <w:szCs w:val="21"/>
        </w:rPr>
        <w:t xml:space="preserve"> для универсальности применения программ в них заложены базовые нормы (наиболее распространённые в отечественной практике) и предусмотрен механизм, дающий возможность Пользователю задавать при  оптимизации </w:t>
      </w:r>
      <w:r w:rsidR="001442C4" w:rsidRPr="00613D05">
        <w:rPr>
          <w:rFonts w:eastAsia="Calibri"/>
          <w:sz w:val="21"/>
          <w:szCs w:val="21"/>
        </w:rPr>
        <w:t xml:space="preserve">и анализе </w:t>
      </w:r>
      <w:r w:rsidRPr="00613D05">
        <w:rPr>
          <w:rFonts w:eastAsia="Calibri"/>
          <w:sz w:val="21"/>
          <w:szCs w:val="21"/>
        </w:rPr>
        <w:t xml:space="preserve">рационов любые нормы. </w:t>
      </w:r>
    </w:p>
    <w:p w:rsidR="00515061" w:rsidRPr="00613D05" w:rsidRDefault="00515061" w:rsidP="00A3719C">
      <w:pPr>
        <w:ind w:firstLine="567"/>
        <w:jc w:val="both"/>
        <w:rPr>
          <w:sz w:val="21"/>
          <w:szCs w:val="21"/>
        </w:rPr>
      </w:pPr>
      <w:r w:rsidRPr="00613D05">
        <w:rPr>
          <w:sz w:val="21"/>
          <w:szCs w:val="21"/>
        </w:rPr>
        <w:t>Программы построены по модульному принципу. Базовые программы могут дополняться модулями, расширяющими их функциональные возможности.</w:t>
      </w:r>
    </w:p>
    <w:p w:rsidR="00BF7F1B" w:rsidRPr="00613D05" w:rsidRDefault="00A3719C" w:rsidP="0063787E">
      <w:pPr>
        <w:ind w:firstLine="567"/>
        <w:jc w:val="both"/>
        <w:rPr>
          <w:sz w:val="21"/>
          <w:szCs w:val="21"/>
        </w:rPr>
      </w:pPr>
      <w:r w:rsidRPr="00613D05">
        <w:rPr>
          <w:sz w:val="21"/>
          <w:szCs w:val="21"/>
        </w:rPr>
        <w:t>Основные функции программ</w:t>
      </w:r>
      <w:r w:rsidR="00BF7F1B" w:rsidRPr="00613D05">
        <w:rPr>
          <w:sz w:val="21"/>
          <w:szCs w:val="21"/>
        </w:rPr>
        <w:t xml:space="preserve"> перечислены на рисунке 1.4.</w:t>
      </w:r>
    </w:p>
    <w:p w:rsidR="000B351E" w:rsidRPr="00613D05" w:rsidRDefault="00DB0680" w:rsidP="000B351E">
      <w:pPr>
        <w:pStyle w:val="af8"/>
        <w:spacing w:before="0" w:line="240" w:lineRule="auto"/>
        <w:ind w:firstLine="567"/>
        <w:rPr>
          <w:rFonts w:ascii="Times New Roman" w:hAnsi="Times New Roman" w:cs="Times New Roman"/>
          <w:sz w:val="21"/>
          <w:szCs w:val="21"/>
        </w:rPr>
      </w:pPr>
      <w:r w:rsidRPr="00613D05">
        <w:rPr>
          <w:rFonts w:ascii="Times New Roman" w:hAnsi="Times New Roman" w:cs="Times New Roman"/>
          <w:sz w:val="21"/>
          <w:szCs w:val="21"/>
        </w:rPr>
        <w:t>В общем случае, п</w:t>
      </w:r>
      <w:r w:rsidR="000B351E" w:rsidRPr="00613D05">
        <w:rPr>
          <w:rFonts w:ascii="Times New Roman" w:hAnsi="Times New Roman" w:cs="Times New Roman"/>
          <w:sz w:val="21"/>
          <w:szCs w:val="21"/>
        </w:rPr>
        <w:t>ро</w:t>
      </w:r>
      <w:r w:rsidR="000B351E" w:rsidRPr="00613D05">
        <w:rPr>
          <w:rFonts w:ascii="Times New Roman" w:hAnsi="Times New Roman" w:cs="Times New Roman"/>
          <w:sz w:val="21"/>
          <w:szCs w:val="21"/>
        </w:rPr>
        <w:softHyphen/>
        <w:t>грамм</w:t>
      </w:r>
      <w:r w:rsidR="000B351E" w:rsidRPr="00613D05">
        <w:rPr>
          <w:rFonts w:ascii="Times New Roman" w:hAnsi="Times New Roman" w:cs="Times New Roman"/>
          <w:sz w:val="21"/>
          <w:szCs w:val="21"/>
        </w:rPr>
        <w:softHyphen/>
        <w:t>ные комплексы</w:t>
      </w:r>
      <w:r w:rsidRPr="00613D05">
        <w:rPr>
          <w:rFonts w:ascii="Times New Roman" w:hAnsi="Times New Roman" w:cs="Times New Roman"/>
          <w:sz w:val="21"/>
          <w:szCs w:val="21"/>
        </w:rPr>
        <w:t xml:space="preserve"> </w:t>
      </w:r>
      <w:r w:rsidR="000B351E" w:rsidRPr="00613D05">
        <w:rPr>
          <w:rFonts w:ascii="Times New Roman" w:hAnsi="Times New Roman" w:cs="Times New Roman"/>
          <w:sz w:val="21"/>
          <w:szCs w:val="21"/>
        </w:rPr>
        <w:t>должны обеспечивать:</w:t>
      </w:r>
    </w:p>
    <w:p w:rsidR="000B351E" w:rsidRPr="00613D05" w:rsidRDefault="000B351E" w:rsidP="00B505C0">
      <w:pPr>
        <w:pStyle w:val="af8"/>
        <w:numPr>
          <w:ilvl w:val="0"/>
          <w:numId w:val="50"/>
        </w:numPr>
        <w:spacing w:before="0" w:line="240" w:lineRule="auto"/>
        <w:ind w:firstLine="567"/>
        <w:rPr>
          <w:rFonts w:ascii="Times New Roman" w:hAnsi="Times New Roman" w:cs="Times New Roman"/>
          <w:sz w:val="21"/>
          <w:szCs w:val="21"/>
        </w:rPr>
      </w:pPr>
      <w:r w:rsidRPr="00613D05">
        <w:rPr>
          <w:rFonts w:ascii="Times New Roman" w:hAnsi="Times New Roman" w:cs="Times New Roman"/>
          <w:sz w:val="21"/>
          <w:szCs w:val="21"/>
        </w:rPr>
        <w:t xml:space="preserve">интеграцию </w:t>
      </w:r>
      <w:r w:rsidRPr="00613D05">
        <w:rPr>
          <w:rFonts w:ascii="Times New Roman" w:hAnsi="Times New Roman" w:cs="Times New Roman"/>
          <w:iCs/>
          <w:sz w:val="21"/>
          <w:szCs w:val="21"/>
        </w:rPr>
        <w:t>приложений;</w:t>
      </w:r>
    </w:p>
    <w:p w:rsidR="000B351E" w:rsidRPr="00613D05" w:rsidRDefault="000B351E" w:rsidP="00B505C0">
      <w:pPr>
        <w:pStyle w:val="af8"/>
        <w:numPr>
          <w:ilvl w:val="0"/>
          <w:numId w:val="50"/>
        </w:numPr>
        <w:spacing w:before="0" w:line="240" w:lineRule="auto"/>
        <w:ind w:firstLine="567"/>
        <w:rPr>
          <w:rFonts w:ascii="Times New Roman" w:hAnsi="Times New Roman" w:cs="Times New Roman"/>
          <w:sz w:val="21"/>
          <w:szCs w:val="21"/>
        </w:rPr>
      </w:pPr>
      <w:r w:rsidRPr="00613D05">
        <w:rPr>
          <w:rFonts w:ascii="Times New Roman" w:hAnsi="Times New Roman" w:cs="Times New Roman"/>
          <w:iCs/>
          <w:sz w:val="21"/>
          <w:szCs w:val="21"/>
        </w:rPr>
        <w:t>отражение в приложениях новаций  управления бизнес-процессами;</w:t>
      </w:r>
    </w:p>
    <w:p w:rsidR="000B351E" w:rsidRPr="00613D05" w:rsidRDefault="000B351E" w:rsidP="00B505C0">
      <w:pPr>
        <w:pStyle w:val="af8"/>
        <w:numPr>
          <w:ilvl w:val="0"/>
          <w:numId w:val="50"/>
        </w:numPr>
        <w:spacing w:before="0" w:line="240" w:lineRule="auto"/>
        <w:ind w:firstLine="567"/>
        <w:rPr>
          <w:rFonts w:ascii="Times New Roman" w:hAnsi="Times New Roman" w:cs="Times New Roman"/>
          <w:sz w:val="21"/>
          <w:szCs w:val="21"/>
        </w:rPr>
      </w:pPr>
      <w:r w:rsidRPr="00613D05">
        <w:rPr>
          <w:rFonts w:ascii="Times New Roman" w:hAnsi="Times New Roman" w:cs="Times New Roman"/>
          <w:sz w:val="21"/>
          <w:szCs w:val="21"/>
        </w:rPr>
        <w:t>собственную гибкость.</w:t>
      </w:r>
    </w:p>
    <w:p w:rsidR="00CB19F6" w:rsidRPr="00613D05" w:rsidRDefault="00CB19F6" w:rsidP="00CF6FF7">
      <w:pPr>
        <w:pStyle w:val="af8"/>
        <w:spacing w:before="0" w:line="240" w:lineRule="auto"/>
        <w:ind w:firstLine="567"/>
        <w:rPr>
          <w:rFonts w:ascii="Times New Roman" w:hAnsi="Times New Roman" w:cs="Times New Roman"/>
          <w:sz w:val="21"/>
          <w:szCs w:val="21"/>
        </w:rPr>
      </w:pPr>
      <w:r w:rsidRPr="00613D05">
        <w:rPr>
          <w:rFonts w:ascii="Times New Roman" w:hAnsi="Times New Roman" w:cs="Times New Roman"/>
          <w:iCs/>
          <w:sz w:val="21"/>
          <w:szCs w:val="21"/>
        </w:rPr>
        <w:t xml:space="preserve">Интеграция приложений обеспечивает комплексную поддержку </w:t>
      </w:r>
      <w:r w:rsidR="00CF6FF7" w:rsidRPr="00613D05">
        <w:rPr>
          <w:rFonts w:ascii="Times New Roman" w:hAnsi="Times New Roman" w:cs="Times New Roman"/>
          <w:iCs/>
          <w:sz w:val="21"/>
          <w:szCs w:val="21"/>
        </w:rPr>
        <w:t>управления производственным процессом</w:t>
      </w:r>
      <w:r w:rsidRPr="00613D05">
        <w:rPr>
          <w:rFonts w:ascii="Times New Roman" w:hAnsi="Times New Roman" w:cs="Times New Roman"/>
          <w:iCs/>
          <w:sz w:val="21"/>
          <w:szCs w:val="21"/>
        </w:rPr>
        <w:t xml:space="preserve"> и исключает дублирование данных и избыточность в их обработке.</w:t>
      </w:r>
    </w:p>
    <w:p w:rsidR="00CB19F6" w:rsidRPr="00613D05" w:rsidRDefault="00CB19F6" w:rsidP="00CF6FF7">
      <w:pPr>
        <w:pStyle w:val="af8"/>
        <w:spacing w:before="0" w:line="240" w:lineRule="auto"/>
        <w:ind w:firstLine="567"/>
        <w:rPr>
          <w:rFonts w:ascii="Times New Roman" w:hAnsi="Times New Roman" w:cs="Times New Roman"/>
          <w:sz w:val="21"/>
          <w:szCs w:val="21"/>
        </w:rPr>
      </w:pPr>
      <w:r w:rsidRPr="00613D05">
        <w:rPr>
          <w:rFonts w:ascii="Times New Roman" w:hAnsi="Times New Roman" w:cs="Times New Roman"/>
          <w:sz w:val="21"/>
          <w:szCs w:val="21"/>
        </w:rPr>
        <w:t xml:space="preserve">Отражение в </w:t>
      </w:r>
      <w:r w:rsidR="00CF6FF7" w:rsidRPr="00613D05">
        <w:rPr>
          <w:rFonts w:ascii="Times New Roman" w:hAnsi="Times New Roman" w:cs="Times New Roman"/>
          <w:sz w:val="21"/>
          <w:szCs w:val="21"/>
        </w:rPr>
        <w:t>компьютерных программах</w:t>
      </w:r>
      <w:r w:rsidRPr="00613D05">
        <w:rPr>
          <w:rFonts w:ascii="Times New Roman" w:hAnsi="Times New Roman" w:cs="Times New Roman"/>
          <w:sz w:val="21"/>
          <w:szCs w:val="21"/>
        </w:rPr>
        <w:t xml:space="preserve"> новаций  управления бизнес-процессами необходимо для того, чтобы разработанная система не устарела ещё на этапе её внедрения.</w:t>
      </w:r>
    </w:p>
    <w:p w:rsidR="00CB19F6" w:rsidRPr="00613D05" w:rsidRDefault="0011337C" w:rsidP="00CF6FF7">
      <w:pPr>
        <w:pStyle w:val="af8"/>
        <w:spacing w:before="0" w:line="240" w:lineRule="auto"/>
        <w:ind w:firstLine="567"/>
        <w:rPr>
          <w:rFonts w:ascii="Times New Roman" w:hAnsi="Times New Roman" w:cs="Times New Roman"/>
          <w:sz w:val="21"/>
          <w:szCs w:val="21"/>
        </w:rPr>
      </w:pPr>
      <w:r w:rsidRPr="00613D05">
        <w:rPr>
          <w:rFonts w:ascii="Times New Roman" w:hAnsi="Times New Roman" w:cs="Times New Roman"/>
          <w:sz w:val="21"/>
          <w:szCs w:val="21"/>
        </w:rPr>
        <w:lastRenderedPageBreak/>
        <w:t>Про</w:t>
      </w:r>
      <w:r w:rsidRPr="00613D05">
        <w:rPr>
          <w:rFonts w:ascii="Times New Roman" w:hAnsi="Times New Roman" w:cs="Times New Roman"/>
          <w:sz w:val="21"/>
          <w:szCs w:val="21"/>
        </w:rPr>
        <w:softHyphen/>
        <w:t>грамм</w:t>
      </w:r>
      <w:r w:rsidRPr="00613D05">
        <w:rPr>
          <w:rFonts w:ascii="Times New Roman" w:hAnsi="Times New Roman" w:cs="Times New Roman"/>
          <w:sz w:val="21"/>
          <w:szCs w:val="21"/>
        </w:rPr>
        <w:softHyphen/>
        <w:t xml:space="preserve">ные комплексы должны </w:t>
      </w:r>
      <w:r w:rsidR="00CB19F6" w:rsidRPr="00613D05">
        <w:rPr>
          <w:rFonts w:ascii="Times New Roman" w:hAnsi="Times New Roman" w:cs="Times New Roman"/>
          <w:sz w:val="21"/>
          <w:szCs w:val="21"/>
        </w:rPr>
        <w:t>быть способн</w:t>
      </w:r>
      <w:r w:rsidRPr="00613D05">
        <w:rPr>
          <w:rFonts w:ascii="Times New Roman" w:hAnsi="Times New Roman" w:cs="Times New Roman"/>
          <w:sz w:val="21"/>
          <w:szCs w:val="21"/>
        </w:rPr>
        <w:t>ы</w:t>
      </w:r>
      <w:r w:rsidR="00CB19F6" w:rsidRPr="00613D05">
        <w:rPr>
          <w:rFonts w:ascii="Times New Roman" w:hAnsi="Times New Roman" w:cs="Times New Roman"/>
          <w:sz w:val="21"/>
          <w:szCs w:val="21"/>
        </w:rPr>
        <w:t xml:space="preserve"> проявлять гибкость и адаптироваться под нужды </w:t>
      </w:r>
      <w:r w:rsidRPr="00613D05">
        <w:rPr>
          <w:rFonts w:ascii="Times New Roman" w:hAnsi="Times New Roman" w:cs="Times New Roman"/>
          <w:sz w:val="21"/>
          <w:szCs w:val="21"/>
        </w:rPr>
        <w:t>производства</w:t>
      </w:r>
      <w:r w:rsidR="00CB19F6" w:rsidRPr="00613D05">
        <w:rPr>
          <w:rFonts w:ascii="Times New Roman" w:hAnsi="Times New Roman" w:cs="Times New Roman"/>
          <w:sz w:val="21"/>
          <w:szCs w:val="21"/>
        </w:rPr>
        <w:t xml:space="preserve"> в ближайшем будущем, а также под частые изменения в бизнес-процессах. Отсутствие указанного свойства приведёт к потере маневренности организации и ограничит возможности совершенствования и развития её бизнес-процессов.</w:t>
      </w:r>
    </w:p>
    <w:p w:rsidR="009C3844" w:rsidRPr="00613D05" w:rsidRDefault="009C3844" w:rsidP="000B351E">
      <w:pPr>
        <w:ind w:firstLine="567"/>
        <w:jc w:val="both"/>
        <w:rPr>
          <w:sz w:val="21"/>
          <w:szCs w:val="21"/>
        </w:rPr>
      </w:pPr>
    </w:p>
    <w:p w:rsidR="009C3844" w:rsidRPr="00613D05" w:rsidRDefault="003A3DB7" w:rsidP="009C3844">
      <w:pPr>
        <w:jc w:val="center"/>
        <w:rPr>
          <w:sz w:val="21"/>
          <w:szCs w:val="21"/>
        </w:rPr>
      </w:pPr>
      <w:r>
        <w:rPr>
          <w:sz w:val="21"/>
          <w:szCs w:val="21"/>
        </w:rPr>
        <w:pict>
          <v:shape id="_x0000_i1044" type="#_x0000_t75" style="width:319.2pt;height:234.75pt">
            <v:imagedata r:id="rId27" o:title=""/>
          </v:shape>
        </w:pict>
      </w:r>
    </w:p>
    <w:p w:rsidR="009C3844" w:rsidRPr="00613D05" w:rsidRDefault="009C3844" w:rsidP="009C3844">
      <w:pPr>
        <w:jc w:val="center"/>
        <w:rPr>
          <w:sz w:val="21"/>
          <w:szCs w:val="21"/>
        </w:rPr>
      </w:pPr>
    </w:p>
    <w:p w:rsidR="009C3844" w:rsidRPr="00613D05" w:rsidRDefault="009C3844" w:rsidP="009C3844">
      <w:pPr>
        <w:jc w:val="center"/>
        <w:rPr>
          <w:sz w:val="21"/>
          <w:szCs w:val="21"/>
        </w:rPr>
      </w:pPr>
      <w:r w:rsidRPr="00613D05">
        <w:rPr>
          <w:sz w:val="21"/>
          <w:szCs w:val="21"/>
        </w:rPr>
        <w:t>Рисунок 1.4 - Основные функции программ «КОРАЛЛ - Кормление»</w:t>
      </w:r>
    </w:p>
    <w:p w:rsidR="009C3844" w:rsidRPr="00613D05" w:rsidRDefault="009C3844" w:rsidP="000B351E">
      <w:pPr>
        <w:ind w:firstLine="567"/>
        <w:jc w:val="both"/>
        <w:rPr>
          <w:sz w:val="21"/>
          <w:szCs w:val="21"/>
        </w:rPr>
      </w:pPr>
    </w:p>
    <w:p w:rsidR="000B351E" w:rsidRPr="00613D05" w:rsidRDefault="000B351E" w:rsidP="000B351E">
      <w:pPr>
        <w:ind w:firstLine="567"/>
        <w:jc w:val="both"/>
        <w:rPr>
          <w:i/>
          <w:iCs/>
          <w:sz w:val="21"/>
          <w:szCs w:val="21"/>
        </w:rPr>
      </w:pPr>
      <w:r w:rsidRPr="00613D05">
        <w:rPr>
          <w:sz w:val="21"/>
          <w:szCs w:val="21"/>
        </w:rPr>
        <w:t xml:space="preserve">Связи между программами,  показанные на рисунке 1.3, обеспечивают выполнение  первого требования к программным </w:t>
      </w:r>
      <w:r w:rsidR="00DB0680" w:rsidRPr="00613D05">
        <w:rPr>
          <w:sz w:val="21"/>
          <w:szCs w:val="21"/>
        </w:rPr>
        <w:t>комплекс</w:t>
      </w:r>
      <w:r w:rsidRPr="00613D05">
        <w:rPr>
          <w:sz w:val="21"/>
          <w:szCs w:val="21"/>
        </w:rPr>
        <w:t xml:space="preserve">ам </w:t>
      </w:r>
      <w:r w:rsidRPr="00613D05">
        <w:rPr>
          <w:iCs/>
          <w:sz w:val="21"/>
          <w:szCs w:val="21"/>
        </w:rPr>
        <w:t xml:space="preserve">- </w:t>
      </w:r>
      <w:r w:rsidRPr="00613D05">
        <w:rPr>
          <w:i/>
          <w:sz w:val="21"/>
          <w:szCs w:val="21"/>
        </w:rPr>
        <w:t xml:space="preserve">интеграцию </w:t>
      </w:r>
      <w:r w:rsidRPr="00613D05">
        <w:rPr>
          <w:i/>
          <w:iCs/>
          <w:sz w:val="21"/>
          <w:szCs w:val="21"/>
        </w:rPr>
        <w:t>приложений.</w:t>
      </w:r>
    </w:p>
    <w:p w:rsidR="000B351E" w:rsidRPr="00613D05" w:rsidRDefault="000B351E" w:rsidP="00DB0680">
      <w:pPr>
        <w:ind w:firstLine="567"/>
        <w:jc w:val="both"/>
        <w:rPr>
          <w:sz w:val="21"/>
          <w:szCs w:val="21"/>
        </w:rPr>
      </w:pPr>
      <w:r w:rsidRPr="00613D05">
        <w:rPr>
          <w:iCs/>
          <w:sz w:val="21"/>
          <w:szCs w:val="21"/>
        </w:rPr>
        <w:t xml:space="preserve">Отражение в рассматриваемых </w:t>
      </w:r>
      <w:r w:rsidRPr="00613D05">
        <w:rPr>
          <w:sz w:val="21"/>
          <w:szCs w:val="21"/>
        </w:rPr>
        <w:t>про</w:t>
      </w:r>
      <w:r w:rsidRPr="00613D05">
        <w:rPr>
          <w:sz w:val="21"/>
          <w:szCs w:val="21"/>
        </w:rPr>
        <w:softHyphen/>
        <w:t>грамм</w:t>
      </w:r>
      <w:r w:rsidR="00DB0680" w:rsidRPr="00613D05">
        <w:rPr>
          <w:sz w:val="21"/>
          <w:szCs w:val="21"/>
        </w:rPr>
        <w:t>а</w:t>
      </w:r>
      <w:r w:rsidRPr="00613D05">
        <w:rPr>
          <w:sz w:val="21"/>
          <w:szCs w:val="21"/>
        </w:rPr>
        <w:t xml:space="preserve">х </w:t>
      </w:r>
      <w:r w:rsidRPr="00613D05">
        <w:rPr>
          <w:i/>
          <w:iCs/>
          <w:sz w:val="21"/>
          <w:szCs w:val="21"/>
        </w:rPr>
        <w:t>новаций  управления бизнес-процессами</w:t>
      </w:r>
      <w:r w:rsidRPr="00613D05">
        <w:rPr>
          <w:iCs/>
          <w:sz w:val="21"/>
          <w:szCs w:val="21"/>
        </w:rPr>
        <w:t xml:space="preserve"> рассматривается на примере программы</w:t>
      </w:r>
      <w:r w:rsidRPr="00613D05">
        <w:rPr>
          <w:sz w:val="21"/>
          <w:szCs w:val="21"/>
        </w:rPr>
        <w:t xml:space="preserve"> «КОРАЛЛ - Кормление молочного скота». </w:t>
      </w:r>
    </w:p>
    <w:p w:rsidR="00DB0680" w:rsidRPr="00613D05" w:rsidRDefault="00DB0680" w:rsidP="00DB0680">
      <w:pPr>
        <w:ind w:firstLine="567"/>
        <w:jc w:val="both"/>
        <w:rPr>
          <w:sz w:val="21"/>
          <w:szCs w:val="21"/>
        </w:rPr>
      </w:pPr>
      <w:r w:rsidRPr="00613D05">
        <w:rPr>
          <w:sz w:val="21"/>
          <w:szCs w:val="21"/>
        </w:rPr>
        <w:t xml:space="preserve">Основной новацией управления бизнес-процессом «Кормление» является количественный учёт снижения эффективности кормления из-за отклонения питательности рационов от норм кормления. В программе это нашло отражение в применении новой модели рациона и алгоритма оптимизации рациона, </w:t>
      </w:r>
    </w:p>
    <w:p w:rsidR="00B26160" w:rsidRPr="00613D05" w:rsidRDefault="00B26160" w:rsidP="00B26160">
      <w:pPr>
        <w:ind w:firstLine="567"/>
        <w:jc w:val="both"/>
        <w:rPr>
          <w:sz w:val="21"/>
          <w:szCs w:val="21"/>
        </w:rPr>
      </w:pPr>
      <w:r w:rsidRPr="00613D05">
        <w:rPr>
          <w:iCs/>
          <w:sz w:val="21"/>
          <w:szCs w:val="21"/>
        </w:rPr>
        <w:lastRenderedPageBreak/>
        <w:t>Отражение в программе других новаций  представлено следующими программными модулями.</w:t>
      </w:r>
    </w:p>
    <w:p w:rsidR="00B26160" w:rsidRPr="00613D05" w:rsidRDefault="00B26160" w:rsidP="00B505C0">
      <w:pPr>
        <w:numPr>
          <w:ilvl w:val="0"/>
          <w:numId w:val="51"/>
        </w:numPr>
        <w:ind w:firstLine="567"/>
        <w:jc w:val="both"/>
        <w:rPr>
          <w:i/>
          <w:sz w:val="21"/>
          <w:szCs w:val="21"/>
        </w:rPr>
      </w:pPr>
      <w:r w:rsidRPr="00613D05">
        <w:rPr>
          <w:i/>
          <w:sz w:val="21"/>
          <w:szCs w:val="21"/>
        </w:rPr>
        <w:t xml:space="preserve">«Учет кривой лактации» </w:t>
      </w:r>
      <w:r w:rsidRPr="00613D05">
        <w:rPr>
          <w:sz w:val="21"/>
          <w:szCs w:val="21"/>
        </w:rPr>
        <w:t xml:space="preserve">- прогнозируется суточный удой коровы на планируемую дату кормления по известному суточному или годовому удою. </w:t>
      </w:r>
    </w:p>
    <w:p w:rsidR="00B26160" w:rsidRPr="00613D05" w:rsidRDefault="00B26160" w:rsidP="00B505C0">
      <w:pPr>
        <w:numPr>
          <w:ilvl w:val="0"/>
          <w:numId w:val="51"/>
        </w:numPr>
        <w:ind w:firstLine="567"/>
        <w:jc w:val="both"/>
        <w:rPr>
          <w:i/>
          <w:sz w:val="21"/>
          <w:szCs w:val="21"/>
        </w:rPr>
      </w:pPr>
      <w:r w:rsidRPr="00613D05">
        <w:rPr>
          <w:i/>
          <w:sz w:val="21"/>
          <w:szCs w:val="21"/>
        </w:rPr>
        <w:t xml:space="preserve">«Расчёт потенциального удоя» </w:t>
      </w:r>
      <w:r w:rsidRPr="00613D05">
        <w:rPr>
          <w:sz w:val="21"/>
          <w:szCs w:val="21"/>
        </w:rPr>
        <w:t>- обеспечивает расчёт суточного и годового потенциального</w:t>
      </w:r>
      <w:r w:rsidRPr="00613D05">
        <w:rPr>
          <w:i/>
          <w:sz w:val="21"/>
          <w:szCs w:val="21"/>
        </w:rPr>
        <w:t xml:space="preserve"> </w:t>
      </w:r>
      <w:r w:rsidRPr="00613D05">
        <w:rPr>
          <w:sz w:val="21"/>
          <w:szCs w:val="21"/>
        </w:rPr>
        <w:t>удоя коров по фактическому удою и модели кривой лактации.</w:t>
      </w:r>
    </w:p>
    <w:p w:rsidR="00B26160" w:rsidRPr="00613D05" w:rsidRDefault="00B26160" w:rsidP="00B505C0">
      <w:pPr>
        <w:numPr>
          <w:ilvl w:val="0"/>
          <w:numId w:val="51"/>
        </w:numPr>
        <w:ind w:firstLine="567"/>
        <w:jc w:val="both"/>
        <w:rPr>
          <w:sz w:val="21"/>
          <w:szCs w:val="21"/>
        </w:rPr>
      </w:pPr>
      <w:r w:rsidRPr="00613D05">
        <w:rPr>
          <w:i/>
          <w:sz w:val="21"/>
          <w:szCs w:val="21"/>
        </w:rPr>
        <w:t xml:space="preserve"> «Оптимизация и анализ группового кормления»</w:t>
      </w:r>
      <w:r w:rsidRPr="00613D05">
        <w:rPr>
          <w:sz w:val="21"/>
          <w:szCs w:val="21"/>
        </w:rPr>
        <w:t xml:space="preserve"> - расширяет возможности оптимизации рационов до оптимизации рациона на группу животных.</w:t>
      </w:r>
    </w:p>
    <w:p w:rsidR="00B26160" w:rsidRPr="00613D05" w:rsidRDefault="00B26160" w:rsidP="00B505C0">
      <w:pPr>
        <w:numPr>
          <w:ilvl w:val="0"/>
          <w:numId w:val="51"/>
        </w:numPr>
        <w:ind w:firstLine="567"/>
        <w:jc w:val="both"/>
        <w:rPr>
          <w:sz w:val="21"/>
          <w:szCs w:val="21"/>
        </w:rPr>
      </w:pPr>
      <w:r w:rsidRPr="00613D05">
        <w:rPr>
          <w:i/>
          <w:sz w:val="21"/>
          <w:szCs w:val="21"/>
        </w:rPr>
        <w:t xml:space="preserve"> «Оптимизация и анализ кормления «вволю»</w:t>
      </w:r>
      <w:r w:rsidRPr="00613D05">
        <w:rPr>
          <w:sz w:val="21"/>
          <w:szCs w:val="21"/>
        </w:rPr>
        <w:t xml:space="preserve"> - оптимизирует и анализирует состав кормосмеси, скармливаемой животным без дозирования массы.</w:t>
      </w:r>
    </w:p>
    <w:p w:rsidR="00B26160" w:rsidRPr="00613D05" w:rsidRDefault="00B26160" w:rsidP="00B505C0">
      <w:pPr>
        <w:numPr>
          <w:ilvl w:val="0"/>
          <w:numId w:val="51"/>
        </w:numPr>
        <w:ind w:firstLine="567"/>
        <w:jc w:val="both"/>
        <w:rPr>
          <w:i/>
          <w:sz w:val="21"/>
          <w:szCs w:val="21"/>
        </w:rPr>
      </w:pPr>
      <w:r w:rsidRPr="00613D05">
        <w:rPr>
          <w:i/>
          <w:sz w:val="21"/>
          <w:szCs w:val="21"/>
        </w:rPr>
        <w:t xml:space="preserve">«Учет ферментов» </w:t>
      </w:r>
      <w:r w:rsidRPr="00613D05">
        <w:rPr>
          <w:sz w:val="21"/>
          <w:szCs w:val="21"/>
        </w:rPr>
        <w:t>- автоматизируется учет изменения питательности кормов под влиянием применяемых ферментов.</w:t>
      </w:r>
    </w:p>
    <w:p w:rsidR="00B26160" w:rsidRPr="00613D05" w:rsidRDefault="00B26160" w:rsidP="00B505C0">
      <w:pPr>
        <w:numPr>
          <w:ilvl w:val="0"/>
          <w:numId w:val="51"/>
        </w:numPr>
        <w:ind w:firstLine="567"/>
        <w:jc w:val="both"/>
        <w:rPr>
          <w:i/>
          <w:sz w:val="21"/>
          <w:szCs w:val="21"/>
        </w:rPr>
      </w:pPr>
      <w:r w:rsidRPr="00613D05">
        <w:rPr>
          <w:i/>
          <w:sz w:val="21"/>
          <w:szCs w:val="21"/>
        </w:rPr>
        <w:t xml:space="preserve"> «Учет эффекта кормосмесителя» </w:t>
      </w:r>
      <w:r w:rsidRPr="00613D05">
        <w:rPr>
          <w:sz w:val="21"/>
          <w:szCs w:val="21"/>
        </w:rPr>
        <w:t>- обеспечивает автоматическую коррекцию расчета  рационов в связи с лучшей усвояемостью кормов животными при использовании кормосмесителей.</w:t>
      </w:r>
    </w:p>
    <w:p w:rsidR="00B26160" w:rsidRPr="00613D05" w:rsidRDefault="00B26160" w:rsidP="00B505C0">
      <w:pPr>
        <w:numPr>
          <w:ilvl w:val="0"/>
          <w:numId w:val="51"/>
        </w:numPr>
        <w:ind w:firstLine="567"/>
        <w:jc w:val="both"/>
        <w:rPr>
          <w:i/>
          <w:sz w:val="21"/>
          <w:szCs w:val="21"/>
        </w:rPr>
      </w:pPr>
      <w:r w:rsidRPr="00613D05">
        <w:rPr>
          <w:i/>
          <w:sz w:val="21"/>
          <w:szCs w:val="21"/>
        </w:rPr>
        <w:t>«Дополнительные</w:t>
      </w:r>
      <w:r w:rsidRPr="00613D05">
        <w:rPr>
          <w:sz w:val="21"/>
          <w:szCs w:val="21"/>
        </w:rPr>
        <w:t xml:space="preserve"> </w:t>
      </w:r>
      <w:r w:rsidRPr="00613D05">
        <w:rPr>
          <w:i/>
          <w:sz w:val="21"/>
          <w:szCs w:val="21"/>
        </w:rPr>
        <w:t xml:space="preserve">критерии оптимизации рационов» </w:t>
      </w:r>
      <w:r w:rsidRPr="00613D05">
        <w:rPr>
          <w:sz w:val="21"/>
          <w:szCs w:val="21"/>
        </w:rPr>
        <w:t xml:space="preserve">- </w:t>
      </w:r>
      <w:r w:rsidRPr="00613D05">
        <w:rPr>
          <w:i/>
          <w:sz w:val="21"/>
          <w:szCs w:val="21"/>
        </w:rPr>
        <w:t xml:space="preserve"> </w:t>
      </w:r>
      <w:r w:rsidRPr="00613D05">
        <w:rPr>
          <w:sz w:val="21"/>
          <w:szCs w:val="21"/>
        </w:rPr>
        <w:t xml:space="preserve">расширяет набор критериев оптимизации рационов. </w:t>
      </w:r>
    </w:p>
    <w:p w:rsidR="00B26160" w:rsidRPr="00613D05" w:rsidRDefault="00B26160" w:rsidP="00B505C0">
      <w:pPr>
        <w:numPr>
          <w:ilvl w:val="0"/>
          <w:numId w:val="51"/>
        </w:numPr>
        <w:ind w:firstLine="567"/>
        <w:jc w:val="both"/>
        <w:rPr>
          <w:i/>
          <w:sz w:val="21"/>
          <w:szCs w:val="21"/>
        </w:rPr>
      </w:pPr>
      <w:r w:rsidRPr="00613D05">
        <w:rPr>
          <w:i/>
          <w:sz w:val="21"/>
          <w:szCs w:val="21"/>
        </w:rPr>
        <w:t xml:space="preserve"> «Расчет предельной и оптимальной цен на кормовые продукты» </w:t>
      </w:r>
      <w:r w:rsidRPr="00613D05">
        <w:rPr>
          <w:sz w:val="21"/>
          <w:szCs w:val="21"/>
        </w:rPr>
        <w:t>- обеспечивает расчет предельной и оптимальной цен кормового продукта посредством оптимизации рационов из задаваемого Пользователем конкурирующего набора кормов.</w:t>
      </w:r>
    </w:p>
    <w:p w:rsidR="00B26160" w:rsidRPr="00613D05" w:rsidRDefault="00B26160" w:rsidP="00B26160">
      <w:pPr>
        <w:ind w:firstLine="567"/>
        <w:jc w:val="both"/>
        <w:rPr>
          <w:noProof/>
          <w:sz w:val="21"/>
          <w:szCs w:val="21"/>
        </w:rPr>
      </w:pPr>
      <w:r w:rsidRPr="00613D05">
        <w:rPr>
          <w:i/>
          <w:noProof/>
          <w:sz w:val="21"/>
          <w:szCs w:val="21"/>
        </w:rPr>
        <w:t xml:space="preserve">Гибкость </w:t>
      </w:r>
      <w:r w:rsidRPr="00613D05">
        <w:rPr>
          <w:noProof/>
          <w:sz w:val="21"/>
          <w:szCs w:val="21"/>
        </w:rPr>
        <w:t xml:space="preserve"> программ </w:t>
      </w:r>
      <w:r w:rsidR="000B351E" w:rsidRPr="00613D05">
        <w:rPr>
          <w:sz w:val="21"/>
          <w:szCs w:val="21"/>
        </w:rPr>
        <w:t xml:space="preserve">«КОРАЛЛ» </w:t>
      </w:r>
      <w:r w:rsidRPr="00613D05">
        <w:rPr>
          <w:noProof/>
          <w:sz w:val="21"/>
          <w:szCs w:val="21"/>
        </w:rPr>
        <w:t>обеспечивается тем, что они строятся как «открытые» системы, допускающие наращивания теми новациями, которые ещё находятся на этапе научных исследований.</w:t>
      </w:r>
    </w:p>
    <w:p w:rsidR="00B26160" w:rsidRPr="00613D05" w:rsidRDefault="00B26160" w:rsidP="00B26160">
      <w:pPr>
        <w:ind w:firstLine="567"/>
        <w:jc w:val="both"/>
        <w:rPr>
          <w:noProof/>
          <w:sz w:val="21"/>
          <w:szCs w:val="21"/>
        </w:rPr>
      </w:pPr>
      <w:r w:rsidRPr="00613D05">
        <w:rPr>
          <w:rFonts w:eastAsia="Calibri"/>
          <w:sz w:val="21"/>
          <w:szCs w:val="21"/>
        </w:rPr>
        <w:t xml:space="preserve">Так остаются дискуссионными нормы кормления животных. Для универсальности применения программ в них заложены базовые нормы (наиболее распространённые в отечественной практике) и предусмотрен механизм, позволяющий задавать при анализе и оптимизации рационов любые нормы. </w:t>
      </w:r>
    </w:p>
    <w:p w:rsidR="00B26160" w:rsidRPr="00613D05" w:rsidRDefault="00B26160" w:rsidP="00B26160">
      <w:pPr>
        <w:ind w:firstLine="567"/>
        <w:jc w:val="both"/>
        <w:rPr>
          <w:noProof/>
          <w:sz w:val="21"/>
          <w:szCs w:val="21"/>
        </w:rPr>
      </w:pPr>
      <w:r w:rsidRPr="00613D05">
        <w:rPr>
          <w:noProof/>
          <w:sz w:val="21"/>
          <w:szCs w:val="21"/>
        </w:rPr>
        <w:t xml:space="preserve"> К модулям, отражающим </w:t>
      </w:r>
      <w:r w:rsidR="000B351E" w:rsidRPr="00613D05">
        <w:rPr>
          <w:sz w:val="21"/>
          <w:szCs w:val="21"/>
        </w:rPr>
        <w:t xml:space="preserve">собственную </w:t>
      </w:r>
      <w:r w:rsidRPr="00613D05">
        <w:rPr>
          <w:sz w:val="21"/>
          <w:szCs w:val="21"/>
        </w:rPr>
        <w:t xml:space="preserve">гибкость </w:t>
      </w:r>
      <w:r w:rsidRPr="00613D05">
        <w:rPr>
          <w:iCs/>
          <w:sz w:val="21"/>
          <w:szCs w:val="21"/>
        </w:rPr>
        <w:t>программ</w:t>
      </w:r>
      <w:r w:rsidR="000B351E" w:rsidRPr="00613D05">
        <w:rPr>
          <w:iCs/>
          <w:sz w:val="21"/>
          <w:szCs w:val="21"/>
        </w:rPr>
        <w:t>ы</w:t>
      </w:r>
      <w:r w:rsidRPr="00613D05">
        <w:rPr>
          <w:sz w:val="21"/>
          <w:szCs w:val="21"/>
        </w:rPr>
        <w:t xml:space="preserve"> «КОРАЛЛ - Кормление молочного скота»</w:t>
      </w:r>
      <w:r w:rsidR="000B351E" w:rsidRPr="00613D05">
        <w:rPr>
          <w:sz w:val="21"/>
          <w:szCs w:val="21"/>
        </w:rPr>
        <w:t>,</w:t>
      </w:r>
      <w:r w:rsidRPr="00613D05">
        <w:rPr>
          <w:sz w:val="21"/>
          <w:szCs w:val="21"/>
        </w:rPr>
        <w:t xml:space="preserve"> относятся:</w:t>
      </w:r>
    </w:p>
    <w:p w:rsidR="00B26160" w:rsidRPr="00613D05" w:rsidRDefault="00B26160" w:rsidP="00B505C0">
      <w:pPr>
        <w:numPr>
          <w:ilvl w:val="0"/>
          <w:numId w:val="51"/>
        </w:numPr>
        <w:ind w:firstLine="567"/>
        <w:jc w:val="both"/>
        <w:rPr>
          <w:i/>
          <w:sz w:val="21"/>
          <w:szCs w:val="21"/>
        </w:rPr>
      </w:pPr>
      <w:r w:rsidRPr="00613D05">
        <w:rPr>
          <w:i/>
          <w:sz w:val="21"/>
          <w:szCs w:val="21"/>
        </w:rPr>
        <w:t xml:space="preserve">«Учет фактических переваримости  и усвояемости кормов» </w:t>
      </w:r>
      <w:r w:rsidRPr="00613D05">
        <w:rPr>
          <w:sz w:val="21"/>
          <w:szCs w:val="21"/>
        </w:rPr>
        <w:t>- позволяет повысить точность расчета и анализа рационов за счет уточнения коэффициентов переваримости и усвояемости кормов.</w:t>
      </w:r>
    </w:p>
    <w:p w:rsidR="00B26160" w:rsidRPr="00613D05" w:rsidRDefault="00B26160" w:rsidP="00B505C0">
      <w:pPr>
        <w:numPr>
          <w:ilvl w:val="0"/>
          <w:numId w:val="51"/>
        </w:numPr>
        <w:ind w:firstLine="567"/>
        <w:jc w:val="both"/>
        <w:rPr>
          <w:i/>
          <w:sz w:val="21"/>
          <w:szCs w:val="21"/>
        </w:rPr>
      </w:pPr>
      <w:r w:rsidRPr="00613D05">
        <w:rPr>
          <w:i/>
          <w:sz w:val="21"/>
          <w:szCs w:val="21"/>
        </w:rPr>
        <w:lastRenderedPageBreak/>
        <w:t xml:space="preserve">«Дополнение Пользователем набора компонентов питания» - </w:t>
      </w:r>
      <w:r w:rsidRPr="00613D05">
        <w:rPr>
          <w:sz w:val="21"/>
          <w:szCs w:val="21"/>
        </w:rPr>
        <w:t xml:space="preserve">позволяет дополнить набор балансируемых компонентов питания новыми, сверх заложенных в программе. </w:t>
      </w:r>
    </w:p>
    <w:p w:rsidR="00B26160" w:rsidRPr="00613D05" w:rsidRDefault="00B26160" w:rsidP="00B505C0">
      <w:pPr>
        <w:numPr>
          <w:ilvl w:val="0"/>
          <w:numId w:val="51"/>
        </w:numPr>
        <w:ind w:firstLine="567"/>
        <w:jc w:val="both"/>
        <w:rPr>
          <w:i/>
          <w:sz w:val="21"/>
          <w:szCs w:val="21"/>
        </w:rPr>
      </w:pPr>
      <w:r w:rsidRPr="00613D05">
        <w:rPr>
          <w:i/>
          <w:sz w:val="21"/>
          <w:szCs w:val="21"/>
        </w:rPr>
        <w:t xml:space="preserve">«Учет эффекта нетиповой кормовой добавки» </w:t>
      </w:r>
      <w:r w:rsidRPr="00613D05">
        <w:rPr>
          <w:sz w:val="21"/>
          <w:szCs w:val="21"/>
        </w:rPr>
        <w:t xml:space="preserve">- позволяет </w:t>
      </w:r>
      <w:r w:rsidRPr="00613D05">
        <w:rPr>
          <w:i/>
          <w:sz w:val="21"/>
          <w:szCs w:val="21"/>
        </w:rPr>
        <w:t xml:space="preserve"> </w:t>
      </w:r>
      <w:r w:rsidRPr="00613D05">
        <w:rPr>
          <w:sz w:val="21"/>
          <w:szCs w:val="21"/>
        </w:rPr>
        <w:t>учесть при расчете рационов и комбикормов эффект добавок, не содержащих компонентов питания и играющих роль катализаторов обменных процессов в организме животного.</w:t>
      </w:r>
    </w:p>
    <w:p w:rsidR="00B26160" w:rsidRPr="00613D05" w:rsidRDefault="00B26160" w:rsidP="00B505C0">
      <w:pPr>
        <w:numPr>
          <w:ilvl w:val="0"/>
          <w:numId w:val="51"/>
        </w:numPr>
        <w:ind w:firstLine="567"/>
        <w:jc w:val="both"/>
        <w:rPr>
          <w:i/>
          <w:sz w:val="21"/>
          <w:szCs w:val="21"/>
        </w:rPr>
      </w:pPr>
      <w:r w:rsidRPr="00613D05">
        <w:rPr>
          <w:i/>
          <w:sz w:val="21"/>
          <w:szCs w:val="21"/>
        </w:rPr>
        <w:t xml:space="preserve">«Коррекция функций потерь» </w:t>
      </w:r>
      <w:r w:rsidRPr="00613D05">
        <w:rPr>
          <w:sz w:val="21"/>
          <w:szCs w:val="21"/>
        </w:rPr>
        <w:t>- позволяет ввести в программу новые знания о зависимостях потерь по продуктивности, воспроизводству и ценности животных, вызываемых дисбалансом рационов по питательности.</w:t>
      </w:r>
    </w:p>
    <w:p w:rsidR="00B26160" w:rsidRPr="00613D05" w:rsidRDefault="00B26160" w:rsidP="00B505C0">
      <w:pPr>
        <w:numPr>
          <w:ilvl w:val="0"/>
          <w:numId w:val="51"/>
        </w:numPr>
        <w:ind w:firstLine="567"/>
        <w:jc w:val="both"/>
        <w:rPr>
          <w:i/>
          <w:sz w:val="21"/>
          <w:szCs w:val="21"/>
        </w:rPr>
      </w:pPr>
      <w:r w:rsidRPr="00613D05">
        <w:rPr>
          <w:i/>
          <w:sz w:val="21"/>
          <w:szCs w:val="21"/>
        </w:rPr>
        <w:t>«Расчёт семейства рационов, близких к оптимальному»</w:t>
      </w:r>
      <w:r w:rsidRPr="00613D05">
        <w:rPr>
          <w:sz w:val="21"/>
          <w:szCs w:val="21"/>
        </w:rPr>
        <w:t xml:space="preserve"> - даёт возможность ЛПР на основе своих неформализованных знаний осуществлять выбор из множества альтернатив.</w:t>
      </w:r>
    </w:p>
    <w:p w:rsidR="00A81C1D" w:rsidRPr="00613D05" w:rsidRDefault="00A81C1D" w:rsidP="0089459B">
      <w:pPr>
        <w:pStyle w:val="a4"/>
        <w:spacing w:after="0" w:line="360" w:lineRule="auto"/>
        <w:jc w:val="center"/>
        <w:rPr>
          <w:b/>
          <w:color w:val="000000"/>
          <w:sz w:val="21"/>
          <w:szCs w:val="21"/>
        </w:rPr>
      </w:pPr>
    </w:p>
    <w:p w:rsidR="008761AC" w:rsidRPr="00613D05" w:rsidRDefault="002C374D" w:rsidP="00B505C0">
      <w:pPr>
        <w:pStyle w:val="a4"/>
        <w:numPr>
          <w:ilvl w:val="0"/>
          <w:numId w:val="10"/>
        </w:numPr>
        <w:spacing w:after="0"/>
        <w:ind w:left="0" w:firstLine="0"/>
        <w:jc w:val="center"/>
        <w:rPr>
          <w:b/>
          <w:color w:val="000000"/>
          <w:sz w:val="21"/>
          <w:szCs w:val="21"/>
        </w:rPr>
      </w:pPr>
      <w:r w:rsidRPr="00613D05">
        <w:rPr>
          <w:b/>
          <w:color w:val="000000"/>
          <w:sz w:val="21"/>
          <w:szCs w:val="21"/>
        </w:rPr>
        <w:t xml:space="preserve">ОСНОВНЫЕ ПОЛОЖЕНИЯ </w:t>
      </w:r>
      <w:r w:rsidR="008761AC" w:rsidRPr="00613D05">
        <w:rPr>
          <w:b/>
          <w:color w:val="000000"/>
          <w:sz w:val="21"/>
          <w:szCs w:val="21"/>
        </w:rPr>
        <w:t>ЭКОНОМИЧЕСН</w:t>
      </w:r>
      <w:r w:rsidRPr="00613D05">
        <w:rPr>
          <w:b/>
          <w:color w:val="000000"/>
          <w:sz w:val="21"/>
          <w:szCs w:val="21"/>
        </w:rPr>
        <w:t>ОЙ</w:t>
      </w:r>
      <w:r w:rsidR="008761AC" w:rsidRPr="00613D05">
        <w:rPr>
          <w:b/>
          <w:color w:val="000000"/>
          <w:sz w:val="21"/>
          <w:szCs w:val="21"/>
        </w:rPr>
        <w:t xml:space="preserve">  ОПТИМИЗАЦИ</w:t>
      </w:r>
      <w:r w:rsidRPr="00613D05">
        <w:rPr>
          <w:b/>
          <w:color w:val="000000"/>
          <w:sz w:val="21"/>
          <w:szCs w:val="21"/>
        </w:rPr>
        <w:t>И</w:t>
      </w:r>
      <w:r w:rsidR="008761AC" w:rsidRPr="00613D05">
        <w:rPr>
          <w:b/>
          <w:color w:val="000000"/>
          <w:sz w:val="21"/>
          <w:szCs w:val="21"/>
        </w:rPr>
        <w:t xml:space="preserve"> РАЦИОНОВ</w:t>
      </w:r>
    </w:p>
    <w:p w:rsidR="008761AC" w:rsidRPr="00613D05" w:rsidRDefault="00BF427A" w:rsidP="00B505C0">
      <w:pPr>
        <w:pStyle w:val="a4"/>
        <w:numPr>
          <w:ilvl w:val="1"/>
          <w:numId w:val="10"/>
        </w:numPr>
        <w:spacing w:after="0"/>
        <w:ind w:left="0" w:firstLine="0"/>
        <w:jc w:val="center"/>
        <w:rPr>
          <w:b/>
          <w:sz w:val="21"/>
          <w:szCs w:val="21"/>
        </w:rPr>
      </w:pPr>
      <w:r w:rsidRPr="00613D05">
        <w:rPr>
          <w:b/>
          <w:sz w:val="21"/>
          <w:szCs w:val="21"/>
        </w:rPr>
        <w:t>Основной экономический критерий оптимизации рационов</w:t>
      </w:r>
    </w:p>
    <w:p w:rsidR="00A95595" w:rsidRPr="00613D05" w:rsidRDefault="00530A39" w:rsidP="00530A39">
      <w:pPr>
        <w:pStyle w:val="23"/>
        <w:spacing w:after="0" w:line="240" w:lineRule="auto"/>
        <w:ind w:firstLine="567"/>
        <w:jc w:val="both"/>
        <w:rPr>
          <w:sz w:val="21"/>
          <w:szCs w:val="21"/>
        </w:rPr>
      </w:pPr>
      <w:r w:rsidRPr="00613D05">
        <w:rPr>
          <w:sz w:val="21"/>
          <w:szCs w:val="21"/>
        </w:rPr>
        <w:t xml:space="preserve">В общем случае целью товарного производства является получение прибыли. Именно этой цели подчинено ведение всех технологических процессов на рационально организованном производстве. </w:t>
      </w:r>
      <w:r w:rsidR="00A95595" w:rsidRPr="00613D05">
        <w:rPr>
          <w:sz w:val="21"/>
          <w:szCs w:val="21"/>
        </w:rPr>
        <w:t>Для описания прибыли, обеспечиваемой рационом, используется следующее математическое выражение:</w:t>
      </w:r>
    </w:p>
    <w:p w:rsidR="00A95595" w:rsidRPr="00613D05" w:rsidRDefault="00A95595" w:rsidP="00A95595">
      <w:pPr>
        <w:ind w:firstLine="567"/>
        <w:jc w:val="center"/>
        <w:rPr>
          <w:bCs/>
          <w:sz w:val="21"/>
          <w:szCs w:val="21"/>
          <w:vertAlign w:val="subscript"/>
        </w:rPr>
      </w:pPr>
      <w:r w:rsidRPr="00613D05">
        <w:rPr>
          <w:bCs/>
          <w:sz w:val="21"/>
          <w:szCs w:val="21"/>
        </w:rPr>
        <w:t>ПР =  С</w:t>
      </w:r>
      <w:r w:rsidRPr="00613D05">
        <w:rPr>
          <w:bCs/>
          <w:sz w:val="21"/>
          <w:szCs w:val="21"/>
          <w:vertAlign w:val="superscript"/>
        </w:rPr>
        <w:t>Б</w:t>
      </w:r>
      <w:r w:rsidRPr="00613D05">
        <w:rPr>
          <w:bCs/>
          <w:sz w:val="21"/>
          <w:szCs w:val="21"/>
          <w:vertAlign w:val="subscript"/>
        </w:rPr>
        <w:t xml:space="preserve">прод  </w:t>
      </w:r>
      <w:r w:rsidRPr="00613D05">
        <w:rPr>
          <w:bCs/>
          <w:sz w:val="21"/>
          <w:szCs w:val="21"/>
        </w:rPr>
        <w:t>–  С</w:t>
      </w:r>
      <w:r w:rsidRPr="00613D05">
        <w:rPr>
          <w:bCs/>
          <w:sz w:val="21"/>
          <w:szCs w:val="21"/>
          <w:vertAlign w:val="subscript"/>
        </w:rPr>
        <w:t xml:space="preserve">рац   </w:t>
      </w:r>
      <w:r w:rsidRPr="00613D05">
        <w:rPr>
          <w:bCs/>
          <w:sz w:val="21"/>
          <w:szCs w:val="21"/>
        </w:rPr>
        <w:t>–  П</w:t>
      </w:r>
    </w:p>
    <w:p w:rsidR="00A95595" w:rsidRPr="00613D05" w:rsidRDefault="00A95595" w:rsidP="00A95595">
      <w:pPr>
        <w:jc w:val="both"/>
        <w:rPr>
          <w:sz w:val="21"/>
          <w:szCs w:val="21"/>
        </w:rPr>
      </w:pPr>
      <w:r w:rsidRPr="00613D05">
        <w:rPr>
          <w:sz w:val="21"/>
          <w:szCs w:val="21"/>
        </w:rPr>
        <w:t xml:space="preserve">где  </w:t>
      </w:r>
      <w:r w:rsidRPr="00613D05">
        <w:rPr>
          <w:bCs/>
          <w:sz w:val="21"/>
          <w:szCs w:val="21"/>
        </w:rPr>
        <w:t>С</w:t>
      </w:r>
      <w:r w:rsidRPr="00613D05">
        <w:rPr>
          <w:bCs/>
          <w:sz w:val="21"/>
          <w:szCs w:val="21"/>
          <w:vertAlign w:val="superscript"/>
        </w:rPr>
        <w:t>Б</w:t>
      </w:r>
      <w:r w:rsidRPr="00613D05">
        <w:rPr>
          <w:bCs/>
          <w:sz w:val="21"/>
          <w:szCs w:val="21"/>
          <w:vertAlign w:val="subscript"/>
        </w:rPr>
        <w:t>прод</w:t>
      </w:r>
      <w:r w:rsidRPr="00613D05">
        <w:rPr>
          <w:b/>
          <w:bCs/>
          <w:sz w:val="21"/>
          <w:szCs w:val="21"/>
          <w:vertAlign w:val="subscript"/>
        </w:rPr>
        <w:t xml:space="preserve">  </w:t>
      </w:r>
      <w:r w:rsidRPr="00613D05">
        <w:rPr>
          <w:b/>
          <w:sz w:val="21"/>
          <w:szCs w:val="21"/>
        </w:rPr>
        <w:t xml:space="preserve"> </w:t>
      </w:r>
      <w:r w:rsidRPr="00613D05">
        <w:rPr>
          <w:sz w:val="21"/>
          <w:szCs w:val="21"/>
        </w:rPr>
        <w:t>–</w:t>
      </w:r>
      <w:r w:rsidRPr="00613D05">
        <w:rPr>
          <w:b/>
          <w:sz w:val="21"/>
          <w:szCs w:val="21"/>
        </w:rPr>
        <w:t xml:space="preserve"> </w:t>
      </w:r>
      <w:r w:rsidRPr="00613D05">
        <w:rPr>
          <w:sz w:val="21"/>
          <w:szCs w:val="21"/>
        </w:rPr>
        <w:t xml:space="preserve"> стоимость продукции, которая может быть получена от животного при полностью сбалансированном рационе;</w:t>
      </w:r>
    </w:p>
    <w:p w:rsidR="00A95595" w:rsidRPr="00613D05" w:rsidRDefault="00A95595" w:rsidP="00A95595">
      <w:pPr>
        <w:jc w:val="both"/>
        <w:rPr>
          <w:b/>
          <w:bCs/>
          <w:sz w:val="21"/>
          <w:szCs w:val="21"/>
        </w:rPr>
      </w:pPr>
      <w:r w:rsidRPr="00613D05">
        <w:rPr>
          <w:bCs/>
          <w:sz w:val="21"/>
          <w:szCs w:val="21"/>
        </w:rPr>
        <w:t xml:space="preserve">        С</w:t>
      </w:r>
      <w:r w:rsidRPr="00613D05">
        <w:rPr>
          <w:bCs/>
          <w:sz w:val="21"/>
          <w:szCs w:val="21"/>
          <w:vertAlign w:val="subscript"/>
        </w:rPr>
        <w:t>рац</w:t>
      </w:r>
      <w:r w:rsidRPr="00613D05">
        <w:rPr>
          <w:sz w:val="21"/>
          <w:szCs w:val="21"/>
        </w:rPr>
        <w:t xml:space="preserve"> – стоимость рациона;</w:t>
      </w:r>
      <w:r w:rsidRPr="00613D05">
        <w:rPr>
          <w:b/>
          <w:bCs/>
          <w:sz w:val="21"/>
          <w:szCs w:val="21"/>
        </w:rPr>
        <w:t xml:space="preserve"> </w:t>
      </w:r>
    </w:p>
    <w:p w:rsidR="00A95595" w:rsidRPr="00613D05" w:rsidRDefault="00A95595" w:rsidP="00A95595">
      <w:pPr>
        <w:pStyle w:val="a4"/>
        <w:spacing w:after="0"/>
        <w:jc w:val="both"/>
        <w:rPr>
          <w:sz w:val="21"/>
          <w:szCs w:val="21"/>
        </w:rPr>
      </w:pPr>
      <w:r w:rsidRPr="00613D05">
        <w:rPr>
          <w:sz w:val="21"/>
          <w:szCs w:val="21"/>
        </w:rPr>
        <w:t xml:space="preserve">        П – сумма потерь,  обусловленных дисбалансом рациона и отклонениями  от плана расходования кормов.</w:t>
      </w:r>
    </w:p>
    <w:p w:rsidR="00530A39" w:rsidRPr="00613D05" w:rsidRDefault="00530A39" w:rsidP="00A81C1D">
      <w:pPr>
        <w:pStyle w:val="23"/>
        <w:spacing w:after="0" w:line="240" w:lineRule="auto"/>
        <w:ind w:firstLine="567"/>
        <w:jc w:val="both"/>
        <w:rPr>
          <w:sz w:val="21"/>
          <w:szCs w:val="21"/>
        </w:rPr>
      </w:pPr>
      <w:r w:rsidRPr="00613D05">
        <w:rPr>
          <w:sz w:val="21"/>
          <w:szCs w:val="21"/>
        </w:rPr>
        <w:t>В некоторых случаях при оценке эффективности кормления стоимость кормов не учитывается, и тогда показателем качества рациона выступает его сбалансированность – соответствие питательности рациона нормам кормления.</w:t>
      </w:r>
    </w:p>
    <w:p w:rsidR="00DB0680" w:rsidRPr="00613D05" w:rsidRDefault="00DB0680" w:rsidP="00A81C1D">
      <w:pPr>
        <w:pStyle w:val="23"/>
        <w:spacing w:after="0" w:line="240" w:lineRule="auto"/>
        <w:ind w:firstLine="567"/>
        <w:jc w:val="both"/>
        <w:rPr>
          <w:sz w:val="21"/>
          <w:szCs w:val="21"/>
        </w:rPr>
      </w:pPr>
    </w:p>
    <w:p w:rsidR="00530A39" w:rsidRPr="00613D05" w:rsidRDefault="00B92B95" w:rsidP="00B505C0">
      <w:pPr>
        <w:pStyle w:val="a4"/>
        <w:numPr>
          <w:ilvl w:val="1"/>
          <w:numId w:val="10"/>
        </w:numPr>
        <w:spacing w:after="0"/>
        <w:ind w:left="0" w:firstLine="0"/>
        <w:jc w:val="center"/>
        <w:rPr>
          <w:b/>
          <w:sz w:val="21"/>
          <w:szCs w:val="21"/>
        </w:rPr>
      </w:pPr>
      <w:r w:rsidRPr="00613D05">
        <w:rPr>
          <w:b/>
          <w:sz w:val="21"/>
          <w:szCs w:val="21"/>
        </w:rPr>
        <w:t xml:space="preserve">Экономическая оценка сбалансированности </w:t>
      </w:r>
    </w:p>
    <w:p w:rsidR="00530A39" w:rsidRPr="00613D05" w:rsidRDefault="00530A39" w:rsidP="00530A39">
      <w:pPr>
        <w:ind w:firstLine="567"/>
        <w:jc w:val="both"/>
        <w:rPr>
          <w:sz w:val="21"/>
          <w:szCs w:val="21"/>
        </w:rPr>
      </w:pPr>
      <w:r w:rsidRPr="00613D05">
        <w:rPr>
          <w:sz w:val="21"/>
          <w:szCs w:val="21"/>
        </w:rPr>
        <w:t xml:space="preserve">При детальном рассмотрении задача балансирования рациона распадается на множество подзадач,  каждая из которых обеспечивает балансирование отдельного компонента питания под одну из целей кормления животного. Специалисты по кормлению сельскохозяйственных животных при планировании  рационов, как </w:t>
      </w:r>
      <w:r w:rsidRPr="00613D05">
        <w:rPr>
          <w:sz w:val="21"/>
          <w:szCs w:val="21"/>
        </w:rPr>
        <w:lastRenderedPageBreak/>
        <w:t>правило, преследуют несколько целей: достижение высоких привесов, удоев; сохранение здоровья и племенных качеств животных; получение своевременного и качественного приплода. Влияние каждого компонента питания на эффективность кормления индивидуально. Отклонение от норм</w:t>
      </w:r>
      <w:r w:rsidR="00A81C1D" w:rsidRPr="00613D05">
        <w:rPr>
          <w:sz w:val="21"/>
          <w:szCs w:val="21"/>
        </w:rPr>
        <w:t>ы</w:t>
      </w:r>
      <w:r w:rsidRPr="00613D05">
        <w:rPr>
          <w:sz w:val="21"/>
          <w:szCs w:val="21"/>
        </w:rPr>
        <w:t xml:space="preserve"> по любому из них приводит к снижению эффективности эксплуатации животных – потерям по продуктивности,  ценности животного, воспроизводству.   И цели   кормления животного, в общем случае,  сводятся к минимизации потерь по каждому из названных показателей. С учетом множественности целей задача балансирования рациона рассматривается как многокритериальная, в которой глобальный критерий оптимальности представляет собой вектор локальных критериев. В качестве глобального критерия рассматриваются общие потери, вызываемые отклонением содержания в рационе компонентов питания от норм кормления, а локальными критериями являются потери по компонентам питания раздельно по видам потерь.</w:t>
      </w:r>
    </w:p>
    <w:p w:rsidR="00530A39" w:rsidRPr="00613D05" w:rsidRDefault="00530A39" w:rsidP="00530A39">
      <w:pPr>
        <w:ind w:firstLine="567"/>
        <w:jc w:val="both"/>
        <w:rPr>
          <w:sz w:val="21"/>
          <w:szCs w:val="21"/>
        </w:rPr>
      </w:pPr>
      <w:r w:rsidRPr="00613D05">
        <w:rPr>
          <w:sz w:val="21"/>
          <w:szCs w:val="21"/>
        </w:rPr>
        <w:t>Для оценки сбалансированности рациона общие потери следует выразить в виде скалярной величины.</w:t>
      </w:r>
    </w:p>
    <w:p w:rsidR="00530A39" w:rsidRPr="00613D05" w:rsidRDefault="00530A39" w:rsidP="00530A39">
      <w:pPr>
        <w:ind w:firstLine="567"/>
        <w:jc w:val="both"/>
        <w:rPr>
          <w:sz w:val="21"/>
          <w:szCs w:val="21"/>
        </w:rPr>
      </w:pPr>
      <w:r w:rsidRPr="00613D05">
        <w:rPr>
          <w:sz w:val="21"/>
          <w:szCs w:val="21"/>
        </w:rPr>
        <w:t>Перевод векторного представления общих потерь в скалярное требует решения ряда специфических вопросов, к которым относятся:</w:t>
      </w:r>
    </w:p>
    <w:p w:rsidR="00530A39" w:rsidRPr="00613D05" w:rsidRDefault="00530A39" w:rsidP="00B505C0">
      <w:pPr>
        <w:numPr>
          <w:ilvl w:val="0"/>
          <w:numId w:val="16"/>
        </w:numPr>
        <w:ind w:left="0" w:firstLine="567"/>
        <w:jc w:val="both"/>
        <w:rPr>
          <w:sz w:val="21"/>
          <w:szCs w:val="21"/>
        </w:rPr>
      </w:pPr>
      <w:r w:rsidRPr="00613D05">
        <w:rPr>
          <w:sz w:val="21"/>
          <w:szCs w:val="21"/>
        </w:rPr>
        <w:t xml:space="preserve">Нормирование - приведение компонентов питания к единой шкале измерений </w:t>
      </w:r>
    </w:p>
    <w:p w:rsidR="00530A39" w:rsidRPr="00613D05" w:rsidRDefault="00530A39" w:rsidP="00B505C0">
      <w:pPr>
        <w:numPr>
          <w:ilvl w:val="0"/>
          <w:numId w:val="16"/>
        </w:numPr>
        <w:ind w:left="0" w:firstLine="567"/>
        <w:jc w:val="both"/>
        <w:rPr>
          <w:sz w:val="21"/>
          <w:szCs w:val="21"/>
        </w:rPr>
      </w:pPr>
      <w:r w:rsidRPr="00613D05">
        <w:rPr>
          <w:sz w:val="21"/>
          <w:szCs w:val="21"/>
        </w:rPr>
        <w:t>У</w:t>
      </w:r>
      <w:r w:rsidRPr="00613D05">
        <w:rPr>
          <w:bCs/>
          <w:iCs/>
          <w:sz w:val="21"/>
          <w:szCs w:val="21"/>
        </w:rPr>
        <w:t xml:space="preserve">чет значимости </w:t>
      </w:r>
      <w:r w:rsidRPr="00613D05">
        <w:rPr>
          <w:sz w:val="21"/>
          <w:szCs w:val="21"/>
        </w:rPr>
        <w:t>дисбаланса по каждому компоненту питания - математическое описание степени влияния дисбаланса на возникновение потерь</w:t>
      </w:r>
    </w:p>
    <w:p w:rsidR="00530A39" w:rsidRPr="00613D05" w:rsidRDefault="00530A39" w:rsidP="00B505C0">
      <w:pPr>
        <w:numPr>
          <w:ilvl w:val="0"/>
          <w:numId w:val="16"/>
        </w:numPr>
        <w:ind w:left="0" w:firstLine="567"/>
        <w:jc w:val="both"/>
        <w:rPr>
          <w:sz w:val="21"/>
          <w:szCs w:val="21"/>
        </w:rPr>
      </w:pPr>
      <w:r w:rsidRPr="00613D05">
        <w:rPr>
          <w:sz w:val="21"/>
          <w:szCs w:val="21"/>
        </w:rPr>
        <w:t>Свертывание векторного представления общих потерь в скалярное.</w:t>
      </w:r>
    </w:p>
    <w:p w:rsidR="00530A39" w:rsidRPr="00613D05" w:rsidRDefault="00530A39" w:rsidP="00530A39">
      <w:pPr>
        <w:ind w:firstLine="567"/>
        <w:jc w:val="both"/>
        <w:rPr>
          <w:sz w:val="21"/>
          <w:szCs w:val="21"/>
        </w:rPr>
      </w:pPr>
      <w:r w:rsidRPr="00613D05">
        <w:rPr>
          <w:sz w:val="21"/>
          <w:szCs w:val="21"/>
        </w:rPr>
        <w:t>Компоненты питания рациона имеют различные единицы измерения и шкалы. Однородность описания их содержания  в рационе выполняется приведением  их к единому безразмерному виду:</w:t>
      </w:r>
    </w:p>
    <w:p w:rsidR="00530A39" w:rsidRPr="00613D05" w:rsidRDefault="00530A39" w:rsidP="00680A55">
      <w:pPr>
        <w:jc w:val="center"/>
        <w:rPr>
          <w:sz w:val="21"/>
          <w:szCs w:val="21"/>
        </w:rPr>
      </w:pPr>
      <w:r w:rsidRPr="00613D05">
        <w:rPr>
          <w:bCs/>
          <w:sz w:val="21"/>
          <w:szCs w:val="21"/>
          <w:lang w:val="en-US"/>
        </w:rPr>
        <w:sym w:font="Symbol" w:char="F061"/>
      </w:r>
      <w:r w:rsidRPr="00613D05">
        <w:rPr>
          <w:bCs/>
          <w:sz w:val="21"/>
          <w:szCs w:val="21"/>
          <w:vertAlign w:val="subscript"/>
          <w:lang w:val="en-US"/>
        </w:rPr>
        <w:t>i</w:t>
      </w:r>
      <w:r w:rsidRPr="00613D05">
        <w:rPr>
          <w:bCs/>
          <w:sz w:val="21"/>
          <w:szCs w:val="21"/>
        </w:rPr>
        <w:t xml:space="preserve"> = кп</w:t>
      </w:r>
      <w:r w:rsidRPr="00613D05">
        <w:rPr>
          <w:sz w:val="21"/>
          <w:szCs w:val="21"/>
          <w:vertAlign w:val="subscript"/>
          <w:lang w:val="en-US"/>
        </w:rPr>
        <w:t>i</w:t>
      </w:r>
      <w:r w:rsidRPr="00613D05">
        <w:rPr>
          <w:sz w:val="21"/>
          <w:szCs w:val="21"/>
        </w:rPr>
        <w:t xml:space="preserve"> / </w:t>
      </w:r>
      <w:r w:rsidRPr="00613D05">
        <w:rPr>
          <w:bCs/>
          <w:sz w:val="21"/>
          <w:szCs w:val="21"/>
        </w:rPr>
        <w:t>кп</w:t>
      </w:r>
      <w:r w:rsidRPr="00613D05">
        <w:rPr>
          <w:sz w:val="21"/>
          <w:szCs w:val="21"/>
          <w:vertAlign w:val="subscript"/>
          <w:lang w:val="en-US"/>
        </w:rPr>
        <w:t>i</w:t>
      </w:r>
      <w:r w:rsidR="00680A55" w:rsidRPr="00613D05">
        <w:rPr>
          <w:sz w:val="21"/>
          <w:szCs w:val="21"/>
          <w:vertAlign w:val="subscript"/>
        </w:rPr>
        <w:t xml:space="preserve"> </w:t>
      </w:r>
      <w:r w:rsidRPr="00613D05">
        <w:rPr>
          <w:sz w:val="21"/>
          <w:szCs w:val="21"/>
          <w:vertAlign w:val="subscript"/>
        </w:rPr>
        <w:t>н</w:t>
      </w:r>
      <w:r w:rsidRPr="00613D05">
        <w:rPr>
          <w:sz w:val="21"/>
          <w:szCs w:val="21"/>
        </w:rPr>
        <w:t xml:space="preserve"> </w:t>
      </w:r>
    </w:p>
    <w:p w:rsidR="00530A39" w:rsidRPr="00613D05" w:rsidRDefault="00530A39" w:rsidP="00680A55">
      <w:pPr>
        <w:rPr>
          <w:sz w:val="21"/>
          <w:szCs w:val="21"/>
        </w:rPr>
      </w:pPr>
      <w:r w:rsidRPr="00613D05">
        <w:rPr>
          <w:sz w:val="21"/>
          <w:szCs w:val="21"/>
        </w:rPr>
        <w:t xml:space="preserve">где </w:t>
      </w:r>
      <w:r w:rsidRPr="00613D05">
        <w:rPr>
          <w:bCs/>
          <w:sz w:val="21"/>
          <w:szCs w:val="21"/>
          <w:lang w:val="en-US"/>
        </w:rPr>
        <w:sym w:font="Symbol" w:char="F061"/>
      </w:r>
      <w:r w:rsidRPr="00613D05">
        <w:rPr>
          <w:bCs/>
          <w:sz w:val="21"/>
          <w:szCs w:val="21"/>
          <w:vertAlign w:val="subscript"/>
          <w:lang w:val="en-US"/>
        </w:rPr>
        <w:t>i</w:t>
      </w:r>
      <w:r w:rsidRPr="00613D05">
        <w:rPr>
          <w:bCs/>
          <w:sz w:val="21"/>
          <w:szCs w:val="21"/>
        </w:rPr>
        <w:t xml:space="preserve"> – относительное значение содержания в рационе </w:t>
      </w:r>
      <w:r w:rsidRPr="00613D05">
        <w:rPr>
          <w:bCs/>
          <w:sz w:val="21"/>
          <w:szCs w:val="21"/>
          <w:lang w:val="en-US"/>
        </w:rPr>
        <w:t>i</w:t>
      </w:r>
      <w:r w:rsidRPr="00613D05">
        <w:rPr>
          <w:bCs/>
          <w:sz w:val="21"/>
          <w:szCs w:val="21"/>
        </w:rPr>
        <w:t xml:space="preserve">-го </w:t>
      </w:r>
      <w:r w:rsidRPr="00613D05">
        <w:rPr>
          <w:sz w:val="21"/>
          <w:szCs w:val="21"/>
        </w:rPr>
        <w:t>компонента питания;</w:t>
      </w:r>
    </w:p>
    <w:p w:rsidR="00530A39" w:rsidRPr="00613D05" w:rsidRDefault="00680A55" w:rsidP="00680A55">
      <w:pPr>
        <w:rPr>
          <w:sz w:val="21"/>
          <w:szCs w:val="21"/>
        </w:rPr>
      </w:pPr>
      <w:r w:rsidRPr="00613D05">
        <w:rPr>
          <w:bCs/>
          <w:sz w:val="21"/>
          <w:szCs w:val="21"/>
        </w:rPr>
        <w:t xml:space="preserve">      </w:t>
      </w:r>
      <w:r w:rsidR="00530A39" w:rsidRPr="00613D05">
        <w:rPr>
          <w:bCs/>
          <w:sz w:val="21"/>
          <w:szCs w:val="21"/>
        </w:rPr>
        <w:t>кп</w:t>
      </w:r>
      <w:r w:rsidR="00530A39" w:rsidRPr="00613D05">
        <w:rPr>
          <w:sz w:val="21"/>
          <w:szCs w:val="21"/>
          <w:vertAlign w:val="subscript"/>
          <w:lang w:val="en-US"/>
        </w:rPr>
        <w:t>i</w:t>
      </w:r>
      <w:r w:rsidR="00530A39" w:rsidRPr="00613D05">
        <w:rPr>
          <w:sz w:val="21"/>
          <w:szCs w:val="21"/>
        </w:rPr>
        <w:t xml:space="preserve"> - абсолютное  </w:t>
      </w:r>
      <w:r w:rsidR="00530A39" w:rsidRPr="00613D05">
        <w:rPr>
          <w:bCs/>
          <w:sz w:val="21"/>
          <w:szCs w:val="21"/>
        </w:rPr>
        <w:t xml:space="preserve">значение содержания в рационе </w:t>
      </w:r>
      <w:r w:rsidR="00530A39" w:rsidRPr="00613D05">
        <w:rPr>
          <w:bCs/>
          <w:sz w:val="21"/>
          <w:szCs w:val="21"/>
          <w:lang w:val="en-US"/>
        </w:rPr>
        <w:t>i</w:t>
      </w:r>
      <w:r w:rsidR="00530A39" w:rsidRPr="00613D05">
        <w:rPr>
          <w:bCs/>
          <w:sz w:val="21"/>
          <w:szCs w:val="21"/>
        </w:rPr>
        <w:t xml:space="preserve">-го </w:t>
      </w:r>
      <w:r w:rsidR="00530A39" w:rsidRPr="00613D05">
        <w:rPr>
          <w:sz w:val="21"/>
          <w:szCs w:val="21"/>
        </w:rPr>
        <w:t>компонента питания;</w:t>
      </w:r>
    </w:p>
    <w:p w:rsidR="00530A39" w:rsidRPr="00613D05" w:rsidRDefault="00680A55" w:rsidP="00680A55">
      <w:pPr>
        <w:rPr>
          <w:sz w:val="21"/>
          <w:szCs w:val="21"/>
        </w:rPr>
      </w:pPr>
      <w:r w:rsidRPr="00613D05">
        <w:rPr>
          <w:bCs/>
          <w:sz w:val="21"/>
          <w:szCs w:val="21"/>
        </w:rPr>
        <w:t xml:space="preserve">      </w:t>
      </w:r>
      <w:r w:rsidR="00530A39" w:rsidRPr="00613D05">
        <w:rPr>
          <w:bCs/>
          <w:sz w:val="21"/>
          <w:szCs w:val="21"/>
        </w:rPr>
        <w:t>кп</w:t>
      </w:r>
      <w:r w:rsidR="00530A39" w:rsidRPr="00613D05">
        <w:rPr>
          <w:sz w:val="21"/>
          <w:szCs w:val="21"/>
          <w:vertAlign w:val="subscript"/>
          <w:lang w:val="en-US"/>
        </w:rPr>
        <w:t>i</w:t>
      </w:r>
      <w:r w:rsidRPr="00613D05">
        <w:rPr>
          <w:sz w:val="21"/>
          <w:szCs w:val="21"/>
          <w:vertAlign w:val="subscript"/>
        </w:rPr>
        <w:t xml:space="preserve"> </w:t>
      </w:r>
      <w:r w:rsidR="00530A39" w:rsidRPr="00613D05">
        <w:rPr>
          <w:sz w:val="21"/>
          <w:szCs w:val="21"/>
          <w:vertAlign w:val="subscript"/>
        </w:rPr>
        <w:t>н</w:t>
      </w:r>
      <w:r w:rsidR="00530A39" w:rsidRPr="00613D05">
        <w:rPr>
          <w:sz w:val="21"/>
          <w:szCs w:val="21"/>
        </w:rPr>
        <w:t xml:space="preserve"> – норма </w:t>
      </w:r>
      <w:r w:rsidR="00530A39" w:rsidRPr="00613D05">
        <w:rPr>
          <w:bCs/>
          <w:sz w:val="21"/>
          <w:szCs w:val="21"/>
        </w:rPr>
        <w:t xml:space="preserve">содержания в рационе </w:t>
      </w:r>
      <w:r w:rsidR="00530A39" w:rsidRPr="00613D05">
        <w:rPr>
          <w:bCs/>
          <w:sz w:val="21"/>
          <w:szCs w:val="21"/>
          <w:lang w:val="en-US"/>
        </w:rPr>
        <w:t>i</w:t>
      </w:r>
      <w:r w:rsidR="00530A39" w:rsidRPr="00613D05">
        <w:rPr>
          <w:bCs/>
          <w:sz w:val="21"/>
          <w:szCs w:val="21"/>
        </w:rPr>
        <w:t xml:space="preserve">-го </w:t>
      </w:r>
      <w:r w:rsidR="00530A39" w:rsidRPr="00613D05">
        <w:rPr>
          <w:sz w:val="21"/>
          <w:szCs w:val="21"/>
        </w:rPr>
        <w:t>компонента питания.</w:t>
      </w:r>
    </w:p>
    <w:p w:rsidR="00530A39" w:rsidRPr="00613D05" w:rsidRDefault="00257590" w:rsidP="00530A39">
      <w:pPr>
        <w:ind w:firstLine="567"/>
        <w:jc w:val="both"/>
        <w:rPr>
          <w:sz w:val="21"/>
          <w:szCs w:val="21"/>
        </w:rPr>
      </w:pPr>
      <w:r w:rsidRPr="00613D05">
        <w:rPr>
          <w:sz w:val="21"/>
          <w:szCs w:val="21"/>
        </w:rPr>
        <w:t>В</w:t>
      </w:r>
      <w:r w:rsidR="00530A39" w:rsidRPr="00613D05">
        <w:rPr>
          <w:sz w:val="21"/>
          <w:szCs w:val="21"/>
        </w:rPr>
        <w:t>лияни</w:t>
      </w:r>
      <w:r w:rsidRPr="00613D05">
        <w:rPr>
          <w:sz w:val="21"/>
          <w:szCs w:val="21"/>
        </w:rPr>
        <w:t>е</w:t>
      </w:r>
      <w:r w:rsidR="00530A39" w:rsidRPr="00613D05">
        <w:rPr>
          <w:sz w:val="21"/>
          <w:szCs w:val="21"/>
        </w:rPr>
        <w:t xml:space="preserve"> дисбаланса на возникновение потерь</w:t>
      </w:r>
      <w:r w:rsidR="00530A39" w:rsidRPr="00613D05">
        <w:rPr>
          <w:rFonts w:eastAsia="Calibri"/>
          <w:sz w:val="21"/>
          <w:szCs w:val="21"/>
        </w:rPr>
        <w:t xml:space="preserve">  индивидуально для </w:t>
      </w:r>
      <w:r w:rsidR="00530A39" w:rsidRPr="00613D05">
        <w:rPr>
          <w:sz w:val="21"/>
          <w:szCs w:val="21"/>
        </w:rPr>
        <w:t>каждого компонента питания</w:t>
      </w:r>
      <w:r w:rsidR="00530A39" w:rsidRPr="00613D05">
        <w:rPr>
          <w:rFonts w:eastAsia="Calibri"/>
          <w:sz w:val="21"/>
          <w:szCs w:val="21"/>
        </w:rPr>
        <w:t xml:space="preserve"> </w:t>
      </w:r>
      <w:r w:rsidRPr="00613D05">
        <w:rPr>
          <w:rFonts w:eastAsia="Calibri"/>
          <w:sz w:val="21"/>
          <w:szCs w:val="21"/>
        </w:rPr>
        <w:t xml:space="preserve">и описывается </w:t>
      </w:r>
      <w:r w:rsidR="00530A39" w:rsidRPr="00613D05">
        <w:rPr>
          <w:rFonts w:eastAsia="Calibri"/>
          <w:sz w:val="21"/>
          <w:szCs w:val="21"/>
        </w:rPr>
        <w:t xml:space="preserve">функциями потерь. </w:t>
      </w:r>
    </w:p>
    <w:p w:rsidR="00530A39" w:rsidRPr="00613D05" w:rsidRDefault="00530A39" w:rsidP="00530A39">
      <w:pPr>
        <w:ind w:firstLine="567"/>
        <w:jc w:val="both"/>
        <w:rPr>
          <w:sz w:val="21"/>
          <w:szCs w:val="21"/>
        </w:rPr>
      </w:pPr>
      <w:r w:rsidRPr="00613D05">
        <w:rPr>
          <w:rFonts w:eastAsia="Calibri"/>
          <w:sz w:val="21"/>
          <w:szCs w:val="21"/>
        </w:rPr>
        <w:lastRenderedPageBreak/>
        <w:t xml:space="preserve">Свертывание </w:t>
      </w:r>
      <w:r w:rsidRPr="00613D05">
        <w:rPr>
          <w:sz w:val="21"/>
          <w:szCs w:val="21"/>
        </w:rPr>
        <w:t>векторного представления глобальных потерь в скалярное</w:t>
      </w:r>
      <w:r w:rsidRPr="00613D05">
        <w:rPr>
          <w:rFonts w:eastAsia="Calibri"/>
          <w:sz w:val="21"/>
          <w:szCs w:val="21"/>
        </w:rPr>
        <w:t xml:space="preserve"> выполняется посредством а</w:t>
      </w:r>
      <w:r w:rsidRPr="00613D05">
        <w:rPr>
          <w:sz w:val="21"/>
          <w:szCs w:val="21"/>
        </w:rPr>
        <w:t>ддитивной свертки по следующей формуле:</w:t>
      </w:r>
    </w:p>
    <w:p w:rsidR="00530A39" w:rsidRPr="00613D05" w:rsidRDefault="003A3DB7" w:rsidP="00680A55">
      <w:pPr>
        <w:jc w:val="center"/>
        <w:rPr>
          <w:sz w:val="21"/>
          <w:szCs w:val="21"/>
        </w:rPr>
      </w:pPr>
      <w:r>
        <w:rPr>
          <w:sz w:val="21"/>
          <w:szCs w:val="21"/>
        </w:rPr>
        <w:pict>
          <v:shape id="_x0000_i1045" type="#_x0000_t75" style="width:80.3pt;height:35.8pt">
            <v:imagedata r:id="rId28" o:title=""/>
          </v:shape>
        </w:pict>
      </w:r>
    </w:p>
    <w:p w:rsidR="00530A39" w:rsidRPr="00613D05" w:rsidRDefault="00530A39" w:rsidP="00E70114">
      <w:pPr>
        <w:rPr>
          <w:sz w:val="21"/>
          <w:szCs w:val="21"/>
        </w:rPr>
      </w:pPr>
      <w:r w:rsidRPr="00613D05">
        <w:rPr>
          <w:sz w:val="21"/>
          <w:szCs w:val="21"/>
        </w:rPr>
        <w:t>где П – общие потери в скалярном выражении;</w:t>
      </w:r>
    </w:p>
    <w:p w:rsidR="00530A39" w:rsidRPr="00613D05" w:rsidRDefault="00530A39" w:rsidP="00E70114">
      <w:pPr>
        <w:pStyle w:val="a4"/>
        <w:spacing w:after="0"/>
        <w:jc w:val="both"/>
        <w:rPr>
          <w:sz w:val="21"/>
          <w:szCs w:val="21"/>
        </w:rPr>
      </w:pPr>
      <w:r w:rsidRPr="00613D05">
        <w:rPr>
          <w:sz w:val="21"/>
          <w:szCs w:val="21"/>
        </w:rPr>
        <w:t xml:space="preserve">      </w:t>
      </w:r>
      <w:r w:rsidRPr="00613D05">
        <w:rPr>
          <w:sz w:val="21"/>
          <w:szCs w:val="21"/>
          <w:lang w:val="en-US"/>
        </w:rPr>
        <w:t>I</w:t>
      </w:r>
      <w:r w:rsidRPr="00613D05">
        <w:rPr>
          <w:sz w:val="21"/>
          <w:szCs w:val="21"/>
        </w:rPr>
        <w:t xml:space="preserve"> – количество нормируемых компонентов питания;</w:t>
      </w:r>
      <w:r w:rsidRPr="00613D05">
        <w:rPr>
          <w:sz w:val="21"/>
          <w:szCs w:val="21"/>
        </w:rPr>
        <w:tab/>
      </w:r>
    </w:p>
    <w:p w:rsidR="00530A39" w:rsidRPr="00613D05" w:rsidRDefault="00530A39" w:rsidP="00E70114">
      <w:pPr>
        <w:pStyle w:val="a4"/>
        <w:spacing w:after="0"/>
        <w:jc w:val="both"/>
        <w:rPr>
          <w:sz w:val="21"/>
          <w:szCs w:val="21"/>
        </w:rPr>
      </w:pPr>
      <w:r w:rsidRPr="00613D05">
        <w:rPr>
          <w:i/>
          <w:sz w:val="21"/>
          <w:szCs w:val="21"/>
        </w:rPr>
        <w:t xml:space="preserve">     </w:t>
      </w:r>
      <w:r w:rsidRPr="00613D05">
        <w:rPr>
          <w:sz w:val="21"/>
          <w:szCs w:val="21"/>
        </w:rPr>
        <w:t xml:space="preserve"> К – количество видов потерь;</w:t>
      </w:r>
    </w:p>
    <w:p w:rsidR="00530A39" w:rsidRPr="00613D05" w:rsidRDefault="00530A39" w:rsidP="00E70114">
      <w:pPr>
        <w:pStyle w:val="a4"/>
        <w:spacing w:after="0"/>
        <w:jc w:val="both"/>
        <w:rPr>
          <w:sz w:val="21"/>
          <w:szCs w:val="21"/>
        </w:rPr>
      </w:pPr>
      <w:r w:rsidRPr="00613D05">
        <w:rPr>
          <w:sz w:val="21"/>
          <w:szCs w:val="21"/>
        </w:rPr>
        <w:t xml:space="preserve">      </w:t>
      </w:r>
      <w:r w:rsidRPr="00613D05">
        <w:rPr>
          <w:bCs/>
          <w:sz w:val="21"/>
          <w:szCs w:val="21"/>
          <w:lang w:val="en-US"/>
        </w:rPr>
        <w:t>y</w:t>
      </w:r>
      <w:r w:rsidRPr="00613D05">
        <w:rPr>
          <w:sz w:val="21"/>
          <w:szCs w:val="21"/>
          <w:vertAlign w:val="subscript"/>
          <w:lang w:val="en-US"/>
        </w:rPr>
        <w:t>pi</w:t>
      </w:r>
      <w:r w:rsidRPr="00613D05">
        <w:rPr>
          <w:bCs/>
          <w:sz w:val="21"/>
          <w:szCs w:val="21"/>
        </w:rPr>
        <w:t>(</w:t>
      </w:r>
      <w:r w:rsidRPr="00613D05">
        <w:rPr>
          <w:bCs/>
          <w:sz w:val="21"/>
          <w:szCs w:val="21"/>
          <w:lang w:val="en-US"/>
        </w:rPr>
        <w:sym w:font="Symbol" w:char="F061"/>
      </w:r>
      <w:r w:rsidRPr="00613D05">
        <w:rPr>
          <w:bCs/>
          <w:sz w:val="21"/>
          <w:szCs w:val="21"/>
          <w:vertAlign w:val="subscript"/>
          <w:lang w:val="en-US"/>
        </w:rPr>
        <w:t>i</w:t>
      </w:r>
      <w:r w:rsidRPr="00613D05">
        <w:rPr>
          <w:bCs/>
          <w:sz w:val="21"/>
          <w:szCs w:val="21"/>
        </w:rPr>
        <w:t>)</w:t>
      </w:r>
      <w:r w:rsidRPr="00613D05">
        <w:rPr>
          <w:i/>
          <w:sz w:val="21"/>
          <w:szCs w:val="21"/>
        </w:rPr>
        <w:t xml:space="preserve"> </w:t>
      </w:r>
      <w:r w:rsidRPr="00613D05">
        <w:rPr>
          <w:sz w:val="21"/>
          <w:szCs w:val="21"/>
        </w:rPr>
        <w:t xml:space="preserve">– функция потерь по </w:t>
      </w:r>
      <w:r w:rsidRPr="00613D05">
        <w:rPr>
          <w:sz w:val="21"/>
          <w:szCs w:val="21"/>
          <w:lang w:val="en-US"/>
        </w:rPr>
        <w:t>p</w:t>
      </w:r>
      <w:r w:rsidRPr="00613D05">
        <w:rPr>
          <w:sz w:val="21"/>
          <w:szCs w:val="21"/>
        </w:rPr>
        <w:t>-му виду потерь, вызываемых дисбалансом</w:t>
      </w:r>
      <w:r w:rsidRPr="00613D05">
        <w:rPr>
          <w:i/>
          <w:sz w:val="21"/>
          <w:szCs w:val="21"/>
        </w:rPr>
        <w:t xml:space="preserve"> </w:t>
      </w:r>
      <w:r w:rsidRPr="00613D05">
        <w:rPr>
          <w:sz w:val="21"/>
          <w:szCs w:val="21"/>
          <w:lang w:val="en-US"/>
        </w:rPr>
        <w:t>i</w:t>
      </w:r>
      <w:r w:rsidRPr="00613D05">
        <w:rPr>
          <w:sz w:val="21"/>
          <w:szCs w:val="21"/>
        </w:rPr>
        <w:t>-того компонента питания.</w:t>
      </w:r>
    </w:p>
    <w:p w:rsidR="00530A39" w:rsidRPr="00613D05" w:rsidRDefault="00530A39" w:rsidP="00530A39">
      <w:pPr>
        <w:ind w:firstLine="567"/>
        <w:jc w:val="both"/>
        <w:rPr>
          <w:sz w:val="21"/>
          <w:szCs w:val="21"/>
        </w:rPr>
      </w:pPr>
      <w:r w:rsidRPr="00613D05">
        <w:rPr>
          <w:sz w:val="21"/>
          <w:szCs w:val="21"/>
        </w:rPr>
        <w:t>При питательности рациона, соответствующей нормам кормления, потери, вызываемые дисбалансом рациона, отсутствуют. Поэтому сбалансированность рациона можно представить в процентном выражении, используя формулу:</w:t>
      </w:r>
    </w:p>
    <w:p w:rsidR="00530A39" w:rsidRPr="00613D05" w:rsidRDefault="00530A39" w:rsidP="00530A39">
      <w:pPr>
        <w:ind w:firstLine="567"/>
        <w:jc w:val="center"/>
        <w:rPr>
          <w:sz w:val="21"/>
          <w:szCs w:val="21"/>
        </w:rPr>
      </w:pPr>
      <w:r w:rsidRPr="00613D05">
        <w:rPr>
          <w:sz w:val="21"/>
          <w:szCs w:val="21"/>
        </w:rPr>
        <w:t xml:space="preserve">СБ = (1 – П / </w:t>
      </w:r>
      <w:r w:rsidRPr="00613D05">
        <w:rPr>
          <w:bCs/>
          <w:sz w:val="21"/>
          <w:szCs w:val="21"/>
        </w:rPr>
        <w:t>С</w:t>
      </w:r>
      <w:r w:rsidRPr="00613D05">
        <w:rPr>
          <w:bCs/>
          <w:sz w:val="21"/>
          <w:szCs w:val="21"/>
          <w:vertAlign w:val="superscript"/>
        </w:rPr>
        <w:t>Б</w:t>
      </w:r>
      <w:r w:rsidRPr="00613D05">
        <w:rPr>
          <w:bCs/>
          <w:sz w:val="21"/>
          <w:szCs w:val="21"/>
          <w:vertAlign w:val="subscript"/>
        </w:rPr>
        <w:t>прод</w:t>
      </w:r>
      <w:r w:rsidRPr="00613D05">
        <w:rPr>
          <w:sz w:val="21"/>
          <w:szCs w:val="21"/>
        </w:rPr>
        <w:t xml:space="preserve">) </w:t>
      </w:r>
      <w:r w:rsidRPr="00613D05">
        <w:rPr>
          <w:bCs/>
          <w:sz w:val="21"/>
          <w:szCs w:val="21"/>
        </w:rPr>
        <w:t>* 100,  (%)</w:t>
      </w:r>
      <w:r w:rsidRPr="00613D05">
        <w:rPr>
          <w:sz w:val="21"/>
          <w:szCs w:val="21"/>
          <w:vertAlign w:val="subscript"/>
        </w:rPr>
        <w:t xml:space="preserve">      </w:t>
      </w:r>
    </w:p>
    <w:p w:rsidR="00530A39" w:rsidRPr="00613D05" w:rsidRDefault="00530A39" w:rsidP="00257590">
      <w:pPr>
        <w:rPr>
          <w:sz w:val="21"/>
          <w:szCs w:val="21"/>
        </w:rPr>
      </w:pPr>
      <w:r w:rsidRPr="00613D05">
        <w:rPr>
          <w:sz w:val="21"/>
          <w:szCs w:val="21"/>
        </w:rPr>
        <w:t xml:space="preserve"> где СБ –  сбалансированность рациона, выраженная в процентах;</w:t>
      </w:r>
    </w:p>
    <w:p w:rsidR="00530A39" w:rsidRPr="00613D05" w:rsidRDefault="00530A39" w:rsidP="001729E8">
      <w:pPr>
        <w:jc w:val="both"/>
        <w:rPr>
          <w:sz w:val="21"/>
          <w:szCs w:val="21"/>
        </w:rPr>
      </w:pPr>
      <w:r w:rsidRPr="00613D05">
        <w:rPr>
          <w:sz w:val="21"/>
          <w:szCs w:val="21"/>
        </w:rPr>
        <w:t xml:space="preserve">       </w:t>
      </w:r>
      <w:r w:rsidRPr="00613D05">
        <w:rPr>
          <w:bCs/>
          <w:sz w:val="21"/>
          <w:szCs w:val="21"/>
        </w:rPr>
        <w:t>С</w:t>
      </w:r>
      <w:r w:rsidRPr="00613D05">
        <w:rPr>
          <w:bCs/>
          <w:sz w:val="21"/>
          <w:szCs w:val="21"/>
          <w:vertAlign w:val="superscript"/>
        </w:rPr>
        <w:t>Б</w:t>
      </w:r>
      <w:r w:rsidRPr="00613D05">
        <w:rPr>
          <w:bCs/>
          <w:sz w:val="21"/>
          <w:szCs w:val="21"/>
          <w:vertAlign w:val="subscript"/>
        </w:rPr>
        <w:t>прод</w:t>
      </w:r>
      <w:r w:rsidRPr="00613D05">
        <w:rPr>
          <w:b/>
          <w:bCs/>
          <w:sz w:val="21"/>
          <w:szCs w:val="21"/>
          <w:vertAlign w:val="subscript"/>
        </w:rPr>
        <w:t xml:space="preserve">  </w:t>
      </w:r>
      <w:r w:rsidRPr="00613D05">
        <w:rPr>
          <w:b/>
          <w:sz w:val="21"/>
          <w:szCs w:val="21"/>
        </w:rPr>
        <w:t xml:space="preserve"> </w:t>
      </w:r>
      <w:r w:rsidRPr="00613D05">
        <w:rPr>
          <w:sz w:val="21"/>
          <w:szCs w:val="21"/>
        </w:rPr>
        <w:t>–</w:t>
      </w:r>
      <w:r w:rsidRPr="00613D05">
        <w:rPr>
          <w:b/>
          <w:sz w:val="21"/>
          <w:szCs w:val="21"/>
        </w:rPr>
        <w:t xml:space="preserve"> </w:t>
      </w:r>
      <w:r w:rsidRPr="00613D05">
        <w:rPr>
          <w:sz w:val="21"/>
          <w:szCs w:val="21"/>
        </w:rPr>
        <w:t xml:space="preserve"> стоимость продукции, которая может быть получена от животного при полностью сбалансированном рационе.</w:t>
      </w:r>
    </w:p>
    <w:p w:rsidR="00154FB1" w:rsidRPr="00613D05" w:rsidRDefault="00154FB1" w:rsidP="001729E8">
      <w:pPr>
        <w:jc w:val="both"/>
        <w:rPr>
          <w:sz w:val="21"/>
          <w:szCs w:val="21"/>
        </w:rPr>
      </w:pPr>
    </w:p>
    <w:p w:rsidR="00100588" w:rsidRPr="00613D05" w:rsidRDefault="00100588" w:rsidP="00B505C0">
      <w:pPr>
        <w:pStyle w:val="a4"/>
        <w:numPr>
          <w:ilvl w:val="1"/>
          <w:numId w:val="10"/>
        </w:numPr>
        <w:spacing w:after="0"/>
        <w:jc w:val="center"/>
        <w:rPr>
          <w:b/>
          <w:sz w:val="21"/>
          <w:szCs w:val="21"/>
        </w:rPr>
      </w:pPr>
      <w:r w:rsidRPr="00613D05">
        <w:rPr>
          <w:b/>
          <w:sz w:val="21"/>
          <w:szCs w:val="21"/>
        </w:rPr>
        <w:t>Управление использованием биологических активов</w:t>
      </w:r>
    </w:p>
    <w:p w:rsidR="00100588" w:rsidRPr="00613D05" w:rsidRDefault="00100588" w:rsidP="001729E8">
      <w:pPr>
        <w:ind w:firstLine="567"/>
        <w:jc w:val="both"/>
        <w:rPr>
          <w:sz w:val="21"/>
          <w:szCs w:val="21"/>
        </w:rPr>
      </w:pPr>
      <w:r w:rsidRPr="00613D05">
        <w:rPr>
          <w:color w:val="000000"/>
          <w:sz w:val="21"/>
          <w:szCs w:val="21"/>
          <w:shd w:val="clear" w:color="auto" w:fill="FFFFFF"/>
        </w:rPr>
        <w:t>Согласно П(С)БУ 30, биологические активы – это животные или растения, которые в процессе биологических преобразований способны давать сельскохозяйственную продукцию и/или дополнительные биологические активы, а также приносить другим способом экономические выгоды.</w:t>
      </w:r>
    </w:p>
    <w:p w:rsidR="00100588" w:rsidRPr="00613D05" w:rsidRDefault="00100588" w:rsidP="001729E8">
      <w:pPr>
        <w:ind w:firstLine="567"/>
        <w:jc w:val="both"/>
        <w:rPr>
          <w:sz w:val="21"/>
          <w:szCs w:val="21"/>
        </w:rPr>
      </w:pPr>
      <w:r w:rsidRPr="00613D05">
        <w:rPr>
          <w:sz w:val="21"/>
          <w:szCs w:val="21"/>
        </w:rPr>
        <w:t>С целью управления использованием биологического актива по экономическим критериям величину биологического актива целесообразно оценивать его стоимостью.</w:t>
      </w:r>
    </w:p>
    <w:p w:rsidR="00100588" w:rsidRPr="00613D05" w:rsidRDefault="00100588" w:rsidP="001729E8">
      <w:pPr>
        <w:ind w:firstLine="567"/>
        <w:jc w:val="both"/>
        <w:rPr>
          <w:sz w:val="21"/>
          <w:szCs w:val="21"/>
        </w:rPr>
      </w:pPr>
      <w:r w:rsidRPr="00613D05">
        <w:rPr>
          <w:sz w:val="21"/>
          <w:szCs w:val="21"/>
        </w:rPr>
        <w:t>В животноводстве носителями биологических активов являются животные.</w:t>
      </w:r>
    </w:p>
    <w:p w:rsidR="00100588" w:rsidRPr="00613D05" w:rsidRDefault="00100588" w:rsidP="001729E8">
      <w:pPr>
        <w:ind w:firstLine="567"/>
        <w:jc w:val="both"/>
        <w:rPr>
          <w:sz w:val="21"/>
          <w:szCs w:val="21"/>
        </w:rPr>
      </w:pPr>
      <w:r w:rsidRPr="00613D05">
        <w:rPr>
          <w:sz w:val="21"/>
          <w:szCs w:val="21"/>
        </w:rPr>
        <w:t xml:space="preserve">Животное несёт в себе двойную стоимость: активную составляющую биологического актива, равную стоимости создаваемого продукта, и пассивную составляющую биологического актива, выражающую стоимость животного как носителя активной составляющей биологического актива (стоимость животного как конечного продукта животноводческой деятельности). Рассмотрим это положение на примере молочной коровы. Её активной составляющей биологического актива является стоимость, получаемая за счёт переработки  корма в продукцию (молоко, приплод, органические </w:t>
      </w:r>
      <w:r w:rsidRPr="00613D05">
        <w:rPr>
          <w:sz w:val="21"/>
          <w:szCs w:val="21"/>
        </w:rPr>
        <w:lastRenderedPageBreak/>
        <w:t>удобрения). В то же время  сама корова, без учета её продукционного потенциала, является продуктом животноводческой деятельности.</w:t>
      </w:r>
    </w:p>
    <w:p w:rsidR="00100588" w:rsidRPr="00613D05" w:rsidRDefault="00100588" w:rsidP="001729E8">
      <w:pPr>
        <w:ind w:firstLine="567"/>
        <w:jc w:val="both"/>
        <w:rPr>
          <w:sz w:val="21"/>
          <w:szCs w:val="21"/>
        </w:rPr>
      </w:pPr>
      <w:r w:rsidRPr="00613D05">
        <w:rPr>
          <w:sz w:val="21"/>
          <w:szCs w:val="21"/>
        </w:rPr>
        <w:t>Для цели управления использованием биологического актива значимой является его активная составляющая, так как она отражает процесс создания стоимости, а именно процессом можно управлять.</w:t>
      </w:r>
    </w:p>
    <w:p w:rsidR="00100588" w:rsidRPr="00613D05" w:rsidRDefault="00100588" w:rsidP="001729E8">
      <w:pPr>
        <w:ind w:firstLine="567"/>
        <w:jc w:val="both"/>
        <w:rPr>
          <w:sz w:val="21"/>
          <w:szCs w:val="21"/>
        </w:rPr>
      </w:pPr>
      <w:r w:rsidRPr="00613D05">
        <w:rPr>
          <w:sz w:val="21"/>
          <w:szCs w:val="21"/>
        </w:rPr>
        <w:t xml:space="preserve">Показателем рационального использования биологического актива служит максимизация экономического результата, получаемого при использовании биологического актива. </w:t>
      </w:r>
    </w:p>
    <w:p w:rsidR="00100588" w:rsidRPr="00613D05" w:rsidRDefault="00100588" w:rsidP="001729E8">
      <w:pPr>
        <w:ind w:firstLine="567"/>
        <w:jc w:val="both"/>
        <w:rPr>
          <w:sz w:val="21"/>
          <w:szCs w:val="21"/>
        </w:rPr>
      </w:pPr>
      <w:r w:rsidRPr="00613D05">
        <w:rPr>
          <w:sz w:val="21"/>
          <w:szCs w:val="21"/>
        </w:rPr>
        <w:t>Для эффективного управления использованием биологического актива в первую очередь необходимо решать следующие задачи:</w:t>
      </w:r>
    </w:p>
    <w:p w:rsidR="005F6842" w:rsidRPr="00613D05" w:rsidRDefault="005F6842" w:rsidP="00B505C0">
      <w:pPr>
        <w:pStyle w:val="af3"/>
        <w:numPr>
          <w:ilvl w:val="0"/>
          <w:numId w:val="19"/>
        </w:numPr>
        <w:spacing w:after="0" w:line="240" w:lineRule="auto"/>
        <w:ind w:firstLine="567"/>
        <w:jc w:val="both"/>
        <w:rPr>
          <w:rFonts w:ascii="Times New Roman" w:hAnsi="Times New Roman"/>
          <w:sz w:val="21"/>
          <w:szCs w:val="21"/>
        </w:rPr>
      </w:pPr>
      <w:r w:rsidRPr="00613D05">
        <w:rPr>
          <w:rFonts w:ascii="Times New Roman" w:hAnsi="Times New Roman"/>
          <w:sz w:val="21"/>
          <w:szCs w:val="21"/>
        </w:rPr>
        <w:t>Создание модели стоимости потенциально производимого продукта</w:t>
      </w:r>
    </w:p>
    <w:p w:rsidR="00100588" w:rsidRPr="00613D05" w:rsidRDefault="00100588" w:rsidP="00B505C0">
      <w:pPr>
        <w:pStyle w:val="af3"/>
        <w:numPr>
          <w:ilvl w:val="0"/>
          <w:numId w:val="19"/>
        </w:numPr>
        <w:spacing w:after="0" w:line="240" w:lineRule="auto"/>
        <w:ind w:firstLine="567"/>
        <w:jc w:val="both"/>
        <w:rPr>
          <w:rFonts w:ascii="Times New Roman" w:hAnsi="Times New Roman"/>
          <w:sz w:val="21"/>
          <w:szCs w:val="21"/>
        </w:rPr>
      </w:pPr>
      <w:r w:rsidRPr="00613D05">
        <w:rPr>
          <w:rFonts w:ascii="Times New Roman" w:hAnsi="Times New Roman"/>
          <w:sz w:val="21"/>
          <w:szCs w:val="21"/>
        </w:rPr>
        <w:t>Оценка величины активной составляющей биологического актива</w:t>
      </w:r>
    </w:p>
    <w:p w:rsidR="00100588" w:rsidRPr="00613D05" w:rsidRDefault="00100588" w:rsidP="00B505C0">
      <w:pPr>
        <w:pStyle w:val="af3"/>
        <w:numPr>
          <w:ilvl w:val="0"/>
          <w:numId w:val="19"/>
        </w:numPr>
        <w:spacing w:after="0" w:line="240" w:lineRule="auto"/>
        <w:ind w:firstLine="567"/>
        <w:jc w:val="both"/>
        <w:rPr>
          <w:rFonts w:ascii="Times New Roman" w:hAnsi="Times New Roman"/>
          <w:sz w:val="21"/>
          <w:szCs w:val="21"/>
        </w:rPr>
      </w:pPr>
      <w:r w:rsidRPr="00613D05">
        <w:rPr>
          <w:rFonts w:ascii="Times New Roman" w:hAnsi="Times New Roman"/>
          <w:sz w:val="21"/>
          <w:szCs w:val="21"/>
        </w:rPr>
        <w:t>Оптимизация использования биологического актива.</w:t>
      </w:r>
    </w:p>
    <w:p w:rsidR="00100588" w:rsidRPr="00613D05" w:rsidRDefault="00100588" w:rsidP="001729E8">
      <w:pPr>
        <w:ind w:firstLine="567"/>
        <w:jc w:val="both"/>
        <w:rPr>
          <w:sz w:val="21"/>
          <w:szCs w:val="21"/>
        </w:rPr>
      </w:pPr>
    </w:p>
    <w:p w:rsidR="005F6842" w:rsidRPr="00613D05" w:rsidRDefault="005F6842" w:rsidP="00154FB1">
      <w:pPr>
        <w:jc w:val="both"/>
        <w:rPr>
          <w:b/>
          <w:i/>
          <w:sz w:val="21"/>
          <w:szCs w:val="21"/>
        </w:rPr>
      </w:pPr>
      <w:r w:rsidRPr="00613D05">
        <w:rPr>
          <w:b/>
          <w:i/>
          <w:sz w:val="21"/>
          <w:szCs w:val="21"/>
        </w:rPr>
        <w:t>Создание модели стоимости потенциально производимого продукта</w:t>
      </w:r>
    </w:p>
    <w:p w:rsidR="005F6842" w:rsidRPr="00613D05" w:rsidRDefault="005F6842" w:rsidP="005F6842">
      <w:pPr>
        <w:ind w:firstLine="567"/>
        <w:jc w:val="both"/>
        <w:rPr>
          <w:sz w:val="21"/>
          <w:szCs w:val="21"/>
        </w:rPr>
      </w:pPr>
      <w:r w:rsidRPr="00613D05">
        <w:rPr>
          <w:sz w:val="21"/>
          <w:szCs w:val="21"/>
        </w:rPr>
        <w:t xml:space="preserve">Создание модели стоимости потенциально производимого продукта рассмотрим на примере конверсии корма в продукцию. </w:t>
      </w:r>
    </w:p>
    <w:p w:rsidR="005F6842" w:rsidRPr="00613D05" w:rsidRDefault="005F6842" w:rsidP="005F6842">
      <w:pPr>
        <w:ind w:firstLine="567"/>
        <w:jc w:val="both"/>
        <w:rPr>
          <w:sz w:val="21"/>
          <w:szCs w:val="21"/>
        </w:rPr>
      </w:pPr>
      <w:r w:rsidRPr="00613D05">
        <w:rPr>
          <w:sz w:val="21"/>
          <w:szCs w:val="21"/>
        </w:rPr>
        <w:t>Стоимость потенциально производимого продукта зависит от потенциальной продуктивности животного и от цены на продукт.</w:t>
      </w:r>
    </w:p>
    <w:p w:rsidR="005F6842" w:rsidRPr="00613D05" w:rsidRDefault="005F6842" w:rsidP="005F6842">
      <w:pPr>
        <w:ind w:firstLine="567"/>
        <w:jc w:val="both"/>
        <w:rPr>
          <w:sz w:val="21"/>
          <w:szCs w:val="21"/>
        </w:rPr>
      </w:pPr>
      <w:r w:rsidRPr="00613D05">
        <w:rPr>
          <w:rFonts w:eastAsia="Calibri"/>
          <w:sz w:val="21"/>
          <w:szCs w:val="21"/>
        </w:rPr>
        <w:t xml:space="preserve">Потенциальная продуктивность животного - это та продуктивность, которая может быть получена от </w:t>
      </w:r>
      <w:r w:rsidRPr="00613D05">
        <w:rPr>
          <w:sz w:val="21"/>
          <w:szCs w:val="21"/>
        </w:rPr>
        <w:t>животного при кормлении, полностью соответствующем нормам кормления.</w:t>
      </w:r>
    </w:p>
    <w:p w:rsidR="005F6842" w:rsidRPr="00613D05" w:rsidRDefault="005F6842" w:rsidP="005F6842">
      <w:pPr>
        <w:ind w:firstLine="567"/>
        <w:jc w:val="both"/>
        <w:rPr>
          <w:rFonts w:eastAsia="Calibri"/>
          <w:sz w:val="21"/>
          <w:szCs w:val="21"/>
        </w:rPr>
      </w:pPr>
      <w:r w:rsidRPr="00613D05">
        <w:rPr>
          <w:rFonts w:eastAsia="Calibri"/>
          <w:sz w:val="21"/>
          <w:szCs w:val="21"/>
        </w:rPr>
        <w:t xml:space="preserve">Потенциальная продуктивность животного не остаётся постоянной в течение рассматриваемого периода времени из-за изменения физиологического состояния животного. Примером может служить закономерное изменение суточного удоя коровы. </w:t>
      </w:r>
    </w:p>
    <w:p w:rsidR="005F6842" w:rsidRPr="00613D05" w:rsidRDefault="005F6842" w:rsidP="005F6842">
      <w:pPr>
        <w:ind w:firstLine="567"/>
        <w:jc w:val="both"/>
        <w:rPr>
          <w:rFonts w:eastAsia="Calibri"/>
          <w:sz w:val="21"/>
          <w:szCs w:val="21"/>
        </w:rPr>
      </w:pPr>
      <w:r w:rsidRPr="00613D05">
        <w:rPr>
          <w:rFonts w:eastAsia="Calibri"/>
          <w:sz w:val="21"/>
          <w:szCs w:val="21"/>
        </w:rPr>
        <w:t xml:space="preserve">Цены на продукцию могут колебаться в зависимости от состояния рынка. </w:t>
      </w:r>
    </w:p>
    <w:p w:rsidR="005F6842" w:rsidRPr="00613D05" w:rsidRDefault="005F6842" w:rsidP="005F6842">
      <w:pPr>
        <w:ind w:firstLine="567"/>
        <w:jc w:val="both"/>
        <w:rPr>
          <w:sz w:val="21"/>
          <w:szCs w:val="21"/>
        </w:rPr>
      </w:pPr>
      <w:r w:rsidRPr="00613D05">
        <w:rPr>
          <w:rFonts w:eastAsia="Calibri"/>
          <w:sz w:val="21"/>
          <w:szCs w:val="21"/>
        </w:rPr>
        <w:t xml:space="preserve">Оба фактора вызывают непостоянство во времени потенциальной стоимости продукции, обуславливая её зависимость от времени. С учётом этого, </w:t>
      </w:r>
      <w:r w:rsidRPr="00613D05">
        <w:rPr>
          <w:color w:val="000000"/>
          <w:sz w:val="21"/>
          <w:szCs w:val="21"/>
        </w:rPr>
        <w:t xml:space="preserve">и принимая во внимание, что время при оценке сельскохозяйственных процессов измеряется дискретно, </w:t>
      </w:r>
      <w:r w:rsidRPr="00613D05">
        <w:rPr>
          <w:sz w:val="21"/>
          <w:szCs w:val="21"/>
        </w:rPr>
        <w:t>модель стоимости потенциально производимого</w:t>
      </w:r>
      <w:r w:rsidR="00525F3B" w:rsidRPr="00613D05">
        <w:rPr>
          <w:sz w:val="21"/>
          <w:szCs w:val="21"/>
        </w:rPr>
        <w:t xml:space="preserve"> животным</w:t>
      </w:r>
      <w:r w:rsidRPr="00613D05">
        <w:rPr>
          <w:sz w:val="21"/>
          <w:szCs w:val="21"/>
        </w:rPr>
        <w:t xml:space="preserve"> продукта за период времени “Т” может быть представлена следующим выражением:</w:t>
      </w:r>
    </w:p>
    <w:p w:rsidR="005F6842" w:rsidRPr="00613D05" w:rsidRDefault="003A3DB7" w:rsidP="005F6842">
      <w:pPr>
        <w:jc w:val="center"/>
        <w:rPr>
          <w:sz w:val="21"/>
          <w:szCs w:val="21"/>
          <w:lang w:val="en-US"/>
        </w:rPr>
      </w:pPr>
      <w:r>
        <w:rPr>
          <w:noProof/>
          <w:sz w:val="21"/>
          <w:szCs w:val="21"/>
        </w:rPr>
        <w:pict>
          <v:shape id="_x0000_i1046" type="#_x0000_t75" style="width:97.8pt;height:31.65pt">
            <v:imagedata r:id="rId29" o:title=""/>
          </v:shape>
        </w:pict>
      </w:r>
    </w:p>
    <w:p w:rsidR="00036E67" w:rsidRPr="00613D05" w:rsidRDefault="00036E67" w:rsidP="00036E67">
      <w:pPr>
        <w:jc w:val="both"/>
        <w:rPr>
          <w:sz w:val="21"/>
          <w:szCs w:val="21"/>
        </w:rPr>
      </w:pPr>
      <w:r w:rsidRPr="00613D05">
        <w:rPr>
          <w:sz w:val="21"/>
          <w:szCs w:val="21"/>
        </w:rPr>
        <w:lastRenderedPageBreak/>
        <w:t>где С</w:t>
      </w:r>
      <w:r w:rsidRPr="00613D05">
        <w:rPr>
          <w:sz w:val="21"/>
          <w:szCs w:val="21"/>
          <w:vertAlign w:val="subscript"/>
        </w:rPr>
        <w:t>прод</w:t>
      </w:r>
      <w:r w:rsidRPr="00613D05">
        <w:rPr>
          <w:sz w:val="21"/>
          <w:szCs w:val="21"/>
        </w:rPr>
        <w:t>(Т)</w:t>
      </w:r>
      <w:r w:rsidRPr="00613D05">
        <w:rPr>
          <w:sz w:val="21"/>
          <w:szCs w:val="21"/>
          <w:vertAlign w:val="subscript"/>
        </w:rPr>
        <w:t xml:space="preserve">  </w:t>
      </w:r>
      <w:r w:rsidRPr="00613D05">
        <w:rPr>
          <w:sz w:val="21"/>
          <w:szCs w:val="21"/>
        </w:rPr>
        <w:t>– стоимость потенциально производимого продукта за период времени Т;</w:t>
      </w:r>
    </w:p>
    <w:p w:rsidR="00036E67" w:rsidRPr="00613D05" w:rsidRDefault="00036E67" w:rsidP="00036E67">
      <w:pPr>
        <w:jc w:val="both"/>
        <w:rPr>
          <w:sz w:val="21"/>
          <w:szCs w:val="21"/>
        </w:rPr>
      </w:pPr>
      <w:r w:rsidRPr="00613D05">
        <w:rPr>
          <w:sz w:val="21"/>
          <w:szCs w:val="21"/>
        </w:rPr>
        <w:t xml:space="preserve">      Т</w:t>
      </w:r>
      <w:r w:rsidRPr="00613D05">
        <w:rPr>
          <w:sz w:val="21"/>
          <w:szCs w:val="21"/>
          <w:vertAlign w:val="subscript"/>
        </w:rPr>
        <w:t xml:space="preserve"> </w:t>
      </w:r>
      <w:r w:rsidRPr="00613D05">
        <w:rPr>
          <w:sz w:val="21"/>
          <w:szCs w:val="21"/>
        </w:rPr>
        <w:t>– период времени, в течение которого рассматривается использование биологического актива (Т = [</w:t>
      </w:r>
      <w:r w:rsidRPr="00613D05">
        <w:rPr>
          <w:sz w:val="21"/>
          <w:szCs w:val="21"/>
          <w:lang w:val="en-US"/>
        </w:rPr>
        <w:t>t</w:t>
      </w:r>
      <w:r w:rsidRPr="00613D05">
        <w:rPr>
          <w:sz w:val="21"/>
          <w:szCs w:val="21"/>
          <w:vertAlign w:val="subscript"/>
        </w:rPr>
        <w:t>нач</w:t>
      </w:r>
      <w:r w:rsidRPr="00613D05">
        <w:rPr>
          <w:sz w:val="21"/>
          <w:szCs w:val="21"/>
        </w:rPr>
        <w:t xml:space="preserve">, </w:t>
      </w:r>
      <w:r w:rsidRPr="00613D05">
        <w:rPr>
          <w:sz w:val="21"/>
          <w:szCs w:val="21"/>
          <w:lang w:val="en-US"/>
        </w:rPr>
        <w:t>t</w:t>
      </w:r>
      <w:r w:rsidRPr="00613D05">
        <w:rPr>
          <w:sz w:val="21"/>
          <w:szCs w:val="21"/>
          <w:vertAlign w:val="subscript"/>
        </w:rPr>
        <w:t>кон</w:t>
      </w:r>
      <w:r w:rsidRPr="00613D05">
        <w:rPr>
          <w:sz w:val="21"/>
          <w:szCs w:val="21"/>
        </w:rPr>
        <w:t>]);</w:t>
      </w:r>
    </w:p>
    <w:p w:rsidR="005F6842" w:rsidRPr="00613D05" w:rsidRDefault="00EF7E9E" w:rsidP="005F6842">
      <w:pPr>
        <w:jc w:val="both"/>
        <w:rPr>
          <w:sz w:val="21"/>
          <w:szCs w:val="21"/>
        </w:rPr>
      </w:pPr>
      <w:r w:rsidRPr="00613D05">
        <w:rPr>
          <w:sz w:val="21"/>
          <w:szCs w:val="21"/>
        </w:rPr>
        <w:t xml:space="preserve">      </w:t>
      </w:r>
      <w:r w:rsidR="00AB68E0" w:rsidRPr="00613D05">
        <w:rPr>
          <w:sz w:val="21"/>
          <w:szCs w:val="21"/>
        </w:rPr>
        <w:t>А</w:t>
      </w:r>
      <w:r w:rsidR="005F6842" w:rsidRPr="00613D05">
        <w:rPr>
          <w:sz w:val="21"/>
          <w:szCs w:val="21"/>
          <w:vertAlign w:val="subscript"/>
          <w:lang w:val="en-US"/>
        </w:rPr>
        <w:t>t</w:t>
      </w:r>
      <w:r w:rsidR="005F6842" w:rsidRPr="00613D05">
        <w:rPr>
          <w:sz w:val="21"/>
          <w:szCs w:val="21"/>
        </w:rPr>
        <w:t xml:space="preserve"> – количество потенциально производимого продукта в </w:t>
      </w:r>
      <w:r w:rsidR="005F6842" w:rsidRPr="00613D05">
        <w:rPr>
          <w:sz w:val="21"/>
          <w:szCs w:val="21"/>
          <w:lang w:val="en-US"/>
        </w:rPr>
        <w:t>t</w:t>
      </w:r>
      <w:r w:rsidR="005F6842" w:rsidRPr="00613D05">
        <w:rPr>
          <w:sz w:val="21"/>
          <w:szCs w:val="21"/>
        </w:rPr>
        <w:t>-тый день</w:t>
      </w:r>
      <w:r w:rsidRPr="00613D05">
        <w:rPr>
          <w:sz w:val="21"/>
          <w:szCs w:val="21"/>
        </w:rPr>
        <w:t xml:space="preserve"> (</w:t>
      </w:r>
      <w:r w:rsidRPr="00613D05">
        <w:rPr>
          <w:sz w:val="21"/>
          <w:szCs w:val="21"/>
          <w:lang w:val="en-US"/>
        </w:rPr>
        <w:t>t</w:t>
      </w:r>
      <w:r w:rsidRPr="00613D05">
        <w:rPr>
          <w:sz w:val="21"/>
          <w:szCs w:val="21"/>
        </w:rPr>
        <w:t xml:space="preserve"> </w:t>
      </w:r>
      <w:r w:rsidRPr="00613D05">
        <w:rPr>
          <w:sz w:val="21"/>
          <w:szCs w:val="21"/>
        </w:rPr>
        <w:sym w:font="Symbol" w:char="F0CE"/>
      </w:r>
      <w:r w:rsidRPr="00613D05">
        <w:rPr>
          <w:sz w:val="21"/>
          <w:szCs w:val="21"/>
        </w:rPr>
        <w:t xml:space="preserve"> </w:t>
      </w:r>
      <w:r w:rsidRPr="00613D05">
        <w:rPr>
          <w:sz w:val="21"/>
          <w:szCs w:val="21"/>
          <w:lang w:val="en-US"/>
        </w:rPr>
        <w:t>T</w:t>
      </w:r>
      <w:r w:rsidRPr="00613D05">
        <w:rPr>
          <w:sz w:val="21"/>
          <w:szCs w:val="21"/>
        </w:rPr>
        <w:t>)</w:t>
      </w:r>
      <w:r w:rsidR="005F6842" w:rsidRPr="00613D05">
        <w:rPr>
          <w:sz w:val="21"/>
          <w:szCs w:val="21"/>
        </w:rPr>
        <w:t>;</w:t>
      </w:r>
    </w:p>
    <w:p w:rsidR="005F6842" w:rsidRPr="00613D05" w:rsidRDefault="005F6842" w:rsidP="005F6842">
      <w:pPr>
        <w:jc w:val="both"/>
        <w:rPr>
          <w:sz w:val="21"/>
          <w:szCs w:val="21"/>
        </w:rPr>
      </w:pPr>
      <w:r w:rsidRPr="00613D05">
        <w:rPr>
          <w:sz w:val="21"/>
          <w:szCs w:val="21"/>
        </w:rPr>
        <w:t xml:space="preserve">      Ц</w:t>
      </w:r>
      <w:r w:rsidRPr="00613D05">
        <w:rPr>
          <w:sz w:val="21"/>
          <w:szCs w:val="21"/>
          <w:vertAlign w:val="subscript"/>
          <w:lang w:val="en-US"/>
        </w:rPr>
        <w:t>t</w:t>
      </w:r>
      <w:r w:rsidRPr="00613D05">
        <w:rPr>
          <w:sz w:val="21"/>
          <w:szCs w:val="21"/>
        </w:rPr>
        <w:t xml:space="preserve"> – цена потенциально производимого продукта в </w:t>
      </w:r>
      <w:r w:rsidRPr="00613D05">
        <w:rPr>
          <w:sz w:val="21"/>
          <w:szCs w:val="21"/>
          <w:lang w:val="en-US"/>
        </w:rPr>
        <w:t>t</w:t>
      </w:r>
      <w:r w:rsidRPr="00613D05">
        <w:rPr>
          <w:sz w:val="21"/>
          <w:szCs w:val="21"/>
        </w:rPr>
        <w:t>-тый день.</w:t>
      </w:r>
    </w:p>
    <w:p w:rsidR="005F6842" w:rsidRPr="00613D05" w:rsidRDefault="005F6842" w:rsidP="001729E8">
      <w:pPr>
        <w:ind w:firstLine="567"/>
        <w:jc w:val="both"/>
        <w:rPr>
          <w:sz w:val="21"/>
          <w:szCs w:val="21"/>
        </w:rPr>
      </w:pPr>
    </w:p>
    <w:p w:rsidR="00100588" w:rsidRPr="00613D05" w:rsidRDefault="00100588" w:rsidP="00154FB1">
      <w:pPr>
        <w:rPr>
          <w:b/>
          <w:i/>
          <w:sz w:val="21"/>
          <w:szCs w:val="21"/>
        </w:rPr>
      </w:pPr>
      <w:r w:rsidRPr="00613D05">
        <w:rPr>
          <w:b/>
          <w:i/>
          <w:sz w:val="21"/>
          <w:szCs w:val="21"/>
        </w:rPr>
        <w:t>Оценка величины</w:t>
      </w:r>
      <w:r w:rsidRPr="00613D05">
        <w:rPr>
          <w:sz w:val="21"/>
          <w:szCs w:val="21"/>
        </w:rPr>
        <w:t xml:space="preserve"> </w:t>
      </w:r>
      <w:r w:rsidRPr="00613D05">
        <w:rPr>
          <w:b/>
          <w:i/>
          <w:sz w:val="21"/>
          <w:szCs w:val="21"/>
        </w:rPr>
        <w:t>активной составляющей биологического актива</w:t>
      </w:r>
    </w:p>
    <w:p w:rsidR="00277252" w:rsidRPr="00613D05" w:rsidRDefault="00277252" w:rsidP="003D6DD1">
      <w:pPr>
        <w:ind w:firstLine="567"/>
        <w:jc w:val="both"/>
        <w:rPr>
          <w:sz w:val="21"/>
          <w:szCs w:val="21"/>
        </w:rPr>
      </w:pPr>
      <w:r w:rsidRPr="00613D05">
        <w:rPr>
          <w:sz w:val="21"/>
          <w:szCs w:val="21"/>
        </w:rPr>
        <w:t>При удлинении периода времени эксплуатации животного количество продукта</w:t>
      </w:r>
      <w:r w:rsidR="00042599" w:rsidRPr="00613D05">
        <w:rPr>
          <w:sz w:val="21"/>
          <w:szCs w:val="21"/>
        </w:rPr>
        <w:t>, которое оно может произвести,</w:t>
      </w:r>
      <w:r w:rsidRPr="00613D05">
        <w:rPr>
          <w:sz w:val="21"/>
          <w:szCs w:val="21"/>
        </w:rPr>
        <w:t xml:space="preserve"> увеличивается, что</w:t>
      </w:r>
      <w:r w:rsidR="00042599" w:rsidRPr="00613D05">
        <w:rPr>
          <w:sz w:val="21"/>
          <w:szCs w:val="21"/>
        </w:rPr>
        <w:t xml:space="preserve"> означает</w:t>
      </w:r>
      <w:r w:rsidRPr="00613D05">
        <w:rPr>
          <w:sz w:val="21"/>
          <w:szCs w:val="21"/>
        </w:rPr>
        <w:t xml:space="preserve"> </w:t>
      </w:r>
      <w:r w:rsidR="00042599" w:rsidRPr="00613D05">
        <w:rPr>
          <w:sz w:val="21"/>
          <w:szCs w:val="21"/>
        </w:rPr>
        <w:t>увеличение</w:t>
      </w:r>
      <w:r w:rsidRPr="00613D05">
        <w:rPr>
          <w:sz w:val="21"/>
          <w:szCs w:val="21"/>
        </w:rPr>
        <w:t xml:space="preserve">  биологического актива. </w:t>
      </w:r>
      <w:r w:rsidR="00CF1139" w:rsidRPr="00613D05">
        <w:rPr>
          <w:sz w:val="21"/>
          <w:szCs w:val="21"/>
        </w:rPr>
        <w:t>Таким образом, величина биологического актива зависит от периода времени, в течение которого рассматривается его использование.</w:t>
      </w:r>
    </w:p>
    <w:p w:rsidR="003D6DD1" w:rsidRPr="00613D05" w:rsidRDefault="00CF1139" w:rsidP="003D6DD1">
      <w:pPr>
        <w:ind w:firstLine="567"/>
        <w:jc w:val="both"/>
        <w:rPr>
          <w:sz w:val="21"/>
          <w:szCs w:val="21"/>
        </w:rPr>
      </w:pPr>
      <w:r w:rsidRPr="00613D05">
        <w:rPr>
          <w:sz w:val="21"/>
          <w:szCs w:val="21"/>
        </w:rPr>
        <w:t xml:space="preserve">Выделяя </w:t>
      </w:r>
      <w:r w:rsidR="003D6DD1" w:rsidRPr="00613D05">
        <w:rPr>
          <w:sz w:val="21"/>
          <w:szCs w:val="21"/>
        </w:rPr>
        <w:t>активн</w:t>
      </w:r>
      <w:r w:rsidRPr="00613D05">
        <w:rPr>
          <w:sz w:val="21"/>
          <w:szCs w:val="21"/>
        </w:rPr>
        <w:t>ую</w:t>
      </w:r>
      <w:r w:rsidR="003D6DD1" w:rsidRPr="00613D05">
        <w:rPr>
          <w:sz w:val="21"/>
          <w:szCs w:val="21"/>
        </w:rPr>
        <w:t xml:space="preserve"> составляющ</w:t>
      </w:r>
      <w:r w:rsidRPr="00613D05">
        <w:rPr>
          <w:sz w:val="21"/>
          <w:szCs w:val="21"/>
        </w:rPr>
        <w:t>ую</w:t>
      </w:r>
      <w:r w:rsidR="003D6DD1" w:rsidRPr="00613D05">
        <w:rPr>
          <w:sz w:val="21"/>
          <w:szCs w:val="21"/>
        </w:rPr>
        <w:t xml:space="preserve"> биологического актива</w:t>
      </w:r>
      <w:r w:rsidRPr="00613D05">
        <w:rPr>
          <w:sz w:val="21"/>
          <w:szCs w:val="21"/>
        </w:rPr>
        <w:t>,</w:t>
      </w:r>
      <w:r w:rsidR="003D6DD1" w:rsidRPr="00613D05">
        <w:rPr>
          <w:sz w:val="21"/>
          <w:szCs w:val="21"/>
        </w:rPr>
        <w:t xml:space="preserve"> </w:t>
      </w:r>
      <w:r w:rsidRPr="00613D05">
        <w:rPr>
          <w:sz w:val="21"/>
          <w:szCs w:val="21"/>
        </w:rPr>
        <w:t>можно записать:</w:t>
      </w:r>
    </w:p>
    <w:p w:rsidR="003D6DD1" w:rsidRPr="00613D05" w:rsidRDefault="003D6DD1" w:rsidP="003D6DD1">
      <w:pPr>
        <w:jc w:val="center"/>
        <w:rPr>
          <w:sz w:val="21"/>
          <w:szCs w:val="21"/>
        </w:rPr>
      </w:pPr>
      <w:r w:rsidRPr="00613D05">
        <w:rPr>
          <w:sz w:val="21"/>
          <w:szCs w:val="21"/>
        </w:rPr>
        <w:t>БА</w:t>
      </w:r>
      <w:r w:rsidRPr="00613D05">
        <w:rPr>
          <w:sz w:val="21"/>
          <w:szCs w:val="21"/>
          <w:vertAlign w:val="subscript"/>
        </w:rPr>
        <w:t>АС</w:t>
      </w:r>
      <w:r w:rsidRPr="00613D05">
        <w:rPr>
          <w:sz w:val="21"/>
          <w:szCs w:val="21"/>
        </w:rPr>
        <w:t xml:space="preserve"> =  С</w:t>
      </w:r>
      <w:r w:rsidRPr="00613D05">
        <w:rPr>
          <w:sz w:val="21"/>
          <w:szCs w:val="21"/>
          <w:vertAlign w:val="subscript"/>
        </w:rPr>
        <w:t>прод</w:t>
      </w:r>
      <w:r w:rsidRPr="00613D05">
        <w:rPr>
          <w:sz w:val="21"/>
          <w:szCs w:val="21"/>
        </w:rPr>
        <w:t xml:space="preserve">(Т)          </w:t>
      </w:r>
    </w:p>
    <w:p w:rsidR="003D6DD1" w:rsidRPr="00613D05" w:rsidRDefault="00E529E1" w:rsidP="003D6DD1">
      <w:pPr>
        <w:jc w:val="both"/>
        <w:rPr>
          <w:sz w:val="21"/>
          <w:szCs w:val="21"/>
        </w:rPr>
      </w:pPr>
      <w:r w:rsidRPr="00613D05">
        <w:rPr>
          <w:sz w:val="21"/>
          <w:szCs w:val="21"/>
        </w:rPr>
        <w:t>г</w:t>
      </w:r>
      <w:r w:rsidR="003D6DD1" w:rsidRPr="00613D05">
        <w:rPr>
          <w:sz w:val="21"/>
          <w:szCs w:val="21"/>
        </w:rPr>
        <w:t>де</w:t>
      </w:r>
      <w:r w:rsidR="00CF1139" w:rsidRPr="00613D05">
        <w:rPr>
          <w:sz w:val="21"/>
          <w:szCs w:val="21"/>
        </w:rPr>
        <w:t xml:space="preserve"> </w:t>
      </w:r>
      <w:r w:rsidR="003D6DD1" w:rsidRPr="00613D05">
        <w:rPr>
          <w:sz w:val="21"/>
          <w:szCs w:val="21"/>
        </w:rPr>
        <w:t>Т</w:t>
      </w:r>
      <w:r w:rsidR="003D6DD1" w:rsidRPr="00613D05">
        <w:rPr>
          <w:sz w:val="21"/>
          <w:szCs w:val="21"/>
          <w:vertAlign w:val="subscript"/>
        </w:rPr>
        <w:t xml:space="preserve"> </w:t>
      </w:r>
      <w:r w:rsidR="003D6DD1" w:rsidRPr="00613D05">
        <w:rPr>
          <w:sz w:val="21"/>
          <w:szCs w:val="21"/>
        </w:rPr>
        <w:t>– период времени, в течение которого рассматривается использование биологического актива ( Т = [</w:t>
      </w:r>
      <w:r w:rsidR="003D6DD1" w:rsidRPr="00613D05">
        <w:rPr>
          <w:sz w:val="21"/>
          <w:szCs w:val="21"/>
          <w:lang w:val="en-US"/>
        </w:rPr>
        <w:t>t</w:t>
      </w:r>
      <w:r w:rsidR="003D6DD1" w:rsidRPr="00613D05">
        <w:rPr>
          <w:sz w:val="21"/>
          <w:szCs w:val="21"/>
          <w:vertAlign w:val="subscript"/>
        </w:rPr>
        <w:t>нач</w:t>
      </w:r>
      <w:r w:rsidR="003D6DD1" w:rsidRPr="00613D05">
        <w:rPr>
          <w:sz w:val="21"/>
          <w:szCs w:val="21"/>
        </w:rPr>
        <w:t xml:space="preserve">, </w:t>
      </w:r>
      <w:r w:rsidR="003D6DD1" w:rsidRPr="00613D05">
        <w:rPr>
          <w:sz w:val="21"/>
          <w:szCs w:val="21"/>
          <w:lang w:val="en-US"/>
        </w:rPr>
        <w:t>t</w:t>
      </w:r>
      <w:r w:rsidR="003D6DD1" w:rsidRPr="00613D05">
        <w:rPr>
          <w:sz w:val="21"/>
          <w:szCs w:val="21"/>
          <w:vertAlign w:val="subscript"/>
        </w:rPr>
        <w:t>кон</w:t>
      </w:r>
      <w:r w:rsidR="003D6DD1" w:rsidRPr="00613D05">
        <w:rPr>
          <w:sz w:val="21"/>
          <w:szCs w:val="21"/>
        </w:rPr>
        <w:t>] );</w:t>
      </w:r>
    </w:p>
    <w:p w:rsidR="003D6DD1" w:rsidRPr="00613D05" w:rsidRDefault="003D6DD1" w:rsidP="003D6DD1">
      <w:pPr>
        <w:jc w:val="both"/>
        <w:rPr>
          <w:sz w:val="21"/>
          <w:szCs w:val="21"/>
        </w:rPr>
      </w:pPr>
      <w:r w:rsidRPr="00613D05">
        <w:rPr>
          <w:sz w:val="21"/>
          <w:szCs w:val="21"/>
        </w:rPr>
        <w:t xml:space="preserve">       С</w:t>
      </w:r>
      <w:r w:rsidRPr="00613D05">
        <w:rPr>
          <w:sz w:val="21"/>
          <w:szCs w:val="21"/>
          <w:vertAlign w:val="subscript"/>
        </w:rPr>
        <w:t>прод</w:t>
      </w:r>
      <w:r w:rsidRPr="00613D05">
        <w:rPr>
          <w:sz w:val="21"/>
          <w:szCs w:val="21"/>
        </w:rPr>
        <w:t>(Т)</w:t>
      </w:r>
      <w:r w:rsidRPr="00613D05">
        <w:rPr>
          <w:sz w:val="21"/>
          <w:szCs w:val="21"/>
          <w:vertAlign w:val="subscript"/>
        </w:rPr>
        <w:t xml:space="preserve">  </w:t>
      </w:r>
      <w:r w:rsidRPr="00613D05">
        <w:rPr>
          <w:sz w:val="21"/>
          <w:szCs w:val="21"/>
        </w:rPr>
        <w:t>– стоимость потенциально производимого продукта в течение периода времени Т.</w:t>
      </w:r>
    </w:p>
    <w:p w:rsidR="00C26081" w:rsidRPr="00613D05" w:rsidRDefault="00C26081" w:rsidP="00C26081">
      <w:pPr>
        <w:ind w:firstLine="567"/>
        <w:jc w:val="both"/>
        <w:rPr>
          <w:sz w:val="21"/>
          <w:szCs w:val="21"/>
        </w:rPr>
      </w:pPr>
      <w:r w:rsidRPr="00613D05">
        <w:rPr>
          <w:sz w:val="21"/>
          <w:szCs w:val="21"/>
        </w:rPr>
        <w:t>При полученной модели стоимости потенциально производимого продукта активная составляющая биологического актива определится выражением:</w:t>
      </w:r>
    </w:p>
    <w:p w:rsidR="00C26081" w:rsidRPr="00613D05" w:rsidRDefault="003A3DB7" w:rsidP="00C26081">
      <w:pPr>
        <w:jc w:val="center"/>
        <w:rPr>
          <w:sz w:val="21"/>
          <w:szCs w:val="21"/>
          <w:lang w:val="en-US"/>
        </w:rPr>
      </w:pPr>
      <w:r>
        <w:rPr>
          <w:noProof/>
          <w:sz w:val="21"/>
          <w:szCs w:val="21"/>
        </w:rPr>
        <w:pict>
          <v:shape id="_x0000_i1047" type="#_x0000_t75" style="width:85.75pt;height:30.4pt">
            <v:imagedata r:id="rId30" o:title=""/>
          </v:shape>
        </w:pict>
      </w:r>
    </w:p>
    <w:p w:rsidR="003D6DD1" w:rsidRPr="00613D05" w:rsidRDefault="003D6DD1" w:rsidP="003D6DD1">
      <w:pPr>
        <w:ind w:firstLine="567"/>
        <w:jc w:val="both"/>
        <w:rPr>
          <w:sz w:val="21"/>
          <w:szCs w:val="21"/>
        </w:rPr>
      </w:pPr>
      <w:r w:rsidRPr="00613D05">
        <w:rPr>
          <w:sz w:val="21"/>
          <w:szCs w:val="21"/>
        </w:rPr>
        <w:t>При таком подходе к оценке активной составляющей биологического актива животного необходимо задать период времени, за который учитывается биологический актив, и распределение стоимости потенциально производимого продукта внутри рассматриваемого периода.</w:t>
      </w:r>
    </w:p>
    <w:p w:rsidR="00100588" w:rsidRPr="00613D05" w:rsidRDefault="005E5242" w:rsidP="001729E8">
      <w:pPr>
        <w:ind w:firstLine="567"/>
        <w:jc w:val="both"/>
        <w:rPr>
          <w:sz w:val="21"/>
          <w:szCs w:val="21"/>
        </w:rPr>
      </w:pPr>
      <w:r w:rsidRPr="00613D05">
        <w:rPr>
          <w:sz w:val="21"/>
          <w:szCs w:val="21"/>
        </w:rPr>
        <w:t>Для о</w:t>
      </w:r>
      <w:r w:rsidR="00100588" w:rsidRPr="00613D05">
        <w:rPr>
          <w:sz w:val="21"/>
          <w:szCs w:val="21"/>
        </w:rPr>
        <w:t>ценк</w:t>
      </w:r>
      <w:r w:rsidRPr="00613D05">
        <w:rPr>
          <w:sz w:val="21"/>
          <w:szCs w:val="21"/>
        </w:rPr>
        <w:t>и</w:t>
      </w:r>
      <w:r w:rsidR="00100588" w:rsidRPr="00613D05">
        <w:rPr>
          <w:sz w:val="21"/>
          <w:szCs w:val="21"/>
        </w:rPr>
        <w:t xml:space="preserve">  величины активной составляющей биологического актива животного </w:t>
      </w:r>
      <w:r w:rsidR="00875DFB" w:rsidRPr="00613D05">
        <w:rPr>
          <w:sz w:val="21"/>
          <w:szCs w:val="21"/>
        </w:rPr>
        <w:t>за</w:t>
      </w:r>
      <w:r w:rsidRPr="00613D05">
        <w:rPr>
          <w:sz w:val="21"/>
          <w:szCs w:val="21"/>
        </w:rPr>
        <w:t xml:space="preserve"> всё время его последующей эксплуатации следует период Т принять равным</w:t>
      </w:r>
      <w:r w:rsidR="00875DFB" w:rsidRPr="00613D05">
        <w:rPr>
          <w:sz w:val="21"/>
          <w:szCs w:val="21"/>
        </w:rPr>
        <w:t xml:space="preserve"> времени, оставшимся до окончания планового срока эксплуатации животного</w:t>
      </w:r>
      <w:r w:rsidR="00464643" w:rsidRPr="00613D05">
        <w:rPr>
          <w:sz w:val="21"/>
          <w:szCs w:val="21"/>
        </w:rPr>
        <w:t xml:space="preserve">. При этом ориентировочную оценку </w:t>
      </w:r>
      <w:r w:rsidR="00100588" w:rsidRPr="00613D05">
        <w:rPr>
          <w:sz w:val="21"/>
          <w:szCs w:val="21"/>
        </w:rPr>
        <w:t>можно выполнить простым вычитанием стоимости животного как носителя биологического актива из его полной стоимости:</w:t>
      </w:r>
    </w:p>
    <w:p w:rsidR="00100588" w:rsidRPr="00613D05" w:rsidRDefault="00100588" w:rsidP="001729E8">
      <w:pPr>
        <w:jc w:val="center"/>
        <w:rPr>
          <w:sz w:val="21"/>
          <w:szCs w:val="21"/>
        </w:rPr>
      </w:pPr>
      <w:r w:rsidRPr="00613D05">
        <w:rPr>
          <w:sz w:val="21"/>
          <w:szCs w:val="21"/>
        </w:rPr>
        <w:t>БА</w:t>
      </w:r>
      <w:r w:rsidRPr="00613D05">
        <w:rPr>
          <w:sz w:val="21"/>
          <w:szCs w:val="21"/>
          <w:vertAlign w:val="subscript"/>
        </w:rPr>
        <w:t>АС</w:t>
      </w:r>
      <w:r w:rsidRPr="00613D05">
        <w:rPr>
          <w:sz w:val="21"/>
          <w:szCs w:val="21"/>
        </w:rPr>
        <w:t xml:space="preserve"> = С</w:t>
      </w:r>
      <w:r w:rsidRPr="00613D05">
        <w:rPr>
          <w:sz w:val="21"/>
          <w:szCs w:val="21"/>
          <w:vertAlign w:val="subscript"/>
        </w:rPr>
        <w:t>П</w:t>
      </w:r>
      <w:r w:rsidRPr="00613D05">
        <w:rPr>
          <w:sz w:val="21"/>
          <w:szCs w:val="21"/>
        </w:rPr>
        <w:t xml:space="preserve"> – С</w:t>
      </w:r>
      <w:r w:rsidRPr="00613D05">
        <w:rPr>
          <w:sz w:val="21"/>
          <w:szCs w:val="21"/>
          <w:vertAlign w:val="subscript"/>
        </w:rPr>
        <w:t>НБА</w:t>
      </w:r>
      <w:r w:rsidRPr="00613D05">
        <w:rPr>
          <w:sz w:val="21"/>
          <w:szCs w:val="21"/>
        </w:rPr>
        <w:t xml:space="preserve">              </w:t>
      </w:r>
    </w:p>
    <w:p w:rsidR="00100588" w:rsidRPr="00613D05" w:rsidRDefault="00100588" w:rsidP="003E4037">
      <w:pPr>
        <w:jc w:val="both"/>
        <w:rPr>
          <w:sz w:val="21"/>
          <w:szCs w:val="21"/>
        </w:rPr>
      </w:pPr>
      <w:r w:rsidRPr="00613D05">
        <w:rPr>
          <w:sz w:val="21"/>
          <w:szCs w:val="21"/>
        </w:rPr>
        <w:t>где БА</w:t>
      </w:r>
      <w:r w:rsidRPr="00613D05">
        <w:rPr>
          <w:sz w:val="21"/>
          <w:szCs w:val="21"/>
          <w:vertAlign w:val="subscript"/>
        </w:rPr>
        <w:t xml:space="preserve">АС </w:t>
      </w:r>
      <w:r w:rsidRPr="00613D05">
        <w:rPr>
          <w:sz w:val="21"/>
          <w:szCs w:val="21"/>
        </w:rPr>
        <w:t>– активная составляющая биологического актива;</w:t>
      </w:r>
    </w:p>
    <w:p w:rsidR="00100588" w:rsidRPr="00613D05" w:rsidRDefault="003E4037" w:rsidP="003E4037">
      <w:pPr>
        <w:jc w:val="both"/>
        <w:rPr>
          <w:sz w:val="21"/>
          <w:szCs w:val="21"/>
        </w:rPr>
      </w:pPr>
      <w:r w:rsidRPr="00613D05">
        <w:rPr>
          <w:sz w:val="21"/>
          <w:szCs w:val="21"/>
        </w:rPr>
        <w:t xml:space="preserve">      </w:t>
      </w:r>
      <w:r w:rsidR="00100588" w:rsidRPr="00613D05">
        <w:rPr>
          <w:sz w:val="21"/>
          <w:szCs w:val="21"/>
        </w:rPr>
        <w:t>С</w:t>
      </w:r>
      <w:r w:rsidR="00100588" w:rsidRPr="00613D05">
        <w:rPr>
          <w:sz w:val="21"/>
          <w:szCs w:val="21"/>
          <w:vertAlign w:val="subscript"/>
        </w:rPr>
        <w:t>П</w:t>
      </w:r>
      <w:r w:rsidR="00100588" w:rsidRPr="00613D05">
        <w:rPr>
          <w:sz w:val="21"/>
          <w:szCs w:val="21"/>
        </w:rPr>
        <w:t xml:space="preserve"> – полная стоимость животного;</w:t>
      </w:r>
    </w:p>
    <w:p w:rsidR="00100588" w:rsidRPr="00613D05" w:rsidRDefault="003E4037" w:rsidP="003E4037">
      <w:pPr>
        <w:jc w:val="both"/>
        <w:rPr>
          <w:sz w:val="21"/>
          <w:szCs w:val="21"/>
        </w:rPr>
      </w:pPr>
      <w:r w:rsidRPr="00613D05">
        <w:rPr>
          <w:sz w:val="21"/>
          <w:szCs w:val="21"/>
        </w:rPr>
        <w:lastRenderedPageBreak/>
        <w:t xml:space="preserve">     </w:t>
      </w:r>
      <w:r w:rsidR="00100588" w:rsidRPr="00613D05">
        <w:rPr>
          <w:sz w:val="21"/>
          <w:szCs w:val="21"/>
        </w:rPr>
        <w:t xml:space="preserve"> С</w:t>
      </w:r>
      <w:r w:rsidR="00100588" w:rsidRPr="00613D05">
        <w:rPr>
          <w:sz w:val="21"/>
          <w:szCs w:val="21"/>
          <w:vertAlign w:val="subscript"/>
        </w:rPr>
        <w:t>НБА</w:t>
      </w:r>
      <w:r w:rsidR="00100588" w:rsidRPr="00613D05">
        <w:rPr>
          <w:sz w:val="21"/>
          <w:szCs w:val="21"/>
        </w:rPr>
        <w:t xml:space="preserve"> – стоимость животного как носителя биологического актива.</w:t>
      </w:r>
    </w:p>
    <w:p w:rsidR="00100588" w:rsidRPr="00613D05" w:rsidRDefault="00100588" w:rsidP="001729E8">
      <w:pPr>
        <w:ind w:firstLine="567"/>
        <w:jc w:val="both"/>
        <w:rPr>
          <w:sz w:val="21"/>
          <w:szCs w:val="21"/>
        </w:rPr>
      </w:pPr>
      <w:r w:rsidRPr="00613D05">
        <w:rPr>
          <w:sz w:val="21"/>
          <w:szCs w:val="21"/>
        </w:rPr>
        <w:t>Так, стоимость коровы как конечного продукта (например, при сдаче на мясокомбинат) ниже её полной стоимости при эксплуатации на молочно-товарной ферме, и величина активной составляющей биологического актива равна разности между этими двумя стоимостями.</w:t>
      </w:r>
    </w:p>
    <w:p w:rsidR="00100588" w:rsidRPr="00613D05" w:rsidRDefault="00100588" w:rsidP="001729E8">
      <w:pPr>
        <w:ind w:firstLine="567"/>
        <w:jc w:val="both"/>
        <w:rPr>
          <w:sz w:val="21"/>
          <w:szCs w:val="21"/>
        </w:rPr>
      </w:pPr>
      <w:r w:rsidRPr="00613D05">
        <w:rPr>
          <w:sz w:val="21"/>
          <w:szCs w:val="21"/>
        </w:rPr>
        <w:t>Таким образом, в данном случае для оценки активной составляющей биологического актива можно воспользоваться рыночным механизмом определения стоимости животного.</w:t>
      </w:r>
    </w:p>
    <w:p w:rsidR="00100588" w:rsidRPr="00613D05" w:rsidRDefault="00100588" w:rsidP="001729E8">
      <w:pPr>
        <w:ind w:firstLine="567"/>
        <w:jc w:val="both"/>
        <w:rPr>
          <w:sz w:val="21"/>
          <w:szCs w:val="21"/>
        </w:rPr>
      </w:pPr>
    </w:p>
    <w:p w:rsidR="00100588" w:rsidRPr="00613D05" w:rsidRDefault="00100588" w:rsidP="00154FB1">
      <w:pPr>
        <w:jc w:val="both"/>
        <w:rPr>
          <w:b/>
          <w:i/>
          <w:sz w:val="21"/>
          <w:szCs w:val="21"/>
        </w:rPr>
      </w:pPr>
      <w:r w:rsidRPr="00613D05">
        <w:rPr>
          <w:b/>
          <w:i/>
          <w:sz w:val="21"/>
          <w:szCs w:val="21"/>
        </w:rPr>
        <w:t>Оптимизация использования биологического актива</w:t>
      </w:r>
    </w:p>
    <w:p w:rsidR="00100588" w:rsidRPr="00613D05" w:rsidRDefault="00100588" w:rsidP="001729E8">
      <w:pPr>
        <w:ind w:firstLine="567"/>
        <w:jc w:val="both"/>
        <w:rPr>
          <w:sz w:val="21"/>
          <w:szCs w:val="21"/>
        </w:rPr>
      </w:pPr>
      <w:r w:rsidRPr="00613D05">
        <w:rPr>
          <w:sz w:val="21"/>
          <w:szCs w:val="21"/>
        </w:rPr>
        <w:t>Оптимизация использования биологического актива заключается в достижении максимума экономического результата от использования биологического актива. При этом сопоставляется величина стоимости получаемого продукта с издержками, которые сопутствуют получению продукта. В качестве меры разности между стоимостью продукта и издержками выступает прибыль, получаемая в результате конверсии корма в продукцию.</w:t>
      </w:r>
    </w:p>
    <w:p w:rsidR="003A0390" w:rsidRPr="00613D05" w:rsidRDefault="00100588" w:rsidP="001729E8">
      <w:pPr>
        <w:ind w:firstLine="567"/>
        <w:jc w:val="both"/>
        <w:rPr>
          <w:sz w:val="21"/>
          <w:szCs w:val="21"/>
        </w:rPr>
      </w:pPr>
      <w:r w:rsidRPr="00613D05">
        <w:rPr>
          <w:sz w:val="21"/>
          <w:szCs w:val="21"/>
        </w:rPr>
        <w:t>Непосредственно конверсия корма в продукцию обеспечивается бизнес-процессом «Кормление» [</w:t>
      </w:r>
      <w:r w:rsidR="00511E89" w:rsidRPr="00613D05">
        <w:rPr>
          <w:sz w:val="21"/>
          <w:szCs w:val="21"/>
        </w:rPr>
        <w:t>4</w:t>
      </w:r>
      <w:r w:rsidRPr="00613D05">
        <w:rPr>
          <w:sz w:val="21"/>
          <w:szCs w:val="21"/>
        </w:rPr>
        <w:t>]. При этом управленческим решением процесса выступает рацион. Качество рациона оценивается его сбалансированностью по нормируемым компонентам питания (соответствием питательности рациона нормам кормления). Потенциальная продуктивность, по которой определяется активная составляющая биологического актива животного, достигается при полностью сбалансированном рационе</w:t>
      </w:r>
      <w:r w:rsidR="003A0390" w:rsidRPr="00613D05">
        <w:rPr>
          <w:sz w:val="21"/>
          <w:szCs w:val="21"/>
        </w:rPr>
        <w:t>.</w:t>
      </w:r>
    </w:p>
    <w:p w:rsidR="00100588" w:rsidRPr="00613D05" w:rsidRDefault="00574934" w:rsidP="001729E8">
      <w:pPr>
        <w:ind w:firstLine="567"/>
        <w:jc w:val="both"/>
        <w:rPr>
          <w:sz w:val="21"/>
          <w:szCs w:val="21"/>
        </w:rPr>
      </w:pPr>
      <w:r w:rsidRPr="00613D05">
        <w:rPr>
          <w:sz w:val="21"/>
          <w:szCs w:val="21"/>
        </w:rPr>
        <w:t>На рассматриваемом этапе производства</w:t>
      </w:r>
      <w:r w:rsidR="00100588" w:rsidRPr="00613D05">
        <w:rPr>
          <w:sz w:val="21"/>
          <w:szCs w:val="21"/>
        </w:rPr>
        <w:t xml:space="preserve"> </w:t>
      </w:r>
      <w:r w:rsidRPr="00613D05">
        <w:rPr>
          <w:sz w:val="21"/>
          <w:szCs w:val="21"/>
        </w:rPr>
        <w:t>план</w:t>
      </w:r>
      <w:r w:rsidR="00100588" w:rsidRPr="00613D05">
        <w:rPr>
          <w:sz w:val="21"/>
          <w:szCs w:val="21"/>
        </w:rPr>
        <w:t>ирование рациона является центром формирования прибыли.</w:t>
      </w:r>
    </w:p>
    <w:p w:rsidR="00100588" w:rsidRPr="00613D05" w:rsidRDefault="00100588" w:rsidP="001729E8">
      <w:pPr>
        <w:ind w:firstLine="567"/>
        <w:jc w:val="both"/>
        <w:rPr>
          <w:sz w:val="21"/>
          <w:szCs w:val="21"/>
        </w:rPr>
      </w:pPr>
      <w:r w:rsidRPr="00613D05">
        <w:rPr>
          <w:sz w:val="21"/>
          <w:szCs w:val="21"/>
        </w:rPr>
        <w:t>Конверсия корма в продукцию зависит от двух факторов: текущих продуктивных свойств животного как средства производства продукции; и кормов (сырья, поступающего на переработку). Продуктивные свойства животного определяются его племенными характеристиками и, в данных условиях содержания, качеством кормления.</w:t>
      </w:r>
    </w:p>
    <w:p w:rsidR="00100588" w:rsidRPr="00613D05" w:rsidRDefault="00100588" w:rsidP="001729E8">
      <w:pPr>
        <w:ind w:firstLine="567"/>
        <w:jc w:val="both"/>
        <w:rPr>
          <w:sz w:val="21"/>
          <w:szCs w:val="21"/>
        </w:rPr>
      </w:pPr>
      <w:r w:rsidRPr="00613D05">
        <w:rPr>
          <w:sz w:val="21"/>
          <w:szCs w:val="21"/>
        </w:rPr>
        <w:t>Таким образом, состав рациона практически полностью определяет эффективность конверсии корма в продукцию. И оптимизация использования биологического актива при конверсии корма в продукцию сводится к оптимизации состава рациона по критерию «Максимальная прибыль»</w:t>
      </w:r>
    </w:p>
    <w:p w:rsidR="00100588" w:rsidRPr="00613D05" w:rsidRDefault="00100588" w:rsidP="001729E8">
      <w:pPr>
        <w:ind w:firstLine="567"/>
        <w:jc w:val="both"/>
        <w:rPr>
          <w:rFonts w:eastAsia="Calibri"/>
          <w:sz w:val="21"/>
          <w:szCs w:val="21"/>
        </w:rPr>
      </w:pPr>
      <w:r w:rsidRPr="00613D05">
        <w:rPr>
          <w:sz w:val="21"/>
          <w:szCs w:val="21"/>
        </w:rPr>
        <w:lastRenderedPageBreak/>
        <w:t xml:space="preserve"> В общем виде прибыль, обеспечиваемая рационом, </w:t>
      </w:r>
      <w:r w:rsidRPr="00613D05">
        <w:rPr>
          <w:rFonts w:eastAsia="Calibri"/>
          <w:sz w:val="21"/>
          <w:szCs w:val="21"/>
        </w:rPr>
        <w:t>может быть выражена следующей математической записью:</w:t>
      </w:r>
    </w:p>
    <w:p w:rsidR="00100588" w:rsidRPr="00613D05" w:rsidRDefault="00100588" w:rsidP="001729E8">
      <w:pPr>
        <w:jc w:val="center"/>
        <w:rPr>
          <w:rFonts w:eastAsia="Calibri"/>
          <w:sz w:val="21"/>
          <w:szCs w:val="21"/>
        </w:rPr>
      </w:pPr>
      <w:r w:rsidRPr="00613D05">
        <w:rPr>
          <w:rFonts w:eastAsia="Calibri"/>
          <w:sz w:val="21"/>
          <w:szCs w:val="21"/>
        </w:rPr>
        <w:t>ПР = С</w:t>
      </w:r>
      <w:r w:rsidRPr="00613D05">
        <w:rPr>
          <w:rFonts w:eastAsia="Calibri"/>
          <w:sz w:val="21"/>
          <w:szCs w:val="21"/>
          <w:vertAlign w:val="superscript"/>
        </w:rPr>
        <w:t>Б</w:t>
      </w:r>
      <w:r w:rsidRPr="00613D05">
        <w:rPr>
          <w:rFonts w:eastAsia="Calibri"/>
          <w:sz w:val="21"/>
          <w:szCs w:val="21"/>
          <w:vertAlign w:val="subscript"/>
        </w:rPr>
        <w:t xml:space="preserve">прод </w:t>
      </w:r>
      <w:r w:rsidRPr="00613D05">
        <w:rPr>
          <w:rFonts w:eastAsia="Calibri"/>
          <w:sz w:val="21"/>
          <w:szCs w:val="21"/>
        </w:rPr>
        <w:t xml:space="preserve"> – И                        </w:t>
      </w:r>
    </w:p>
    <w:p w:rsidR="00100588" w:rsidRPr="00613D05" w:rsidRDefault="00100588" w:rsidP="004D118C">
      <w:pPr>
        <w:jc w:val="both"/>
        <w:rPr>
          <w:rFonts w:eastAsia="Calibri"/>
          <w:sz w:val="21"/>
          <w:szCs w:val="21"/>
        </w:rPr>
      </w:pPr>
      <w:r w:rsidRPr="00613D05">
        <w:rPr>
          <w:rFonts w:eastAsia="Calibri"/>
          <w:sz w:val="21"/>
          <w:szCs w:val="21"/>
        </w:rPr>
        <w:t>где ПР – прибыль, обеспечиваемая процессом конверсии корма в продукцию;</w:t>
      </w:r>
    </w:p>
    <w:p w:rsidR="00100588" w:rsidRPr="00613D05" w:rsidRDefault="00100588" w:rsidP="004D118C">
      <w:pPr>
        <w:jc w:val="both"/>
        <w:rPr>
          <w:rFonts w:eastAsia="Calibri"/>
          <w:sz w:val="21"/>
          <w:szCs w:val="21"/>
        </w:rPr>
      </w:pPr>
      <w:r w:rsidRPr="00613D05">
        <w:rPr>
          <w:rFonts w:eastAsia="Calibri"/>
          <w:sz w:val="21"/>
          <w:szCs w:val="21"/>
        </w:rPr>
        <w:t xml:space="preserve">      С</w:t>
      </w:r>
      <w:r w:rsidRPr="00613D05">
        <w:rPr>
          <w:rFonts w:eastAsia="Calibri"/>
          <w:sz w:val="21"/>
          <w:szCs w:val="21"/>
          <w:vertAlign w:val="superscript"/>
        </w:rPr>
        <w:t>Б</w:t>
      </w:r>
      <w:r w:rsidRPr="00613D05">
        <w:rPr>
          <w:rFonts w:eastAsia="Calibri"/>
          <w:sz w:val="21"/>
          <w:szCs w:val="21"/>
          <w:vertAlign w:val="subscript"/>
        </w:rPr>
        <w:t>прод</w:t>
      </w:r>
      <w:r w:rsidRPr="00613D05">
        <w:rPr>
          <w:rFonts w:eastAsia="Calibri"/>
          <w:sz w:val="21"/>
          <w:szCs w:val="21"/>
        </w:rPr>
        <w:t xml:space="preserve"> – стоимость продукции, которая может быть получена от животного при полностью сбалансированном кормлении  (потенциальная стоимость);</w:t>
      </w:r>
    </w:p>
    <w:p w:rsidR="00100588" w:rsidRPr="00613D05" w:rsidRDefault="00100588" w:rsidP="004D118C">
      <w:pPr>
        <w:jc w:val="both"/>
        <w:rPr>
          <w:rFonts w:eastAsia="Calibri"/>
          <w:sz w:val="21"/>
          <w:szCs w:val="21"/>
        </w:rPr>
      </w:pPr>
      <w:r w:rsidRPr="00613D05">
        <w:rPr>
          <w:rFonts w:eastAsia="Calibri"/>
          <w:sz w:val="21"/>
          <w:szCs w:val="21"/>
        </w:rPr>
        <w:t xml:space="preserve">      И – издержки, связанные с применением рациона.</w:t>
      </w:r>
    </w:p>
    <w:p w:rsidR="00100588" w:rsidRPr="00613D05" w:rsidRDefault="00100588" w:rsidP="001729E8">
      <w:pPr>
        <w:ind w:firstLine="567"/>
        <w:jc w:val="both"/>
        <w:rPr>
          <w:rFonts w:eastAsia="Calibri"/>
          <w:sz w:val="21"/>
          <w:szCs w:val="21"/>
        </w:rPr>
      </w:pPr>
      <w:r w:rsidRPr="00613D05">
        <w:rPr>
          <w:rFonts w:eastAsia="Calibri"/>
          <w:sz w:val="21"/>
          <w:szCs w:val="21"/>
        </w:rPr>
        <w:t>К издержкам относятся стоимость кормов (стоимость рациона) и экономические  потери, которые возникают при отклонении питательности рациона от норм кормления.</w:t>
      </w:r>
    </w:p>
    <w:p w:rsidR="00100588" w:rsidRPr="00613D05" w:rsidRDefault="00100588" w:rsidP="001729E8">
      <w:pPr>
        <w:ind w:firstLine="567"/>
        <w:jc w:val="both"/>
        <w:rPr>
          <w:rFonts w:eastAsia="Calibri"/>
          <w:sz w:val="21"/>
          <w:szCs w:val="21"/>
        </w:rPr>
      </w:pPr>
      <w:r w:rsidRPr="00613D05">
        <w:rPr>
          <w:rFonts w:eastAsia="Calibri"/>
          <w:sz w:val="21"/>
          <w:szCs w:val="21"/>
        </w:rPr>
        <w:t xml:space="preserve">Зоотехническая наука утверждает, что при дисбалансе любого из нормируемых компонентов питания возникают потери, в общем случае: </w:t>
      </w:r>
    </w:p>
    <w:p w:rsidR="00100588" w:rsidRPr="00613D05" w:rsidRDefault="00100588" w:rsidP="00B505C0">
      <w:pPr>
        <w:pStyle w:val="af3"/>
        <w:numPr>
          <w:ilvl w:val="0"/>
          <w:numId w:val="20"/>
        </w:numPr>
        <w:spacing w:after="0" w:line="240" w:lineRule="auto"/>
        <w:ind w:firstLine="567"/>
        <w:jc w:val="both"/>
        <w:rPr>
          <w:rFonts w:ascii="Times New Roman" w:hAnsi="Times New Roman"/>
          <w:sz w:val="21"/>
          <w:szCs w:val="21"/>
        </w:rPr>
      </w:pPr>
      <w:r w:rsidRPr="00613D05">
        <w:rPr>
          <w:rFonts w:ascii="Times New Roman" w:hAnsi="Times New Roman"/>
          <w:sz w:val="21"/>
          <w:szCs w:val="21"/>
        </w:rPr>
        <w:t>по продуктивности (П</w:t>
      </w:r>
      <w:r w:rsidRPr="00613D05">
        <w:rPr>
          <w:rFonts w:ascii="Times New Roman" w:hAnsi="Times New Roman"/>
          <w:sz w:val="21"/>
          <w:szCs w:val="21"/>
          <w:vertAlign w:val="subscript"/>
        </w:rPr>
        <w:t>прод</w:t>
      </w:r>
      <w:r w:rsidRPr="00613D05">
        <w:rPr>
          <w:rFonts w:ascii="Times New Roman" w:hAnsi="Times New Roman"/>
          <w:sz w:val="21"/>
          <w:szCs w:val="21"/>
        </w:rPr>
        <w:t>)</w:t>
      </w:r>
    </w:p>
    <w:p w:rsidR="00100588" w:rsidRPr="00613D05" w:rsidRDefault="00100588" w:rsidP="00B505C0">
      <w:pPr>
        <w:pStyle w:val="af3"/>
        <w:numPr>
          <w:ilvl w:val="0"/>
          <w:numId w:val="20"/>
        </w:numPr>
        <w:spacing w:after="0" w:line="240" w:lineRule="auto"/>
        <w:ind w:firstLine="567"/>
        <w:jc w:val="both"/>
        <w:rPr>
          <w:rFonts w:ascii="Times New Roman" w:hAnsi="Times New Roman"/>
          <w:sz w:val="21"/>
          <w:szCs w:val="21"/>
        </w:rPr>
      </w:pPr>
      <w:r w:rsidRPr="00613D05">
        <w:rPr>
          <w:rFonts w:ascii="Times New Roman" w:hAnsi="Times New Roman"/>
          <w:sz w:val="21"/>
          <w:szCs w:val="21"/>
        </w:rPr>
        <w:t>по воспроизводству (П</w:t>
      </w:r>
      <w:r w:rsidRPr="00613D05">
        <w:rPr>
          <w:rFonts w:ascii="Times New Roman" w:hAnsi="Times New Roman"/>
          <w:sz w:val="21"/>
          <w:szCs w:val="21"/>
          <w:vertAlign w:val="subscript"/>
        </w:rPr>
        <w:t>воспр</w:t>
      </w:r>
      <w:r w:rsidRPr="00613D05">
        <w:rPr>
          <w:rFonts w:ascii="Times New Roman" w:hAnsi="Times New Roman"/>
          <w:sz w:val="21"/>
          <w:szCs w:val="21"/>
        </w:rPr>
        <w:t>)</w:t>
      </w:r>
    </w:p>
    <w:p w:rsidR="00100588" w:rsidRPr="00613D05" w:rsidRDefault="00100588" w:rsidP="00B505C0">
      <w:pPr>
        <w:pStyle w:val="af3"/>
        <w:numPr>
          <w:ilvl w:val="0"/>
          <w:numId w:val="20"/>
        </w:numPr>
        <w:spacing w:after="0" w:line="240" w:lineRule="auto"/>
        <w:ind w:firstLine="567"/>
        <w:jc w:val="both"/>
        <w:rPr>
          <w:rFonts w:ascii="Times New Roman" w:hAnsi="Times New Roman"/>
          <w:sz w:val="21"/>
          <w:szCs w:val="21"/>
        </w:rPr>
      </w:pPr>
      <w:r w:rsidRPr="00613D05">
        <w:rPr>
          <w:rFonts w:ascii="Times New Roman" w:hAnsi="Times New Roman"/>
          <w:sz w:val="21"/>
          <w:szCs w:val="21"/>
        </w:rPr>
        <w:t>по ценности животного (П</w:t>
      </w:r>
      <w:r w:rsidRPr="00613D05">
        <w:rPr>
          <w:rFonts w:ascii="Times New Roman" w:hAnsi="Times New Roman"/>
          <w:sz w:val="21"/>
          <w:szCs w:val="21"/>
          <w:vertAlign w:val="subscript"/>
        </w:rPr>
        <w:t>цж</w:t>
      </w:r>
      <w:r w:rsidRPr="00613D05">
        <w:rPr>
          <w:rFonts w:ascii="Times New Roman" w:hAnsi="Times New Roman"/>
          <w:sz w:val="21"/>
          <w:szCs w:val="21"/>
        </w:rPr>
        <w:t>).</w:t>
      </w:r>
    </w:p>
    <w:p w:rsidR="00100588" w:rsidRPr="00613D05" w:rsidRDefault="00100588" w:rsidP="001729E8">
      <w:pPr>
        <w:ind w:firstLine="567"/>
        <w:jc w:val="both"/>
        <w:rPr>
          <w:sz w:val="21"/>
          <w:szCs w:val="21"/>
        </w:rPr>
      </w:pPr>
      <w:r w:rsidRPr="00613D05">
        <w:rPr>
          <w:sz w:val="21"/>
          <w:szCs w:val="21"/>
        </w:rPr>
        <w:t>Под потерями по продуктивности понимается стоимость продукции, недополученной из–за несбалансированности кормления.</w:t>
      </w:r>
    </w:p>
    <w:p w:rsidR="00100588" w:rsidRPr="00613D05" w:rsidRDefault="00100588" w:rsidP="001729E8">
      <w:pPr>
        <w:ind w:firstLine="567"/>
        <w:jc w:val="both"/>
        <w:rPr>
          <w:sz w:val="21"/>
          <w:szCs w:val="21"/>
        </w:rPr>
      </w:pPr>
      <w:r w:rsidRPr="00613D05">
        <w:rPr>
          <w:sz w:val="21"/>
          <w:szCs w:val="21"/>
        </w:rPr>
        <w:t>Потери по воспроизводству отражают собой удлинение цикла воспроизводства, снижение качества или потерю приплода, вызываемое неполноценностью кормления.</w:t>
      </w:r>
    </w:p>
    <w:p w:rsidR="00100588" w:rsidRPr="00613D05" w:rsidRDefault="00100588" w:rsidP="001729E8">
      <w:pPr>
        <w:ind w:firstLine="567"/>
        <w:jc w:val="both"/>
        <w:rPr>
          <w:bCs/>
          <w:sz w:val="21"/>
          <w:szCs w:val="21"/>
        </w:rPr>
      </w:pPr>
      <w:r w:rsidRPr="00613D05">
        <w:rPr>
          <w:sz w:val="21"/>
          <w:szCs w:val="21"/>
        </w:rPr>
        <w:t xml:space="preserve">Потери по ценности животного выражаются следующими факторами: необратимая потеря продуктивных и племенных качеств;  возникновение болезней, вызванных неправильным кормлением; </w:t>
      </w:r>
      <w:r w:rsidRPr="00613D05">
        <w:rPr>
          <w:bCs/>
          <w:sz w:val="21"/>
          <w:szCs w:val="21"/>
        </w:rPr>
        <w:t xml:space="preserve">сокращение срока эксплуатации. </w:t>
      </w:r>
    </w:p>
    <w:p w:rsidR="00100588" w:rsidRPr="00613D05" w:rsidRDefault="00100588" w:rsidP="001729E8">
      <w:pPr>
        <w:ind w:firstLine="567"/>
        <w:jc w:val="both"/>
        <w:rPr>
          <w:rFonts w:eastAsia="Calibri"/>
          <w:sz w:val="21"/>
          <w:szCs w:val="21"/>
        </w:rPr>
      </w:pPr>
      <w:r w:rsidRPr="00613D05">
        <w:rPr>
          <w:rFonts w:eastAsia="Calibri"/>
          <w:sz w:val="21"/>
          <w:szCs w:val="21"/>
        </w:rPr>
        <w:t>С учётом дисбаланса рациона, прибыль от конверсии корма в продукцию описывается выражением:</w:t>
      </w:r>
    </w:p>
    <w:p w:rsidR="00100588" w:rsidRPr="00613D05" w:rsidRDefault="00100588" w:rsidP="001729E8">
      <w:pPr>
        <w:jc w:val="center"/>
        <w:rPr>
          <w:rFonts w:eastAsia="Calibri"/>
          <w:sz w:val="21"/>
          <w:szCs w:val="21"/>
        </w:rPr>
      </w:pPr>
      <w:r w:rsidRPr="00613D05">
        <w:rPr>
          <w:rFonts w:eastAsia="Calibri"/>
          <w:sz w:val="21"/>
          <w:szCs w:val="21"/>
        </w:rPr>
        <w:t>ПР = С</w:t>
      </w:r>
      <w:r w:rsidRPr="00613D05">
        <w:rPr>
          <w:rFonts w:eastAsia="Calibri"/>
          <w:sz w:val="21"/>
          <w:szCs w:val="21"/>
          <w:vertAlign w:val="superscript"/>
        </w:rPr>
        <w:t>Б</w:t>
      </w:r>
      <w:r w:rsidRPr="00613D05">
        <w:rPr>
          <w:rFonts w:eastAsia="Calibri"/>
          <w:sz w:val="21"/>
          <w:szCs w:val="21"/>
          <w:vertAlign w:val="subscript"/>
        </w:rPr>
        <w:t>прод</w:t>
      </w:r>
      <w:r w:rsidRPr="00613D05">
        <w:rPr>
          <w:rFonts w:eastAsia="Calibri"/>
          <w:sz w:val="21"/>
          <w:szCs w:val="21"/>
        </w:rPr>
        <w:t xml:space="preserve"> – (С</w:t>
      </w:r>
      <w:r w:rsidRPr="00613D05">
        <w:rPr>
          <w:rFonts w:eastAsia="Calibri"/>
          <w:sz w:val="21"/>
          <w:szCs w:val="21"/>
          <w:vertAlign w:val="subscript"/>
        </w:rPr>
        <w:t>рац</w:t>
      </w:r>
      <w:r w:rsidRPr="00613D05">
        <w:rPr>
          <w:rFonts w:eastAsia="Calibri"/>
          <w:sz w:val="21"/>
          <w:szCs w:val="21"/>
        </w:rPr>
        <w:t xml:space="preserve"> + П</w:t>
      </w:r>
      <w:r w:rsidRPr="00613D05">
        <w:rPr>
          <w:rFonts w:eastAsia="Calibri"/>
          <w:sz w:val="21"/>
          <w:szCs w:val="21"/>
          <w:vertAlign w:val="subscript"/>
        </w:rPr>
        <w:t>прод</w:t>
      </w:r>
      <w:r w:rsidRPr="00613D05">
        <w:rPr>
          <w:rFonts w:eastAsia="Calibri"/>
          <w:sz w:val="21"/>
          <w:szCs w:val="21"/>
        </w:rPr>
        <w:t xml:space="preserve"> + П</w:t>
      </w:r>
      <w:r w:rsidRPr="00613D05">
        <w:rPr>
          <w:rFonts w:eastAsia="Calibri"/>
          <w:sz w:val="21"/>
          <w:szCs w:val="21"/>
          <w:vertAlign w:val="subscript"/>
        </w:rPr>
        <w:t>воспр</w:t>
      </w:r>
      <w:r w:rsidRPr="00613D05">
        <w:rPr>
          <w:rFonts w:eastAsia="Calibri"/>
          <w:sz w:val="21"/>
          <w:szCs w:val="21"/>
        </w:rPr>
        <w:t>+ П</w:t>
      </w:r>
      <w:r w:rsidRPr="00613D05">
        <w:rPr>
          <w:rFonts w:eastAsia="Calibri"/>
          <w:sz w:val="21"/>
          <w:szCs w:val="21"/>
          <w:vertAlign w:val="subscript"/>
        </w:rPr>
        <w:t>цж</w:t>
      </w:r>
      <w:r w:rsidRPr="00613D05">
        <w:rPr>
          <w:rFonts w:eastAsia="Calibri"/>
          <w:sz w:val="21"/>
          <w:szCs w:val="21"/>
        </w:rPr>
        <w:t>)        (*)</w:t>
      </w:r>
    </w:p>
    <w:p w:rsidR="00100588" w:rsidRPr="00613D05" w:rsidRDefault="00100588" w:rsidP="004B2C52">
      <w:pPr>
        <w:jc w:val="both"/>
        <w:rPr>
          <w:rFonts w:eastAsia="Calibri"/>
          <w:sz w:val="21"/>
          <w:szCs w:val="21"/>
        </w:rPr>
      </w:pPr>
      <w:r w:rsidRPr="00613D05">
        <w:rPr>
          <w:rFonts w:eastAsia="Calibri"/>
          <w:sz w:val="21"/>
          <w:szCs w:val="21"/>
        </w:rPr>
        <w:t>где С</w:t>
      </w:r>
      <w:r w:rsidRPr="00613D05">
        <w:rPr>
          <w:rFonts w:eastAsia="Calibri"/>
          <w:sz w:val="21"/>
          <w:szCs w:val="21"/>
          <w:vertAlign w:val="subscript"/>
        </w:rPr>
        <w:t xml:space="preserve">рац </w:t>
      </w:r>
      <w:r w:rsidRPr="00613D05">
        <w:rPr>
          <w:rFonts w:eastAsia="Calibri"/>
          <w:sz w:val="21"/>
          <w:szCs w:val="21"/>
        </w:rPr>
        <w:t xml:space="preserve"> –  стоимость рациона.</w:t>
      </w:r>
    </w:p>
    <w:p w:rsidR="00100588" w:rsidRPr="00613D05" w:rsidRDefault="00100588" w:rsidP="001729E8">
      <w:pPr>
        <w:ind w:firstLine="567"/>
        <w:jc w:val="both"/>
        <w:rPr>
          <w:color w:val="000000"/>
          <w:sz w:val="21"/>
          <w:szCs w:val="21"/>
        </w:rPr>
      </w:pPr>
      <w:r w:rsidRPr="00613D05">
        <w:rPr>
          <w:color w:val="000000"/>
          <w:sz w:val="21"/>
          <w:szCs w:val="21"/>
        </w:rPr>
        <w:t xml:space="preserve">Все члены правой части уравнения изменяются (или могут изменяться) во времени. </w:t>
      </w:r>
    </w:p>
    <w:p w:rsidR="00100588" w:rsidRPr="00613D05" w:rsidRDefault="00100588" w:rsidP="001729E8">
      <w:pPr>
        <w:ind w:firstLine="567"/>
        <w:jc w:val="both"/>
        <w:rPr>
          <w:rFonts w:eastAsia="Calibri"/>
          <w:sz w:val="21"/>
          <w:szCs w:val="21"/>
        </w:rPr>
      </w:pPr>
      <w:r w:rsidRPr="00613D05">
        <w:rPr>
          <w:rFonts w:eastAsia="Calibri"/>
          <w:sz w:val="21"/>
          <w:szCs w:val="21"/>
        </w:rPr>
        <w:t>Потенциальная стоимость продукта (С</w:t>
      </w:r>
      <w:r w:rsidRPr="00613D05">
        <w:rPr>
          <w:rFonts w:eastAsia="Calibri"/>
          <w:sz w:val="21"/>
          <w:szCs w:val="21"/>
          <w:vertAlign w:val="superscript"/>
        </w:rPr>
        <w:t>Б</w:t>
      </w:r>
      <w:r w:rsidRPr="00613D05">
        <w:rPr>
          <w:rFonts w:eastAsia="Calibri"/>
          <w:sz w:val="21"/>
          <w:szCs w:val="21"/>
          <w:vertAlign w:val="subscript"/>
        </w:rPr>
        <w:t>прод</w:t>
      </w:r>
      <w:r w:rsidRPr="00613D05">
        <w:rPr>
          <w:rFonts w:eastAsia="Calibri"/>
          <w:sz w:val="21"/>
          <w:szCs w:val="21"/>
        </w:rPr>
        <w:t xml:space="preserve">), получаемого от  животного, изменяется во времени из-за изменения физиологического состояния животного и возможного колебания цены на продукцию. </w:t>
      </w:r>
    </w:p>
    <w:p w:rsidR="00100588" w:rsidRPr="00613D05" w:rsidRDefault="00100588" w:rsidP="001729E8">
      <w:pPr>
        <w:ind w:firstLine="567"/>
        <w:jc w:val="both"/>
        <w:rPr>
          <w:rFonts w:eastAsia="Calibri"/>
          <w:sz w:val="21"/>
          <w:szCs w:val="21"/>
        </w:rPr>
      </w:pPr>
      <w:r w:rsidRPr="00613D05">
        <w:rPr>
          <w:rFonts w:eastAsia="Calibri"/>
          <w:sz w:val="21"/>
          <w:szCs w:val="21"/>
        </w:rPr>
        <w:t>В зависимости от продуктивности и состояния животного меняются нормы кормления, что ведёт к изменению состава рациона. Поэтому стоимость рациона также является функцией времени.</w:t>
      </w:r>
    </w:p>
    <w:p w:rsidR="00100588" w:rsidRPr="00613D05" w:rsidRDefault="00100588" w:rsidP="001729E8">
      <w:pPr>
        <w:ind w:firstLine="567"/>
        <w:jc w:val="both"/>
        <w:rPr>
          <w:color w:val="000000"/>
          <w:sz w:val="21"/>
          <w:szCs w:val="21"/>
        </w:rPr>
      </w:pPr>
      <w:r w:rsidRPr="00613D05">
        <w:rPr>
          <w:rFonts w:eastAsia="Calibri"/>
          <w:sz w:val="21"/>
          <w:szCs w:val="21"/>
        </w:rPr>
        <w:lastRenderedPageBreak/>
        <w:t xml:space="preserve">Потери, вызываемые дисбалансом </w:t>
      </w:r>
      <w:r w:rsidR="0064210C" w:rsidRPr="00613D05">
        <w:rPr>
          <w:rFonts w:eastAsia="Calibri"/>
          <w:sz w:val="21"/>
          <w:szCs w:val="21"/>
        </w:rPr>
        <w:t>компонентов питания</w:t>
      </w:r>
      <w:r w:rsidRPr="00613D05">
        <w:rPr>
          <w:rFonts w:eastAsia="Calibri"/>
          <w:sz w:val="21"/>
          <w:szCs w:val="21"/>
        </w:rPr>
        <w:t>, зависят от норм кормления и питательности рациона и, следовательно, также изменяются во времени.</w:t>
      </w:r>
    </w:p>
    <w:p w:rsidR="00100588" w:rsidRPr="00613D05" w:rsidRDefault="00100588" w:rsidP="001729E8">
      <w:pPr>
        <w:ind w:firstLine="567"/>
        <w:jc w:val="both"/>
        <w:rPr>
          <w:color w:val="000000"/>
          <w:sz w:val="21"/>
          <w:szCs w:val="21"/>
        </w:rPr>
      </w:pPr>
      <w:r w:rsidRPr="00613D05">
        <w:rPr>
          <w:color w:val="000000"/>
          <w:sz w:val="21"/>
          <w:szCs w:val="21"/>
        </w:rPr>
        <w:t xml:space="preserve">С учётом временной зависимости переменных, входящих в уравнение (*),  прибыль от использования </w:t>
      </w:r>
      <w:r w:rsidRPr="00613D05">
        <w:rPr>
          <w:sz w:val="21"/>
          <w:szCs w:val="21"/>
        </w:rPr>
        <w:t xml:space="preserve">биологического актива при конверсии корма в продукцию за период времени “Т” </w:t>
      </w:r>
      <w:r w:rsidRPr="00613D05">
        <w:rPr>
          <w:color w:val="000000"/>
          <w:sz w:val="21"/>
          <w:szCs w:val="21"/>
        </w:rPr>
        <w:t>может быть представлена следующим образом:</w:t>
      </w:r>
    </w:p>
    <w:p w:rsidR="00100588" w:rsidRPr="00613D05" w:rsidRDefault="003A3DB7" w:rsidP="001729E8">
      <w:pPr>
        <w:jc w:val="center"/>
        <w:rPr>
          <w:color w:val="000000"/>
          <w:sz w:val="21"/>
          <w:szCs w:val="21"/>
        </w:rPr>
      </w:pPr>
      <w:r>
        <w:rPr>
          <w:noProof/>
          <w:color w:val="000000"/>
          <w:sz w:val="21"/>
          <w:szCs w:val="21"/>
        </w:rPr>
        <w:pict>
          <v:shape id="_x0000_i1048" type="#_x0000_t75" style="width:226.4pt;height:32.9pt;visibility:visible;mso-wrap-style:square">
            <v:imagedata r:id="rId31" o:title=""/>
          </v:shape>
        </w:pict>
      </w:r>
    </w:p>
    <w:p w:rsidR="00100588" w:rsidRPr="00613D05" w:rsidRDefault="00100588" w:rsidP="001729E8">
      <w:pPr>
        <w:ind w:firstLine="567"/>
        <w:jc w:val="both"/>
        <w:rPr>
          <w:color w:val="000000"/>
          <w:sz w:val="21"/>
          <w:szCs w:val="21"/>
        </w:rPr>
      </w:pPr>
      <w:r w:rsidRPr="00613D05">
        <w:rPr>
          <w:color w:val="000000"/>
          <w:sz w:val="21"/>
          <w:szCs w:val="21"/>
        </w:rPr>
        <w:t>Максимизация прибыли от конверсии корма в продукцию за период времени Т (</w:t>
      </w:r>
      <w:r w:rsidRPr="00613D05">
        <w:rPr>
          <w:sz w:val="21"/>
          <w:szCs w:val="21"/>
        </w:rPr>
        <w:t>ПР(Т) → макс)</w:t>
      </w:r>
      <w:r w:rsidRPr="00613D05">
        <w:rPr>
          <w:color w:val="000000"/>
          <w:sz w:val="21"/>
          <w:szCs w:val="21"/>
        </w:rPr>
        <w:t xml:space="preserve"> выражает собой оптимизацию использования </w:t>
      </w:r>
      <w:r w:rsidRPr="00613D05">
        <w:rPr>
          <w:sz w:val="21"/>
          <w:szCs w:val="21"/>
        </w:rPr>
        <w:t>биологического актива животного.</w:t>
      </w:r>
    </w:p>
    <w:p w:rsidR="00100588" w:rsidRPr="00613D05" w:rsidRDefault="00100588" w:rsidP="001729E8">
      <w:pPr>
        <w:ind w:firstLine="567"/>
        <w:jc w:val="both"/>
        <w:rPr>
          <w:color w:val="000000"/>
          <w:sz w:val="21"/>
          <w:szCs w:val="21"/>
        </w:rPr>
      </w:pPr>
      <w:r w:rsidRPr="00613D05">
        <w:rPr>
          <w:sz w:val="21"/>
          <w:szCs w:val="21"/>
        </w:rPr>
        <w:t xml:space="preserve">Оптимизация по экономическим критериям использования биологических активов животных служит </w:t>
      </w:r>
      <w:r w:rsidRPr="00613D05">
        <w:rPr>
          <w:color w:val="000000"/>
          <w:sz w:val="21"/>
          <w:szCs w:val="21"/>
        </w:rPr>
        <w:t>повышению эффективности управления производством животноводческой продукции.</w:t>
      </w:r>
    </w:p>
    <w:p w:rsidR="007D0D11" w:rsidRPr="00613D05" w:rsidRDefault="007D0D11" w:rsidP="001729E8">
      <w:pPr>
        <w:ind w:firstLine="567"/>
        <w:jc w:val="both"/>
        <w:rPr>
          <w:color w:val="000000"/>
          <w:sz w:val="21"/>
          <w:szCs w:val="21"/>
        </w:rPr>
      </w:pPr>
    </w:p>
    <w:p w:rsidR="00100588" w:rsidRPr="00613D05" w:rsidRDefault="00100588" w:rsidP="007D0D11">
      <w:pPr>
        <w:jc w:val="both"/>
        <w:rPr>
          <w:b/>
          <w:sz w:val="21"/>
          <w:szCs w:val="21"/>
        </w:rPr>
      </w:pPr>
      <w:r w:rsidRPr="00613D05">
        <w:rPr>
          <w:b/>
          <w:i/>
          <w:sz w:val="21"/>
          <w:szCs w:val="21"/>
        </w:rPr>
        <w:t xml:space="preserve">Пример </w:t>
      </w:r>
      <w:r w:rsidR="00DF2C45" w:rsidRPr="00613D05">
        <w:rPr>
          <w:b/>
          <w:i/>
          <w:sz w:val="21"/>
          <w:szCs w:val="21"/>
        </w:rPr>
        <w:t xml:space="preserve">оптимизации расхода биологического актива лактирующей коровы и его учёт при </w:t>
      </w:r>
      <w:r w:rsidRPr="00613D05">
        <w:rPr>
          <w:b/>
          <w:i/>
          <w:sz w:val="21"/>
          <w:szCs w:val="21"/>
        </w:rPr>
        <w:t>расчёт</w:t>
      </w:r>
      <w:r w:rsidR="00DF2C45" w:rsidRPr="00613D05">
        <w:rPr>
          <w:b/>
          <w:i/>
          <w:sz w:val="21"/>
          <w:szCs w:val="21"/>
        </w:rPr>
        <w:t>е</w:t>
      </w:r>
      <w:r w:rsidRPr="00613D05">
        <w:rPr>
          <w:b/>
          <w:i/>
          <w:sz w:val="21"/>
          <w:szCs w:val="21"/>
        </w:rPr>
        <w:t xml:space="preserve"> себестоимости молока</w:t>
      </w:r>
      <w:r w:rsidRPr="00613D05">
        <w:rPr>
          <w:b/>
          <w:sz w:val="21"/>
          <w:szCs w:val="21"/>
        </w:rPr>
        <w:t>.</w:t>
      </w:r>
    </w:p>
    <w:p w:rsidR="00825837" w:rsidRPr="00613D05" w:rsidRDefault="00825837" w:rsidP="006F4CDB">
      <w:pPr>
        <w:ind w:firstLine="567"/>
        <w:jc w:val="both"/>
        <w:rPr>
          <w:sz w:val="21"/>
          <w:szCs w:val="21"/>
        </w:rPr>
      </w:pPr>
      <w:r w:rsidRPr="00613D05">
        <w:rPr>
          <w:sz w:val="21"/>
          <w:szCs w:val="21"/>
        </w:rPr>
        <w:t>Для оценки</w:t>
      </w:r>
      <w:r w:rsidR="00567A49" w:rsidRPr="00613D05">
        <w:rPr>
          <w:sz w:val="21"/>
          <w:szCs w:val="21"/>
        </w:rPr>
        <w:t xml:space="preserve"> расхода биологического актива лактирующей коровы и его учёта при расчёте себестоимости молока разработана специальная методика, заложенная в компьютерную программу «КОРАЛЛ – Кормление молочного скота».</w:t>
      </w:r>
    </w:p>
    <w:p w:rsidR="00825837" w:rsidRPr="00613D05" w:rsidRDefault="00825837" w:rsidP="006F4CDB">
      <w:pPr>
        <w:ind w:firstLine="567"/>
        <w:jc w:val="both"/>
        <w:rPr>
          <w:sz w:val="21"/>
          <w:szCs w:val="21"/>
        </w:rPr>
      </w:pPr>
      <w:r w:rsidRPr="00613D05">
        <w:rPr>
          <w:sz w:val="21"/>
          <w:szCs w:val="21"/>
        </w:rPr>
        <w:t>Перед расчётом рациона</w:t>
      </w:r>
      <w:r w:rsidR="00567A49" w:rsidRPr="00613D05">
        <w:rPr>
          <w:sz w:val="21"/>
          <w:szCs w:val="21"/>
        </w:rPr>
        <w:t xml:space="preserve"> в компьютер вводятся характеристики коровы</w:t>
      </w:r>
      <w:r w:rsidR="00691551" w:rsidRPr="00613D05">
        <w:rPr>
          <w:sz w:val="21"/>
          <w:szCs w:val="21"/>
        </w:rPr>
        <w:t>, период кормления по планируемому рациону</w:t>
      </w:r>
      <w:r w:rsidR="00567A49" w:rsidRPr="00613D05">
        <w:rPr>
          <w:sz w:val="21"/>
          <w:szCs w:val="21"/>
        </w:rPr>
        <w:t xml:space="preserve"> и стоимостные показатели: стоимость активной составляющей биологического актива и </w:t>
      </w:r>
      <w:r w:rsidR="008B73EF" w:rsidRPr="00613D05">
        <w:rPr>
          <w:sz w:val="21"/>
          <w:szCs w:val="21"/>
        </w:rPr>
        <w:t>цены на продукцию (рисунок 2.1).</w:t>
      </w:r>
    </w:p>
    <w:p w:rsidR="00C65417" w:rsidRPr="00613D05" w:rsidRDefault="00C65417" w:rsidP="00C65417">
      <w:pPr>
        <w:ind w:firstLine="567"/>
        <w:jc w:val="both"/>
        <w:rPr>
          <w:sz w:val="21"/>
          <w:szCs w:val="21"/>
        </w:rPr>
      </w:pPr>
      <w:r w:rsidRPr="00613D05">
        <w:rPr>
          <w:sz w:val="21"/>
          <w:szCs w:val="21"/>
        </w:rPr>
        <w:t>В поле «Продуктивная стоимость животного» заносится значение активной составляющей биологического актива, прогнозируемой на всё время его последующей эксплуатации.</w:t>
      </w:r>
    </w:p>
    <w:p w:rsidR="00C65417" w:rsidRPr="00613D05" w:rsidRDefault="00C65417" w:rsidP="00C65417">
      <w:pPr>
        <w:ind w:firstLine="567"/>
        <w:jc w:val="both"/>
        <w:rPr>
          <w:sz w:val="21"/>
          <w:szCs w:val="21"/>
        </w:rPr>
      </w:pPr>
      <w:r w:rsidRPr="00613D05">
        <w:rPr>
          <w:sz w:val="21"/>
          <w:szCs w:val="21"/>
        </w:rPr>
        <w:t xml:space="preserve">Выполняется расчёт оптимального рациона по критерию «Максимальная прибыль». В процессе оптимизации рациона рассчитываются используемая величина активной составляющей биологического актива и величина снижения биологического актива животного («износ» животного). Результаты расчёта запоминаются для последующего анализа и использования при расчёте себестоимости молока. </w:t>
      </w:r>
    </w:p>
    <w:p w:rsidR="00C65417" w:rsidRPr="00613D05" w:rsidRDefault="00C65417" w:rsidP="00C65417">
      <w:pPr>
        <w:ind w:firstLine="567"/>
        <w:jc w:val="both"/>
        <w:rPr>
          <w:sz w:val="21"/>
          <w:szCs w:val="21"/>
        </w:rPr>
      </w:pPr>
      <w:r w:rsidRPr="00613D05">
        <w:rPr>
          <w:sz w:val="21"/>
          <w:szCs w:val="21"/>
        </w:rPr>
        <w:t>Эффективность использования биологического актива животного отражена в окне «Эффективность рациона» (рисунок 2.2).</w:t>
      </w:r>
    </w:p>
    <w:p w:rsidR="00437C11" w:rsidRPr="00613D05" w:rsidRDefault="00437C11" w:rsidP="006F4CDB">
      <w:pPr>
        <w:ind w:firstLine="567"/>
        <w:jc w:val="both"/>
        <w:rPr>
          <w:sz w:val="21"/>
          <w:szCs w:val="21"/>
        </w:rPr>
      </w:pPr>
    </w:p>
    <w:p w:rsidR="00437C11" w:rsidRDefault="003A3DB7" w:rsidP="00C65417">
      <w:pPr>
        <w:spacing w:line="360" w:lineRule="auto"/>
        <w:jc w:val="center"/>
        <w:rPr>
          <w:sz w:val="21"/>
          <w:szCs w:val="21"/>
        </w:rPr>
      </w:pPr>
      <w:r>
        <w:rPr>
          <w:sz w:val="21"/>
          <w:szCs w:val="21"/>
        </w:rPr>
        <w:lastRenderedPageBreak/>
        <w:pict>
          <v:shape id="_x0000_i1049" type="#_x0000_t75" style="width:274.7pt;height:236.4pt">
            <v:imagedata r:id="rId32" o:title=""/>
          </v:shape>
        </w:pict>
      </w:r>
    </w:p>
    <w:p w:rsidR="00437C11" w:rsidRDefault="00437C11" w:rsidP="00C65417">
      <w:pPr>
        <w:spacing w:line="360" w:lineRule="auto"/>
        <w:jc w:val="center"/>
        <w:rPr>
          <w:sz w:val="21"/>
          <w:szCs w:val="21"/>
        </w:rPr>
      </w:pPr>
      <w:r w:rsidRPr="00613D05">
        <w:rPr>
          <w:sz w:val="21"/>
          <w:szCs w:val="21"/>
        </w:rPr>
        <w:t>Рисунок 2.1 -  Исходные показатели для оптимизации рациона</w:t>
      </w:r>
    </w:p>
    <w:p w:rsidR="00437C11" w:rsidRPr="00613D05" w:rsidRDefault="003A3DB7" w:rsidP="00C65417">
      <w:pPr>
        <w:spacing w:line="360" w:lineRule="auto"/>
        <w:jc w:val="center"/>
        <w:rPr>
          <w:sz w:val="21"/>
          <w:szCs w:val="21"/>
        </w:rPr>
      </w:pPr>
      <w:r>
        <w:rPr>
          <w:sz w:val="21"/>
          <w:szCs w:val="21"/>
        </w:rPr>
        <w:pict>
          <v:shape id="_x0000_i1050" type="#_x0000_t75" style="width:268.85pt;height:211pt">
            <v:imagedata r:id="rId33" o:title=""/>
          </v:shape>
        </w:pict>
      </w:r>
    </w:p>
    <w:p w:rsidR="00437C11" w:rsidRPr="00613D05" w:rsidRDefault="00437C11" w:rsidP="00437C11">
      <w:pPr>
        <w:jc w:val="center"/>
        <w:rPr>
          <w:sz w:val="21"/>
          <w:szCs w:val="21"/>
        </w:rPr>
      </w:pPr>
      <w:r w:rsidRPr="00613D05">
        <w:rPr>
          <w:sz w:val="21"/>
          <w:szCs w:val="21"/>
        </w:rPr>
        <w:t>Рисунок 2.2 -  Экономические показатели рациона</w:t>
      </w:r>
    </w:p>
    <w:p w:rsidR="0000070F" w:rsidRPr="00613D05" w:rsidRDefault="00AE0BBE" w:rsidP="00852D4C">
      <w:pPr>
        <w:ind w:firstLine="567"/>
        <w:jc w:val="both"/>
        <w:rPr>
          <w:sz w:val="21"/>
          <w:szCs w:val="21"/>
        </w:rPr>
      </w:pPr>
      <w:r w:rsidRPr="00613D05">
        <w:rPr>
          <w:sz w:val="21"/>
          <w:szCs w:val="21"/>
        </w:rPr>
        <w:lastRenderedPageBreak/>
        <w:t xml:space="preserve"> Используемая величина активной составляющей биологического актива указана в поле «Стоимость продукции, обеспечиваемой рационом». </w:t>
      </w:r>
      <w:r w:rsidR="004376A7" w:rsidRPr="00613D05">
        <w:rPr>
          <w:sz w:val="21"/>
          <w:szCs w:val="21"/>
        </w:rPr>
        <w:t>Эффективность использования биологического актива отражена в полях: «Прибыль, обеспечиваемая рационом», «Рентабельность, применения рациона» и «Обеспечиваемая оплата корма продукцией</w:t>
      </w:r>
      <w:r w:rsidR="00767209" w:rsidRPr="00613D05">
        <w:rPr>
          <w:sz w:val="21"/>
          <w:szCs w:val="21"/>
        </w:rPr>
        <w:t xml:space="preserve"> в стоимостном выражении».</w:t>
      </w:r>
    </w:p>
    <w:p w:rsidR="00330701" w:rsidRDefault="00330701" w:rsidP="00330701">
      <w:pPr>
        <w:ind w:firstLine="567"/>
        <w:jc w:val="both"/>
        <w:rPr>
          <w:sz w:val="21"/>
          <w:szCs w:val="21"/>
        </w:rPr>
      </w:pPr>
      <w:r w:rsidRPr="00613D05">
        <w:rPr>
          <w:sz w:val="21"/>
          <w:szCs w:val="21"/>
        </w:rPr>
        <w:t>На диаграмме «Структура стоимостных показателей» (рисунок 2.3) отображены значение активной составляющей биологического актива, приходящееся на планируемый период кормления (</w:t>
      </w:r>
      <w:r w:rsidR="00F10AE5" w:rsidRPr="00613D05">
        <w:rPr>
          <w:sz w:val="21"/>
          <w:szCs w:val="21"/>
        </w:rPr>
        <w:t xml:space="preserve">стоимость продукции, получаемой при сбалансированном кормлении»), </w:t>
      </w:r>
      <w:r w:rsidR="005A6DEF" w:rsidRPr="00613D05">
        <w:rPr>
          <w:sz w:val="21"/>
          <w:szCs w:val="21"/>
        </w:rPr>
        <w:t>и величина снижения биологического актива животного («Потери по ценности животного»).</w:t>
      </w:r>
    </w:p>
    <w:p w:rsidR="00C65417" w:rsidRDefault="003A3DB7" w:rsidP="00395DF2">
      <w:pPr>
        <w:spacing w:before="120" w:line="360" w:lineRule="auto"/>
        <w:jc w:val="center"/>
        <w:rPr>
          <w:sz w:val="21"/>
          <w:szCs w:val="21"/>
        </w:rPr>
      </w:pPr>
      <w:r>
        <w:rPr>
          <w:sz w:val="21"/>
          <w:szCs w:val="21"/>
        </w:rPr>
        <w:pict>
          <v:shape id="_x0000_i1051" type="#_x0000_t75" style="width:315.9pt;height:220.15pt">
            <v:imagedata r:id="rId34" o:title=""/>
          </v:shape>
        </w:pict>
      </w:r>
    </w:p>
    <w:p w:rsidR="00C65417" w:rsidRDefault="00C65417" w:rsidP="00C65417">
      <w:pPr>
        <w:jc w:val="center"/>
        <w:rPr>
          <w:sz w:val="21"/>
          <w:szCs w:val="21"/>
        </w:rPr>
      </w:pPr>
      <w:r w:rsidRPr="00613D05">
        <w:rPr>
          <w:sz w:val="21"/>
          <w:szCs w:val="21"/>
        </w:rPr>
        <w:t>Рисунок 2.3 -  Соотношение прибыли и издержек, обуславливаемых применением  рациона в заданный период кормления</w:t>
      </w:r>
    </w:p>
    <w:p w:rsidR="00395DF2" w:rsidRDefault="00DA5583" w:rsidP="00395DF2">
      <w:pPr>
        <w:spacing w:before="120"/>
        <w:ind w:firstLine="567"/>
        <w:jc w:val="both"/>
        <w:rPr>
          <w:sz w:val="21"/>
          <w:szCs w:val="21"/>
        </w:rPr>
      </w:pPr>
      <w:r w:rsidRPr="00613D05">
        <w:rPr>
          <w:sz w:val="21"/>
          <w:szCs w:val="21"/>
        </w:rPr>
        <w:t>Результаты оптимизации расхода биологического актива лактирующей коровы учитываются при расчёте себестоимости молока</w:t>
      </w:r>
      <w:r w:rsidR="004D2CF0" w:rsidRPr="00613D05">
        <w:rPr>
          <w:sz w:val="21"/>
          <w:szCs w:val="21"/>
        </w:rPr>
        <w:t>. Окно расчёта себестоимости и эффективности производства молока приведено на</w:t>
      </w:r>
      <w:r w:rsidRPr="00613D05">
        <w:rPr>
          <w:sz w:val="21"/>
          <w:szCs w:val="21"/>
        </w:rPr>
        <w:t xml:space="preserve"> рисунк</w:t>
      </w:r>
      <w:r w:rsidR="004D2CF0" w:rsidRPr="00613D05">
        <w:rPr>
          <w:sz w:val="21"/>
          <w:szCs w:val="21"/>
        </w:rPr>
        <w:t>е</w:t>
      </w:r>
      <w:r w:rsidRPr="00613D05">
        <w:rPr>
          <w:sz w:val="21"/>
          <w:szCs w:val="21"/>
        </w:rPr>
        <w:t xml:space="preserve"> 2.</w:t>
      </w:r>
      <w:r w:rsidR="005A6DEF" w:rsidRPr="00613D05">
        <w:rPr>
          <w:sz w:val="21"/>
          <w:szCs w:val="21"/>
        </w:rPr>
        <w:t>4</w:t>
      </w:r>
      <w:r w:rsidRPr="00613D05">
        <w:rPr>
          <w:sz w:val="21"/>
          <w:szCs w:val="21"/>
        </w:rPr>
        <w:t>.</w:t>
      </w:r>
    </w:p>
    <w:p w:rsidR="00395DF2" w:rsidRDefault="00395DF2" w:rsidP="00395DF2">
      <w:pPr>
        <w:ind w:firstLine="567"/>
        <w:jc w:val="both"/>
        <w:rPr>
          <w:sz w:val="21"/>
          <w:szCs w:val="21"/>
        </w:rPr>
      </w:pPr>
      <w:r w:rsidRPr="00613D05">
        <w:rPr>
          <w:sz w:val="21"/>
          <w:szCs w:val="21"/>
        </w:rPr>
        <w:t>Структура себестоимости молока с учётом расхода биологического актива представлена диаграммой на рисунке 2.5.</w:t>
      </w:r>
    </w:p>
    <w:p w:rsidR="00825837" w:rsidRPr="00613D05" w:rsidRDefault="003A3DB7" w:rsidP="00C65417">
      <w:pPr>
        <w:spacing w:before="120" w:line="360" w:lineRule="auto"/>
        <w:jc w:val="center"/>
        <w:rPr>
          <w:sz w:val="21"/>
          <w:szCs w:val="21"/>
        </w:rPr>
      </w:pPr>
      <w:r>
        <w:rPr>
          <w:sz w:val="21"/>
          <w:szCs w:val="21"/>
        </w:rPr>
        <w:lastRenderedPageBreak/>
        <w:pict>
          <v:shape id="_x0000_i1052" type="#_x0000_t75" style="width:322.95pt;height:199.35pt">
            <v:imagedata r:id="rId35" o:title=""/>
          </v:shape>
        </w:pict>
      </w:r>
    </w:p>
    <w:p w:rsidR="009C21F7" w:rsidRDefault="00AC79D0" w:rsidP="00C65417">
      <w:pPr>
        <w:spacing w:after="120"/>
        <w:jc w:val="center"/>
        <w:rPr>
          <w:sz w:val="21"/>
          <w:szCs w:val="21"/>
        </w:rPr>
      </w:pPr>
      <w:r w:rsidRPr="00613D05">
        <w:rPr>
          <w:sz w:val="21"/>
          <w:szCs w:val="21"/>
        </w:rPr>
        <w:t>Рисунок 2.</w:t>
      </w:r>
      <w:r w:rsidR="004D2CF0" w:rsidRPr="00613D05">
        <w:rPr>
          <w:sz w:val="21"/>
          <w:szCs w:val="21"/>
        </w:rPr>
        <w:t>4</w:t>
      </w:r>
      <w:r w:rsidRPr="00613D05">
        <w:rPr>
          <w:sz w:val="21"/>
          <w:szCs w:val="21"/>
        </w:rPr>
        <w:t xml:space="preserve"> -  Окно расчёта себестоимости и эффективности производства молока</w:t>
      </w:r>
    </w:p>
    <w:p w:rsidR="009C21F7" w:rsidRDefault="003A3DB7" w:rsidP="00395DF2">
      <w:pPr>
        <w:spacing w:before="120" w:line="360" w:lineRule="auto"/>
        <w:jc w:val="center"/>
        <w:rPr>
          <w:sz w:val="21"/>
          <w:szCs w:val="21"/>
        </w:rPr>
      </w:pPr>
      <w:r>
        <w:rPr>
          <w:sz w:val="21"/>
          <w:szCs w:val="21"/>
        </w:rPr>
        <w:pict>
          <v:shape id="_x0000_i1053" type="#_x0000_t75" style="width:325.45pt;height:227.25pt">
            <v:imagedata r:id="rId36" o:title=""/>
          </v:shape>
        </w:pict>
      </w:r>
    </w:p>
    <w:p w:rsidR="00974565" w:rsidRPr="00613D05" w:rsidRDefault="00974565" w:rsidP="009C21F7">
      <w:pPr>
        <w:jc w:val="center"/>
        <w:rPr>
          <w:sz w:val="21"/>
          <w:szCs w:val="21"/>
        </w:rPr>
      </w:pPr>
      <w:r w:rsidRPr="00613D05">
        <w:rPr>
          <w:sz w:val="21"/>
          <w:szCs w:val="21"/>
        </w:rPr>
        <w:t>Рисунок 2.5 -  Структура себестоимости молока с учётом расхода биологического актива</w:t>
      </w:r>
    </w:p>
    <w:p w:rsidR="00B64EA4" w:rsidRPr="00613D05" w:rsidRDefault="00706339" w:rsidP="00B505C0">
      <w:pPr>
        <w:pStyle w:val="a4"/>
        <w:numPr>
          <w:ilvl w:val="1"/>
          <w:numId w:val="10"/>
        </w:numPr>
        <w:spacing w:after="0"/>
        <w:jc w:val="center"/>
        <w:rPr>
          <w:sz w:val="21"/>
          <w:szCs w:val="21"/>
        </w:rPr>
      </w:pPr>
      <w:r w:rsidRPr="00613D05">
        <w:rPr>
          <w:b/>
          <w:sz w:val="21"/>
          <w:szCs w:val="21"/>
        </w:rPr>
        <w:lastRenderedPageBreak/>
        <w:t>Определение потенциальной продуктивности животных</w:t>
      </w:r>
    </w:p>
    <w:p w:rsidR="00E06F8C" w:rsidRPr="00613D05" w:rsidRDefault="00D56FB0" w:rsidP="00E06F8C">
      <w:pPr>
        <w:ind w:firstLine="567"/>
        <w:jc w:val="both"/>
        <w:rPr>
          <w:sz w:val="21"/>
          <w:szCs w:val="21"/>
        </w:rPr>
      </w:pPr>
      <w:r w:rsidRPr="00613D05">
        <w:rPr>
          <w:sz w:val="21"/>
          <w:szCs w:val="21"/>
        </w:rPr>
        <w:t xml:space="preserve">Для </w:t>
      </w:r>
      <w:r w:rsidR="00E06F8C" w:rsidRPr="00613D05">
        <w:rPr>
          <w:sz w:val="21"/>
          <w:szCs w:val="21"/>
        </w:rPr>
        <w:t>оптимизации  рационов по экономическим критериям и для оценки биологического актива животного необходимо знание стоимости потенциально производимого продукта (</w:t>
      </w:r>
      <w:r w:rsidR="00E06F8C" w:rsidRPr="00613D05">
        <w:rPr>
          <w:bCs/>
          <w:sz w:val="21"/>
          <w:szCs w:val="21"/>
        </w:rPr>
        <w:t>С</w:t>
      </w:r>
      <w:r w:rsidR="00E06F8C" w:rsidRPr="00613D05">
        <w:rPr>
          <w:bCs/>
          <w:sz w:val="21"/>
          <w:szCs w:val="21"/>
          <w:vertAlign w:val="superscript"/>
        </w:rPr>
        <w:t>Б</w:t>
      </w:r>
      <w:r w:rsidR="00E06F8C" w:rsidRPr="00613D05">
        <w:rPr>
          <w:bCs/>
          <w:sz w:val="21"/>
          <w:szCs w:val="21"/>
          <w:vertAlign w:val="subscript"/>
        </w:rPr>
        <w:t>прод</w:t>
      </w:r>
      <w:r w:rsidR="00E06F8C" w:rsidRPr="00613D05">
        <w:rPr>
          <w:sz w:val="21"/>
          <w:szCs w:val="21"/>
        </w:rPr>
        <w:t>), который может быть получен от животного при полностью сбалансированном рационе</w:t>
      </w:r>
      <w:r w:rsidR="005D32E9" w:rsidRPr="00613D05">
        <w:rPr>
          <w:sz w:val="21"/>
          <w:szCs w:val="21"/>
        </w:rPr>
        <w:t>, определяемой выражением:</w:t>
      </w:r>
      <w:r w:rsidR="00E06F8C" w:rsidRPr="00613D05">
        <w:rPr>
          <w:sz w:val="21"/>
          <w:szCs w:val="21"/>
        </w:rPr>
        <w:t xml:space="preserve"> </w:t>
      </w:r>
    </w:p>
    <w:p w:rsidR="005D32E9" w:rsidRPr="00613D05" w:rsidRDefault="005D32E9" w:rsidP="00AB52F5">
      <w:pPr>
        <w:jc w:val="center"/>
        <w:rPr>
          <w:sz w:val="21"/>
          <w:szCs w:val="21"/>
        </w:rPr>
      </w:pPr>
      <w:r w:rsidRPr="00613D05">
        <w:rPr>
          <w:bCs/>
          <w:sz w:val="21"/>
          <w:szCs w:val="21"/>
        </w:rPr>
        <w:t>С</w:t>
      </w:r>
      <w:r w:rsidRPr="00613D05">
        <w:rPr>
          <w:bCs/>
          <w:sz w:val="21"/>
          <w:szCs w:val="21"/>
          <w:vertAlign w:val="superscript"/>
        </w:rPr>
        <w:t>Б</w:t>
      </w:r>
      <w:r w:rsidRPr="00613D05">
        <w:rPr>
          <w:bCs/>
          <w:sz w:val="21"/>
          <w:szCs w:val="21"/>
          <w:vertAlign w:val="subscript"/>
        </w:rPr>
        <w:t>прод</w:t>
      </w:r>
      <w:r w:rsidRPr="00613D05">
        <w:rPr>
          <w:bCs/>
          <w:sz w:val="21"/>
          <w:szCs w:val="21"/>
        </w:rPr>
        <w:t xml:space="preserve"> = Ц</w:t>
      </w:r>
      <w:r w:rsidRPr="00613D05">
        <w:rPr>
          <w:bCs/>
          <w:sz w:val="21"/>
          <w:szCs w:val="21"/>
          <w:vertAlign w:val="subscript"/>
        </w:rPr>
        <w:t>пр</w:t>
      </w:r>
      <w:r w:rsidRPr="00613D05">
        <w:rPr>
          <w:bCs/>
          <w:sz w:val="21"/>
          <w:szCs w:val="21"/>
        </w:rPr>
        <w:t xml:space="preserve"> * А</w:t>
      </w:r>
      <w:r w:rsidRPr="00613D05">
        <w:rPr>
          <w:bCs/>
          <w:sz w:val="21"/>
          <w:szCs w:val="21"/>
          <w:vertAlign w:val="subscript"/>
        </w:rPr>
        <w:t>пот</w:t>
      </w:r>
      <w:r w:rsidRPr="00613D05">
        <w:rPr>
          <w:bCs/>
          <w:sz w:val="21"/>
          <w:szCs w:val="21"/>
        </w:rPr>
        <w:t xml:space="preserve">            </w:t>
      </w:r>
    </w:p>
    <w:p w:rsidR="005D32E9" w:rsidRPr="00613D05" w:rsidRDefault="005D32E9" w:rsidP="00A53A9B">
      <w:pPr>
        <w:jc w:val="both"/>
        <w:rPr>
          <w:bCs/>
          <w:sz w:val="21"/>
          <w:szCs w:val="21"/>
        </w:rPr>
      </w:pPr>
      <w:r w:rsidRPr="00613D05">
        <w:rPr>
          <w:sz w:val="21"/>
          <w:szCs w:val="21"/>
        </w:rPr>
        <w:t xml:space="preserve">где </w:t>
      </w:r>
      <w:r w:rsidRPr="00613D05">
        <w:rPr>
          <w:bCs/>
          <w:sz w:val="21"/>
          <w:szCs w:val="21"/>
        </w:rPr>
        <w:t>Ц</w:t>
      </w:r>
      <w:r w:rsidRPr="00613D05">
        <w:rPr>
          <w:bCs/>
          <w:sz w:val="21"/>
          <w:szCs w:val="21"/>
          <w:vertAlign w:val="subscript"/>
        </w:rPr>
        <w:t>пр</w:t>
      </w:r>
      <w:r w:rsidRPr="00613D05">
        <w:rPr>
          <w:bCs/>
          <w:sz w:val="21"/>
          <w:szCs w:val="21"/>
        </w:rPr>
        <w:t xml:space="preserve"> – цена единицы продукции;</w:t>
      </w:r>
    </w:p>
    <w:p w:rsidR="00E06F8C" w:rsidRPr="00613D05" w:rsidRDefault="00A53A9B" w:rsidP="00A53A9B">
      <w:pPr>
        <w:jc w:val="both"/>
        <w:rPr>
          <w:bCs/>
          <w:sz w:val="21"/>
          <w:szCs w:val="21"/>
        </w:rPr>
      </w:pPr>
      <w:r w:rsidRPr="00613D05">
        <w:rPr>
          <w:bCs/>
          <w:sz w:val="21"/>
          <w:szCs w:val="21"/>
        </w:rPr>
        <w:t xml:space="preserve">       </w:t>
      </w:r>
      <w:r w:rsidR="005D32E9" w:rsidRPr="00613D05">
        <w:rPr>
          <w:bCs/>
          <w:sz w:val="21"/>
          <w:szCs w:val="21"/>
        </w:rPr>
        <w:t>А</w:t>
      </w:r>
      <w:r w:rsidR="005D32E9" w:rsidRPr="00613D05">
        <w:rPr>
          <w:bCs/>
          <w:sz w:val="21"/>
          <w:szCs w:val="21"/>
          <w:vertAlign w:val="subscript"/>
        </w:rPr>
        <w:t>пот</w:t>
      </w:r>
      <w:r w:rsidR="005D32E9" w:rsidRPr="00613D05">
        <w:rPr>
          <w:bCs/>
          <w:sz w:val="21"/>
          <w:szCs w:val="21"/>
        </w:rPr>
        <w:t xml:space="preserve"> – потенциальная суточная продуктивность животного</w:t>
      </w:r>
      <w:r w:rsidR="00AB52F5" w:rsidRPr="00613D05">
        <w:rPr>
          <w:bCs/>
          <w:sz w:val="21"/>
          <w:szCs w:val="21"/>
        </w:rPr>
        <w:t>.</w:t>
      </w:r>
    </w:p>
    <w:p w:rsidR="00BC6576" w:rsidRPr="00613D05" w:rsidRDefault="00AB52F5" w:rsidP="0096379A">
      <w:pPr>
        <w:ind w:firstLine="567"/>
        <w:jc w:val="both"/>
        <w:rPr>
          <w:bCs/>
          <w:sz w:val="21"/>
          <w:szCs w:val="21"/>
        </w:rPr>
      </w:pPr>
      <w:r w:rsidRPr="00613D05">
        <w:rPr>
          <w:bCs/>
          <w:sz w:val="21"/>
          <w:szCs w:val="21"/>
        </w:rPr>
        <w:t>Однако на практике</w:t>
      </w:r>
      <w:r w:rsidR="00D56FB0" w:rsidRPr="00613D05">
        <w:rPr>
          <w:bCs/>
          <w:sz w:val="21"/>
          <w:szCs w:val="21"/>
        </w:rPr>
        <w:t xml:space="preserve"> кормление животных</w:t>
      </w:r>
      <w:r w:rsidRPr="00613D05">
        <w:rPr>
          <w:bCs/>
          <w:sz w:val="21"/>
          <w:szCs w:val="21"/>
        </w:rPr>
        <w:t xml:space="preserve"> часто</w:t>
      </w:r>
      <w:r w:rsidR="00D56FB0" w:rsidRPr="00613D05">
        <w:rPr>
          <w:bCs/>
          <w:sz w:val="21"/>
          <w:szCs w:val="21"/>
        </w:rPr>
        <w:t xml:space="preserve"> бывает </w:t>
      </w:r>
      <w:r w:rsidR="005F579F" w:rsidRPr="00613D05">
        <w:rPr>
          <w:bCs/>
          <w:sz w:val="21"/>
          <w:szCs w:val="21"/>
        </w:rPr>
        <w:t xml:space="preserve">не </w:t>
      </w:r>
      <w:r w:rsidR="00D56FB0" w:rsidRPr="00613D05">
        <w:rPr>
          <w:bCs/>
          <w:sz w:val="21"/>
          <w:szCs w:val="21"/>
        </w:rPr>
        <w:t>сбалансированным</w:t>
      </w:r>
      <w:r w:rsidR="0096379A" w:rsidRPr="00613D05">
        <w:rPr>
          <w:bCs/>
          <w:sz w:val="21"/>
          <w:szCs w:val="21"/>
        </w:rPr>
        <w:t>,</w:t>
      </w:r>
      <w:r w:rsidRPr="00613D05">
        <w:rPr>
          <w:bCs/>
          <w:sz w:val="21"/>
          <w:szCs w:val="21"/>
        </w:rPr>
        <w:t xml:space="preserve"> и определить</w:t>
      </w:r>
      <w:r w:rsidR="00D56FB0" w:rsidRPr="00613D05">
        <w:rPr>
          <w:bCs/>
          <w:sz w:val="21"/>
          <w:szCs w:val="21"/>
        </w:rPr>
        <w:t xml:space="preserve"> потенциальн</w:t>
      </w:r>
      <w:r w:rsidRPr="00613D05">
        <w:rPr>
          <w:bCs/>
          <w:sz w:val="21"/>
          <w:szCs w:val="21"/>
        </w:rPr>
        <w:t>ую</w:t>
      </w:r>
      <w:r w:rsidR="00D56FB0" w:rsidRPr="00613D05">
        <w:rPr>
          <w:bCs/>
          <w:sz w:val="21"/>
          <w:szCs w:val="21"/>
        </w:rPr>
        <w:t xml:space="preserve"> продуктивность животного</w:t>
      </w:r>
      <w:r w:rsidRPr="00613D05">
        <w:rPr>
          <w:bCs/>
          <w:sz w:val="21"/>
          <w:szCs w:val="21"/>
        </w:rPr>
        <w:t xml:space="preserve"> прямыми замерами не представляется возможным</w:t>
      </w:r>
      <w:r w:rsidR="00D56FB0" w:rsidRPr="00613D05">
        <w:rPr>
          <w:bCs/>
          <w:sz w:val="21"/>
          <w:szCs w:val="21"/>
        </w:rPr>
        <w:t xml:space="preserve">. </w:t>
      </w:r>
      <w:r w:rsidR="0096379A" w:rsidRPr="00613D05">
        <w:rPr>
          <w:bCs/>
          <w:sz w:val="21"/>
          <w:szCs w:val="21"/>
        </w:rPr>
        <w:t xml:space="preserve">Поэтому </w:t>
      </w:r>
      <w:r w:rsidR="005F579F" w:rsidRPr="00613D05">
        <w:rPr>
          <w:bCs/>
          <w:sz w:val="21"/>
          <w:szCs w:val="21"/>
        </w:rPr>
        <w:t>потенциальную продуктивность</w:t>
      </w:r>
      <w:r w:rsidR="0096379A" w:rsidRPr="00613D05">
        <w:rPr>
          <w:bCs/>
          <w:sz w:val="21"/>
          <w:szCs w:val="21"/>
        </w:rPr>
        <w:t xml:space="preserve"> определяется расчётным путём </w:t>
      </w:r>
      <w:r w:rsidR="00D56FB0" w:rsidRPr="00613D05">
        <w:rPr>
          <w:bCs/>
          <w:sz w:val="21"/>
          <w:szCs w:val="21"/>
        </w:rPr>
        <w:t xml:space="preserve">по </w:t>
      </w:r>
      <w:r w:rsidR="005F579F" w:rsidRPr="00613D05">
        <w:rPr>
          <w:bCs/>
          <w:sz w:val="21"/>
          <w:szCs w:val="21"/>
        </w:rPr>
        <w:t>замеренной</w:t>
      </w:r>
      <w:r w:rsidR="00D56FB0" w:rsidRPr="00613D05">
        <w:rPr>
          <w:bCs/>
          <w:sz w:val="21"/>
          <w:szCs w:val="21"/>
        </w:rPr>
        <w:t xml:space="preserve"> суточной продуктивности и рациону</w:t>
      </w:r>
      <w:r w:rsidR="00D56FB0" w:rsidRPr="00613D05">
        <w:rPr>
          <w:sz w:val="21"/>
          <w:szCs w:val="21"/>
        </w:rPr>
        <w:t xml:space="preserve">, предшествующему регистрации </w:t>
      </w:r>
      <w:r w:rsidR="00D56FB0" w:rsidRPr="00613D05">
        <w:rPr>
          <w:bCs/>
          <w:sz w:val="21"/>
          <w:szCs w:val="21"/>
        </w:rPr>
        <w:t xml:space="preserve">этой продуктивности. </w:t>
      </w:r>
    </w:p>
    <w:p w:rsidR="00D429F5" w:rsidRPr="00613D05" w:rsidRDefault="0096379A" w:rsidP="00BC6576">
      <w:pPr>
        <w:ind w:firstLine="567"/>
        <w:jc w:val="both"/>
        <w:rPr>
          <w:bCs/>
          <w:sz w:val="21"/>
          <w:szCs w:val="21"/>
        </w:rPr>
      </w:pPr>
      <w:r w:rsidRPr="00613D05">
        <w:rPr>
          <w:sz w:val="21"/>
          <w:szCs w:val="21"/>
        </w:rPr>
        <w:t>Рассмотрим</w:t>
      </w:r>
      <w:r w:rsidRPr="00613D05">
        <w:rPr>
          <w:b/>
          <w:sz w:val="21"/>
          <w:szCs w:val="21"/>
        </w:rPr>
        <w:t xml:space="preserve"> </w:t>
      </w:r>
      <w:r w:rsidR="00D56FB0" w:rsidRPr="00613D05">
        <w:rPr>
          <w:b/>
          <w:sz w:val="21"/>
          <w:szCs w:val="21"/>
        </w:rPr>
        <w:t xml:space="preserve">  </w:t>
      </w:r>
      <w:r w:rsidR="00BC6576" w:rsidRPr="00613D05">
        <w:rPr>
          <w:sz w:val="21"/>
          <w:szCs w:val="21"/>
        </w:rPr>
        <w:t xml:space="preserve">вычисление </w:t>
      </w:r>
      <w:r w:rsidR="00BC6576" w:rsidRPr="00613D05">
        <w:rPr>
          <w:bCs/>
          <w:sz w:val="21"/>
          <w:szCs w:val="21"/>
        </w:rPr>
        <w:t xml:space="preserve">потенциальной продуктивности животного на примере лактирующей коровы с использованием </w:t>
      </w:r>
      <w:r w:rsidR="00BC6576" w:rsidRPr="00613D05">
        <w:rPr>
          <w:sz w:val="21"/>
          <w:szCs w:val="21"/>
        </w:rPr>
        <w:t>программы «КОРАЛЛ – Кормление молочного скота»</w:t>
      </w:r>
      <w:r w:rsidR="00BC6576" w:rsidRPr="00613D05">
        <w:rPr>
          <w:bCs/>
          <w:sz w:val="21"/>
          <w:szCs w:val="21"/>
        </w:rPr>
        <w:t>.</w:t>
      </w:r>
    </w:p>
    <w:p w:rsidR="00D56FB0" w:rsidRPr="00613D05" w:rsidRDefault="00BC6576" w:rsidP="00BC6576">
      <w:pPr>
        <w:ind w:firstLine="567"/>
        <w:jc w:val="both"/>
        <w:rPr>
          <w:sz w:val="21"/>
          <w:szCs w:val="21"/>
        </w:rPr>
      </w:pPr>
      <w:r w:rsidRPr="00613D05">
        <w:rPr>
          <w:bCs/>
          <w:sz w:val="21"/>
          <w:szCs w:val="21"/>
        </w:rPr>
        <w:t xml:space="preserve"> </w:t>
      </w:r>
      <w:r w:rsidR="00D56FB0" w:rsidRPr="00613D05">
        <w:rPr>
          <w:sz w:val="21"/>
          <w:szCs w:val="21"/>
        </w:rPr>
        <w:t xml:space="preserve">По степени отклонения питательности рациона от нормы </w:t>
      </w:r>
      <w:r w:rsidRPr="00613D05">
        <w:rPr>
          <w:sz w:val="21"/>
          <w:szCs w:val="21"/>
        </w:rPr>
        <w:t xml:space="preserve">программой </w:t>
      </w:r>
      <w:r w:rsidR="00D56FB0" w:rsidRPr="00613D05">
        <w:rPr>
          <w:sz w:val="21"/>
          <w:szCs w:val="21"/>
        </w:rPr>
        <w:t>рассчитываются потери – недополученное от коровы молоко. И потенциальный суточный  удой коровы находится как сумма фактического удоя и вычисленных потерь.</w:t>
      </w:r>
    </w:p>
    <w:p w:rsidR="00D56FB0" w:rsidRPr="00613D05" w:rsidRDefault="00D56FB0" w:rsidP="00197714">
      <w:pPr>
        <w:pStyle w:val="a6"/>
        <w:spacing w:after="0"/>
        <w:ind w:left="0" w:firstLine="567"/>
        <w:jc w:val="both"/>
        <w:rPr>
          <w:sz w:val="21"/>
          <w:szCs w:val="21"/>
        </w:rPr>
      </w:pPr>
      <w:r w:rsidRPr="00613D05">
        <w:rPr>
          <w:sz w:val="21"/>
          <w:szCs w:val="21"/>
        </w:rPr>
        <w:t>В программе «КОРАЛЛ – Кормление молочного скота» вычисляются:</w:t>
      </w:r>
    </w:p>
    <w:p w:rsidR="00D56FB0" w:rsidRPr="00613D05" w:rsidRDefault="00D56FB0" w:rsidP="00B505C0">
      <w:pPr>
        <w:pStyle w:val="a6"/>
        <w:numPr>
          <w:ilvl w:val="0"/>
          <w:numId w:val="21"/>
        </w:numPr>
        <w:spacing w:after="0"/>
        <w:ind w:firstLine="567"/>
        <w:jc w:val="both"/>
        <w:rPr>
          <w:sz w:val="21"/>
          <w:szCs w:val="21"/>
        </w:rPr>
      </w:pPr>
      <w:r w:rsidRPr="00613D05">
        <w:rPr>
          <w:sz w:val="21"/>
          <w:szCs w:val="21"/>
        </w:rPr>
        <w:t>Теку</w:t>
      </w:r>
      <w:r w:rsidR="00BC6576" w:rsidRPr="00613D05">
        <w:rPr>
          <w:sz w:val="21"/>
          <w:szCs w:val="21"/>
        </w:rPr>
        <w:t>щий суточный потенциальный удой</w:t>
      </w:r>
    </w:p>
    <w:p w:rsidR="00D56FB0" w:rsidRPr="00613D05" w:rsidRDefault="00BC6576" w:rsidP="00B505C0">
      <w:pPr>
        <w:pStyle w:val="a6"/>
        <w:numPr>
          <w:ilvl w:val="0"/>
          <w:numId w:val="21"/>
        </w:numPr>
        <w:spacing w:after="0"/>
        <w:ind w:firstLine="567"/>
        <w:jc w:val="both"/>
        <w:rPr>
          <w:sz w:val="21"/>
          <w:szCs w:val="21"/>
        </w:rPr>
      </w:pPr>
      <w:r w:rsidRPr="00613D05">
        <w:rPr>
          <w:sz w:val="21"/>
          <w:szCs w:val="21"/>
        </w:rPr>
        <w:t>Годовой потенциальный удой</w:t>
      </w:r>
    </w:p>
    <w:p w:rsidR="00D56FB0" w:rsidRPr="00613D05" w:rsidRDefault="00D56FB0" w:rsidP="00B505C0">
      <w:pPr>
        <w:pStyle w:val="a6"/>
        <w:numPr>
          <w:ilvl w:val="0"/>
          <w:numId w:val="21"/>
        </w:numPr>
        <w:spacing w:after="0"/>
        <w:ind w:firstLine="567"/>
        <w:jc w:val="both"/>
        <w:rPr>
          <w:sz w:val="21"/>
          <w:szCs w:val="21"/>
        </w:rPr>
      </w:pPr>
      <w:r w:rsidRPr="00613D05">
        <w:rPr>
          <w:sz w:val="21"/>
          <w:szCs w:val="21"/>
        </w:rPr>
        <w:t>Суточный потенциальный удой на планиру</w:t>
      </w:r>
      <w:r w:rsidR="00BC6576" w:rsidRPr="00613D05">
        <w:rPr>
          <w:sz w:val="21"/>
          <w:szCs w:val="21"/>
        </w:rPr>
        <w:t>емую дату.</w:t>
      </w:r>
    </w:p>
    <w:p w:rsidR="00297512" w:rsidRPr="00613D05" w:rsidRDefault="00297512" w:rsidP="00297512">
      <w:pPr>
        <w:pStyle w:val="a6"/>
        <w:spacing w:after="0"/>
        <w:jc w:val="both"/>
        <w:rPr>
          <w:sz w:val="21"/>
          <w:szCs w:val="21"/>
        </w:rPr>
      </w:pPr>
    </w:p>
    <w:p w:rsidR="00D56FB0" w:rsidRPr="00613D05" w:rsidRDefault="00D56FB0" w:rsidP="00154FB1">
      <w:pPr>
        <w:rPr>
          <w:b/>
          <w:i/>
          <w:sz w:val="21"/>
          <w:szCs w:val="21"/>
        </w:rPr>
      </w:pPr>
      <w:r w:rsidRPr="00613D05">
        <w:rPr>
          <w:b/>
          <w:i/>
          <w:sz w:val="21"/>
          <w:szCs w:val="21"/>
        </w:rPr>
        <w:t>Определение текущего суточного потенциального удоя</w:t>
      </w:r>
    </w:p>
    <w:p w:rsidR="00D56FB0" w:rsidRPr="00613D05" w:rsidRDefault="00D56FB0" w:rsidP="00197714">
      <w:pPr>
        <w:ind w:firstLine="567"/>
        <w:jc w:val="both"/>
        <w:rPr>
          <w:sz w:val="21"/>
          <w:szCs w:val="21"/>
        </w:rPr>
      </w:pPr>
      <w:r w:rsidRPr="00613D05">
        <w:rPr>
          <w:sz w:val="21"/>
          <w:szCs w:val="21"/>
        </w:rPr>
        <w:t>Для вычисления текущего суточного потенциального удоя в программу вводятся характеристики коровы и ее фактический суточный удой</w:t>
      </w:r>
      <w:r w:rsidRPr="00613D05">
        <w:rPr>
          <w:i/>
          <w:sz w:val="21"/>
          <w:szCs w:val="21"/>
        </w:rPr>
        <w:t xml:space="preserve"> </w:t>
      </w:r>
      <w:r w:rsidRPr="00613D05">
        <w:rPr>
          <w:sz w:val="21"/>
          <w:szCs w:val="21"/>
        </w:rPr>
        <w:t xml:space="preserve">(рисунок </w:t>
      </w:r>
      <w:r w:rsidR="00297512" w:rsidRPr="00613D05">
        <w:rPr>
          <w:sz w:val="21"/>
          <w:szCs w:val="21"/>
        </w:rPr>
        <w:t>2.6</w:t>
      </w:r>
      <w:r w:rsidRPr="00613D05">
        <w:rPr>
          <w:sz w:val="21"/>
          <w:szCs w:val="21"/>
        </w:rPr>
        <w:t>).</w:t>
      </w:r>
    </w:p>
    <w:p w:rsidR="006E5226" w:rsidRPr="00613D05" w:rsidRDefault="006E5226" w:rsidP="006E5226">
      <w:pPr>
        <w:ind w:firstLine="567"/>
        <w:jc w:val="both"/>
        <w:rPr>
          <w:sz w:val="21"/>
          <w:szCs w:val="21"/>
        </w:rPr>
      </w:pPr>
      <w:r w:rsidRPr="00613D05">
        <w:rPr>
          <w:sz w:val="21"/>
          <w:szCs w:val="21"/>
        </w:rPr>
        <w:t>Затем для ввода рациона, при котором был получен указанный удой, щелчком на экранной кнопке «Задание рациона» раскрывается соответствующее диалоговое окно, в котором помечаются корма из справочника кормов, входящие в рацион, и задаются их массы (рисунок 2.7).</w:t>
      </w:r>
    </w:p>
    <w:p w:rsidR="00297512" w:rsidRPr="00613D05" w:rsidRDefault="00297512" w:rsidP="00197714">
      <w:pPr>
        <w:ind w:firstLine="567"/>
        <w:jc w:val="both"/>
        <w:rPr>
          <w:sz w:val="21"/>
          <w:szCs w:val="21"/>
        </w:rPr>
      </w:pPr>
    </w:p>
    <w:p w:rsidR="00D56FB0" w:rsidRPr="00613D05" w:rsidRDefault="003A3DB7" w:rsidP="00154FB1">
      <w:pPr>
        <w:spacing w:line="360" w:lineRule="auto"/>
        <w:jc w:val="center"/>
        <w:rPr>
          <w:sz w:val="21"/>
          <w:szCs w:val="21"/>
        </w:rPr>
      </w:pPr>
      <w:r>
        <w:rPr>
          <w:noProof/>
          <w:sz w:val="21"/>
          <w:szCs w:val="21"/>
        </w:rPr>
        <w:lastRenderedPageBreak/>
        <w:pict>
          <v:shape id="_x0000_i1054" type="#_x0000_t75" style="width:317.15pt;height:225.15pt;visibility:visible;mso-wrap-style:square">
            <v:imagedata r:id="rId37" o:title=""/>
          </v:shape>
        </w:pict>
      </w:r>
    </w:p>
    <w:p w:rsidR="00D56FB0" w:rsidRPr="00613D05" w:rsidRDefault="00D56FB0" w:rsidP="00D429F5">
      <w:pPr>
        <w:jc w:val="center"/>
        <w:rPr>
          <w:sz w:val="21"/>
          <w:szCs w:val="21"/>
        </w:rPr>
      </w:pPr>
      <w:r w:rsidRPr="00613D05">
        <w:rPr>
          <w:sz w:val="21"/>
          <w:szCs w:val="21"/>
        </w:rPr>
        <w:t xml:space="preserve">Рисунок </w:t>
      </w:r>
      <w:r w:rsidR="00297512" w:rsidRPr="00613D05">
        <w:rPr>
          <w:sz w:val="21"/>
          <w:szCs w:val="21"/>
        </w:rPr>
        <w:t>2.6</w:t>
      </w:r>
      <w:r w:rsidRPr="00613D05">
        <w:rPr>
          <w:sz w:val="21"/>
          <w:szCs w:val="21"/>
        </w:rPr>
        <w:t xml:space="preserve"> – Пример задания характеристик коровы перед расчетом ее текущего суточного потенциального удоя</w:t>
      </w:r>
    </w:p>
    <w:p w:rsidR="00D56FB0" w:rsidRPr="00613D05" w:rsidRDefault="00D56FB0" w:rsidP="00197714">
      <w:pPr>
        <w:ind w:firstLine="567"/>
        <w:jc w:val="center"/>
        <w:rPr>
          <w:sz w:val="21"/>
          <w:szCs w:val="21"/>
        </w:rPr>
      </w:pPr>
    </w:p>
    <w:p w:rsidR="00D56FB0" w:rsidRPr="00613D05" w:rsidRDefault="003A3DB7" w:rsidP="00154FB1">
      <w:pPr>
        <w:spacing w:line="360" w:lineRule="auto"/>
        <w:jc w:val="center"/>
        <w:rPr>
          <w:sz w:val="21"/>
          <w:szCs w:val="21"/>
        </w:rPr>
      </w:pPr>
      <w:r>
        <w:rPr>
          <w:noProof/>
          <w:sz w:val="21"/>
          <w:szCs w:val="21"/>
        </w:rPr>
        <w:pict>
          <v:shape id="Рисунок 6" o:spid="_x0000_i1055" type="#_x0000_t75" style="width:315.9pt;height:151.5pt;visibility:visible;mso-wrap-style:square">
            <v:imagedata r:id="rId38" o:title=""/>
          </v:shape>
        </w:pict>
      </w:r>
    </w:p>
    <w:p w:rsidR="00D56FB0" w:rsidRDefault="00D56FB0" w:rsidP="00D429F5">
      <w:pPr>
        <w:jc w:val="center"/>
        <w:rPr>
          <w:sz w:val="21"/>
          <w:szCs w:val="21"/>
        </w:rPr>
      </w:pPr>
      <w:r w:rsidRPr="00613D05">
        <w:rPr>
          <w:sz w:val="21"/>
          <w:szCs w:val="21"/>
        </w:rPr>
        <w:t>Рисунок 2</w:t>
      </w:r>
      <w:r w:rsidR="00D429F5" w:rsidRPr="00613D05">
        <w:rPr>
          <w:sz w:val="21"/>
          <w:szCs w:val="21"/>
        </w:rPr>
        <w:t>.7</w:t>
      </w:r>
      <w:r w:rsidRPr="00613D05">
        <w:rPr>
          <w:sz w:val="21"/>
          <w:szCs w:val="21"/>
        </w:rPr>
        <w:t xml:space="preserve"> – Рацион, при котором получен рассматриваемый удой</w:t>
      </w:r>
    </w:p>
    <w:p w:rsidR="006E5226" w:rsidRPr="00613D05" w:rsidRDefault="006E5226" w:rsidP="00D429F5">
      <w:pPr>
        <w:jc w:val="center"/>
        <w:rPr>
          <w:sz w:val="21"/>
          <w:szCs w:val="21"/>
        </w:rPr>
      </w:pPr>
    </w:p>
    <w:p w:rsidR="00D56FB0" w:rsidRDefault="00D56FB0" w:rsidP="00197714">
      <w:pPr>
        <w:ind w:firstLine="567"/>
        <w:jc w:val="both"/>
        <w:rPr>
          <w:sz w:val="21"/>
          <w:szCs w:val="21"/>
        </w:rPr>
      </w:pPr>
      <w:r w:rsidRPr="00613D05">
        <w:rPr>
          <w:sz w:val="21"/>
          <w:szCs w:val="21"/>
        </w:rPr>
        <w:t xml:space="preserve">По щелчку на кнопке «Расчет» выдается результат вычисления суточного потенциального удоя, соответствующего дню получения рассматриваемого фактического удоя (рисунок </w:t>
      </w:r>
      <w:r w:rsidR="00D429F5" w:rsidRPr="00613D05">
        <w:rPr>
          <w:sz w:val="21"/>
          <w:szCs w:val="21"/>
        </w:rPr>
        <w:t>2.8</w:t>
      </w:r>
      <w:r w:rsidRPr="00613D05">
        <w:rPr>
          <w:sz w:val="21"/>
          <w:szCs w:val="21"/>
        </w:rPr>
        <w:t>).</w:t>
      </w:r>
    </w:p>
    <w:p w:rsidR="00D56FB0" w:rsidRPr="00613D05" w:rsidRDefault="003A3DB7" w:rsidP="00D429F5">
      <w:pPr>
        <w:jc w:val="center"/>
        <w:rPr>
          <w:sz w:val="21"/>
          <w:szCs w:val="21"/>
        </w:rPr>
      </w:pPr>
      <w:r>
        <w:rPr>
          <w:noProof/>
          <w:sz w:val="21"/>
          <w:szCs w:val="21"/>
        </w:rPr>
        <w:lastRenderedPageBreak/>
        <w:pict>
          <v:shape id="_x0000_i1056" type="#_x0000_t75" style="width:291.35pt;height:228.05pt;visibility:visible;mso-wrap-style:square">
            <v:imagedata r:id="rId39" o:title=""/>
          </v:shape>
        </w:pict>
      </w:r>
    </w:p>
    <w:p w:rsidR="00D429F5" w:rsidRPr="00613D05" w:rsidRDefault="00D429F5" w:rsidP="00197714">
      <w:pPr>
        <w:ind w:firstLine="567"/>
        <w:jc w:val="both"/>
        <w:rPr>
          <w:sz w:val="21"/>
          <w:szCs w:val="21"/>
        </w:rPr>
      </w:pPr>
    </w:p>
    <w:p w:rsidR="00D56FB0" w:rsidRPr="00613D05" w:rsidRDefault="00D56FB0" w:rsidP="00C302DE">
      <w:pPr>
        <w:jc w:val="center"/>
        <w:rPr>
          <w:sz w:val="21"/>
          <w:szCs w:val="21"/>
        </w:rPr>
      </w:pPr>
      <w:r w:rsidRPr="00613D05">
        <w:rPr>
          <w:sz w:val="21"/>
          <w:szCs w:val="21"/>
        </w:rPr>
        <w:t xml:space="preserve">Рисунок </w:t>
      </w:r>
      <w:r w:rsidR="00D429F5" w:rsidRPr="00613D05">
        <w:rPr>
          <w:sz w:val="21"/>
          <w:szCs w:val="21"/>
        </w:rPr>
        <w:t>2.8</w:t>
      </w:r>
      <w:r w:rsidRPr="00613D05">
        <w:rPr>
          <w:sz w:val="21"/>
          <w:szCs w:val="21"/>
        </w:rPr>
        <w:t xml:space="preserve"> – Окно с результатом вычисления потенциального удоя</w:t>
      </w:r>
    </w:p>
    <w:p w:rsidR="004768A0" w:rsidRPr="00613D05" w:rsidRDefault="004768A0" w:rsidP="00197714">
      <w:pPr>
        <w:ind w:firstLine="567"/>
        <w:jc w:val="both"/>
        <w:rPr>
          <w:sz w:val="21"/>
          <w:szCs w:val="21"/>
        </w:rPr>
      </w:pPr>
    </w:p>
    <w:p w:rsidR="00D56FB0" w:rsidRPr="00613D05" w:rsidRDefault="00D56FB0" w:rsidP="00197714">
      <w:pPr>
        <w:ind w:firstLine="567"/>
        <w:jc w:val="both"/>
        <w:rPr>
          <w:sz w:val="21"/>
          <w:szCs w:val="21"/>
        </w:rPr>
      </w:pPr>
      <w:r w:rsidRPr="00613D05">
        <w:rPr>
          <w:sz w:val="21"/>
          <w:szCs w:val="21"/>
        </w:rPr>
        <w:t>Результаты расчета могут быть распечатаны.</w:t>
      </w:r>
    </w:p>
    <w:p w:rsidR="00D56FB0" w:rsidRPr="00613D05" w:rsidRDefault="00D56FB0" w:rsidP="00197714">
      <w:pPr>
        <w:ind w:firstLine="567"/>
        <w:jc w:val="both"/>
        <w:rPr>
          <w:sz w:val="21"/>
          <w:szCs w:val="21"/>
        </w:rPr>
      </w:pPr>
      <w:r w:rsidRPr="00613D05">
        <w:rPr>
          <w:bCs/>
          <w:sz w:val="21"/>
          <w:szCs w:val="21"/>
        </w:rPr>
        <w:t xml:space="preserve">Если применяется кормление «вволю», то для расчета потенциального удоя вместо рациона вводится состав  </w:t>
      </w:r>
      <w:r w:rsidRPr="00613D05">
        <w:rPr>
          <w:sz w:val="21"/>
          <w:szCs w:val="21"/>
        </w:rPr>
        <w:t>кормосмеси, при которой был получен фактический удой.</w:t>
      </w:r>
    </w:p>
    <w:p w:rsidR="009B04B0" w:rsidRPr="00613D05" w:rsidRDefault="009B04B0" w:rsidP="00197714">
      <w:pPr>
        <w:ind w:firstLine="567"/>
        <w:jc w:val="both"/>
        <w:rPr>
          <w:sz w:val="21"/>
          <w:szCs w:val="21"/>
        </w:rPr>
      </w:pPr>
    </w:p>
    <w:p w:rsidR="00D56FB0" w:rsidRPr="00613D05" w:rsidRDefault="00D56FB0" w:rsidP="009B04B0">
      <w:pPr>
        <w:rPr>
          <w:b/>
          <w:i/>
          <w:sz w:val="21"/>
          <w:szCs w:val="21"/>
        </w:rPr>
      </w:pPr>
      <w:r w:rsidRPr="00613D05">
        <w:rPr>
          <w:b/>
          <w:i/>
          <w:sz w:val="21"/>
          <w:szCs w:val="21"/>
        </w:rPr>
        <w:t>Определение суточного потенциального удоя на планируемую дату</w:t>
      </w:r>
    </w:p>
    <w:p w:rsidR="001C3EA5" w:rsidRPr="00613D05" w:rsidRDefault="00D56FB0" w:rsidP="001C3EA5">
      <w:pPr>
        <w:ind w:firstLine="567"/>
        <w:jc w:val="both"/>
        <w:rPr>
          <w:sz w:val="21"/>
          <w:szCs w:val="21"/>
        </w:rPr>
      </w:pPr>
      <w:r w:rsidRPr="00613D05">
        <w:rPr>
          <w:sz w:val="21"/>
          <w:szCs w:val="21"/>
        </w:rPr>
        <w:t xml:space="preserve">Для расчета суточного потенциального удоя на планируемую дату используется модель лактации, </w:t>
      </w:r>
      <w:r w:rsidR="001C3EA5" w:rsidRPr="00613D05">
        <w:rPr>
          <w:sz w:val="21"/>
          <w:szCs w:val="21"/>
        </w:rPr>
        <w:t>которая описывается уравнением</w:t>
      </w:r>
      <w:r w:rsidR="00803DA3" w:rsidRPr="00613D05">
        <w:rPr>
          <w:sz w:val="21"/>
          <w:szCs w:val="21"/>
        </w:rPr>
        <w:t xml:space="preserve"> [</w:t>
      </w:r>
      <w:r w:rsidR="009B04B0" w:rsidRPr="00613D05">
        <w:rPr>
          <w:sz w:val="21"/>
          <w:szCs w:val="21"/>
        </w:rPr>
        <w:t>6</w:t>
      </w:r>
      <w:r w:rsidR="00803DA3" w:rsidRPr="00613D05">
        <w:rPr>
          <w:sz w:val="21"/>
          <w:szCs w:val="21"/>
        </w:rPr>
        <w:t>]</w:t>
      </w:r>
      <w:r w:rsidR="001C3EA5" w:rsidRPr="00613D05">
        <w:rPr>
          <w:sz w:val="21"/>
          <w:szCs w:val="21"/>
        </w:rPr>
        <w:t>:</w:t>
      </w:r>
    </w:p>
    <w:p w:rsidR="001C3EA5" w:rsidRPr="00613D05" w:rsidRDefault="001C3EA5" w:rsidP="001C3EA5">
      <w:pPr>
        <w:jc w:val="center"/>
        <w:rPr>
          <w:sz w:val="21"/>
          <w:szCs w:val="21"/>
        </w:rPr>
      </w:pPr>
      <w:r w:rsidRPr="00613D05">
        <w:rPr>
          <w:sz w:val="21"/>
          <w:szCs w:val="21"/>
          <w:lang w:val="en-US"/>
        </w:rPr>
        <w:t>y</w:t>
      </w:r>
      <w:r w:rsidRPr="00613D05">
        <w:rPr>
          <w:sz w:val="21"/>
          <w:szCs w:val="21"/>
          <w:vertAlign w:val="subscript"/>
          <w:lang w:val="en-US"/>
        </w:rPr>
        <w:t>i</w:t>
      </w:r>
      <w:r w:rsidRPr="00613D05">
        <w:rPr>
          <w:sz w:val="21"/>
          <w:szCs w:val="21"/>
        </w:rPr>
        <w:t xml:space="preserve"> = </w:t>
      </w:r>
      <w:r w:rsidRPr="00613D05">
        <w:rPr>
          <w:sz w:val="21"/>
          <w:szCs w:val="21"/>
          <w:lang w:val="en-US"/>
        </w:rPr>
        <w:t>k</w:t>
      </w:r>
      <w:r w:rsidRPr="00613D05">
        <w:rPr>
          <w:sz w:val="21"/>
          <w:szCs w:val="21"/>
          <w:vertAlign w:val="subscript"/>
        </w:rPr>
        <w:t>1</w:t>
      </w:r>
      <w:r w:rsidRPr="00613D05">
        <w:rPr>
          <w:sz w:val="21"/>
          <w:szCs w:val="21"/>
        </w:rPr>
        <w:t xml:space="preserve"> * </w:t>
      </w:r>
      <w:r w:rsidRPr="00613D05">
        <w:rPr>
          <w:sz w:val="21"/>
          <w:szCs w:val="21"/>
          <w:lang w:val="en-US"/>
        </w:rPr>
        <w:t>i</w:t>
      </w:r>
      <w:r w:rsidRPr="00613D05">
        <w:rPr>
          <w:sz w:val="21"/>
          <w:szCs w:val="21"/>
        </w:rPr>
        <w:t>^</w:t>
      </w:r>
      <w:r w:rsidRPr="00613D05">
        <w:rPr>
          <w:sz w:val="21"/>
          <w:szCs w:val="21"/>
          <w:lang w:val="en-US"/>
        </w:rPr>
        <w:t>k</w:t>
      </w:r>
      <w:r w:rsidRPr="00613D05">
        <w:rPr>
          <w:sz w:val="21"/>
          <w:szCs w:val="21"/>
          <w:vertAlign w:val="subscript"/>
        </w:rPr>
        <w:t>2</w:t>
      </w:r>
      <w:r w:rsidRPr="00613D05">
        <w:rPr>
          <w:sz w:val="21"/>
          <w:szCs w:val="21"/>
        </w:rPr>
        <w:t xml:space="preserve"> * </w:t>
      </w:r>
      <w:r w:rsidRPr="00613D05">
        <w:rPr>
          <w:sz w:val="21"/>
          <w:szCs w:val="21"/>
          <w:lang w:val="en-US"/>
        </w:rPr>
        <w:t>e</w:t>
      </w:r>
      <w:r w:rsidRPr="00613D05">
        <w:rPr>
          <w:sz w:val="21"/>
          <w:szCs w:val="21"/>
        </w:rPr>
        <w:t>^(-</w:t>
      </w:r>
      <w:r w:rsidRPr="00613D05">
        <w:rPr>
          <w:sz w:val="21"/>
          <w:szCs w:val="21"/>
          <w:lang w:val="en-US"/>
        </w:rPr>
        <w:t>k</w:t>
      </w:r>
      <w:r w:rsidRPr="00613D05">
        <w:rPr>
          <w:sz w:val="21"/>
          <w:szCs w:val="21"/>
          <w:vertAlign w:val="subscript"/>
        </w:rPr>
        <w:t>3</w:t>
      </w:r>
      <w:r w:rsidRPr="00613D05">
        <w:rPr>
          <w:sz w:val="21"/>
          <w:szCs w:val="21"/>
        </w:rPr>
        <w:t>*</w:t>
      </w:r>
      <w:r w:rsidRPr="00613D05">
        <w:rPr>
          <w:sz w:val="21"/>
          <w:szCs w:val="21"/>
          <w:lang w:val="en-US"/>
        </w:rPr>
        <w:t>i</w:t>
      </w:r>
      <w:r w:rsidRPr="00613D05">
        <w:rPr>
          <w:sz w:val="21"/>
          <w:szCs w:val="21"/>
        </w:rPr>
        <w:t>)</w:t>
      </w:r>
    </w:p>
    <w:p w:rsidR="001C3EA5" w:rsidRPr="00613D05" w:rsidRDefault="001C3EA5" w:rsidP="001C3EA5">
      <w:pPr>
        <w:jc w:val="both"/>
        <w:rPr>
          <w:sz w:val="21"/>
          <w:szCs w:val="21"/>
        </w:rPr>
      </w:pPr>
      <w:r w:rsidRPr="00613D05">
        <w:rPr>
          <w:sz w:val="21"/>
          <w:szCs w:val="21"/>
        </w:rPr>
        <w:t xml:space="preserve">где </w:t>
      </w:r>
      <w:r w:rsidRPr="00613D05">
        <w:rPr>
          <w:sz w:val="21"/>
          <w:szCs w:val="21"/>
          <w:lang w:val="en-US"/>
        </w:rPr>
        <w:t>y</w:t>
      </w:r>
      <w:r w:rsidRPr="00613D05">
        <w:rPr>
          <w:sz w:val="21"/>
          <w:szCs w:val="21"/>
          <w:vertAlign w:val="subscript"/>
          <w:lang w:val="en-US"/>
        </w:rPr>
        <w:t>i</w:t>
      </w:r>
      <w:r w:rsidRPr="00613D05">
        <w:rPr>
          <w:sz w:val="21"/>
          <w:szCs w:val="21"/>
        </w:rPr>
        <w:t xml:space="preserve"> – среднесуточный удой в </w:t>
      </w:r>
      <w:r w:rsidRPr="00613D05">
        <w:rPr>
          <w:sz w:val="21"/>
          <w:szCs w:val="21"/>
          <w:lang w:val="en-US"/>
        </w:rPr>
        <w:t>i</w:t>
      </w:r>
      <w:r w:rsidRPr="00613D05">
        <w:rPr>
          <w:sz w:val="21"/>
          <w:szCs w:val="21"/>
        </w:rPr>
        <w:t xml:space="preserve"> – тую неделю лактации, кг/сут;</w:t>
      </w:r>
    </w:p>
    <w:p w:rsidR="001C3EA5" w:rsidRPr="00613D05" w:rsidRDefault="001C3EA5" w:rsidP="001C3EA5">
      <w:pPr>
        <w:jc w:val="both"/>
        <w:rPr>
          <w:sz w:val="21"/>
          <w:szCs w:val="21"/>
        </w:rPr>
      </w:pPr>
      <w:r w:rsidRPr="00613D05">
        <w:rPr>
          <w:sz w:val="21"/>
          <w:szCs w:val="21"/>
        </w:rPr>
        <w:t xml:space="preserve">       </w:t>
      </w:r>
      <w:r w:rsidRPr="00613D05">
        <w:rPr>
          <w:sz w:val="21"/>
          <w:szCs w:val="21"/>
          <w:lang w:val="en-US"/>
        </w:rPr>
        <w:t>k</w:t>
      </w:r>
      <w:r w:rsidRPr="00613D05">
        <w:rPr>
          <w:sz w:val="21"/>
          <w:szCs w:val="21"/>
          <w:vertAlign w:val="subscript"/>
        </w:rPr>
        <w:t>1</w:t>
      </w:r>
      <w:r w:rsidRPr="00613D05">
        <w:rPr>
          <w:sz w:val="21"/>
          <w:szCs w:val="21"/>
        </w:rPr>
        <w:t xml:space="preserve"> – масштабный коэффициент;</w:t>
      </w:r>
    </w:p>
    <w:p w:rsidR="001C3EA5" w:rsidRPr="00613D05" w:rsidRDefault="001C3EA5" w:rsidP="001C3EA5">
      <w:pPr>
        <w:jc w:val="both"/>
        <w:rPr>
          <w:sz w:val="21"/>
          <w:szCs w:val="21"/>
        </w:rPr>
      </w:pPr>
      <w:r w:rsidRPr="00613D05">
        <w:rPr>
          <w:sz w:val="21"/>
          <w:szCs w:val="21"/>
        </w:rPr>
        <w:t xml:space="preserve">       </w:t>
      </w:r>
      <w:r w:rsidRPr="00613D05">
        <w:rPr>
          <w:sz w:val="21"/>
          <w:szCs w:val="21"/>
          <w:lang w:val="en-US"/>
        </w:rPr>
        <w:t>k</w:t>
      </w:r>
      <w:r w:rsidRPr="00613D05">
        <w:rPr>
          <w:sz w:val="21"/>
          <w:szCs w:val="21"/>
          <w:vertAlign w:val="subscript"/>
        </w:rPr>
        <w:t>2</w:t>
      </w:r>
      <w:r w:rsidRPr="00613D05">
        <w:rPr>
          <w:sz w:val="21"/>
          <w:szCs w:val="21"/>
        </w:rPr>
        <w:t xml:space="preserve"> и </w:t>
      </w:r>
      <w:r w:rsidRPr="00613D05">
        <w:rPr>
          <w:sz w:val="21"/>
          <w:szCs w:val="21"/>
          <w:lang w:val="en-US"/>
        </w:rPr>
        <w:t>k</w:t>
      </w:r>
      <w:r w:rsidRPr="00613D05">
        <w:rPr>
          <w:sz w:val="21"/>
          <w:szCs w:val="21"/>
          <w:vertAlign w:val="subscript"/>
        </w:rPr>
        <w:t>3</w:t>
      </w:r>
      <w:r w:rsidRPr="00613D05">
        <w:rPr>
          <w:sz w:val="21"/>
          <w:szCs w:val="21"/>
        </w:rPr>
        <w:t xml:space="preserve"> – коэффициенты, определяющие форму кривой лактации.</w:t>
      </w:r>
    </w:p>
    <w:p w:rsidR="00D56FB0" w:rsidRPr="00613D05" w:rsidRDefault="00D56FB0" w:rsidP="00197714">
      <w:pPr>
        <w:ind w:firstLine="567"/>
        <w:jc w:val="both"/>
        <w:rPr>
          <w:sz w:val="21"/>
          <w:szCs w:val="21"/>
        </w:rPr>
      </w:pPr>
      <w:r w:rsidRPr="00613D05">
        <w:rPr>
          <w:sz w:val="21"/>
          <w:szCs w:val="21"/>
        </w:rPr>
        <w:t xml:space="preserve">С помощью этой модели прогнозируется суточный удой коровы на планируемую дату кормления по определенному ранее потенциальному суточному или потенциальному годовому удою. Прогнозируемый удой автоматически учитывается при очередном расчете рациона. </w:t>
      </w:r>
    </w:p>
    <w:p w:rsidR="00D56FB0" w:rsidRPr="00613D05" w:rsidRDefault="00D56FB0" w:rsidP="00197714">
      <w:pPr>
        <w:ind w:firstLine="567"/>
        <w:jc w:val="both"/>
        <w:rPr>
          <w:color w:val="000000"/>
          <w:sz w:val="21"/>
          <w:szCs w:val="21"/>
        </w:rPr>
      </w:pPr>
      <w:r w:rsidRPr="00613D05">
        <w:rPr>
          <w:color w:val="000000"/>
          <w:sz w:val="21"/>
          <w:szCs w:val="21"/>
        </w:rPr>
        <w:lastRenderedPageBreak/>
        <w:t xml:space="preserve">Для получения прогноза суточного удоя  по данным о предшествующем суточном удое в диалоговом окне расчета потенциального удоя на дату кормления </w:t>
      </w:r>
      <w:r w:rsidRPr="00613D05">
        <w:rPr>
          <w:sz w:val="21"/>
          <w:szCs w:val="21"/>
        </w:rPr>
        <w:t xml:space="preserve">(рисунок </w:t>
      </w:r>
      <w:r w:rsidR="00803DA3" w:rsidRPr="00613D05">
        <w:rPr>
          <w:sz w:val="21"/>
          <w:szCs w:val="21"/>
        </w:rPr>
        <w:t>2.9</w:t>
      </w:r>
      <w:r w:rsidRPr="00613D05">
        <w:rPr>
          <w:sz w:val="21"/>
          <w:szCs w:val="21"/>
        </w:rPr>
        <w:t xml:space="preserve">) </w:t>
      </w:r>
      <w:r w:rsidRPr="00613D05">
        <w:rPr>
          <w:color w:val="000000"/>
          <w:sz w:val="21"/>
          <w:szCs w:val="21"/>
        </w:rPr>
        <w:t>переключатель потенциального удоя «Суточный – Годовой» устанавливается  в положение «Суточный».</w:t>
      </w:r>
    </w:p>
    <w:p w:rsidR="00865A3B" w:rsidRPr="00613D05" w:rsidRDefault="00865A3B" w:rsidP="00197714">
      <w:pPr>
        <w:ind w:firstLine="567"/>
        <w:jc w:val="both"/>
        <w:rPr>
          <w:color w:val="000000"/>
          <w:sz w:val="21"/>
          <w:szCs w:val="21"/>
        </w:rPr>
      </w:pPr>
    </w:p>
    <w:p w:rsidR="00D56FB0" w:rsidRPr="00613D05" w:rsidRDefault="003A3DB7" w:rsidP="00197714">
      <w:pPr>
        <w:rPr>
          <w:sz w:val="21"/>
          <w:szCs w:val="21"/>
        </w:rPr>
      </w:pPr>
      <w:r>
        <w:rPr>
          <w:noProof/>
          <w:sz w:val="21"/>
          <w:szCs w:val="21"/>
        </w:rPr>
        <w:pict>
          <v:shape id="_x0000_i1057" type="#_x0000_t75" style="width:319.65pt;height:113.2pt;visibility:visible;mso-wrap-style:square">
            <v:imagedata r:id="rId40" o:title=""/>
          </v:shape>
        </w:pict>
      </w:r>
    </w:p>
    <w:p w:rsidR="001C3EA5" w:rsidRPr="00613D05" w:rsidRDefault="001C3EA5" w:rsidP="00197714">
      <w:pPr>
        <w:ind w:firstLine="567"/>
        <w:jc w:val="center"/>
        <w:rPr>
          <w:sz w:val="21"/>
          <w:szCs w:val="21"/>
        </w:rPr>
      </w:pPr>
    </w:p>
    <w:p w:rsidR="00D56FB0" w:rsidRPr="00613D05" w:rsidRDefault="00D56FB0" w:rsidP="001C3EA5">
      <w:pPr>
        <w:jc w:val="center"/>
        <w:rPr>
          <w:color w:val="000000"/>
          <w:sz w:val="21"/>
          <w:szCs w:val="21"/>
        </w:rPr>
      </w:pPr>
      <w:r w:rsidRPr="00613D05">
        <w:rPr>
          <w:sz w:val="21"/>
          <w:szCs w:val="21"/>
        </w:rPr>
        <w:t xml:space="preserve">Рисунок </w:t>
      </w:r>
      <w:r w:rsidR="00803DA3" w:rsidRPr="00613D05">
        <w:rPr>
          <w:sz w:val="21"/>
          <w:szCs w:val="21"/>
        </w:rPr>
        <w:t>2.9</w:t>
      </w:r>
      <w:r w:rsidRPr="00613D05">
        <w:rPr>
          <w:sz w:val="21"/>
          <w:szCs w:val="21"/>
        </w:rPr>
        <w:t xml:space="preserve"> – Окно вычисления потенциального удоя </w:t>
      </w:r>
      <w:r w:rsidRPr="00613D05">
        <w:rPr>
          <w:color w:val="000000"/>
          <w:sz w:val="21"/>
          <w:szCs w:val="21"/>
        </w:rPr>
        <w:t>на дату кормления</w:t>
      </w:r>
    </w:p>
    <w:p w:rsidR="00D56FB0" w:rsidRPr="00613D05" w:rsidRDefault="00D56FB0" w:rsidP="00197714">
      <w:pPr>
        <w:ind w:firstLine="567"/>
        <w:jc w:val="center"/>
        <w:rPr>
          <w:sz w:val="21"/>
          <w:szCs w:val="21"/>
        </w:rPr>
      </w:pPr>
    </w:p>
    <w:p w:rsidR="00D56FB0" w:rsidRPr="00613D05" w:rsidRDefault="00D56FB0" w:rsidP="00197714">
      <w:pPr>
        <w:ind w:firstLine="567"/>
        <w:jc w:val="both"/>
        <w:rPr>
          <w:sz w:val="21"/>
          <w:szCs w:val="21"/>
        </w:rPr>
      </w:pPr>
      <w:r w:rsidRPr="00613D05">
        <w:rPr>
          <w:color w:val="000000"/>
          <w:sz w:val="21"/>
          <w:szCs w:val="21"/>
        </w:rPr>
        <w:t xml:space="preserve">Затем вводятся данные о жирности молока, </w:t>
      </w:r>
      <w:r w:rsidRPr="00613D05">
        <w:rPr>
          <w:sz w:val="21"/>
          <w:szCs w:val="21"/>
        </w:rPr>
        <w:t>значение потенциального удоя, вычисленного на основании зарегистрированного суточного удоя, дата регистрации удоя, дата последнего отела коровы и дата планируемого кормления по рассчитываемому рациону. По щелчку на кнопке «Рассчитать удой» в поле «Суточный потенциальный удой на дату кормления» появляется значение удоя, используемое при расчете рациона.</w:t>
      </w:r>
    </w:p>
    <w:p w:rsidR="00D56FB0" w:rsidRPr="00613D05" w:rsidRDefault="00D56FB0" w:rsidP="00197714">
      <w:pPr>
        <w:ind w:firstLine="567"/>
        <w:jc w:val="both"/>
        <w:rPr>
          <w:sz w:val="21"/>
          <w:szCs w:val="21"/>
        </w:rPr>
      </w:pPr>
      <w:r w:rsidRPr="00613D05">
        <w:rPr>
          <w:color w:val="000000"/>
          <w:sz w:val="21"/>
          <w:szCs w:val="21"/>
        </w:rPr>
        <w:t xml:space="preserve">Для получения прогноза суточного удоя  по данным о годовом удое переключатель потенциального удоя «Суточный – Годовой» устанавливается  в положение «Годовой», </w:t>
      </w:r>
      <w:r w:rsidRPr="00613D05">
        <w:rPr>
          <w:sz w:val="21"/>
          <w:szCs w:val="21"/>
        </w:rPr>
        <w:t xml:space="preserve">вводится значение годового удоя и по щелчку на кнопке «Рассчитать удой» вычисляется потенциальный удой </w:t>
      </w:r>
      <w:r w:rsidRPr="00613D05">
        <w:rPr>
          <w:color w:val="000000"/>
          <w:sz w:val="21"/>
          <w:szCs w:val="21"/>
        </w:rPr>
        <w:t>на дату кормления</w:t>
      </w:r>
      <w:r w:rsidRPr="00613D05">
        <w:rPr>
          <w:sz w:val="21"/>
          <w:szCs w:val="21"/>
        </w:rPr>
        <w:t>.</w:t>
      </w:r>
    </w:p>
    <w:p w:rsidR="00865A3B" w:rsidRPr="00613D05" w:rsidRDefault="00865A3B" w:rsidP="00865A3B">
      <w:pPr>
        <w:ind w:firstLine="567"/>
        <w:rPr>
          <w:b/>
          <w:i/>
          <w:sz w:val="21"/>
          <w:szCs w:val="21"/>
        </w:rPr>
      </w:pPr>
    </w:p>
    <w:p w:rsidR="00865A3B" w:rsidRPr="00613D05" w:rsidRDefault="00865A3B" w:rsidP="007A1AAC">
      <w:pPr>
        <w:rPr>
          <w:b/>
          <w:i/>
          <w:sz w:val="21"/>
          <w:szCs w:val="21"/>
        </w:rPr>
      </w:pPr>
      <w:r w:rsidRPr="00613D05">
        <w:rPr>
          <w:b/>
          <w:i/>
          <w:sz w:val="21"/>
          <w:szCs w:val="21"/>
        </w:rPr>
        <w:t>Определение годового потенциального удоя</w:t>
      </w:r>
    </w:p>
    <w:p w:rsidR="00865A3B" w:rsidRPr="00613D05" w:rsidRDefault="00865A3B" w:rsidP="00865A3B">
      <w:pPr>
        <w:ind w:firstLine="567"/>
        <w:jc w:val="both"/>
        <w:rPr>
          <w:sz w:val="21"/>
          <w:szCs w:val="21"/>
        </w:rPr>
      </w:pPr>
      <w:r w:rsidRPr="00613D05">
        <w:rPr>
          <w:sz w:val="21"/>
          <w:szCs w:val="21"/>
        </w:rPr>
        <w:t xml:space="preserve">Потенциальный годовой удой коровы может быть известен из ее породных характеристик. Однако на практике продуктивные показатели эксплуатируемого скота часто значительно отличаются от эталонных характеристик скота чистопородного. Поэтому определение текущего потенциального годового удоя коров является важной производственной задачей. </w:t>
      </w:r>
    </w:p>
    <w:p w:rsidR="00865A3B" w:rsidRPr="00613D05" w:rsidRDefault="00865A3B" w:rsidP="00A238F4">
      <w:pPr>
        <w:ind w:firstLine="567"/>
        <w:jc w:val="both"/>
        <w:rPr>
          <w:i/>
          <w:sz w:val="21"/>
          <w:szCs w:val="21"/>
        </w:rPr>
      </w:pPr>
      <w:r w:rsidRPr="00613D05">
        <w:rPr>
          <w:sz w:val="21"/>
          <w:szCs w:val="21"/>
        </w:rPr>
        <w:lastRenderedPageBreak/>
        <w:t xml:space="preserve">В программе «КОРАЛЛ - Кормление молочного скота» имеется функция, позволяющая определять годовой потенциальный удой по суточным  потенциальным удоям. </w:t>
      </w:r>
    </w:p>
    <w:p w:rsidR="00865A3B" w:rsidRPr="00613D05" w:rsidRDefault="00865A3B" w:rsidP="007A1AAC">
      <w:pPr>
        <w:ind w:firstLine="567"/>
        <w:jc w:val="both"/>
        <w:rPr>
          <w:sz w:val="21"/>
          <w:szCs w:val="21"/>
        </w:rPr>
      </w:pPr>
      <w:r w:rsidRPr="00613D05">
        <w:rPr>
          <w:sz w:val="21"/>
          <w:szCs w:val="21"/>
        </w:rPr>
        <w:t xml:space="preserve">Для выполнения расчета годового потенциального удоя коровы следует в диалоговом окне «Определение годового потенциального удоя»  (рисунок </w:t>
      </w:r>
      <w:r w:rsidR="00396D24" w:rsidRPr="00613D05">
        <w:rPr>
          <w:sz w:val="21"/>
          <w:szCs w:val="21"/>
        </w:rPr>
        <w:t>2.10</w:t>
      </w:r>
      <w:r w:rsidRPr="00613D05">
        <w:rPr>
          <w:sz w:val="21"/>
          <w:szCs w:val="21"/>
        </w:rPr>
        <w:t>) ввести данные в поля: «Дата последнего отёла», «Суточный потенциальный удой», «при жирности»,  «на дату»; и щелкнуть на кнопке «Рассчитать годовой потенциальный удой».</w:t>
      </w:r>
    </w:p>
    <w:p w:rsidR="00396D24" w:rsidRPr="00613D05" w:rsidRDefault="00396D24" w:rsidP="00865A3B">
      <w:pPr>
        <w:ind w:left="360" w:firstLine="567"/>
        <w:jc w:val="both"/>
        <w:rPr>
          <w:sz w:val="21"/>
          <w:szCs w:val="21"/>
        </w:rPr>
      </w:pPr>
    </w:p>
    <w:p w:rsidR="00865A3B" w:rsidRPr="00613D05" w:rsidRDefault="003A3DB7" w:rsidP="00396D24">
      <w:pPr>
        <w:jc w:val="center"/>
        <w:rPr>
          <w:sz w:val="21"/>
          <w:szCs w:val="21"/>
        </w:rPr>
      </w:pPr>
      <w:r>
        <w:rPr>
          <w:i/>
          <w:noProof/>
          <w:sz w:val="21"/>
          <w:szCs w:val="21"/>
        </w:rPr>
        <w:pict>
          <v:shape id="_x0000_i1058" type="#_x0000_t75" style="width:305.9pt;height:257.2pt">
            <v:imagedata r:id="rId41" o:title=""/>
          </v:shape>
        </w:pict>
      </w:r>
    </w:p>
    <w:p w:rsidR="00396D24" w:rsidRPr="00613D05" w:rsidRDefault="00396D24" w:rsidP="00396D24">
      <w:pPr>
        <w:jc w:val="center"/>
        <w:rPr>
          <w:sz w:val="21"/>
          <w:szCs w:val="21"/>
        </w:rPr>
      </w:pPr>
    </w:p>
    <w:p w:rsidR="00865A3B" w:rsidRPr="00613D05" w:rsidRDefault="00865A3B" w:rsidP="00396D24">
      <w:pPr>
        <w:jc w:val="center"/>
        <w:rPr>
          <w:sz w:val="21"/>
          <w:szCs w:val="21"/>
        </w:rPr>
      </w:pPr>
      <w:r w:rsidRPr="00613D05">
        <w:rPr>
          <w:sz w:val="21"/>
          <w:szCs w:val="21"/>
        </w:rPr>
        <w:t xml:space="preserve">Рисунок </w:t>
      </w:r>
      <w:r w:rsidR="00396D24" w:rsidRPr="00613D05">
        <w:rPr>
          <w:sz w:val="21"/>
          <w:szCs w:val="21"/>
        </w:rPr>
        <w:t>2.10</w:t>
      </w:r>
      <w:r w:rsidRPr="00613D05">
        <w:rPr>
          <w:sz w:val="21"/>
          <w:szCs w:val="21"/>
        </w:rPr>
        <w:t xml:space="preserve"> – Окно вычисления годового потенциального удоя</w:t>
      </w:r>
    </w:p>
    <w:p w:rsidR="006F4CDB" w:rsidRPr="00613D05" w:rsidRDefault="006F4CDB" w:rsidP="00197714">
      <w:pPr>
        <w:pStyle w:val="a4"/>
        <w:spacing w:after="0"/>
        <w:ind w:firstLine="567"/>
        <w:jc w:val="center"/>
        <w:rPr>
          <w:sz w:val="21"/>
          <w:szCs w:val="21"/>
        </w:rPr>
      </w:pPr>
    </w:p>
    <w:p w:rsidR="00100588" w:rsidRPr="00613D05" w:rsidRDefault="00100588" w:rsidP="00B505C0">
      <w:pPr>
        <w:pStyle w:val="a4"/>
        <w:numPr>
          <w:ilvl w:val="1"/>
          <w:numId w:val="10"/>
        </w:numPr>
        <w:spacing w:after="0"/>
        <w:jc w:val="center"/>
        <w:rPr>
          <w:b/>
          <w:sz w:val="21"/>
          <w:szCs w:val="21"/>
        </w:rPr>
      </w:pPr>
      <w:r w:rsidRPr="00613D05">
        <w:rPr>
          <w:b/>
          <w:sz w:val="21"/>
          <w:szCs w:val="21"/>
        </w:rPr>
        <w:t>Варианты критериев оптимизации</w:t>
      </w:r>
    </w:p>
    <w:p w:rsidR="00F633D8" w:rsidRPr="00613D05" w:rsidRDefault="00F633D8" w:rsidP="009B04B0">
      <w:pPr>
        <w:pStyle w:val="3"/>
        <w:spacing w:line="240" w:lineRule="auto"/>
        <w:ind w:firstLine="0"/>
        <w:jc w:val="left"/>
        <w:rPr>
          <w:i/>
          <w:sz w:val="21"/>
          <w:szCs w:val="21"/>
        </w:rPr>
      </w:pPr>
      <w:r w:rsidRPr="00613D05">
        <w:rPr>
          <w:i/>
          <w:sz w:val="21"/>
          <w:szCs w:val="21"/>
        </w:rPr>
        <w:t>Обоснование критериев оптимизации рационов</w:t>
      </w:r>
    </w:p>
    <w:p w:rsidR="00F633D8" w:rsidRPr="00613D05" w:rsidRDefault="00F633D8" w:rsidP="00F633D8">
      <w:pPr>
        <w:pStyle w:val="23"/>
        <w:spacing w:after="0" w:line="240" w:lineRule="auto"/>
        <w:ind w:firstLine="567"/>
        <w:jc w:val="both"/>
        <w:rPr>
          <w:sz w:val="21"/>
          <w:szCs w:val="21"/>
        </w:rPr>
      </w:pPr>
      <w:r w:rsidRPr="00613D05">
        <w:rPr>
          <w:sz w:val="21"/>
          <w:szCs w:val="21"/>
        </w:rPr>
        <w:t>Прибыль и рентабельность</w:t>
      </w:r>
      <w:r w:rsidR="009C4BA5" w:rsidRPr="00613D05">
        <w:rPr>
          <w:sz w:val="21"/>
          <w:szCs w:val="21"/>
        </w:rPr>
        <w:t xml:space="preserve"> являются основными показателями экономической эффективности кормления. Они</w:t>
      </w:r>
      <w:r w:rsidRPr="00613D05">
        <w:rPr>
          <w:sz w:val="21"/>
          <w:szCs w:val="21"/>
        </w:rPr>
        <w:t xml:space="preserve"> оценива</w:t>
      </w:r>
      <w:r w:rsidR="009C4BA5" w:rsidRPr="00613D05">
        <w:rPr>
          <w:sz w:val="21"/>
          <w:szCs w:val="21"/>
        </w:rPr>
        <w:t>ю</w:t>
      </w:r>
      <w:r w:rsidRPr="00613D05">
        <w:rPr>
          <w:sz w:val="21"/>
          <w:szCs w:val="21"/>
        </w:rPr>
        <w:t xml:space="preserve">тся соотношением стоимости получаемой продукции и затрат на корма. При этом учитывается та стоимость кормов, какую они имеют непосредственно при скармливании, то есть в эту стоимость входят </w:t>
      </w:r>
      <w:r w:rsidRPr="00613D05">
        <w:rPr>
          <w:sz w:val="21"/>
          <w:szCs w:val="21"/>
        </w:rPr>
        <w:lastRenderedPageBreak/>
        <w:t>затраты на приготовление кормов, их транспортировку и другие технологические операции, связанные с обеспечением кормления.</w:t>
      </w:r>
    </w:p>
    <w:p w:rsidR="00F633D8" w:rsidRPr="00613D05" w:rsidRDefault="00074708" w:rsidP="00F633D8">
      <w:pPr>
        <w:pStyle w:val="23"/>
        <w:spacing w:after="0" w:line="240" w:lineRule="auto"/>
        <w:ind w:firstLine="567"/>
        <w:jc w:val="both"/>
        <w:rPr>
          <w:sz w:val="21"/>
          <w:szCs w:val="21"/>
        </w:rPr>
      </w:pPr>
      <w:r w:rsidRPr="00613D05">
        <w:rPr>
          <w:rFonts w:eastAsia="Calibri"/>
          <w:iCs/>
          <w:sz w:val="21"/>
          <w:szCs w:val="21"/>
        </w:rPr>
        <w:t>Описываются</w:t>
      </w:r>
      <w:r w:rsidR="00F633D8" w:rsidRPr="00613D05">
        <w:rPr>
          <w:rFonts w:eastAsia="Calibri"/>
          <w:iCs/>
          <w:sz w:val="21"/>
          <w:szCs w:val="21"/>
        </w:rPr>
        <w:t xml:space="preserve"> прибыл</w:t>
      </w:r>
      <w:r w:rsidRPr="00613D05">
        <w:rPr>
          <w:rFonts w:eastAsia="Calibri"/>
          <w:iCs/>
          <w:sz w:val="21"/>
          <w:szCs w:val="21"/>
        </w:rPr>
        <w:t>ь</w:t>
      </w:r>
      <w:r w:rsidR="00F633D8" w:rsidRPr="00613D05">
        <w:rPr>
          <w:sz w:val="21"/>
          <w:szCs w:val="21"/>
        </w:rPr>
        <w:t xml:space="preserve"> и рентабельност</w:t>
      </w:r>
      <w:r w:rsidRPr="00613D05">
        <w:rPr>
          <w:sz w:val="21"/>
          <w:szCs w:val="21"/>
        </w:rPr>
        <w:t>ь</w:t>
      </w:r>
      <w:r w:rsidR="00F633D8" w:rsidRPr="00613D05">
        <w:rPr>
          <w:sz w:val="21"/>
          <w:szCs w:val="21"/>
        </w:rPr>
        <w:t xml:space="preserve"> следующими уравнениями:</w:t>
      </w:r>
    </w:p>
    <w:p w:rsidR="00F633D8" w:rsidRPr="00613D05" w:rsidRDefault="00F633D8" w:rsidP="00821189">
      <w:pPr>
        <w:jc w:val="center"/>
        <w:rPr>
          <w:bCs/>
          <w:sz w:val="21"/>
          <w:szCs w:val="21"/>
        </w:rPr>
      </w:pPr>
      <w:r w:rsidRPr="00613D05">
        <w:rPr>
          <w:bCs/>
          <w:sz w:val="21"/>
          <w:szCs w:val="21"/>
        </w:rPr>
        <w:t>ПР =  С</w:t>
      </w:r>
      <w:r w:rsidRPr="00613D05">
        <w:rPr>
          <w:bCs/>
          <w:sz w:val="21"/>
          <w:szCs w:val="21"/>
          <w:vertAlign w:val="superscript"/>
        </w:rPr>
        <w:t>Б</w:t>
      </w:r>
      <w:r w:rsidRPr="00613D05">
        <w:rPr>
          <w:bCs/>
          <w:sz w:val="21"/>
          <w:szCs w:val="21"/>
          <w:vertAlign w:val="subscript"/>
        </w:rPr>
        <w:t xml:space="preserve">прод  </w:t>
      </w:r>
      <w:r w:rsidRPr="00613D05">
        <w:rPr>
          <w:bCs/>
          <w:sz w:val="21"/>
          <w:szCs w:val="21"/>
        </w:rPr>
        <w:t>–  С</w:t>
      </w:r>
      <w:r w:rsidRPr="00613D05">
        <w:rPr>
          <w:bCs/>
          <w:sz w:val="21"/>
          <w:szCs w:val="21"/>
          <w:vertAlign w:val="subscript"/>
        </w:rPr>
        <w:t xml:space="preserve">рац   </w:t>
      </w:r>
      <w:r w:rsidRPr="00613D05">
        <w:rPr>
          <w:bCs/>
          <w:sz w:val="21"/>
          <w:szCs w:val="21"/>
        </w:rPr>
        <w:t>–  П</w:t>
      </w:r>
      <w:r w:rsidRPr="00613D05">
        <w:rPr>
          <w:bCs/>
          <w:sz w:val="21"/>
          <w:szCs w:val="21"/>
          <w:vertAlign w:val="subscript"/>
        </w:rPr>
        <w:t>дисб</w:t>
      </w:r>
      <w:r w:rsidRPr="00613D05">
        <w:rPr>
          <w:bCs/>
          <w:sz w:val="21"/>
          <w:szCs w:val="21"/>
        </w:rPr>
        <w:t xml:space="preserve">   (руб.)      </w:t>
      </w:r>
    </w:p>
    <w:p w:rsidR="00F633D8" w:rsidRPr="00613D05" w:rsidRDefault="00F633D8" w:rsidP="00821189">
      <w:pPr>
        <w:jc w:val="center"/>
        <w:rPr>
          <w:bCs/>
          <w:sz w:val="21"/>
          <w:szCs w:val="21"/>
          <w:vertAlign w:val="subscript"/>
        </w:rPr>
      </w:pPr>
      <w:r w:rsidRPr="00613D05">
        <w:rPr>
          <w:bCs/>
          <w:sz w:val="21"/>
          <w:szCs w:val="21"/>
        </w:rPr>
        <w:t>Р = ПР / (С</w:t>
      </w:r>
      <w:r w:rsidRPr="00613D05">
        <w:rPr>
          <w:bCs/>
          <w:sz w:val="21"/>
          <w:szCs w:val="21"/>
          <w:vertAlign w:val="subscript"/>
        </w:rPr>
        <w:t xml:space="preserve">рац </w:t>
      </w:r>
      <w:r w:rsidRPr="00613D05">
        <w:rPr>
          <w:bCs/>
          <w:sz w:val="21"/>
          <w:szCs w:val="21"/>
        </w:rPr>
        <w:t>+ П</w:t>
      </w:r>
      <w:r w:rsidRPr="00613D05">
        <w:rPr>
          <w:bCs/>
          <w:sz w:val="21"/>
          <w:szCs w:val="21"/>
          <w:vertAlign w:val="subscript"/>
        </w:rPr>
        <w:t>цж</w:t>
      </w:r>
      <w:r w:rsidRPr="00613D05">
        <w:rPr>
          <w:bCs/>
          <w:sz w:val="21"/>
          <w:szCs w:val="21"/>
        </w:rPr>
        <w:t xml:space="preserve">) * 100   (%)           </w:t>
      </w:r>
    </w:p>
    <w:p w:rsidR="00F633D8" w:rsidRPr="00613D05" w:rsidRDefault="00F633D8" w:rsidP="00A22849">
      <w:pPr>
        <w:jc w:val="both"/>
        <w:rPr>
          <w:sz w:val="21"/>
          <w:szCs w:val="21"/>
        </w:rPr>
      </w:pPr>
      <w:r w:rsidRPr="00613D05">
        <w:rPr>
          <w:sz w:val="21"/>
          <w:szCs w:val="21"/>
        </w:rPr>
        <w:t>где  ПР - прибыль, обеспечиваемая применением рациона;</w:t>
      </w:r>
    </w:p>
    <w:p w:rsidR="00F633D8" w:rsidRPr="00613D05" w:rsidRDefault="00F633D8" w:rsidP="00A22849">
      <w:pPr>
        <w:jc w:val="both"/>
        <w:rPr>
          <w:sz w:val="21"/>
          <w:szCs w:val="21"/>
        </w:rPr>
      </w:pPr>
      <w:r w:rsidRPr="00613D05">
        <w:rPr>
          <w:sz w:val="21"/>
          <w:szCs w:val="21"/>
        </w:rPr>
        <w:t xml:space="preserve">       Р - у</w:t>
      </w:r>
      <w:r w:rsidRPr="00613D05">
        <w:rPr>
          <w:bCs/>
          <w:iCs/>
          <w:sz w:val="21"/>
          <w:szCs w:val="21"/>
        </w:rPr>
        <w:t>ровень рентабельности</w:t>
      </w:r>
      <w:r w:rsidRPr="00613D05">
        <w:rPr>
          <w:sz w:val="21"/>
          <w:szCs w:val="21"/>
        </w:rPr>
        <w:t xml:space="preserve"> </w:t>
      </w:r>
      <w:r w:rsidR="00074708" w:rsidRPr="00613D05">
        <w:rPr>
          <w:sz w:val="21"/>
          <w:szCs w:val="21"/>
        </w:rPr>
        <w:t xml:space="preserve">использования </w:t>
      </w:r>
      <w:r w:rsidRPr="00613D05">
        <w:rPr>
          <w:sz w:val="21"/>
          <w:szCs w:val="21"/>
        </w:rPr>
        <w:t>рациона;</w:t>
      </w:r>
    </w:p>
    <w:p w:rsidR="00F633D8" w:rsidRPr="00613D05" w:rsidRDefault="00F633D8" w:rsidP="00A22849">
      <w:pPr>
        <w:jc w:val="both"/>
        <w:rPr>
          <w:sz w:val="21"/>
          <w:szCs w:val="21"/>
        </w:rPr>
      </w:pPr>
      <w:r w:rsidRPr="00613D05">
        <w:rPr>
          <w:bCs/>
          <w:sz w:val="21"/>
          <w:szCs w:val="21"/>
        </w:rPr>
        <w:t xml:space="preserve">       С</w:t>
      </w:r>
      <w:r w:rsidRPr="00613D05">
        <w:rPr>
          <w:bCs/>
          <w:sz w:val="21"/>
          <w:szCs w:val="21"/>
          <w:vertAlign w:val="superscript"/>
        </w:rPr>
        <w:t>Б</w:t>
      </w:r>
      <w:r w:rsidRPr="00613D05">
        <w:rPr>
          <w:bCs/>
          <w:sz w:val="21"/>
          <w:szCs w:val="21"/>
          <w:vertAlign w:val="subscript"/>
        </w:rPr>
        <w:t>прод</w:t>
      </w:r>
      <w:r w:rsidRPr="00613D05">
        <w:rPr>
          <w:b/>
          <w:bCs/>
          <w:sz w:val="21"/>
          <w:szCs w:val="21"/>
          <w:vertAlign w:val="subscript"/>
        </w:rPr>
        <w:t xml:space="preserve">  </w:t>
      </w:r>
      <w:r w:rsidRPr="00613D05">
        <w:rPr>
          <w:b/>
          <w:sz w:val="21"/>
          <w:szCs w:val="21"/>
        </w:rPr>
        <w:t xml:space="preserve"> </w:t>
      </w:r>
      <w:r w:rsidRPr="00613D05">
        <w:rPr>
          <w:sz w:val="21"/>
          <w:szCs w:val="21"/>
        </w:rPr>
        <w:t>–</w:t>
      </w:r>
      <w:r w:rsidRPr="00613D05">
        <w:rPr>
          <w:b/>
          <w:sz w:val="21"/>
          <w:szCs w:val="21"/>
        </w:rPr>
        <w:t xml:space="preserve"> </w:t>
      </w:r>
      <w:r w:rsidRPr="00613D05">
        <w:rPr>
          <w:sz w:val="21"/>
          <w:szCs w:val="21"/>
        </w:rPr>
        <w:t xml:space="preserve"> стоимость продукции, которая может быть получена от животного при полностью сбалансированном рационе,  приведенная к одним  суткам;</w:t>
      </w:r>
    </w:p>
    <w:p w:rsidR="00F633D8" w:rsidRPr="00613D05" w:rsidRDefault="00074708" w:rsidP="00A22849">
      <w:pPr>
        <w:jc w:val="both"/>
        <w:rPr>
          <w:b/>
          <w:bCs/>
          <w:sz w:val="21"/>
          <w:szCs w:val="21"/>
        </w:rPr>
      </w:pPr>
      <w:r w:rsidRPr="00613D05">
        <w:rPr>
          <w:bCs/>
          <w:sz w:val="21"/>
          <w:szCs w:val="21"/>
        </w:rPr>
        <w:t xml:space="preserve">       </w:t>
      </w:r>
      <w:r w:rsidR="00F633D8" w:rsidRPr="00613D05">
        <w:rPr>
          <w:bCs/>
          <w:sz w:val="21"/>
          <w:szCs w:val="21"/>
        </w:rPr>
        <w:t>С</w:t>
      </w:r>
      <w:r w:rsidR="00F633D8" w:rsidRPr="00613D05">
        <w:rPr>
          <w:bCs/>
          <w:sz w:val="21"/>
          <w:szCs w:val="21"/>
          <w:vertAlign w:val="subscript"/>
        </w:rPr>
        <w:t>рац</w:t>
      </w:r>
      <w:r w:rsidR="00F633D8" w:rsidRPr="00613D05">
        <w:rPr>
          <w:sz w:val="21"/>
          <w:szCs w:val="21"/>
        </w:rPr>
        <w:t xml:space="preserve"> – стоимость рациона;</w:t>
      </w:r>
      <w:r w:rsidR="00F633D8" w:rsidRPr="00613D05">
        <w:rPr>
          <w:b/>
          <w:bCs/>
          <w:sz w:val="21"/>
          <w:szCs w:val="21"/>
        </w:rPr>
        <w:t xml:space="preserve"> </w:t>
      </w:r>
    </w:p>
    <w:p w:rsidR="00F633D8" w:rsidRPr="00613D05" w:rsidRDefault="00F633D8" w:rsidP="00A22849">
      <w:pPr>
        <w:jc w:val="both"/>
        <w:rPr>
          <w:sz w:val="21"/>
          <w:szCs w:val="21"/>
        </w:rPr>
      </w:pPr>
      <w:r w:rsidRPr="00613D05">
        <w:rPr>
          <w:bCs/>
          <w:sz w:val="21"/>
          <w:szCs w:val="21"/>
        </w:rPr>
        <w:t xml:space="preserve">       П</w:t>
      </w:r>
      <w:r w:rsidRPr="00613D05">
        <w:rPr>
          <w:bCs/>
          <w:sz w:val="21"/>
          <w:szCs w:val="21"/>
          <w:vertAlign w:val="subscript"/>
        </w:rPr>
        <w:t>дисб</w:t>
      </w:r>
      <w:r w:rsidRPr="00613D05">
        <w:rPr>
          <w:sz w:val="21"/>
          <w:szCs w:val="21"/>
        </w:rPr>
        <w:t xml:space="preserve"> – потери, вызываемые дисбалансом рациона;</w:t>
      </w:r>
    </w:p>
    <w:p w:rsidR="00F633D8" w:rsidRPr="00613D05" w:rsidRDefault="00F633D8" w:rsidP="00A22849">
      <w:pPr>
        <w:jc w:val="center"/>
        <w:rPr>
          <w:rFonts w:eastAsia="Calibri"/>
          <w:sz w:val="21"/>
          <w:szCs w:val="21"/>
        </w:rPr>
      </w:pPr>
      <w:r w:rsidRPr="00613D05">
        <w:rPr>
          <w:rFonts w:eastAsia="Calibri"/>
          <w:sz w:val="21"/>
          <w:szCs w:val="21"/>
        </w:rPr>
        <w:t>П</w:t>
      </w:r>
      <w:r w:rsidRPr="00613D05">
        <w:rPr>
          <w:rFonts w:eastAsia="Calibri"/>
          <w:sz w:val="21"/>
          <w:szCs w:val="21"/>
          <w:vertAlign w:val="subscript"/>
        </w:rPr>
        <w:t>дисб</w:t>
      </w:r>
      <w:r w:rsidRPr="00613D05">
        <w:rPr>
          <w:rFonts w:eastAsia="Calibri"/>
          <w:sz w:val="21"/>
          <w:szCs w:val="21"/>
        </w:rPr>
        <w:t xml:space="preserve"> = П</w:t>
      </w:r>
      <w:r w:rsidRPr="00613D05">
        <w:rPr>
          <w:rFonts w:eastAsia="Calibri"/>
          <w:sz w:val="21"/>
          <w:szCs w:val="21"/>
          <w:vertAlign w:val="subscript"/>
        </w:rPr>
        <w:t>прод</w:t>
      </w:r>
      <w:r w:rsidRPr="00613D05">
        <w:rPr>
          <w:rFonts w:eastAsia="Calibri"/>
          <w:sz w:val="21"/>
          <w:szCs w:val="21"/>
        </w:rPr>
        <w:t xml:space="preserve"> + П</w:t>
      </w:r>
      <w:r w:rsidRPr="00613D05">
        <w:rPr>
          <w:rFonts w:eastAsia="Calibri"/>
          <w:sz w:val="21"/>
          <w:szCs w:val="21"/>
          <w:vertAlign w:val="subscript"/>
        </w:rPr>
        <w:t>воспр</w:t>
      </w:r>
      <w:r w:rsidRPr="00613D05">
        <w:rPr>
          <w:rFonts w:eastAsia="Calibri"/>
          <w:sz w:val="21"/>
          <w:szCs w:val="21"/>
        </w:rPr>
        <w:t>+ П</w:t>
      </w:r>
      <w:r w:rsidRPr="00613D05">
        <w:rPr>
          <w:rFonts w:eastAsia="Calibri"/>
          <w:sz w:val="21"/>
          <w:szCs w:val="21"/>
          <w:vertAlign w:val="subscript"/>
        </w:rPr>
        <w:t xml:space="preserve">цж                     </w:t>
      </w:r>
      <w:r w:rsidRPr="00613D05">
        <w:rPr>
          <w:rFonts w:eastAsia="Calibri"/>
          <w:sz w:val="21"/>
          <w:szCs w:val="21"/>
        </w:rPr>
        <w:t xml:space="preserve"> </w:t>
      </w:r>
    </w:p>
    <w:p w:rsidR="00F633D8" w:rsidRPr="00613D05" w:rsidRDefault="00F633D8" w:rsidP="00A22849">
      <w:pPr>
        <w:jc w:val="both"/>
        <w:rPr>
          <w:sz w:val="21"/>
          <w:szCs w:val="21"/>
        </w:rPr>
      </w:pPr>
      <w:r w:rsidRPr="00613D05">
        <w:rPr>
          <w:sz w:val="21"/>
          <w:szCs w:val="21"/>
        </w:rPr>
        <w:t xml:space="preserve">       П</w:t>
      </w:r>
      <w:r w:rsidRPr="00613D05">
        <w:rPr>
          <w:sz w:val="21"/>
          <w:szCs w:val="21"/>
          <w:vertAlign w:val="subscript"/>
        </w:rPr>
        <w:t xml:space="preserve">прод </w:t>
      </w:r>
      <w:r w:rsidRPr="00613D05">
        <w:rPr>
          <w:rFonts w:eastAsia="Calibri"/>
          <w:sz w:val="21"/>
          <w:szCs w:val="21"/>
        </w:rPr>
        <w:t xml:space="preserve">– потери </w:t>
      </w:r>
      <w:r w:rsidRPr="00613D05">
        <w:rPr>
          <w:sz w:val="21"/>
          <w:szCs w:val="21"/>
        </w:rPr>
        <w:t>по продуктивности;</w:t>
      </w:r>
    </w:p>
    <w:p w:rsidR="00F633D8" w:rsidRPr="00613D05" w:rsidRDefault="00F633D8" w:rsidP="00516E12">
      <w:pPr>
        <w:jc w:val="both"/>
        <w:rPr>
          <w:color w:val="000000"/>
          <w:sz w:val="21"/>
          <w:szCs w:val="21"/>
        </w:rPr>
      </w:pPr>
      <w:r w:rsidRPr="00613D05">
        <w:rPr>
          <w:rFonts w:eastAsia="Calibri"/>
          <w:sz w:val="21"/>
          <w:szCs w:val="21"/>
        </w:rPr>
        <w:t xml:space="preserve">       П</w:t>
      </w:r>
      <w:r w:rsidRPr="00613D05">
        <w:rPr>
          <w:rFonts w:eastAsia="Calibri"/>
          <w:sz w:val="21"/>
          <w:szCs w:val="21"/>
          <w:vertAlign w:val="subscript"/>
        </w:rPr>
        <w:t xml:space="preserve">воспр </w:t>
      </w:r>
      <w:r w:rsidRPr="00613D05">
        <w:rPr>
          <w:rFonts w:eastAsia="Calibri"/>
          <w:sz w:val="21"/>
          <w:szCs w:val="21"/>
        </w:rPr>
        <w:t xml:space="preserve">– потери </w:t>
      </w:r>
      <w:r w:rsidRPr="00613D05">
        <w:rPr>
          <w:sz w:val="21"/>
          <w:szCs w:val="21"/>
        </w:rPr>
        <w:t>по воспроизводству;</w:t>
      </w:r>
    </w:p>
    <w:p w:rsidR="00F633D8" w:rsidRPr="00613D05" w:rsidRDefault="00F633D8" w:rsidP="00516E12">
      <w:pPr>
        <w:jc w:val="both"/>
        <w:rPr>
          <w:color w:val="000000"/>
          <w:sz w:val="21"/>
          <w:szCs w:val="21"/>
        </w:rPr>
      </w:pPr>
      <w:r w:rsidRPr="00613D05">
        <w:rPr>
          <w:rFonts w:eastAsia="Calibri"/>
          <w:sz w:val="21"/>
          <w:szCs w:val="21"/>
        </w:rPr>
        <w:t xml:space="preserve">       П</w:t>
      </w:r>
      <w:r w:rsidRPr="00613D05">
        <w:rPr>
          <w:rFonts w:eastAsia="Calibri"/>
          <w:sz w:val="21"/>
          <w:szCs w:val="21"/>
          <w:vertAlign w:val="subscript"/>
        </w:rPr>
        <w:t>цж</w:t>
      </w:r>
      <w:r w:rsidRPr="00613D05">
        <w:rPr>
          <w:rFonts w:eastAsia="Calibri"/>
          <w:sz w:val="21"/>
          <w:szCs w:val="21"/>
        </w:rPr>
        <w:t xml:space="preserve"> – потери </w:t>
      </w:r>
      <w:r w:rsidRPr="00613D05">
        <w:rPr>
          <w:sz w:val="21"/>
          <w:szCs w:val="21"/>
        </w:rPr>
        <w:t>по ценности животного.</w:t>
      </w:r>
    </w:p>
    <w:p w:rsidR="002277D4" w:rsidRPr="00613D05" w:rsidRDefault="002277D4" w:rsidP="00F633D8">
      <w:pPr>
        <w:pStyle w:val="23"/>
        <w:spacing w:after="0" w:line="240" w:lineRule="auto"/>
        <w:ind w:firstLine="567"/>
        <w:jc w:val="both"/>
        <w:rPr>
          <w:sz w:val="21"/>
          <w:szCs w:val="21"/>
        </w:rPr>
      </w:pPr>
      <w:r w:rsidRPr="00613D05">
        <w:rPr>
          <w:sz w:val="21"/>
          <w:szCs w:val="21"/>
        </w:rPr>
        <w:t>Критериями оптим</w:t>
      </w:r>
      <w:r w:rsidR="00300B25" w:rsidRPr="00613D05">
        <w:rPr>
          <w:sz w:val="21"/>
          <w:szCs w:val="21"/>
        </w:rPr>
        <w:t>изации</w:t>
      </w:r>
      <w:r w:rsidRPr="00613D05">
        <w:rPr>
          <w:sz w:val="21"/>
          <w:szCs w:val="21"/>
        </w:rPr>
        <w:t xml:space="preserve"> для рационов при использовании названных показателей будут: </w:t>
      </w:r>
    </w:p>
    <w:p w:rsidR="002277D4" w:rsidRPr="00613D05" w:rsidRDefault="002277D4" w:rsidP="002277D4">
      <w:pPr>
        <w:pStyle w:val="23"/>
        <w:spacing w:after="0" w:line="240" w:lineRule="auto"/>
        <w:jc w:val="center"/>
        <w:rPr>
          <w:sz w:val="21"/>
          <w:szCs w:val="21"/>
        </w:rPr>
      </w:pPr>
      <w:r w:rsidRPr="00613D05">
        <w:rPr>
          <w:sz w:val="21"/>
          <w:szCs w:val="21"/>
          <w:lang w:val="en-US"/>
        </w:rPr>
        <w:t>Z</w:t>
      </w:r>
      <w:r w:rsidRPr="00613D05">
        <w:rPr>
          <w:sz w:val="21"/>
          <w:szCs w:val="21"/>
        </w:rPr>
        <w:t xml:space="preserve"> = ПР</w:t>
      </w:r>
      <w:r w:rsidR="00300B25" w:rsidRPr="00613D05">
        <w:rPr>
          <w:sz w:val="21"/>
          <w:szCs w:val="21"/>
        </w:rPr>
        <w:t xml:space="preserve"> </w:t>
      </w:r>
      <w:r w:rsidR="00300B25" w:rsidRPr="00613D05">
        <w:rPr>
          <w:sz w:val="21"/>
          <w:szCs w:val="21"/>
        </w:rPr>
        <w:sym w:font="Symbol" w:char="F0AE"/>
      </w:r>
      <w:r w:rsidR="00300B25" w:rsidRPr="00613D05">
        <w:rPr>
          <w:sz w:val="21"/>
          <w:szCs w:val="21"/>
        </w:rPr>
        <w:t xml:space="preserve"> </w:t>
      </w:r>
      <w:r w:rsidR="00300B25" w:rsidRPr="00613D05">
        <w:rPr>
          <w:sz w:val="21"/>
          <w:szCs w:val="21"/>
          <w:lang w:val="en-US"/>
        </w:rPr>
        <w:t>max</w:t>
      </w:r>
    </w:p>
    <w:p w:rsidR="00300B25" w:rsidRPr="00613D05" w:rsidRDefault="00300B25" w:rsidP="00300B25">
      <w:pPr>
        <w:pStyle w:val="23"/>
        <w:spacing w:after="0" w:line="240" w:lineRule="auto"/>
        <w:jc w:val="center"/>
        <w:rPr>
          <w:sz w:val="21"/>
          <w:szCs w:val="21"/>
        </w:rPr>
      </w:pPr>
      <w:r w:rsidRPr="00613D05">
        <w:rPr>
          <w:sz w:val="21"/>
          <w:szCs w:val="21"/>
          <w:lang w:val="en-US"/>
        </w:rPr>
        <w:t>Z</w:t>
      </w:r>
      <w:r w:rsidRPr="00613D05">
        <w:rPr>
          <w:sz w:val="21"/>
          <w:szCs w:val="21"/>
        </w:rPr>
        <w:t xml:space="preserve"> = Р </w:t>
      </w:r>
      <w:r w:rsidRPr="00613D05">
        <w:rPr>
          <w:sz w:val="21"/>
          <w:szCs w:val="21"/>
        </w:rPr>
        <w:sym w:font="Symbol" w:char="F0AE"/>
      </w:r>
      <w:r w:rsidRPr="00613D05">
        <w:rPr>
          <w:sz w:val="21"/>
          <w:szCs w:val="21"/>
        </w:rPr>
        <w:t xml:space="preserve"> </w:t>
      </w:r>
      <w:r w:rsidRPr="00613D05">
        <w:rPr>
          <w:sz w:val="21"/>
          <w:szCs w:val="21"/>
          <w:lang w:val="en-US"/>
        </w:rPr>
        <w:t>max</w:t>
      </w:r>
    </w:p>
    <w:p w:rsidR="00F633D8" w:rsidRPr="00613D05" w:rsidRDefault="00F633D8" w:rsidP="00F633D8">
      <w:pPr>
        <w:pStyle w:val="23"/>
        <w:spacing w:after="0" w:line="240" w:lineRule="auto"/>
        <w:ind w:firstLine="567"/>
        <w:jc w:val="both"/>
        <w:rPr>
          <w:sz w:val="21"/>
          <w:szCs w:val="21"/>
        </w:rPr>
      </w:pPr>
      <w:r w:rsidRPr="00613D05">
        <w:rPr>
          <w:sz w:val="21"/>
          <w:szCs w:val="21"/>
        </w:rPr>
        <w:t>Для большей чёткости формирования критериев оптимизации рационов представляется целесообразным продукцию животноводства подразделить на два вида:</w:t>
      </w:r>
    </w:p>
    <w:p w:rsidR="00F633D8" w:rsidRPr="00613D05" w:rsidRDefault="00F633D8" w:rsidP="00B505C0">
      <w:pPr>
        <w:pStyle w:val="23"/>
        <w:numPr>
          <w:ilvl w:val="0"/>
          <w:numId w:val="22"/>
        </w:numPr>
        <w:spacing w:after="0" w:line="240" w:lineRule="auto"/>
        <w:jc w:val="both"/>
        <w:rPr>
          <w:sz w:val="21"/>
          <w:szCs w:val="21"/>
        </w:rPr>
      </w:pPr>
      <w:r w:rsidRPr="00613D05">
        <w:rPr>
          <w:sz w:val="21"/>
          <w:szCs w:val="21"/>
        </w:rPr>
        <w:t>продукция, получаемая от животного, – молоко, мясо, яйца, шерсть, приплод</w:t>
      </w:r>
      <w:r w:rsidR="00074708" w:rsidRPr="00613D05">
        <w:rPr>
          <w:sz w:val="21"/>
          <w:szCs w:val="21"/>
        </w:rPr>
        <w:t xml:space="preserve"> и т. п.</w:t>
      </w:r>
      <w:r w:rsidR="00EB7267" w:rsidRPr="00613D05">
        <w:rPr>
          <w:sz w:val="21"/>
          <w:szCs w:val="21"/>
        </w:rPr>
        <w:t>;</w:t>
      </w:r>
    </w:p>
    <w:p w:rsidR="00F633D8" w:rsidRPr="00613D05" w:rsidRDefault="00F633D8" w:rsidP="00B505C0">
      <w:pPr>
        <w:pStyle w:val="23"/>
        <w:numPr>
          <w:ilvl w:val="0"/>
          <w:numId w:val="22"/>
        </w:numPr>
        <w:spacing w:after="0" w:line="240" w:lineRule="auto"/>
        <w:jc w:val="both"/>
        <w:rPr>
          <w:sz w:val="21"/>
          <w:szCs w:val="21"/>
        </w:rPr>
      </w:pPr>
      <w:r w:rsidRPr="00613D05">
        <w:rPr>
          <w:sz w:val="21"/>
          <w:szCs w:val="21"/>
        </w:rPr>
        <w:t>в качестве продукции выступает само животное – ремонтный молодняк, молодняк на откорм, взрослые товарные животные.</w:t>
      </w:r>
    </w:p>
    <w:p w:rsidR="00F633D8" w:rsidRPr="00613D05" w:rsidRDefault="00F633D8" w:rsidP="00F633D8">
      <w:pPr>
        <w:pStyle w:val="23"/>
        <w:spacing w:after="0" w:line="240" w:lineRule="auto"/>
        <w:ind w:firstLine="567"/>
        <w:jc w:val="both"/>
        <w:rPr>
          <w:sz w:val="21"/>
          <w:szCs w:val="21"/>
        </w:rPr>
      </w:pPr>
      <w:r w:rsidRPr="00613D05">
        <w:rPr>
          <w:sz w:val="21"/>
          <w:szCs w:val="21"/>
        </w:rPr>
        <w:t>Поскольку стоимость продукции, которая может быть получена от животного при полностью сбалансированном рационе, не зависит от планируемого рациона и остается постоянной при любых комбинациях кормов, включаемых в рацион, целевая функция оптимизации</w:t>
      </w:r>
      <w:r w:rsidR="002277D4" w:rsidRPr="00613D05">
        <w:rPr>
          <w:sz w:val="21"/>
          <w:szCs w:val="21"/>
        </w:rPr>
        <w:t xml:space="preserve"> рациона по прибыли</w:t>
      </w:r>
      <w:r w:rsidRPr="00613D05">
        <w:rPr>
          <w:sz w:val="21"/>
          <w:szCs w:val="21"/>
        </w:rPr>
        <w:t xml:space="preserve"> может быть упрощена:</w:t>
      </w:r>
    </w:p>
    <w:p w:rsidR="00F633D8" w:rsidRPr="00613D05" w:rsidRDefault="00F633D8" w:rsidP="00821189">
      <w:pPr>
        <w:pStyle w:val="23"/>
        <w:spacing w:after="0" w:line="240" w:lineRule="auto"/>
        <w:ind w:left="1416" w:firstLine="567"/>
        <w:rPr>
          <w:sz w:val="21"/>
          <w:szCs w:val="21"/>
        </w:rPr>
      </w:pPr>
      <w:r w:rsidRPr="00613D05">
        <w:rPr>
          <w:sz w:val="21"/>
          <w:szCs w:val="21"/>
          <w:lang w:val="en-US"/>
        </w:rPr>
        <w:t>Z</w:t>
      </w:r>
      <w:r w:rsidRPr="00613D05">
        <w:rPr>
          <w:sz w:val="21"/>
          <w:szCs w:val="21"/>
        </w:rPr>
        <w:t xml:space="preserve"> = </w:t>
      </w:r>
      <w:r w:rsidRPr="00613D05">
        <w:rPr>
          <w:bCs/>
          <w:sz w:val="21"/>
          <w:szCs w:val="21"/>
        </w:rPr>
        <w:t xml:space="preserve"> С</w:t>
      </w:r>
      <w:r w:rsidRPr="00613D05">
        <w:rPr>
          <w:bCs/>
          <w:sz w:val="21"/>
          <w:szCs w:val="21"/>
          <w:vertAlign w:val="subscript"/>
        </w:rPr>
        <w:t xml:space="preserve">рац   </w:t>
      </w:r>
      <w:r w:rsidRPr="00613D05">
        <w:rPr>
          <w:bCs/>
          <w:sz w:val="21"/>
          <w:szCs w:val="21"/>
        </w:rPr>
        <w:t>+  П</w:t>
      </w:r>
      <w:r w:rsidRPr="00613D05">
        <w:rPr>
          <w:bCs/>
          <w:sz w:val="21"/>
          <w:szCs w:val="21"/>
          <w:vertAlign w:val="subscript"/>
        </w:rPr>
        <w:t xml:space="preserve">дисб   </w:t>
      </w:r>
      <w:r w:rsidRPr="00613D05">
        <w:rPr>
          <w:sz w:val="21"/>
          <w:szCs w:val="21"/>
        </w:rPr>
        <w:sym w:font="Symbol" w:char="F0AE"/>
      </w:r>
      <w:r w:rsidRPr="00613D05">
        <w:rPr>
          <w:sz w:val="21"/>
          <w:szCs w:val="21"/>
        </w:rPr>
        <w:t xml:space="preserve">  </w:t>
      </w:r>
      <w:r w:rsidRPr="00613D05">
        <w:rPr>
          <w:sz w:val="21"/>
          <w:szCs w:val="21"/>
          <w:lang w:val="en-US"/>
        </w:rPr>
        <w:t>min</w:t>
      </w:r>
      <w:r w:rsidRPr="00613D05">
        <w:rPr>
          <w:sz w:val="21"/>
          <w:szCs w:val="21"/>
        </w:rPr>
        <w:t xml:space="preserve">                                  </w:t>
      </w:r>
    </w:p>
    <w:p w:rsidR="00F633D8" w:rsidRPr="00613D05" w:rsidRDefault="00F633D8" w:rsidP="00F633D8">
      <w:pPr>
        <w:pStyle w:val="23"/>
        <w:spacing w:after="0" w:line="240" w:lineRule="auto"/>
        <w:ind w:firstLine="567"/>
        <w:jc w:val="both"/>
        <w:rPr>
          <w:sz w:val="21"/>
          <w:szCs w:val="21"/>
        </w:rPr>
      </w:pPr>
      <w:r w:rsidRPr="00613D05">
        <w:rPr>
          <w:sz w:val="21"/>
          <w:szCs w:val="21"/>
        </w:rPr>
        <w:t>Для первого вида продукции для разных половозрастных групп животных это выражение может иметь следующие варианты:</w:t>
      </w:r>
    </w:p>
    <w:p w:rsidR="00F633D8" w:rsidRPr="00613D05" w:rsidRDefault="00F633D8" w:rsidP="0089427A">
      <w:pPr>
        <w:pStyle w:val="23"/>
        <w:spacing w:after="0" w:line="240" w:lineRule="auto"/>
        <w:ind w:left="1416" w:firstLine="567"/>
        <w:rPr>
          <w:sz w:val="21"/>
          <w:szCs w:val="21"/>
        </w:rPr>
      </w:pPr>
      <w:r w:rsidRPr="00613D05">
        <w:rPr>
          <w:sz w:val="21"/>
          <w:szCs w:val="21"/>
          <w:lang w:val="en-US"/>
        </w:rPr>
        <w:t>Z</w:t>
      </w:r>
      <w:r w:rsidRPr="00613D05">
        <w:rPr>
          <w:sz w:val="21"/>
          <w:szCs w:val="21"/>
        </w:rPr>
        <w:t xml:space="preserve"> = </w:t>
      </w:r>
      <w:r w:rsidRPr="00613D05">
        <w:rPr>
          <w:bCs/>
          <w:sz w:val="21"/>
          <w:szCs w:val="21"/>
        </w:rPr>
        <w:t xml:space="preserve"> С</w:t>
      </w:r>
      <w:r w:rsidRPr="00613D05">
        <w:rPr>
          <w:bCs/>
          <w:sz w:val="21"/>
          <w:szCs w:val="21"/>
          <w:vertAlign w:val="subscript"/>
        </w:rPr>
        <w:t xml:space="preserve">рац   </w:t>
      </w:r>
      <w:r w:rsidRPr="00613D05">
        <w:rPr>
          <w:bCs/>
          <w:sz w:val="21"/>
          <w:szCs w:val="21"/>
        </w:rPr>
        <w:t xml:space="preserve">+  </w:t>
      </w:r>
      <w:r w:rsidRPr="00613D05">
        <w:rPr>
          <w:rFonts w:eastAsia="Calibri"/>
          <w:sz w:val="21"/>
          <w:szCs w:val="21"/>
        </w:rPr>
        <w:t>П</w:t>
      </w:r>
      <w:r w:rsidRPr="00613D05">
        <w:rPr>
          <w:rFonts w:eastAsia="Calibri"/>
          <w:sz w:val="21"/>
          <w:szCs w:val="21"/>
          <w:vertAlign w:val="subscript"/>
        </w:rPr>
        <w:t>прод</w:t>
      </w:r>
      <w:r w:rsidRPr="00613D05">
        <w:rPr>
          <w:rFonts w:eastAsia="Calibri"/>
          <w:sz w:val="21"/>
          <w:szCs w:val="21"/>
        </w:rPr>
        <w:t xml:space="preserve"> + П</w:t>
      </w:r>
      <w:r w:rsidRPr="00613D05">
        <w:rPr>
          <w:rFonts w:eastAsia="Calibri"/>
          <w:sz w:val="21"/>
          <w:szCs w:val="21"/>
          <w:vertAlign w:val="subscript"/>
        </w:rPr>
        <w:t>воспр</w:t>
      </w:r>
      <w:r w:rsidRPr="00613D05">
        <w:rPr>
          <w:bCs/>
          <w:sz w:val="21"/>
          <w:szCs w:val="21"/>
          <w:vertAlign w:val="subscript"/>
        </w:rPr>
        <w:t xml:space="preserve"> </w:t>
      </w:r>
      <w:r w:rsidRPr="00613D05">
        <w:rPr>
          <w:bCs/>
          <w:sz w:val="21"/>
          <w:szCs w:val="21"/>
        </w:rPr>
        <w:t xml:space="preserve">+  </w:t>
      </w:r>
      <w:r w:rsidRPr="00613D05">
        <w:rPr>
          <w:rFonts w:eastAsia="Calibri"/>
          <w:sz w:val="21"/>
          <w:szCs w:val="21"/>
        </w:rPr>
        <w:t>П</w:t>
      </w:r>
      <w:r w:rsidRPr="00613D05">
        <w:rPr>
          <w:rFonts w:eastAsia="Calibri"/>
          <w:sz w:val="21"/>
          <w:szCs w:val="21"/>
          <w:vertAlign w:val="subscript"/>
        </w:rPr>
        <w:t>цж</w:t>
      </w:r>
      <w:r w:rsidRPr="00613D05">
        <w:rPr>
          <w:bCs/>
          <w:sz w:val="21"/>
          <w:szCs w:val="21"/>
          <w:vertAlign w:val="subscript"/>
        </w:rPr>
        <w:t xml:space="preserve">  </w:t>
      </w:r>
      <w:r w:rsidRPr="00613D05">
        <w:rPr>
          <w:sz w:val="21"/>
          <w:szCs w:val="21"/>
        </w:rPr>
        <w:sym w:font="Symbol" w:char="F0AE"/>
      </w:r>
      <w:r w:rsidRPr="00613D05">
        <w:rPr>
          <w:sz w:val="21"/>
          <w:szCs w:val="21"/>
        </w:rPr>
        <w:t xml:space="preserve">  </w:t>
      </w:r>
      <w:r w:rsidRPr="00613D05">
        <w:rPr>
          <w:sz w:val="21"/>
          <w:szCs w:val="21"/>
          <w:lang w:val="en-US"/>
        </w:rPr>
        <w:t>min</w:t>
      </w:r>
      <w:r w:rsidR="0089427A" w:rsidRPr="00613D05">
        <w:rPr>
          <w:sz w:val="21"/>
          <w:szCs w:val="21"/>
        </w:rPr>
        <w:t>;</w:t>
      </w:r>
      <w:r w:rsidRPr="00613D05">
        <w:rPr>
          <w:sz w:val="21"/>
          <w:szCs w:val="21"/>
        </w:rPr>
        <w:t xml:space="preserve">            </w:t>
      </w:r>
    </w:p>
    <w:p w:rsidR="00300B25" w:rsidRPr="00613D05" w:rsidRDefault="00F633D8" w:rsidP="0089427A">
      <w:pPr>
        <w:pStyle w:val="23"/>
        <w:spacing w:after="0" w:line="240" w:lineRule="auto"/>
        <w:ind w:left="1416" w:firstLine="567"/>
        <w:rPr>
          <w:sz w:val="21"/>
          <w:szCs w:val="21"/>
        </w:rPr>
      </w:pPr>
      <w:r w:rsidRPr="00613D05">
        <w:rPr>
          <w:sz w:val="21"/>
          <w:szCs w:val="21"/>
          <w:lang w:val="en-US"/>
        </w:rPr>
        <w:t>Z</w:t>
      </w:r>
      <w:r w:rsidRPr="00613D05">
        <w:rPr>
          <w:sz w:val="21"/>
          <w:szCs w:val="21"/>
        </w:rPr>
        <w:t xml:space="preserve"> = </w:t>
      </w:r>
      <w:r w:rsidRPr="00613D05">
        <w:rPr>
          <w:bCs/>
          <w:sz w:val="21"/>
          <w:szCs w:val="21"/>
        </w:rPr>
        <w:t xml:space="preserve"> С</w:t>
      </w:r>
      <w:r w:rsidRPr="00613D05">
        <w:rPr>
          <w:bCs/>
          <w:sz w:val="21"/>
          <w:szCs w:val="21"/>
          <w:vertAlign w:val="subscript"/>
        </w:rPr>
        <w:t xml:space="preserve">рац   </w:t>
      </w:r>
      <w:r w:rsidRPr="00613D05">
        <w:rPr>
          <w:bCs/>
          <w:sz w:val="21"/>
          <w:szCs w:val="21"/>
        </w:rPr>
        <w:t xml:space="preserve">+  </w:t>
      </w:r>
      <w:r w:rsidRPr="00613D05">
        <w:rPr>
          <w:rFonts w:eastAsia="Calibri"/>
          <w:sz w:val="21"/>
          <w:szCs w:val="21"/>
        </w:rPr>
        <w:t>П</w:t>
      </w:r>
      <w:r w:rsidRPr="00613D05">
        <w:rPr>
          <w:rFonts w:eastAsia="Calibri"/>
          <w:sz w:val="21"/>
          <w:szCs w:val="21"/>
          <w:vertAlign w:val="subscript"/>
        </w:rPr>
        <w:t xml:space="preserve">прод </w:t>
      </w:r>
      <w:r w:rsidRPr="00613D05">
        <w:rPr>
          <w:bCs/>
          <w:sz w:val="21"/>
          <w:szCs w:val="21"/>
        </w:rPr>
        <w:t xml:space="preserve">+  </w:t>
      </w:r>
      <w:r w:rsidRPr="00613D05">
        <w:rPr>
          <w:rFonts w:eastAsia="Calibri"/>
          <w:sz w:val="21"/>
          <w:szCs w:val="21"/>
        </w:rPr>
        <w:t>П</w:t>
      </w:r>
      <w:r w:rsidRPr="00613D05">
        <w:rPr>
          <w:rFonts w:eastAsia="Calibri"/>
          <w:sz w:val="21"/>
          <w:szCs w:val="21"/>
          <w:vertAlign w:val="subscript"/>
        </w:rPr>
        <w:t>цж</w:t>
      </w:r>
      <w:r w:rsidRPr="00613D05">
        <w:rPr>
          <w:bCs/>
          <w:sz w:val="21"/>
          <w:szCs w:val="21"/>
          <w:vertAlign w:val="subscript"/>
        </w:rPr>
        <w:t xml:space="preserve">   </w:t>
      </w:r>
      <w:r w:rsidRPr="00613D05">
        <w:rPr>
          <w:sz w:val="21"/>
          <w:szCs w:val="21"/>
        </w:rPr>
        <w:sym w:font="Symbol" w:char="F0AE"/>
      </w:r>
      <w:r w:rsidRPr="00613D05">
        <w:rPr>
          <w:sz w:val="21"/>
          <w:szCs w:val="21"/>
        </w:rPr>
        <w:t xml:space="preserve">  </w:t>
      </w:r>
      <w:r w:rsidRPr="00613D05">
        <w:rPr>
          <w:sz w:val="21"/>
          <w:szCs w:val="21"/>
          <w:lang w:val="en-US"/>
        </w:rPr>
        <w:t>min</w:t>
      </w:r>
      <w:r w:rsidR="0089427A" w:rsidRPr="00613D05">
        <w:rPr>
          <w:sz w:val="21"/>
          <w:szCs w:val="21"/>
        </w:rPr>
        <w:t>;</w:t>
      </w:r>
      <w:r w:rsidRPr="00613D05">
        <w:rPr>
          <w:sz w:val="21"/>
          <w:szCs w:val="21"/>
        </w:rPr>
        <w:t xml:space="preserve">                         </w:t>
      </w:r>
    </w:p>
    <w:p w:rsidR="00F633D8" w:rsidRPr="00613D05" w:rsidRDefault="00F633D8" w:rsidP="0089427A">
      <w:pPr>
        <w:pStyle w:val="23"/>
        <w:spacing w:after="0" w:line="240" w:lineRule="auto"/>
        <w:ind w:left="1416" w:firstLine="567"/>
        <w:rPr>
          <w:sz w:val="21"/>
          <w:szCs w:val="21"/>
        </w:rPr>
      </w:pPr>
      <w:r w:rsidRPr="00613D05">
        <w:rPr>
          <w:sz w:val="21"/>
          <w:szCs w:val="21"/>
          <w:lang w:val="en-US"/>
        </w:rPr>
        <w:t>Z</w:t>
      </w:r>
      <w:r w:rsidRPr="00613D05">
        <w:rPr>
          <w:sz w:val="21"/>
          <w:szCs w:val="21"/>
        </w:rPr>
        <w:t xml:space="preserve"> = </w:t>
      </w:r>
      <w:r w:rsidRPr="00613D05">
        <w:rPr>
          <w:bCs/>
          <w:sz w:val="21"/>
          <w:szCs w:val="21"/>
        </w:rPr>
        <w:t xml:space="preserve"> С</w:t>
      </w:r>
      <w:r w:rsidRPr="00613D05">
        <w:rPr>
          <w:bCs/>
          <w:sz w:val="21"/>
          <w:szCs w:val="21"/>
          <w:vertAlign w:val="subscript"/>
        </w:rPr>
        <w:t xml:space="preserve">рац   </w:t>
      </w:r>
      <w:r w:rsidRPr="00613D05">
        <w:rPr>
          <w:bCs/>
          <w:sz w:val="21"/>
          <w:szCs w:val="21"/>
        </w:rPr>
        <w:t xml:space="preserve">+  </w:t>
      </w:r>
      <w:r w:rsidRPr="00613D05">
        <w:rPr>
          <w:rFonts w:eastAsia="Calibri"/>
          <w:sz w:val="21"/>
          <w:szCs w:val="21"/>
        </w:rPr>
        <w:t>П</w:t>
      </w:r>
      <w:r w:rsidRPr="00613D05">
        <w:rPr>
          <w:rFonts w:eastAsia="Calibri"/>
          <w:sz w:val="21"/>
          <w:szCs w:val="21"/>
          <w:vertAlign w:val="subscript"/>
        </w:rPr>
        <w:t>прод</w:t>
      </w:r>
      <w:r w:rsidRPr="00613D05">
        <w:rPr>
          <w:bCs/>
          <w:sz w:val="21"/>
          <w:szCs w:val="21"/>
          <w:vertAlign w:val="subscript"/>
        </w:rPr>
        <w:t xml:space="preserve">   </w:t>
      </w:r>
      <w:r w:rsidRPr="00613D05">
        <w:rPr>
          <w:sz w:val="21"/>
          <w:szCs w:val="21"/>
        </w:rPr>
        <w:sym w:font="Symbol" w:char="F0AE"/>
      </w:r>
      <w:r w:rsidRPr="00613D05">
        <w:rPr>
          <w:sz w:val="21"/>
          <w:szCs w:val="21"/>
        </w:rPr>
        <w:t xml:space="preserve">  </w:t>
      </w:r>
      <w:r w:rsidRPr="00613D05">
        <w:rPr>
          <w:sz w:val="21"/>
          <w:szCs w:val="21"/>
          <w:lang w:val="en-US"/>
        </w:rPr>
        <w:t>min</w:t>
      </w:r>
      <w:r w:rsidR="0089427A" w:rsidRPr="00613D05">
        <w:rPr>
          <w:sz w:val="21"/>
          <w:szCs w:val="21"/>
        </w:rPr>
        <w:t>;</w:t>
      </w:r>
      <w:r w:rsidRPr="00613D05">
        <w:rPr>
          <w:sz w:val="21"/>
          <w:szCs w:val="21"/>
        </w:rPr>
        <w:t xml:space="preserve">                                    </w:t>
      </w:r>
    </w:p>
    <w:p w:rsidR="00F633D8" w:rsidRPr="00613D05" w:rsidRDefault="00F633D8" w:rsidP="0089427A">
      <w:pPr>
        <w:pStyle w:val="23"/>
        <w:spacing w:after="0" w:line="240" w:lineRule="auto"/>
        <w:ind w:left="1416" w:firstLine="567"/>
        <w:rPr>
          <w:sz w:val="21"/>
          <w:szCs w:val="21"/>
        </w:rPr>
      </w:pPr>
      <w:r w:rsidRPr="00613D05">
        <w:rPr>
          <w:sz w:val="21"/>
          <w:szCs w:val="21"/>
          <w:lang w:val="en-US"/>
        </w:rPr>
        <w:t>Z</w:t>
      </w:r>
      <w:r w:rsidRPr="00613D05">
        <w:rPr>
          <w:sz w:val="21"/>
          <w:szCs w:val="21"/>
        </w:rPr>
        <w:t xml:space="preserve"> = </w:t>
      </w:r>
      <w:r w:rsidRPr="00613D05">
        <w:rPr>
          <w:bCs/>
          <w:sz w:val="21"/>
          <w:szCs w:val="21"/>
        </w:rPr>
        <w:t xml:space="preserve"> С</w:t>
      </w:r>
      <w:r w:rsidRPr="00613D05">
        <w:rPr>
          <w:bCs/>
          <w:sz w:val="21"/>
          <w:szCs w:val="21"/>
          <w:vertAlign w:val="subscript"/>
        </w:rPr>
        <w:t xml:space="preserve">рац   </w:t>
      </w:r>
      <w:r w:rsidRPr="00613D05">
        <w:rPr>
          <w:bCs/>
          <w:sz w:val="21"/>
          <w:szCs w:val="21"/>
        </w:rPr>
        <w:t xml:space="preserve">+  </w:t>
      </w:r>
      <w:r w:rsidRPr="00613D05">
        <w:rPr>
          <w:rFonts w:eastAsia="Calibri"/>
          <w:sz w:val="21"/>
          <w:szCs w:val="21"/>
        </w:rPr>
        <w:t>П</w:t>
      </w:r>
      <w:r w:rsidRPr="00613D05">
        <w:rPr>
          <w:rFonts w:eastAsia="Calibri"/>
          <w:sz w:val="21"/>
          <w:szCs w:val="21"/>
          <w:vertAlign w:val="subscript"/>
        </w:rPr>
        <w:t>воспр</w:t>
      </w:r>
      <w:r w:rsidRPr="00613D05">
        <w:rPr>
          <w:bCs/>
          <w:sz w:val="21"/>
          <w:szCs w:val="21"/>
          <w:vertAlign w:val="subscript"/>
        </w:rPr>
        <w:t xml:space="preserve">  </w:t>
      </w:r>
      <w:r w:rsidRPr="00613D05">
        <w:rPr>
          <w:bCs/>
          <w:sz w:val="21"/>
          <w:szCs w:val="21"/>
        </w:rPr>
        <w:t xml:space="preserve">+  </w:t>
      </w:r>
      <w:r w:rsidRPr="00613D05">
        <w:rPr>
          <w:rFonts w:eastAsia="Calibri"/>
          <w:sz w:val="21"/>
          <w:szCs w:val="21"/>
        </w:rPr>
        <w:t>П</w:t>
      </w:r>
      <w:r w:rsidRPr="00613D05">
        <w:rPr>
          <w:rFonts w:eastAsia="Calibri"/>
          <w:sz w:val="21"/>
          <w:szCs w:val="21"/>
          <w:vertAlign w:val="subscript"/>
        </w:rPr>
        <w:t>цж</w:t>
      </w:r>
      <w:r w:rsidRPr="00613D05">
        <w:rPr>
          <w:bCs/>
          <w:sz w:val="21"/>
          <w:szCs w:val="21"/>
          <w:vertAlign w:val="subscript"/>
        </w:rPr>
        <w:t xml:space="preserve">  </w:t>
      </w:r>
      <w:r w:rsidRPr="00613D05">
        <w:rPr>
          <w:sz w:val="21"/>
          <w:szCs w:val="21"/>
        </w:rPr>
        <w:sym w:font="Symbol" w:char="F0AE"/>
      </w:r>
      <w:r w:rsidRPr="00613D05">
        <w:rPr>
          <w:sz w:val="21"/>
          <w:szCs w:val="21"/>
        </w:rPr>
        <w:t xml:space="preserve">  </w:t>
      </w:r>
      <w:r w:rsidRPr="00613D05">
        <w:rPr>
          <w:sz w:val="21"/>
          <w:szCs w:val="21"/>
          <w:lang w:val="en-US"/>
        </w:rPr>
        <w:t>min</w:t>
      </w:r>
      <w:r w:rsidR="0089427A" w:rsidRPr="00613D05">
        <w:rPr>
          <w:sz w:val="21"/>
          <w:szCs w:val="21"/>
        </w:rPr>
        <w:t>.</w:t>
      </w:r>
      <w:r w:rsidRPr="00613D05">
        <w:rPr>
          <w:sz w:val="21"/>
          <w:szCs w:val="21"/>
        </w:rPr>
        <w:t xml:space="preserve">                         </w:t>
      </w:r>
    </w:p>
    <w:p w:rsidR="00F633D8" w:rsidRPr="00613D05" w:rsidRDefault="00F633D8" w:rsidP="00A27BB8">
      <w:pPr>
        <w:pStyle w:val="23"/>
        <w:spacing w:after="0" w:line="240" w:lineRule="auto"/>
        <w:ind w:firstLine="567"/>
        <w:jc w:val="both"/>
        <w:rPr>
          <w:sz w:val="21"/>
          <w:szCs w:val="21"/>
        </w:rPr>
      </w:pPr>
      <w:r w:rsidRPr="00613D05">
        <w:rPr>
          <w:sz w:val="21"/>
          <w:szCs w:val="21"/>
        </w:rPr>
        <w:lastRenderedPageBreak/>
        <w:t>Для второго вида продукции целевая функция принимает вид:</w:t>
      </w:r>
    </w:p>
    <w:p w:rsidR="00F633D8" w:rsidRPr="00613D05" w:rsidRDefault="00F633D8" w:rsidP="0089427A">
      <w:pPr>
        <w:pStyle w:val="31"/>
        <w:spacing w:after="0"/>
        <w:ind w:left="1983"/>
        <w:rPr>
          <w:sz w:val="21"/>
          <w:szCs w:val="21"/>
        </w:rPr>
      </w:pPr>
      <w:r w:rsidRPr="00613D05">
        <w:rPr>
          <w:sz w:val="21"/>
          <w:szCs w:val="21"/>
          <w:lang w:val="en-US"/>
        </w:rPr>
        <w:t>Z</w:t>
      </w:r>
      <w:r w:rsidRPr="00613D05">
        <w:rPr>
          <w:sz w:val="21"/>
          <w:szCs w:val="21"/>
        </w:rPr>
        <w:t xml:space="preserve"> = </w:t>
      </w:r>
      <w:r w:rsidRPr="00613D05">
        <w:rPr>
          <w:bCs/>
          <w:sz w:val="21"/>
          <w:szCs w:val="21"/>
        </w:rPr>
        <w:t xml:space="preserve"> С</w:t>
      </w:r>
      <w:r w:rsidRPr="00613D05">
        <w:rPr>
          <w:bCs/>
          <w:sz w:val="21"/>
          <w:szCs w:val="21"/>
          <w:vertAlign w:val="subscript"/>
        </w:rPr>
        <w:t xml:space="preserve">рац   </w:t>
      </w:r>
      <w:r w:rsidRPr="00613D05">
        <w:rPr>
          <w:bCs/>
          <w:sz w:val="21"/>
          <w:szCs w:val="21"/>
        </w:rPr>
        <w:t xml:space="preserve">+  </w:t>
      </w:r>
      <w:r w:rsidRPr="00613D05">
        <w:rPr>
          <w:rFonts w:eastAsia="Calibri"/>
          <w:sz w:val="21"/>
          <w:szCs w:val="21"/>
        </w:rPr>
        <w:t>П</w:t>
      </w:r>
      <w:r w:rsidRPr="00613D05">
        <w:rPr>
          <w:rFonts w:eastAsia="Calibri"/>
          <w:sz w:val="21"/>
          <w:szCs w:val="21"/>
          <w:vertAlign w:val="subscript"/>
        </w:rPr>
        <w:t>цж</w:t>
      </w:r>
      <w:r w:rsidRPr="00613D05">
        <w:rPr>
          <w:bCs/>
          <w:sz w:val="21"/>
          <w:szCs w:val="21"/>
          <w:vertAlign w:val="subscript"/>
        </w:rPr>
        <w:t xml:space="preserve">   </w:t>
      </w:r>
      <w:r w:rsidRPr="00613D05">
        <w:rPr>
          <w:sz w:val="21"/>
          <w:szCs w:val="21"/>
        </w:rPr>
        <w:sym w:font="Symbol" w:char="F0AE"/>
      </w:r>
      <w:r w:rsidRPr="00613D05">
        <w:rPr>
          <w:sz w:val="21"/>
          <w:szCs w:val="21"/>
        </w:rPr>
        <w:t xml:space="preserve">  </w:t>
      </w:r>
      <w:r w:rsidRPr="00613D05">
        <w:rPr>
          <w:sz w:val="21"/>
          <w:szCs w:val="21"/>
          <w:lang w:val="en-US"/>
        </w:rPr>
        <w:t>min</w:t>
      </w:r>
      <w:r w:rsidR="0089427A" w:rsidRPr="00613D05">
        <w:rPr>
          <w:sz w:val="21"/>
          <w:szCs w:val="21"/>
        </w:rPr>
        <w:t>.</w:t>
      </w:r>
      <w:r w:rsidRPr="00613D05">
        <w:rPr>
          <w:sz w:val="21"/>
          <w:szCs w:val="21"/>
        </w:rPr>
        <w:t xml:space="preserve">                                            </w:t>
      </w:r>
    </w:p>
    <w:p w:rsidR="00F633D8" w:rsidRPr="00613D05" w:rsidRDefault="00F633D8" w:rsidP="00F633D8">
      <w:pPr>
        <w:pStyle w:val="23"/>
        <w:spacing w:after="0" w:line="240" w:lineRule="auto"/>
        <w:ind w:firstLine="567"/>
        <w:jc w:val="both"/>
        <w:rPr>
          <w:sz w:val="21"/>
          <w:szCs w:val="21"/>
        </w:rPr>
      </w:pPr>
      <w:r w:rsidRPr="00613D05">
        <w:rPr>
          <w:sz w:val="21"/>
          <w:szCs w:val="21"/>
        </w:rPr>
        <w:t>При выращивании племенных животных сохранение их племенных качеств часто оценивается значительно выше, чем затраты на корма, и тогда целевая функция оптимизации рациона сводится к минимизации потерь по ценности животного без учёта затрат на корма:</w:t>
      </w:r>
    </w:p>
    <w:p w:rsidR="00F633D8" w:rsidRPr="00613D05" w:rsidRDefault="00F633D8" w:rsidP="00821189">
      <w:pPr>
        <w:pStyle w:val="23"/>
        <w:spacing w:after="0" w:line="240" w:lineRule="auto"/>
        <w:ind w:left="1416" w:firstLine="567"/>
        <w:rPr>
          <w:sz w:val="21"/>
          <w:szCs w:val="21"/>
        </w:rPr>
      </w:pPr>
      <w:r w:rsidRPr="00613D05">
        <w:rPr>
          <w:sz w:val="21"/>
          <w:szCs w:val="21"/>
        </w:rPr>
        <w:t xml:space="preserve"> </w:t>
      </w:r>
      <w:r w:rsidRPr="00613D05">
        <w:rPr>
          <w:sz w:val="21"/>
          <w:szCs w:val="21"/>
          <w:lang w:val="en-US"/>
        </w:rPr>
        <w:t>Z</w:t>
      </w:r>
      <w:r w:rsidRPr="00613D05">
        <w:rPr>
          <w:sz w:val="21"/>
          <w:szCs w:val="21"/>
        </w:rPr>
        <w:t xml:space="preserve"> = </w:t>
      </w:r>
      <w:r w:rsidRPr="00613D05">
        <w:rPr>
          <w:bCs/>
          <w:sz w:val="21"/>
          <w:szCs w:val="21"/>
        </w:rPr>
        <w:t xml:space="preserve"> </w:t>
      </w:r>
      <w:r w:rsidRPr="00613D05">
        <w:rPr>
          <w:rFonts w:eastAsia="Calibri"/>
          <w:sz w:val="21"/>
          <w:szCs w:val="21"/>
        </w:rPr>
        <w:t>П</w:t>
      </w:r>
      <w:r w:rsidRPr="00613D05">
        <w:rPr>
          <w:rFonts w:eastAsia="Calibri"/>
          <w:sz w:val="21"/>
          <w:szCs w:val="21"/>
          <w:vertAlign w:val="subscript"/>
        </w:rPr>
        <w:t>цж</w:t>
      </w:r>
      <w:r w:rsidRPr="00613D05">
        <w:rPr>
          <w:bCs/>
          <w:sz w:val="21"/>
          <w:szCs w:val="21"/>
          <w:vertAlign w:val="subscript"/>
        </w:rPr>
        <w:t xml:space="preserve">   </w:t>
      </w:r>
      <w:r w:rsidRPr="00613D05">
        <w:rPr>
          <w:sz w:val="21"/>
          <w:szCs w:val="21"/>
        </w:rPr>
        <w:sym w:font="Symbol" w:char="F0AE"/>
      </w:r>
      <w:r w:rsidRPr="00613D05">
        <w:rPr>
          <w:sz w:val="21"/>
          <w:szCs w:val="21"/>
        </w:rPr>
        <w:t xml:space="preserve">  </w:t>
      </w:r>
      <w:r w:rsidRPr="00613D05">
        <w:rPr>
          <w:sz w:val="21"/>
          <w:szCs w:val="21"/>
          <w:lang w:val="en-US"/>
        </w:rPr>
        <w:t>min</w:t>
      </w:r>
      <w:r w:rsidR="0089427A" w:rsidRPr="00613D05">
        <w:rPr>
          <w:sz w:val="21"/>
          <w:szCs w:val="21"/>
        </w:rPr>
        <w:t>.</w:t>
      </w:r>
      <w:r w:rsidRPr="00613D05">
        <w:rPr>
          <w:sz w:val="21"/>
          <w:szCs w:val="21"/>
        </w:rPr>
        <w:t xml:space="preserve">                                                  </w:t>
      </w:r>
    </w:p>
    <w:p w:rsidR="00F633D8" w:rsidRPr="00613D05" w:rsidRDefault="00F633D8" w:rsidP="00F633D8">
      <w:pPr>
        <w:pStyle w:val="23"/>
        <w:spacing w:after="0" w:line="240" w:lineRule="auto"/>
        <w:ind w:firstLine="567"/>
        <w:jc w:val="both"/>
        <w:rPr>
          <w:sz w:val="21"/>
          <w:szCs w:val="21"/>
        </w:rPr>
      </w:pPr>
      <w:r w:rsidRPr="00613D05">
        <w:rPr>
          <w:sz w:val="21"/>
          <w:szCs w:val="21"/>
        </w:rPr>
        <w:t>Похожая ситуация может возникать, когда предприятие обеспечивает животных пастбищными кормами или кормами собственного производства, и экономия кормовых ресурсов не приносит существенной выгоды. В этом случае критерием оптимизации может выступать минимум суммарных потерь, вызываемых дисбалансом рациона (максимум сбалансированности рациона):</w:t>
      </w:r>
    </w:p>
    <w:p w:rsidR="00F633D8" w:rsidRPr="00613D05" w:rsidRDefault="00DB47D6" w:rsidP="00821189">
      <w:pPr>
        <w:pStyle w:val="23"/>
        <w:spacing w:after="0" w:line="240" w:lineRule="auto"/>
        <w:ind w:left="1416" w:firstLine="567"/>
        <w:rPr>
          <w:sz w:val="21"/>
          <w:szCs w:val="21"/>
        </w:rPr>
      </w:pPr>
      <w:r w:rsidRPr="00613D05">
        <w:rPr>
          <w:sz w:val="21"/>
          <w:szCs w:val="21"/>
        </w:rPr>
        <w:t xml:space="preserve">  </w:t>
      </w:r>
      <w:r w:rsidR="00F633D8" w:rsidRPr="00613D05">
        <w:rPr>
          <w:sz w:val="21"/>
          <w:szCs w:val="21"/>
        </w:rPr>
        <w:t xml:space="preserve"> </w:t>
      </w:r>
      <w:r w:rsidR="00F633D8" w:rsidRPr="00613D05">
        <w:rPr>
          <w:sz w:val="21"/>
          <w:szCs w:val="21"/>
          <w:lang w:val="en-US"/>
        </w:rPr>
        <w:t>Z</w:t>
      </w:r>
      <w:r w:rsidR="00F633D8" w:rsidRPr="00613D05">
        <w:rPr>
          <w:sz w:val="21"/>
          <w:szCs w:val="21"/>
        </w:rPr>
        <w:t xml:space="preserve"> = </w:t>
      </w:r>
      <w:r w:rsidR="00F633D8" w:rsidRPr="00613D05">
        <w:rPr>
          <w:bCs/>
          <w:sz w:val="21"/>
          <w:szCs w:val="21"/>
        </w:rPr>
        <w:t xml:space="preserve"> </w:t>
      </w:r>
      <w:r w:rsidR="00F633D8" w:rsidRPr="00613D05">
        <w:rPr>
          <w:rFonts w:eastAsia="Calibri"/>
          <w:sz w:val="21"/>
          <w:szCs w:val="21"/>
        </w:rPr>
        <w:t>П</w:t>
      </w:r>
      <w:r w:rsidR="00F633D8" w:rsidRPr="00613D05">
        <w:rPr>
          <w:rFonts w:eastAsia="Calibri"/>
          <w:sz w:val="21"/>
          <w:szCs w:val="21"/>
          <w:vertAlign w:val="subscript"/>
        </w:rPr>
        <w:t>дисб</w:t>
      </w:r>
      <w:r w:rsidR="00F633D8" w:rsidRPr="00613D05">
        <w:rPr>
          <w:bCs/>
          <w:sz w:val="21"/>
          <w:szCs w:val="21"/>
          <w:vertAlign w:val="subscript"/>
        </w:rPr>
        <w:t xml:space="preserve">   </w:t>
      </w:r>
      <w:r w:rsidR="00F633D8" w:rsidRPr="00613D05">
        <w:rPr>
          <w:sz w:val="21"/>
          <w:szCs w:val="21"/>
        </w:rPr>
        <w:sym w:font="Symbol" w:char="F0AE"/>
      </w:r>
      <w:r w:rsidR="00F633D8" w:rsidRPr="00613D05">
        <w:rPr>
          <w:sz w:val="21"/>
          <w:szCs w:val="21"/>
        </w:rPr>
        <w:t xml:space="preserve">  </w:t>
      </w:r>
      <w:r w:rsidR="00F633D8" w:rsidRPr="00613D05">
        <w:rPr>
          <w:sz w:val="21"/>
          <w:szCs w:val="21"/>
          <w:lang w:val="en-US"/>
        </w:rPr>
        <w:t>min</w:t>
      </w:r>
      <w:r w:rsidR="0089427A" w:rsidRPr="00613D05">
        <w:rPr>
          <w:sz w:val="21"/>
          <w:szCs w:val="21"/>
        </w:rPr>
        <w:t>.</w:t>
      </w:r>
      <w:r w:rsidR="00F633D8" w:rsidRPr="00613D05">
        <w:rPr>
          <w:sz w:val="21"/>
          <w:szCs w:val="21"/>
        </w:rPr>
        <w:t xml:space="preserve">                                         </w:t>
      </w:r>
    </w:p>
    <w:p w:rsidR="00F633D8" w:rsidRPr="00613D05" w:rsidRDefault="00F633D8" w:rsidP="00F633D8">
      <w:pPr>
        <w:pStyle w:val="23"/>
        <w:spacing w:after="0" w:line="240" w:lineRule="auto"/>
        <w:ind w:firstLine="567"/>
        <w:jc w:val="both"/>
        <w:rPr>
          <w:sz w:val="21"/>
          <w:szCs w:val="21"/>
        </w:rPr>
      </w:pPr>
      <w:r w:rsidRPr="00613D05">
        <w:rPr>
          <w:sz w:val="21"/>
          <w:szCs w:val="21"/>
        </w:rPr>
        <w:t xml:space="preserve">В некоторых случаях специалисты по кормлению хотят получить рацион минимальной стоимости: </w:t>
      </w:r>
    </w:p>
    <w:p w:rsidR="00F633D8" w:rsidRPr="00613D05" w:rsidRDefault="00821189" w:rsidP="00821189">
      <w:pPr>
        <w:pStyle w:val="23"/>
        <w:spacing w:after="0" w:line="240" w:lineRule="auto"/>
        <w:ind w:left="1416" w:firstLine="567"/>
        <w:rPr>
          <w:sz w:val="21"/>
          <w:szCs w:val="21"/>
        </w:rPr>
      </w:pPr>
      <w:r w:rsidRPr="00613D05">
        <w:rPr>
          <w:sz w:val="21"/>
          <w:szCs w:val="21"/>
        </w:rPr>
        <w:t xml:space="preserve">  </w:t>
      </w:r>
      <w:r w:rsidR="00F633D8" w:rsidRPr="00613D05">
        <w:rPr>
          <w:sz w:val="21"/>
          <w:szCs w:val="21"/>
          <w:lang w:val="en-US"/>
        </w:rPr>
        <w:t>Z</w:t>
      </w:r>
      <w:r w:rsidR="00F633D8" w:rsidRPr="00613D05">
        <w:rPr>
          <w:sz w:val="21"/>
          <w:szCs w:val="21"/>
        </w:rPr>
        <w:t xml:space="preserve"> = </w:t>
      </w:r>
      <w:r w:rsidR="00F633D8" w:rsidRPr="00613D05">
        <w:rPr>
          <w:bCs/>
          <w:sz w:val="21"/>
          <w:szCs w:val="21"/>
        </w:rPr>
        <w:t xml:space="preserve"> С</w:t>
      </w:r>
      <w:r w:rsidR="00F633D8" w:rsidRPr="00613D05">
        <w:rPr>
          <w:bCs/>
          <w:sz w:val="21"/>
          <w:szCs w:val="21"/>
          <w:vertAlign w:val="subscript"/>
        </w:rPr>
        <w:t xml:space="preserve">рац   </w:t>
      </w:r>
      <w:r w:rsidR="00F633D8" w:rsidRPr="00613D05">
        <w:rPr>
          <w:sz w:val="21"/>
          <w:szCs w:val="21"/>
        </w:rPr>
        <w:sym w:font="Symbol" w:char="F0AE"/>
      </w:r>
      <w:r w:rsidR="00F633D8" w:rsidRPr="00613D05">
        <w:rPr>
          <w:sz w:val="21"/>
          <w:szCs w:val="21"/>
        </w:rPr>
        <w:t xml:space="preserve">  </w:t>
      </w:r>
      <w:r w:rsidR="00F633D8" w:rsidRPr="00613D05">
        <w:rPr>
          <w:sz w:val="21"/>
          <w:szCs w:val="21"/>
          <w:lang w:val="en-US"/>
        </w:rPr>
        <w:t>min</w:t>
      </w:r>
      <w:r w:rsidR="0089427A" w:rsidRPr="00613D05">
        <w:rPr>
          <w:sz w:val="21"/>
          <w:szCs w:val="21"/>
        </w:rPr>
        <w:t>;</w:t>
      </w:r>
      <w:r w:rsidR="00F633D8" w:rsidRPr="00613D05">
        <w:rPr>
          <w:sz w:val="21"/>
          <w:szCs w:val="21"/>
        </w:rPr>
        <w:t xml:space="preserve">                                          </w:t>
      </w:r>
    </w:p>
    <w:p w:rsidR="00F633D8" w:rsidRPr="00613D05" w:rsidRDefault="00F633D8" w:rsidP="00516E12">
      <w:pPr>
        <w:pStyle w:val="23"/>
        <w:spacing w:after="0" w:line="240" w:lineRule="auto"/>
        <w:rPr>
          <w:sz w:val="21"/>
          <w:szCs w:val="21"/>
        </w:rPr>
      </w:pPr>
      <w:r w:rsidRPr="00613D05">
        <w:rPr>
          <w:sz w:val="21"/>
          <w:szCs w:val="21"/>
        </w:rPr>
        <w:t>или рацион, обеспечивающий максимальную оплату корма продукцией:</w:t>
      </w:r>
    </w:p>
    <w:p w:rsidR="00F633D8" w:rsidRPr="00613D05" w:rsidRDefault="00F633D8" w:rsidP="0089427A">
      <w:pPr>
        <w:pStyle w:val="23"/>
        <w:spacing w:after="0" w:line="240" w:lineRule="auto"/>
        <w:ind w:left="1416" w:firstLine="708"/>
        <w:rPr>
          <w:sz w:val="21"/>
          <w:szCs w:val="21"/>
        </w:rPr>
      </w:pPr>
      <w:r w:rsidRPr="00613D05">
        <w:rPr>
          <w:sz w:val="21"/>
          <w:szCs w:val="21"/>
          <w:lang w:val="en-US"/>
        </w:rPr>
        <w:t>Z</w:t>
      </w:r>
      <w:r w:rsidRPr="00613D05">
        <w:rPr>
          <w:sz w:val="21"/>
          <w:szCs w:val="21"/>
        </w:rPr>
        <w:t xml:space="preserve"> = </w:t>
      </w:r>
      <w:r w:rsidRPr="00613D05">
        <w:rPr>
          <w:bCs/>
          <w:sz w:val="21"/>
          <w:szCs w:val="21"/>
        </w:rPr>
        <w:t>(С</w:t>
      </w:r>
      <w:r w:rsidRPr="00613D05">
        <w:rPr>
          <w:bCs/>
          <w:sz w:val="21"/>
          <w:szCs w:val="21"/>
          <w:vertAlign w:val="superscript"/>
        </w:rPr>
        <w:t>Б</w:t>
      </w:r>
      <w:r w:rsidRPr="00613D05">
        <w:rPr>
          <w:bCs/>
          <w:sz w:val="21"/>
          <w:szCs w:val="21"/>
          <w:vertAlign w:val="subscript"/>
        </w:rPr>
        <w:t xml:space="preserve">прод  </w:t>
      </w:r>
      <w:r w:rsidRPr="00613D05">
        <w:rPr>
          <w:bCs/>
          <w:sz w:val="21"/>
          <w:szCs w:val="21"/>
        </w:rPr>
        <w:t>–  П</w:t>
      </w:r>
      <w:r w:rsidRPr="00613D05">
        <w:rPr>
          <w:bCs/>
          <w:sz w:val="21"/>
          <w:szCs w:val="21"/>
          <w:vertAlign w:val="subscript"/>
        </w:rPr>
        <w:t>прод</w:t>
      </w:r>
      <w:r w:rsidRPr="00613D05">
        <w:rPr>
          <w:bCs/>
          <w:sz w:val="21"/>
          <w:szCs w:val="21"/>
        </w:rPr>
        <w:t>) / С</w:t>
      </w:r>
      <w:r w:rsidRPr="00613D05">
        <w:rPr>
          <w:bCs/>
          <w:sz w:val="21"/>
          <w:szCs w:val="21"/>
          <w:vertAlign w:val="subscript"/>
        </w:rPr>
        <w:t xml:space="preserve">рац </w:t>
      </w:r>
      <w:r w:rsidRPr="00613D05">
        <w:rPr>
          <w:bCs/>
          <w:sz w:val="21"/>
          <w:szCs w:val="21"/>
        </w:rPr>
        <w:t xml:space="preserve">  </w:t>
      </w:r>
      <w:r w:rsidRPr="00613D05">
        <w:rPr>
          <w:sz w:val="21"/>
          <w:szCs w:val="21"/>
        </w:rPr>
        <w:sym w:font="Symbol" w:char="F0AE"/>
      </w:r>
      <w:r w:rsidRPr="00613D05">
        <w:rPr>
          <w:sz w:val="21"/>
          <w:szCs w:val="21"/>
        </w:rPr>
        <w:t xml:space="preserve">  </w:t>
      </w:r>
      <w:r w:rsidRPr="00613D05">
        <w:rPr>
          <w:sz w:val="21"/>
          <w:szCs w:val="21"/>
          <w:lang w:val="en-US"/>
        </w:rPr>
        <w:t>max</w:t>
      </w:r>
      <w:r w:rsidR="0089427A" w:rsidRPr="00613D05">
        <w:rPr>
          <w:sz w:val="21"/>
          <w:szCs w:val="21"/>
        </w:rPr>
        <w:t>;</w:t>
      </w:r>
      <w:r w:rsidRPr="00613D05">
        <w:rPr>
          <w:sz w:val="21"/>
          <w:szCs w:val="21"/>
        </w:rPr>
        <w:t xml:space="preserve">                 </w:t>
      </w:r>
    </w:p>
    <w:p w:rsidR="00F633D8" w:rsidRPr="00613D05" w:rsidRDefault="00F633D8" w:rsidP="00516E12">
      <w:pPr>
        <w:pStyle w:val="23"/>
        <w:spacing w:after="0" w:line="240" w:lineRule="auto"/>
        <w:rPr>
          <w:sz w:val="21"/>
          <w:szCs w:val="21"/>
        </w:rPr>
      </w:pPr>
      <w:r w:rsidRPr="00613D05">
        <w:rPr>
          <w:sz w:val="21"/>
          <w:szCs w:val="21"/>
        </w:rPr>
        <w:t>или рацион, обеспечивающий максимальную продуктивность:</w:t>
      </w:r>
    </w:p>
    <w:p w:rsidR="00F633D8" w:rsidRPr="00613D05" w:rsidRDefault="00F633D8" w:rsidP="00A563EF">
      <w:pPr>
        <w:pStyle w:val="31"/>
        <w:spacing w:after="0"/>
        <w:ind w:left="1557" w:firstLine="567"/>
        <w:rPr>
          <w:sz w:val="21"/>
          <w:szCs w:val="21"/>
        </w:rPr>
      </w:pPr>
      <w:r w:rsidRPr="00613D05">
        <w:rPr>
          <w:sz w:val="21"/>
          <w:szCs w:val="21"/>
          <w:lang w:val="en-US"/>
        </w:rPr>
        <w:t>Z</w:t>
      </w:r>
      <w:r w:rsidRPr="00613D05">
        <w:rPr>
          <w:sz w:val="21"/>
          <w:szCs w:val="21"/>
        </w:rPr>
        <w:t xml:space="preserve"> = </w:t>
      </w:r>
      <w:r w:rsidRPr="00613D05">
        <w:rPr>
          <w:bCs/>
          <w:sz w:val="21"/>
          <w:szCs w:val="21"/>
        </w:rPr>
        <w:t xml:space="preserve"> </w:t>
      </w:r>
      <w:r w:rsidRPr="00613D05">
        <w:rPr>
          <w:rFonts w:eastAsia="Calibri"/>
          <w:sz w:val="21"/>
          <w:szCs w:val="21"/>
        </w:rPr>
        <w:t>П</w:t>
      </w:r>
      <w:r w:rsidRPr="00613D05">
        <w:rPr>
          <w:rFonts w:eastAsia="Calibri"/>
          <w:sz w:val="21"/>
          <w:szCs w:val="21"/>
          <w:vertAlign w:val="subscript"/>
        </w:rPr>
        <w:t>прод</w:t>
      </w:r>
      <w:r w:rsidRPr="00613D05">
        <w:rPr>
          <w:bCs/>
          <w:sz w:val="21"/>
          <w:szCs w:val="21"/>
          <w:vertAlign w:val="subscript"/>
        </w:rPr>
        <w:t xml:space="preserve">   </w:t>
      </w:r>
      <w:r w:rsidRPr="00613D05">
        <w:rPr>
          <w:sz w:val="21"/>
          <w:szCs w:val="21"/>
        </w:rPr>
        <w:sym w:font="Symbol" w:char="F0AE"/>
      </w:r>
      <w:r w:rsidRPr="00613D05">
        <w:rPr>
          <w:sz w:val="21"/>
          <w:szCs w:val="21"/>
        </w:rPr>
        <w:t xml:space="preserve">  </w:t>
      </w:r>
      <w:r w:rsidRPr="00613D05">
        <w:rPr>
          <w:sz w:val="21"/>
          <w:szCs w:val="21"/>
          <w:lang w:val="en-US"/>
        </w:rPr>
        <w:t>min</w:t>
      </w:r>
      <w:r w:rsidR="0089427A" w:rsidRPr="00613D05">
        <w:rPr>
          <w:sz w:val="21"/>
          <w:szCs w:val="21"/>
        </w:rPr>
        <w:t>.</w:t>
      </w:r>
      <w:r w:rsidRPr="00613D05">
        <w:rPr>
          <w:sz w:val="21"/>
          <w:szCs w:val="21"/>
        </w:rPr>
        <w:t xml:space="preserve">                                           </w:t>
      </w:r>
    </w:p>
    <w:p w:rsidR="00F633D8" w:rsidRPr="00613D05" w:rsidRDefault="00F633D8" w:rsidP="00F633D8">
      <w:pPr>
        <w:pStyle w:val="23"/>
        <w:spacing w:after="0" w:line="240" w:lineRule="auto"/>
        <w:ind w:firstLine="567"/>
        <w:jc w:val="both"/>
        <w:rPr>
          <w:sz w:val="21"/>
          <w:szCs w:val="21"/>
        </w:rPr>
      </w:pPr>
      <w:r w:rsidRPr="00613D05">
        <w:rPr>
          <w:sz w:val="21"/>
          <w:szCs w:val="21"/>
        </w:rPr>
        <w:t xml:space="preserve">Таким образом, за основные критерии экономической оптимизации рационов следует принять: </w:t>
      </w:r>
    </w:p>
    <w:p w:rsidR="00F633D8" w:rsidRPr="00613D05" w:rsidRDefault="00F633D8" w:rsidP="00B505C0">
      <w:pPr>
        <w:pStyle w:val="23"/>
        <w:numPr>
          <w:ilvl w:val="0"/>
          <w:numId w:val="23"/>
        </w:numPr>
        <w:spacing w:after="0" w:line="240" w:lineRule="auto"/>
        <w:jc w:val="both"/>
        <w:rPr>
          <w:sz w:val="21"/>
          <w:szCs w:val="21"/>
        </w:rPr>
      </w:pPr>
      <w:r w:rsidRPr="00613D05">
        <w:rPr>
          <w:sz w:val="21"/>
          <w:szCs w:val="21"/>
        </w:rPr>
        <w:t>минимум суммы: стоимость рациона + общие потери по дисбалансу рациона;</w:t>
      </w:r>
    </w:p>
    <w:p w:rsidR="00F633D8" w:rsidRPr="00613D05" w:rsidRDefault="00F633D8" w:rsidP="00B505C0">
      <w:pPr>
        <w:pStyle w:val="23"/>
        <w:numPr>
          <w:ilvl w:val="0"/>
          <w:numId w:val="23"/>
        </w:numPr>
        <w:spacing w:after="0" w:line="240" w:lineRule="auto"/>
        <w:jc w:val="both"/>
        <w:rPr>
          <w:sz w:val="21"/>
          <w:szCs w:val="21"/>
        </w:rPr>
      </w:pPr>
      <w:r w:rsidRPr="00613D05">
        <w:rPr>
          <w:sz w:val="21"/>
          <w:szCs w:val="21"/>
        </w:rPr>
        <w:t xml:space="preserve">минимум суммы: стоимость рациона + потери по продуктивности + </w:t>
      </w:r>
      <w:r w:rsidRPr="00613D05">
        <w:rPr>
          <w:rFonts w:eastAsia="Calibri"/>
          <w:sz w:val="21"/>
          <w:szCs w:val="21"/>
        </w:rPr>
        <w:t xml:space="preserve">потери </w:t>
      </w:r>
      <w:r w:rsidRPr="00613D05">
        <w:rPr>
          <w:sz w:val="21"/>
          <w:szCs w:val="21"/>
        </w:rPr>
        <w:t>по ценности животного;</w:t>
      </w:r>
    </w:p>
    <w:p w:rsidR="00F633D8" w:rsidRPr="00613D05" w:rsidRDefault="00F633D8" w:rsidP="00B505C0">
      <w:pPr>
        <w:pStyle w:val="23"/>
        <w:numPr>
          <w:ilvl w:val="0"/>
          <w:numId w:val="23"/>
        </w:numPr>
        <w:spacing w:after="0" w:line="240" w:lineRule="auto"/>
        <w:jc w:val="both"/>
        <w:rPr>
          <w:sz w:val="21"/>
          <w:szCs w:val="21"/>
        </w:rPr>
      </w:pPr>
      <w:r w:rsidRPr="00613D05">
        <w:rPr>
          <w:sz w:val="21"/>
          <w:szCs w:val="21"/>
        </w:rPr>
        <w:t>минимум суммы: стоимость рациона + потери по продуктивности;</w:t>
      </w:r>
    </w:p>
    <w:p w:rsidR="00F633D8" w:rsidRPr="00613D05" w:rsidRDefault="00F633D8" w:rsidP="00B505C0">
      <w:pPr>
        <w:pStyle w:val="23"/>
        <w:numPr>
          <w:ilvl w:val="0"/>
          <w:numId w:val="23"/>
        </w:numPr>
        <w:spacing w:after="0" w:line="240" w:lineRule="auto"/>
        <w:jc w:val="both"/>
        <w:rPr>
          <w:sz w:val="21"/>
          <w:szCs w:val="21"/>
        </w:rPr>
      </w:pPr>
      <w:r w:rsidRPr="00613D05">
        <w:rPr>
          <w:sz w:val="21"/>
          <w:szCs w:val="21"/>
        </w:rPr>
        <w:t xml:space="preserve">минимум суммы: стоимость рациона + потери по воспроизводству + </w:t>
      </w:r>
      <w:r w:rsidRPr="00613D05">
        <w:rPr>
          <w:rFonts w:eastAsia="Calibri"/>
          <w:sz w:val="21"/>
          <w:szCs w:val="21"/>
        </w:rPr>
        <w:t xml:space="preserve">потери </w:t>
      </w:r>
      <w:r w:rsidRPr="00613D05">
        <w:rPr>
          <w:sz w:val="21"/>
          <w:szCs w:val="21"/>
        </w:rPr>
        <w:t>по ценности животного;</w:t>
      </w:r>
    </w:p>
    <w:p w:rsidR="00F633D8" w:rsidRPr="00613D05" w:rsidRDefault="00F633D8" w:rsidP="00B505C0">
      <w:pPr>
        <w:pStyle w:val="23"/>
        <w:numPr>
          <w:ilvl w:val="0"/>
          <w:numId w:val="23"/>
        </w:numPr>
        <w:spacing w:after="0" w:line="240" w:lineRule="auto"/>
        <w:jc w:val="both"/>
        <w:rPr>
          <w:sz w:val="21"/>
          <w:szCs w:val="21"/>
        </w:rPr>
      </w:pPr>
      <w:r w:rsidRPr="00613D05">
        <w:rPr>
          <w:sz w:val="21"/>
          <w:szCs w:val="21"/>
        </w:rPr>
        <w:t xml:space="preserve">минимум суммы: стоимость рациона + </w:t>
      </w:r>
      <w:r w:rsidRPr="00613D05">
        <w:rPr>
          <w:rFonts w:eastAsia="Calibri"/>
          <w:sz w:val="21"/>
          <w:szCs w:val="21"/>
        </w:rPr>
        <w:t xml:space="preserve">потери </w:t>
      </w:r>
      <w:r w:rsidRPr="00613D05">
        <w:rPr>
          <w:sz w:val="21"/>
          <w:szCs w:val="21"/>
        </w:rPr>
        <w:t>по ценности животного;</w:t>
      </w:r>
    </w:p>
    <w:p w:rsidR="007D3FCA" w:rsidRPr="00613D05" w:rsidRDefault="00F633D8" w:rsidP="00B505C0">
      <w:pPr>
        <w:pStyle w:val="23"/>
        <w:numPr>
          <w:ilvl w:val="0"/>
          <w:numId w:val="23"/>
        </w:numPr>
        <w:spacing w:after="0" w:line="240" w:lineRule="auto"/>
        <w:jc w:val="both"/>
        <w:rPr>
          <w:sz w:val="21"/>
          <w:szCs w:val="21"/>
        </w:rPr>
      </w:pPr>
      <w:r w:rsidRPr="00613D05">
        <w:rPr>
          <w:sz w:val="21"/>
          <w:szCs w:val="21"/>
        </w:rPr>
        <w:t xml:space="preserve">минимум </w:t>
      </w:r>
      <w:r w:rsidRPr="00613D05">
        <w:rPr>
          <w:rFonts w:eastAsia="Calibri"/>
          <w:sz w:val="21"/>
          <w:szCs w:val="21"/>
        </w:rPr>
        <w:t xml:space="preserve">потерь </w:t>
      </w:r>
      <w:r w:rsidRPr="00613D05">
        <w:rPr>
          <w:sz w:val="21"/>
          <w:szCs w:val="21"/>
        </w:rPr>
        <w:t>по ценности животного;</w:t>
      </w:r>
    </w:p>
    <w:p w:rsidR="007D3FCA" w:rsidRPr="00613D05" w:rsidRDefault="00F633D8" w:rsidP="00B505C0">
      <w:pPr>
        <w:pStyle w:val="23"/>
        <w:numPr>
          <w:ilvl w:val="0"/>
          <w:numId w:val="23"/>
        </w:numPr>
        <w:spacing w:after="0" w:line="240" w:lineRule="auto"/>
        <w:jc w:val="both"/>
        <w:rPr>
          <w:sz w:val="21"/>
          <w:szCs w:val="21"/>
        </w:rPr>
      </w:pPr>
      <w:r w:rsidRPr="00613D05">
        <w:rPr>
          <w:sz w:val="21"/>
          <w:szCs w:val="21"/>
        </w:rPr>
        <w:t>минимум общих потерь по дисбалансу рациона;</w:t>
      </w:r>
    </w:p>
    <w:p w:rsidR="00F633D8" w:rsidRPr="00613D05" w:rsidRDefault="00F633D8" w:rsidP="00B505C0">
      <w:pPr>
        <w:pStyle w:val="23"/>
        <w:numPr>
          <w:ilvl w:val="0"/>
          <w:numId w:val="23"/>
        </w:numPr>
        <w:spacing w:after="0" w:line="240" w:lineRule="auto"/>
        <w:jc w:val="both"/>
        <w:rPr>
          <w:sz w:val="21"/>
          <w:szCs w:val="21"/>
        </w:rPr>
      </w:pPr>
      <w:r w:rsidRPr="00613D05">
        <w:rPr>
          <w:sz w:val="21"/>
          <w:szCs w:val="21"/>
        </w:rPr>
        <w:t>минимум стоимости рациона;</w:t>
      </w:r>
    </w:p>
    <w:p w:rsidR="00F633D8" w:rsidRPr="00613D05" w:rsidRDefault="00F633D8" w:rsidP="00B505C0">
      <w:pPr>
        <w:pStyle w:val="23"/>
        <w:numPr>
          <w:ilvl w:val="0"/>
          <w:numId w:val="23"/>
        </w:numPr>
        <w:spacing w:after="0" w:line="240" w:lineRule="auto"/>
        <w:jc w:val="both"/>
        <w:rPr>
          <w:sz w:val="21"/>
          <w:szCs w:val="21"/>
        </w:rPr>
      </w:pPr>
      <w:r w:rsidRPr="00613D05">
        <w:rPr>
          <w:sz w:val="21"/>
          <w:szCs w:val="21"/>
        </w:rPr>
        <w:t>максимум оплаты корма продукцией;</w:t>
      </w:r>
    </w:p>
    <w:p w:rsidR="00F633D8" w:rsidRPr="00613D05" w:rsidRDefault="00F633D8" w:rsidP="00B505C0">
      <w:pPr>
        <w:pStyle w:val="23"/>
        <w:numPr>
          <w:ilvl w:val="0"/>
          <w:numId w:val="23"/>
        </w:numPr>
        <w:spacing w:after="0" w:line="240" w:lineRule="auto"/>
        <w:jc w:val="both"/>
        <w:rPr>
          <w:sz w:val="21"/>
          <w:szCs w:val="21"/>
        </w:rPr>
      </w:pPr>
      <w:r w:rsidRPr="00613D05">
        <w:rPr>
          <w:sz w:val="21"/>
          <w:szCs w:val="21"/>
        </w:rPr>
        <w:lastRenderedPageBreak/>
        <w:t xml:space="preserve">минимум </w:t>
      </w:r>
      <w:r w:rsidRPr="00613D05">
        <w:rPr>
          <w:rFonts w:eastAsia="Calibri"/>
          <w:sz w:val="21"/>
          <w:szCs w:val="21"/>
        </w:rPr>
        <w:t xml:space="preserve">потерь </w:t>
      </w:r>
      <w:r w:rsidRPr="00613D05">
        <w:rPr>
          <w:sz w:val="21"/>
          <w:szCs w:val="21"/>
        </w:rPr>
        <w:t>по продуктивности;</w:t>
      </w:r>
    </w:p>
    <w:p w:rsidR="00F633D8" w:rsidRPr="00613D05" w:rsidRDefault="00F633D8" w:rsidP="00B505C0">
      <w:pPr>
        <w:pStyle w:val="23"/>
        <w:numPr>
          <w:ilvl w:val="0"/>
          <w:numId w:val="23"/>
        </w:numPr>
        <w:spacing w:after="0" w:line="240" w:lineRule="auto"/>
        <w:jc w:val="both"/>
        <w:rPr>
          <w:sz w:val="21"/>
          <w:szCs w:val="21"/>
        </w:rPr>
      </w:pPr>
      <w:r w:rsidRPr="00613D05">
        <w:rPr>
          <w:sz w:val="21"/>
          <w:szCs w:val="21"/>
        </w:rPr>
        <w:t xml:space="preserve">максимум рентабельности рациона: </w:t>
      </w:r>
    </w:p>
    <w:p w:rsidR="00F633D8" w:rsidRPr="00613D05" w:rsidRDefault="00F633D8" w:rsidP="00086C3B">
      <w:pPr>
        <w:pStyle w:val="23"/>
        <w:spacing w:after="0" w:line="240" w:lineRule="auto"/>
        <w:jc w:val="center"/>
        <w:rPr>
          <w:sz w:val="21"/>
          <w:szCs w:val="21"/>
        </w:rPr>
      </w:pPr>
      <w:r w:rsidRPr="00613D05">
        <w:rPr>
          <w:sz w:val="21"/>
          <w:szCs w:val="21"/>
          <w:lang w:val="en-US"/>
        </w:rPr>
        <w:t>Z</w:t>
      </w:r>
      <w:r w:rsidRPr="00613D05">
        <w:rPr>
          <w:sz w:val="21"/>
          <w:szCs w:val="21"/>
        </w:rPr>
        <w:t xml:space="preserve"> = </w:t>
      </w:r>
      <w:r w:rsidRPr="00613D05">
        <w:rPr>
          <w:bCs/>
          <w:sz w:val="21"/>
          <w:szCs w:val="21"/>
        </w:rPr>
        <w:t>(С</w:t>
      </w:r>
      <w:r w:rsidRPr="00613D05">
        <w:rPr>
          <w:bCs/>
          <w:sz w:val="21"/>
          <w:szCs w:val="21"/>
          <w:vertAlign w:val="superscript"/>
        </w:rPr>
        <w:t>Б</w:t>
      </w:r>
      <w:r w:rsidRPr="00613D05">
        <w:rPr>
          <w:bCs/>
          <w:sz w:val="21"/>
          <w:szCs w:val="21"/>
          <w:vertAlign w:val="subscript"/>
        </w:rPr>
        <w:t xml:space="preserve">прод  </w:t>
      </w:r>
      <w:r w:rsidRPr="00613D05">
        <w:rPr>
          <w:bCs/>
          <w:sz w:val="21"/>
          <w:szCs w:val="21"/>
        </w:rPr>
        <w:t>–  С</w:t>
      </w:r>
      <w:r w:rsidRPr="00613D05">
        <w:rPr>
          <w:bCs/>
          <w:sz w:val="21"/>
          <w:szCs w:val="21"/>
          <w:vertAlign w:val="subscript"/>
        </w:rPr>
        <w:t xml:space="preserve">рац   </w:t>
      </w:r>
      <w:r w:rsidRPr="00613D05">
        <w:rPr>
          <w:bCs/>
          <w:sz w:val="21"/>
          <w:szCs w:val="21"/>
        </w:rPr>
        <w:t>–  П</w:t>
      </w:r>
      <w:r w:rsidRPr="00613D05">
        <w:rPr>
          <w:bCs/>
          <w:sz w:val="21"/>
          <w:szCs w:val="21"/>
          <w:vertAlign w:val="subscript"/>
        </w:rPr>
        <w:t>дисб</w:t>
      </w:r>
      <w:r w:rsidRPr="00613D05">
        <w:rPr>
          <w:bCs/>
          <w:sz w:val="21"/>
          <w:szCs w:val="21"/>
        </w:rPr>
        <w:t>) / (С</w:t>
      </w:r>
      <w:r w:rsidRPr="00613D05">
        <w:rPr>
          <w:bCs/>
          <w:sz w:val="21"/>
          <w:szCs w:val="21"/>
          <w:vertAlign w:val="subscript"/>
        </w:rPr>
        <w:t xml:space="preserve">рац </w:t>
      </w:r>
      <w:r w:rsidRPr="00613D05">
        <w:rPr>
          <w:bCs/>
          <w:sz w:val="21"/>
          <w:szCs w:val="21"/>
        </w:rPr>
        <w:t>+ П</w:t>
      </w:r>
      <w:r w:rsidRPr="00613D05">
        <w:rPr>
          <w:bCs/>
          <w:sz w:val="21"/>
          <w:szCs w:val="21"/>
          <w:vertAlign w:val="subscript"/>
        </w:rPr>
        <w:t>цж</w:t>
      </w:r>
      <w:r w:rsidRPr="00613D05">
        <w:rPr>
          <w:bCs/>
          <w:sz w:val="21"/>
          <w:szCs w:val="21"/>
        </w:rPr>
        <w:t xml:space="preserve">)  </w:t>
      </w:r>
      <w:r w:rsidRPr="00613D05">
        <w:rPr>
          <w:sz w:val="21"/>
          <w:szCs w:val="21"/>
        </w:rPr>
        <w:sym w:font="Symbol" w:char="F0AE"/>
      </w:r>
      <w:r w:rsidRPr="00613D05">
        <w:rPr>
          <w:sz w:val="21"/>
          <w:szCs w:val="21"/>
        </w:rPr>
        <w:t xml:space="preserve">  </w:t>
      </w:r>
      <w:r w:rsidRPr="00613D05">
        <w:rPr>
          <w:sz w:val="21"/>
          <w:szCs w:val="21"/>
          <w:lang w:val="en-US"/>
        </w:rPr>
        <w:t>max</w:t>
      </w:r>
    </w:p>
    <w:p w:rsidR="00F633D8" w:rsidRPr="00613D05" w:rsidRDefault="00F633D8" w:rsidP="002606F8">
      <w:pPr>
        <w:pStyle w:val="23"/>
        <w:spacing w:after="0" w:line="240" w:lineRule="auto"/>
        <w:jc w:val="both"/>
        <w:rPr>
          <w:bCs/>
          <w:sz w:val="21"/>
          <w:szCs w:val="21"/>
        </w:rPr>
      </w:pPr>
      <w:r w:rsidRPr="00613D05">
        <w:rPr>
          <w:sz w:val="21"/>
          <w:szCs w:val="21"/>
        </w:rPr>
        <w:t xml:space="preserve">при </w:t>
      </w:r>
      <w:r w:rsidRPr="00613D05">
        <w:rPr>
          <w:bCs/>
          <w:sz w:val="21"/>
          <w:szCs w:val="21"/>
        </w:rPr>
        <w:t>(С</w:t>
      </w:r>
      <w:r w:rsidRPr="00613D05">
        <w:rPr>
          <w:bCs/>
          <w:sz w:val="21"/>
          <w:szCs w:val="21"/>
          <w:vertAlign w:val="superscript"/>
        </w:rPr>
        <w:t>Б</w:t>
      </w:r>
      <w:r w:rsidRPr="00613D05">
        <w:rPr>
          <w:bCs/>
          <w:sz w:val="21"/>
          <w:szCs w:val="21"/>
          <w:vertAlign w:val="subscript"/>
        </w:rPr>
        <w:t xml:space="preserve">прод  </w:t>
      </w:r>
      <w:r w:rsidRPr="00613D05">
        <w:rPr>
          <w:bCs/>
          <w:sz w:val="21"/>
          <w:szCs w:val="21"/>
        </w:rPr>
        <w:t>–  С</w:t>
      </w:r>
      <w:r w:rsidRPr="00613D05">
        <w:rPr>
          <w:bCs/>
          <w:sz w:val="21"/>
          <w:szCs w:val="21"/>
          <w:vertAlign w:val="subscript"/>
        </w:rPr>
        <w:t xml:space="preserve">рац   </w:t>
      </w:r>
      <w:r w:rsidRPr="00613D05">
        <w:rPr>
          <w:bCs/>
          <w:sz w:val="21"/>
          <w:szCs w:val="21"/>
        </w:rPr>
        <w:t>–  П</w:t>
      </w:r>
      <w:r w:rsidRPr="00613D05">
        <w:rPr>
          <w:bCs/>
          <w:sz w:val="21"/>
          <w:szCs w:val="21"/>
          <w:vertAlign w:val="subscript"/>
        </w:rPr>
        <w:t>дисб</w:t>
      </w:r>
      <w:r w:rsidRPr="00613D05">
        <w:rPr>
          <w:bCs/>
          <w:sz w:val="21"/>
          <w:szCs w:val="21"/>
        </w:rPr>
        <w:t>) &gt; 0.</w:t>
      </w:r>
    </w:p>
    <w:p w:rsidR="00974CB5" w:rsidRPr="00613D05" w:rsidRDefault="00974CB5" w:rsidP="00F633D8">
      <w:pPr>
        <w:ind w:firstLine="567"/>
        <w:jc w:val="both"/>
        <w:rPr>
          <w:sz w:val="21"/>
          <w:szCs w:val="21"/>
        </w:rPr>
      </w:pPr>
    </w:p>
    <w:p w:rsidR="007C4421" w:rsidRPr="00613D05" w:rsidRDefault="007C4421" w:rsidP="00B505C0">
      <w:pPr>
        <w:pStyle w:val="a4"/>
        <w:numPr>
          <w:ilvl w:val="1"/>
          <w:numId w:val="10"/>
        </w:numPr>
        <w:spacing w:after="0"/>
        <w:ind w:left="0" w:firstLine="0"/>
        <w:jc w:val="center"/>
        <w:rPr>
          <w:b/>
          <w:sz w:val="21"/>
          <w:szCs w:val="21"/>
        </w:rPr>
      </w:pPr>
      <w:r w:rsidRPr="00613D05">
        <w:rPr>
          <w:b/>
          <w:sz w:val="21"/>
          <w:szCs w:val="21"/>
        </w:rPr>
        <w:t>Метод</w:t>
      </w:r>
      <w:r w:rsidR="00F94DB3" w:rsidRPr="00613D05">
        <w:rPr>
          <w:b/>
          <w:sz w:val="21"/>
          <w:szCs w:val="21"/>
        </w:rPr>
        <w:t xml:space="preserve"> </w:t>
      </w:r>
      <w:r w:rsidRPr="00613D05">
        <w:rPr>
          <w:b/>
          <w:sz w:val="21"/>
          <w:szCs w:val="21"/>
        </w:rPr>
        <w:t>оптимизации, ориентированный на базовую модель</w:t>
      </w:r>
      <w:r w:rsidR="00C449AF" w:rsidRPr="00613D05">
        <w:rPr>
          <w:b/>
          <w:sz w:val="21"/>
          <w:szCs w:val="21"/>
        </w:rPr>
        <w:t xml:space="preserve"> рациона</w:t>
      </w:r>
    </w:p>
    <w:p w:rsidR="007C4421" w:rsidRPr="00613D05" w:rsidRDefault="00491245" w:rsidP="007C4421">
      <w:pPr>
        <w:ind w:firstLine="567"/>
        <w:jc w:val="both"/>
        <w:rPr>
          <w:sz w:val="21"/>
          <w:szCs w:val="21"/>
        </w:rPr>
      </w:pPr>
      <w:r w:rsidRPr="00613D05">
        <w:rPr>
          <w:sz w:val="21"/>
          <w:szCs w:val="21"/>
        </w:rPr>
        <w:t>М</w:t>
      </w:r>
      <w:r w:rsidR="007C4421" w:rsidRPr="00613D05">
        <w:rPr>
          <w:sz w:val="21"/>
          <w:szCs w:val="21"/>
        </w:rPr>
        <w:t>одель рациона предопредел</w:t>
      </w:r>
      <w:r w:rsidRPr="00613D05">
        <w:rPr>
          <w:sz w:val="21"/>
          <w:szCs w:val="21"/>
        </w:rPr>
        <w:t>яет</w:t>
      </w:r>
      <w:r w:rsidR="007C4421" w:rsidRPr="00613D05">
        <w:rPr>
          <w:sz w:val="21"/>
          <w:szCs w:val="21"/>
        </w:rPr>
        <w:t xml:space="preserve"> </w:t>
      </w:r>
      <w:r w:rsidR="00E56CB7" w:rsidRPr="00613D05">
        <w:rPr>
          <w:sz w:val="21"/>
          <w:szCs w:val="21"/>
        </w:rPr>
        <w:t>применение</w:t>
      </w:r>
      <w:r w:rsidR="007C4421" w:rsidRPr="00613D05">
        <w:rPr>
          <w:sz w:val="21"/>
          <w:szCs w:val="21"/>
        </w:rPr>
        <w:t xml:space="preserve"> </w:t>
      </w:r>
      <w:r w:rsidR="00E56CB7" w:rsidRPr="00613D05">
        <w:rPr>
          <w:sz w:val="21"/>
          <w:szCs w:val="21"/>
        </w:rPr>
        <w:t>нелинейно</w:t>
      </w:r>
      <w:r w:rsidR="00A3148C" w:rsidRPr="00613D05">
        <w:rPr>
          <w:sz w:val="21"/>
          <w:szCs w:val="21"/>
        </w:rPr>
        <w:t>го</w:t>
      </w:r>
      <w:r w:rsidR="00E56CB7" w:rsidRPr="00613D05">
        <w:rPr>
          <w:sz w:val="21"/>
          <w:szCs w:val="21"/>
        </w:rPr>
        <w:t xml:space="preserve"> </w:t>
      </w:r>
      <w:r w:rsidR="007C4421" w:rsidRPr="00613D05">
        <w:rPr>
          <w:sz w:val="21"/>
          <w:szCs w:val="21"/>
        </w:rPr>
        <w:t xml:space="preserve">метода оптимизации. С учетом особенностей новой модели рациона и специфики решаемой задачи (нелинейность функций потерь, наличие локальных оптимумов и ограничений на массы кормов, множественность критериев оптимизации, диалоговый способ решения и др.) </w:t>
      </w:r>
      <w:r w:rsidR="00A3148C" w:rsidRPr="00613D05">
        <w:rPr>
          <w:sz w:val="21"/>
          <w:szCs w:val="21"/>
        </w:rPr>
        <w:t xml:space="preserve">в программах </w:t>
      </w:r>
      <w:r w:rsidR="007C4421" w:rsidRPr="00613D05">
        <w:rPr>
          <w:sz w:val="21"/>
          <w:szCs w:val="21"/>
        </w:rPr>
        <w:t xml:space="preserve"> </w:t>
      </w:r>
      <w:r w:rsidR="00A3148C" w:rsidRPr="00613D05">
        <w:rPr>
          <w:sz w:val="21"/>
          <w:szCs w:val="21"/>
        </w:rPr>
        <w:t>«КОРАЛЛ – Кормление»</w:t>
      </w:r>
      <w:r w:rsidR="00A3148C" w:rsidRPr="00613D05">
        <w:rPr>
          <w:color w:val="FF0000"/>
          <w:sz w:val="21"/>
          <w:szCs w:val="21"/>
        </w:rPr>
        <w:t xml:space="preserve"> </w:t>
      </w:r>
      <w:r w:rsidR="00A3148C" w:rsidRPr="00613D05">
        <w:rPr>
          <w:sz w:val="21"/>
          <w:szCs w:val="21"/>
        </w:rPr>
        <w:t xml:space="preserve">применён </w:t>
      </w:r>
      <w:r w:rsidR="007C4421" w:rsidRPr="00613D05">
        <w:rPr>
          <w:sz w:val="21"/>
          <w:szCs w:val="21"/>
        </w:rPr>
        <w:t xml:space="preserve">метод </w:t>
      </w:r>
      <w:r w:rsidR="007C4421" w:rsidRPr="00613D05">
        <w:rPr>
          <w:i/>
          <w:sz w:val="21"/>
          <w:szCs w:val="21"/>
        </w:rPr>
        <w:t>совмещенных двойственных направлений</w:t>
      </w:r>
      <w:r w:rsidR="002606F8" w:rsidRPr="00613D05">
        <w:rPr>
          <w:i/>
          <w:sz w:val="21"/>
          <w:szCs w:val="21"/>
        </w:rPr>
        <w:t>.</w:t>
      </w:r>
      <w:r w:rsidR="007C4421" w:rsidRPr="00613D05">
        <w:rPr>
          <w:sz w:val="21"/>
          <w:szCs w:val="21"/>
        </w:rPr>
        <w:t xml:space="preserve"> </w:t>
      </w:r>
      <w:r w:rsidR="002606F8" w:rsidRPr="00613D05">
        <w:rPr>
          <w:sz w:val="21"/>
          <w:szCs w:val="21"/>
        </w:rPr>
        <w:t xml:space="preserve">Метод </w:t>
      </w:r>
      <w:r w:rsidR="00A3148C" w:rsidRPr="00613D05">
        <w:rPr>
          <w:sz w:val="21"/>
          <w:szCs w:val="21"/>
        </w:rPr>
        <w:t>характеризу</w:t>
      </w:r>
      <w:r w:rsidR="002606F8" w:rsidRPr="00613D05">
        <w:rPr>
          <w:sz w:val="21"/>
          <w:szCs w:val="21"/>
        </w:rPr>
        <w:t>ет</w:t>
      </w:r>
      <w:r w:rsidR="00A3148C" w:rsidRPr="00613D05">
        <w:rPr>
          <w:sz w:val="21"/>
          <w:szCs w:val="21"/>
        </w:rPr>
        <w:t xml:space="preserve">ся тем, что </w:t>
      </w:r>
      <w:r w:rsidR="007C4421" w:rsidRPr="00613D05">
        <w:rPr>
          <w:sz w:val="21"/>
          <w:szCs w:val="21"/>
        </w:rPr>
        <w:t>на каждом шаге поиска</w:t>
      </w:r>
      <w:r w:rsidR="00A3148C" w:rsidRPr="00613D05">
        <w:rPr>
          <w:sz w:val="21"/>
          <w:szCs w:val="21"/>
        </w:rPr>
        <w:t xml:space="preserve"> оптимума</w:t>
      </w:r>
      <w:r w:rsidR="007C4421" w:rsidRPr="00613D05">
        <w:rPr>
          <w:sz w:val="21"/>
          <w:szCs w:val="21"/>
        </w:rPr>
        <w:t xml:space="preserve"> одновременно </w:t>
      </w:r>
      <w:r w:rsidR="008B3A3B" w:rsidRPr="00613D05">
        <w:rPr>
          <w:sz w:val="21"/>
          <w:szCs w:val="21"/>
        </w:rPr>
        <w:t xml:space="preserve"> выполняется </w:t>
      </w:r>
      <w:r w:rsidR="007C4421" w:rsidRPr="00613D05">
        <w:rPr>
          <w:sz w:val="21"/>
          <w:szCs w:val="21"/>
        </w:rPr>
        <w:t>приращение для одной из переменных и уменьшение для другой</w:t>
      </w:r>
      <w:r w:rsidR="008B3A3B" w:rsidRPr="00613D05">
        <w:rPr>
          <w:sz w:val="21"/>
          <w:szCs w:val="21"/>
        </w:rPr>
        <w:t>.</w:t>
      </w:r>
      <w:r w:rsidR="007C4421" w:rsidRPr="00613D05">
        <w:rPr>
          <w:sz w:val="21"/>
          <w:szCs w:val="21"/>
        </w:rPr>
        <w:t xml:space="preserve"> </w:t>
      </w:r>
      <w:r w:rsidR="008B3A3B" w:rsidRPr="00613D05">
        <w:rPr>
          <w:sz w:val="21"/>
          <w:szCs w:val="21"/>
        </w:rPr>
        <w:t>Н</w:t>
      </w:r>
      <w:r w:rsidR="007C4421" w:rsidRPr="00613D05">
        <w:rPr>
          <w:sz w:val="21"/>
          <w:szCs w:val="21"/>
        </w:rPr>
        <w:t xml:space="preserve">а каждом шаге ищется пара переменных, которая за счет одновременного (совмещенного) увеличения-уменьшения их значений приводит к наибольшей скорости спуска </w:t>
      </w:r>
      <w:r w:rsidR="008B3A3B" w:rsidRPr="00613D05">
        <w:rPr>
          <w:sz w:val="21"/>
          <w:szCs w:val="21"/>
        </w:rPr>
        <w:t xml:space="preserve">оптимизируемой </w:t>
      </w:r>
      <w:r w:rsidR="007C4421" w:rsidRPr="00613D05">
        <w:rPr>
          <w:sz w:val="21"/>
          <w:szCs w:val="21"/>
        </w:rPr>
        <w:t xml:space="preserve">функции </w:t>
      </w:r>
      <w:r w:rsidR="007C4421" w:rsidRPr="00613D05">
        <w:rPr>
          <w:i/>
          <w:sz w:val="21"/>
          <w:szCs w:val="21"/>
          <w:lang w:val="en-US"/>
        </w:rPr>
        <w:t>f</w:t>
      </w:r>
      <w:r w:rsidR="007C4421" w:rsidRPr="00613D05">
        <w:rPr>
          <w:sz w:val="21"/>
          <w:szCs w:val="21"/>
        </w:rPr>
        <w:t>(</w:t>
      </w:r>
      <w:r w:rsidR="007C4421" w:rsidRPr="00613D05">
        <w:rPr>
          <w:b/>
          <w:i/>
          <w:sz w:val="21"/>
          <w:szCs w:val="21"/>
          <w:lang w:val="en-US"/>
        </w:rPr>
        <w:t>x</w:t>
      </w:r>
      <w:r w:rsidR="007C4421" w:rsidRPr="00613D05">
        <w:rPr>
          <w:sz w:val="21"/>
          <w:szCs w:val="21"/>
        </w:rPr>
        <w:t>). Последовательные приближения к решению строятся по формуле:</w:t>
      </w:r>
    </w:p>
    <w:p w:rsidR="007C4421" w:rsidRPr="00613D05" w:rsidRDefault="007C4421" w:rsidP="007C4421">
      <w:pPr>
        <w:ind w:firstLine="567"/>
        <w:jc w:val="center"/>
        <w:rPr>
          <w:sz w:val="21"/>
          <w:szCs w:val="21"/>
        </w:rPr>
      </w:pPr>
      <w:r w:rsidRPr="00613D05">
        <w:rPr>
          <w:i/>
          <w:sz w:val="21"/>
          <w:szCs w:val="21"/>
          <w:lang w:val="en-US"/>
        </w:rPr>
        <w:t>x</w:t>
      </w:r>
      <w:r w:rsidRPr="00613D05">
        <w:rPr>
          <w:sz w:val="21"/>
          <w:szCs w:val="21"/>
          <w:vertAlign w:val="subscript"/>
          <w:lang w:val="en-US"/>
        </w:rPr>
        <w:t>k</w:t>
      </w:r>
      <w:r w:rsidRPr="00613D05">
        <w:rPr>
          <w:sz w:val="21"/>
          <w:szCs w:val="21"/>
          <w:vertAlign w:val="subscript"/>
        </w:rPr>
        <w:t xml:space="preserve">+1 </w:t>
      </w:r>
      <w:r w:rsidRPr="00613D05">
        <w:rPr>
          <w:sz w:val="21"/>
          <w:szCs w:val="21"/>
        </w:rPr>
        <w:t xml:space="preserve">= </w:t>
      </w:r>
      <w:r w:rsidRPr="00613D05">
        <w:rPr>
          <w:i/>
          <w:sz w:val="21"/>
          <w:szCs w:val="21"/>
          <w:lang w:val="en-US"/>
        </w:rPr>
        <w:t>x</w:t>
      </w:r>
      <w:r w:rsidRPr="00613D05">
        <w:rPr>
          <w:sz w:val="21"/>
          <w:szCs w:val="21"/>
          <w:vertAlign w:val="subscript"/>
          <w:lang w:val="en-US"/>
        </w:rPr>
        <w:t>k</w:t>
      </w:r>
      <w:r w:rsidRPr="00613D05">
        <w:rPr>
          <w:sz w:val="21"/>
          <w:szCs w:val="21"/>
        </w:rPr>
        <w:t xml:space="preserve"> + (</w:t>
      </w:r>
      <w:r w:rsidRPr="00613D05">
        <w:rPr>
          <w:i/>
          <w:sz w:val="21"/>
          <w:szCs w:val="21"/>
          <w:lang w:val="en-US"/>
        </w:rPr>
        <w:t>α</w:t>
      </w:r>
      <w:r w:rsidRPr="00613D05">
        <w:rPr>
          <w:sz w:val="21"/>
          <w:szCs w:val="21"/>
          <w:vertAlign w:val="superscript"/>
          <w:lang w:val="en-US"/>
        </w:rPr>
        <w:t>i</w:t>
      </w:r>
      <w:r w:rsidRPr="00613D05">
        <w:rPr>
          <w:sz w:val="21"/>
          <w:szCs w:val="21"/>
          <w:vertAlign w:val="subscript"/>
          <w:lang w:val="en-US"/>
        </w:rPr>
        <w:t>k</w:t>
      </w:r>
      <w:r w:rsidRPr="00613D05">
        <w:rPr>
          <w:sz w:val="21"/>
          <w:szCs w:val="21"/>
          <w:vertAlign w:val="subscript"/>
        </w:rPr>
        <w:t xml:space="preserve"> </w:t>
      </w:r>
      <w:r w:rsidRPr="00613D05">
        <w:rPr>
          <w:b/>
          <w:i/>
          <w:sz w:val="21"/>
          <w:szCs w:val="21"/>
          <w:lang w:val="en-US"/>
        </w:rPr>
        <w:t>p</w:t>
      </w:r>
      <w:r w:rsidRPr="00613D05">
        <w:rPr>
          <w:sz w:val="21"/>
          <w:szCs w:val="21"/>
          <w:vertAlign w:val="superscript"/>
          <w:lang w:val="en-US"/>
        </w:rPr>
        <w:t>i</w:t>
      </w:r>
      <w:r w:rsidRPr="00613D05">
        <w:rPr>
          <w:sz w:val="21"/>
          <w:szCs w:val="21"/>
          <w:vertAlign w:val="subscript"/>
        </w:rPr>
        <w:t xml:space="preserve"> </w:t>
      </w:r>
      <w:r w:rsidRPr="00613D05">
        <w:rPr>
          <w:sz w:val="21"/>
          <w:szCs w:val="21"/>
        </w:rPr>
        <w:t xml:space="preserve"> – </w:t>
      </w:r>
      <w:r w:rsidRPr="00613D05">
        <w:rPr>
          <w:i/>
          <w:sz w:val="21"/>
          <w:szCs w:val="21"/>
          <w:lang w:val="en-US"/>
        </w:rPr>
        <w:t>α</w:t>
      </w:r>
      <w:r w:rsidRPr="00613D05">
        <w:rPr>
          <w:sz w:val="21"/>
          <w:szCs w:val="21"/>
          <w:vertAlign w:val="superscript"/>
          <w:lang w:val="en-US"/>
        </w:rPr>
        <w:t>j</w:t>
      </w:r>
      <w:r w:rsidRPr="00613D05">
        <w:rPr>
          <w:sz w:val="21"/>
          <w:szCs w:val="21"/>
          <w:vertAlign w:val="subscript"/>
          <w:lang w:val="en-US"/>
        </w:rPr>
        <w:t>k</w:t>
      </w:r>
      <w:r w:rsidRPr="00613D05">
        <w:rPr>
          <w:sz w:val="21"/>
          <w:szCs w:val="21"/>
          <w:vertAlign w:val="subscript"/>
        </w:rPr>
        <w:t xml:space="preserve"> </w:t>
      </w:r>
      <w:r w:rsidRPr="00613D05">
        <w:rPr>
          <w:b/>
          <w:i/>
          <w:sz w:val="21"/>
          <w:szCs w:val="21"/>
          <w:lang w:val="en-US"/>
        </w:rPr>
        <w:t>p</w:t>
      </w:r>
      <w:r w:rsidRPr="00613D05">
        <w:rPr>
          <w:sz w:val="21"/>
          <w:szCs w:val="21"/>
          <w:vertAlign w:val="superscript"/>
          <w:lang w:val="en-US"/>
        </w:rPr>
        <w:t>j</w:t>
      </w:r>
      <w:r w:rsidRPr="00613D05">
        <w:rPr>
          <w:sz w:val="21"/>
          <w:szCs w:val="21"/>
          <w:vertAlign w:val="subscript"/>
        </w:rPr>
        <w:t xml:space="preserve"> </w:t>
      </w:r>
      <w:r w:rsidRPr="00613D05">
        <w:rPr>
          <w:sz w:val="21"/>
          <w:szCs w:val="21"/>
        </w:rPr>
        <w:t>)</w:t>
      </w:r>
      <w:r w:rsidRPr="00613D05">
        <w:rPr>
          <w:sz w:val="21"/>
          <w:szCs w:val="21"/>
          <w:vertAlign w:val="superscript"/>
        </w:rPr>
        <w:t>*</w:t>
      </w:r>
      <w:r w:rsidRPr="00613D05">
        <w:rPr>
          <w:sz w:val="21"/>
          <w:szCs w:val="21"/>
        </w:rPr>
        <w:t xml:space="preserve"> ,</w:t>
      </w:r>
    </w:p>
    <w:p w:rsidR="00112227" w:rsidRPr="00613D05" w:rsidRDefault="007C4421" w:rsidP="00B844A9">
      <w:pPr>
        <w:jc w:val="both"/>
        <w:rPr>
          <w:sz w:val="21"/>
          <w:szCs w:val="21"/>
        </w:rPr>
      </w:pPr>
      <w:r w:rsidRPr="00613D05">
        <w:rPr>
          <w:sz w:val="21"/>
          <w:szCs w:val="21"/>
        </w:rPr>
        <w:t xml:space="preserve">где </w:t>
      </w:r>
      <w:r w:rsidRPr="00613D05">
        <w:rPr>
          <w:b/>
          <w:i/>
          <w:sz w:val="21"/>
          <w:szCs w:val="21"/>
          <w:lang w:val="en-US"/>
        </w:rPr>
        <w:t>p</w:t>
      </w:r>
      <w:r w:rsidRPr="00613D05">
        <w:rPr>
          <w:sz w:val="21"/>
          <w:szCs w:val="21"/>
          <w:vertAlign w:val="superscript"/>
        </w:rPr>
        <w:t>1</w:t>
      </w:r>
      <w:r w:rsidRPr="00613D05">
        <w:rPr>
          <w:sz w:val="21"/>
          <w:szCs w:val="21"/>
        </w:rPr>
        <w:t xml:space="preserve">,  </w:t>
      </w:r>
      <w:r w:rsidRPr="00613D05">
        <w:rPr>
          <w:b/>
          <w:i/>
          <w:sz w:val="21"/>
          <w:szCs w:val="21"/>
          <w:lang w:val="en-US"/>
        </w:rPr>
        <w:t>p</w:t>
      </w:r>
      <w:r w:rsidRPr="00613D05">
        <w:rPr>
          <w:sz w:val="21"/>
          <w:szCs w:val="21"/>
          <w:vertAlign w:val="superscript"/>
        </w:rPr>
        <w:t>2</w:t>
      </w:r>
      <w:r w:rsidRPr="00613D05">
        <w:rPr>
          <w:sz w:val="21"/>
          <w:szCs w:val="21"/>
        </w:rPr>
        <w:t xml:space="preserve">, …, </w:t>
      </w:r>
      <w:r w:rsidRPr="00613D05">
        <w:rPr>
          <w:b/>
          <w:i/>
          <w:sz w:val="21"/>
          <w:szCs w:val="21"/>
          <w:lang w:val="en-US"/>
        </w:rPr>
        <w:t>p</w:t>
      </w:r>
      <w:r w:rsidRPr="00613D05">
        <w:rPr>
          <w:sz w:val="21"/>
          <w:szCs w:val="21"/>
          <w:vertAlign w:val="superscript"/>
          <w:lang w:val="en-US"/>
        </w:rPr>
        <w:t>n</w:t>
      </w:r>
      <w:r w:rsidRPr="00613D05">
        <w:rPr>
          <w:sz w:val="21"/>
          <w:szCs w:val="21"/>
        </w:rPr>
        <w:t xml:space="preserve"> – базис пространства </w:t>
      </w:r>
      <w:r w:rsidRPr="00613D05">
        <w:rPr>
          <w:sz w:val="21"/>
          <w:szCs w:val="21"/>
          <w:lang w:val="en-US"/>
        </w:rPr>
        <w:t>E</w:t>
      </w:r>
      <w:r w:rsidRPr="00613D05">
        <w:rPr>
          <w:sz w:val="21"/>
          <w:szCs w:val="21"/>
          <w:vertAlign w:val="superscript"/>
          <w:lang w:val="en-US"/>
        </w:rPr>
        <w:t>n</w:t>
      </w:r>
      <w:r w:rsidRPr="00613D05">
        <w:rPr>
          <w:sz w:val="21"/>
          <w:szCs w:val="21"/>
        </w:rPr>
        <w:t xml:space="preserve">; </w:t>
      </w:r>
    </w:p>
    <w:p w:rsidR="00112227" w:rsidRPr="00613D05" w:rsidRDefault="00112227" w:rsidP="00B844A9">
      <w:pPr>
        <w:jc w:val="both"/>
        <w:rPr>
          <w:sz w:val="21"/>
          <w:szCs w:val="21"/>
        </w:rPr>
      </w:pPr>
      <w:r w:rsidRPr="00613D05">
        <w:rPr>
          <w:i/>
          <w:sz w:val="21"/>
          <w:szCs w:val="21"/>
        </w:rPr>
        <w:t xml:space="preserve">      </w:t>
      </w:r>
      <w:r w:rsidR="007C4421" w:rsidRPr="00613D05">
        <w:rPr>
          <w:i/>
          <w:sz w:val="21"/>
          <w:szCs w:val="21"/>
          <w:lang w:val="en-US"/>
        </w:rPr>
        <w:t>α</w:t>
      </w:r>
      <w:r w:rsidR="007C4421" w:rsidRPr="00613D05">
        <w:rPr>
          <w:sz w:val="21"/>
          <w:szCs w:val="21"/>
          <w:vertAlign w:val="superscript"/>
          <w:lang w:val="en-US"/>
        </w:rPr>
        <w:t>i</w:t>
      </w:r>
      <w:r w:rsidR="007C4421" w:rsidRPr="00613D05">
        <w:rPr>
          <w:sz w:val="21"/>
          <w:szCs w:val="21"/>
          <w:vertAlign w:val="subscript"/>
          <w:lang w:val="en-US"/>
        </w:rPr>
        <w:t>k</w:t>
      </w:r>
      <w:r w:rsidR="007C4421" w:rsidRPr="00613D05">
        <w:rPr>
          <w:sz w:val="21"/>
          <w:szCs w:val="21"/>
        </w:rPr>
        <w:t xml:space="preserve">, </w:t>
      </w:r>
      <w:r w:rsidR="007C4421" w:rsidRPr="00613D05">
        <w:rPr>
          <w:i/>
          <w:sz w:val="21"/>
          <w:szCs w:val="21"/>
          <w:lang w:val="en-US"/>
        </w:rPr>
        <w:t>α</w:t>
      </w:r>
      <w:r w:rsidR="007C4421" w:rsidRPr="00613D05">
        <w:rPr>
          <w:sz w:val="21"/>
          <w:szCs w:val="21"/>
          <w:vertAlign w:val="superscript"/>
          <w:lang w:val="en-US"/>
        </w:rPr>
        <w:t>j</w:t>
      </w:r>
      <w:r w:rsidR="007C4421" w:rsidRPr="00613D05">
        <w:rPr>
          <w:sz w:val="21"/>
          <w:szCs w:val="21"/>
          <w:vertAlign w:val="subscript"/>
          <w:lang w:val="en-US"/>
        </w:rPr>
        <w:t>k</w:t>
      </w:r>
      <w:r w:rsidR="007C4421" w:rsidRPr="00613D05">
        <w:rPr>
          <w:sz w:val="21"/>
          <w:szCs w:val="21"/>
        </w:rPr>
        <w:t xml:space="preserve"> – скалярные множители,  определяющие длину шага   соответственно по осям </w:t>
      </w:r>
      <w:r w:rsidR="007C4421" w:rsidRPr="00613D05">
        <w:rPr>
          <w:sz w:val="21"/>
          <w:szCs w:val="21"/>
          <w:lang w:val="en-US"/>
        </w:rPr>
        <w:t>i</w:t>
      </w:r>
      <w:r w:rsidR="007C4421" w:rsidRPr="00613D05">
        <w:rPr>
          <w:sz w:val="21"/>
          <w:szCs w:val="21"/>
        </w:rPr>
        <w:t xml:space="preserve"> и </w:t>
      </w:r>
      <w:r w:rsidR="007C4421" w:rsidRPr="00613D05">
        <w:rPr>
          <w:sz w:val="21"/>
          <w:szCs w:val="21"/>
          <w:lang w:val="en-US"/>
        </w:rPr>
        <w:t>j</w:t>
      </w:r>
      <w:r w:rsidR="007C4421" w:rsidRPr="00613D05">
        <w:rPr>
          <w:sz w:val="21"/>
          <w:szCs w:val="21"/>
        </w:rPr>
        <w:t>;</w:t>
      </w:r>
    </w:p>
    <w:p w:rsidR="007C4421" w:rsidRPr="00613D05" w:rsidRDefault="00112227" w:rsidP="00B844A9">
      <w:pPr>
        <w:jc w:val="both"/>
        <w:rPr>
          <w:sz w:val="21"/>
          <w:szCs w:val="21"/>
        </w:rPr>
      </w:pPr>
      <w:r w:rsidRPr="00613D05">
        <w:rPr>
          <w:sz w:val="21"/>
          <w:szCs w:val="21"/>
        </w:rPr>
        <w:t xml:space="preserve">     </w:t>
      </w:r>
      <w:r w:rsidR="007C4421" w:rsidRPr="00613D05">
        <w:rPr>
          <w:sz w:val="21"/>
          <w:szCs w:val="21"/>
        </w:rPr>
        <w:t xml:space="preserve"> (</w:t>
      </w:r>
      <w:r w:rsidR="007C4421" w:rsidRPr="00613D05">
        <w:rPr>
          <w:i/>
          <w:sz w:val="21"/>
          <w:szCs w:val="21"/>
          <w:lang w:val="en-US"/>
        </w:rPr>
        <w:t>α</w:t>
      </w:r>
      <w:r w:rsidR="007C4421" w:rsidRPr="00613D05">
        <w:rPr>
          <w:sz w:val="21"/>
          <w:szCs w:val="21"/>
          <w:vertAlign w:val="superscript"/>
          <w:lang w:val="en-US"/>
        </w:rPr>
        <w:t>i</w:t>
      </w:r>
      <w:r w:rsidR="007C4421" w:rsidRPr="00613D05">
        <w:rPr>
          <w:sz w:val="21"/>
          <w:szCs w:val="21"/>
          <w:vertAlign w:val="subscript"/>
        </w:rPr>
        <w:t xml:space="preserve"> </w:t>
      </w:r>
      <w:r w:rsidR="007C4421" w:rsidRPr="00613D05">
        <w:rPr>
          <w:b/>
          <w:i/>
          <w:sz w:val="21"/>
          <w:szCs w:val="21"/>
          <w:lang w:val="en-US"/>
        </w:rPr>
        <w:t>p</w:t>
      </w:r>
      <w:r w:rsidR="007C4421" w:rsidRPr="00613D05">
        <w:rPr>
          <w:sz w:val="21"/>
          <w:szCs w:val="21"/>
          <w:vertAlign w:val="superscript"/>
          <w:lang w:val="en-US"/>
        </w:rPr>
        <w:t>i</w:t>
      </w:r>
      <w:r w:rsidR="007C4421" w:rsidRPr="00613D05">
        <w:rPr>
          <w:sz w:val="21"/>
          <w:szCs w:val="21"/>
          <w:vertAlign w:val="subscript"/>
        </w:rPr>
        <w:t xml:space="preserve"> </w:t>
      </w:r>
      <w:r w:rsidR="007C4421" w:rsidRPr="00613D05">
        <w:rPr>
          <w:sz w:val="21"/>
          <w:szCs w:val="21"/>
        </w:rPr>
        <w:t xml:space="preserve"> – </w:t>
      </w:r>
      <w:r w:rsidR="007C4421" w:rsidRPr="00613D05">
        <w:rPr>
          <w:i/>
          <w:sz w:val="21"/>
          <w:szCs w:val="21"/>
          <w:lang w:val="en-US"/>
        </w:rPr>
        <w:t>α</w:t>
      </w:r>
      <w:r w:rsidR="007C4421" w:rsidRPr="00613D05">
        <w:rPr>
          <w:sz w:val="21"/>
          <w:szCs w:val="21"/>
          <w:vertAlign w:val="superscript"/>
          <w:lang w:val="en-US"/>
        </w:rPr>
        <w:t>j</w:t>
      </w:r>
      <w:r w:rsidR="007C4421" w:rsidRPr="00613D05">
        <w:rPr>
          <w:sz w:val="21"/>
          <w:szCs w:val="21"/>
          <w:vertAlign w:val="subscript"/>
        </w:rPr>
        <w:t xml:space="preserve"> </w:t>
      </w:r>
      <w:r w:rsidR="007C4421" w:rsidRPr="00613D05">
        <w:rPr>
          <w:b/>
          <w:i/>
          <w:sz w:val="21"/>
          <w:szCs w:val="21"/>
          <w:lang w:val="en-US"/>
        </w:rPr>
        <w:t>p</w:t>
      </w:r>
      <w:r w:rsidR="007C4421" w:rsidRPr="00613D05">
        <w:rPr>
          <w:sz w:val="21"/>
          <w:szCs w:val="21"/>
          <w:vertAlign w:val="superscript"/>
          <w:lang w:val="en-US"/>
        </w:rPr>
        <w:t>j</w:t>
      </w:r>
      <w:r w:rsidR="007C4421" w:rsidRPr="00613D05">
        <w:rPr>
          <w:sz w:val="21"/>
          <w:szCs w:val="21"/>
          <w:vertAlign w:val="subscript"/>
        </w:rPr>
        <w:t xml:space="preserve"> </w:t>
      </w:r>
      <w:r w:rsidR="007C4421" w:rsidRPr="00613D05">
        <w:rPr>
          <w:sz w:val="21"/>
          <w:szCs w:val="21"/>
        </w:rPr>
        <w:t>)</w:t>
      </w:r>
      <w:r w:rsidR="007C4421" w:rsidRPr="00613D05">
        <w:rPr>
          <w:sz w:val="21"/>
          <w:szCs w:val="21"/>
          <w:vertAlign w:val="superscript"/>
        </w:rPr>
        <w:t>*</w:t>
      </w:r>
      <w:r w:rsidR="007C4421" w:rsidRPr="00613D05">
        <w:rPr>
          <w:sz w:val="21"/>
          <w:szCs w:val="21"/>
        </w:rPr>
        <w:t xml:space="preserve"> – пара, выражающая собой увеличение и уменьшение значений переменных по осям </w:t>
      </w:r>
      <w:r w:rsidR="007C4421" w:rsidRPr="00613D05">
        <w:rPr>
          <w:sz w:val="21"/>
          <w:szCs w:val="21"/>
          <w:lang w:val="en-US"/>
        </w:rPr>
        <w:t>i</w:t>
      </w:r>
      <w:r w:rsidR="007C4421" w:rsidRPr="00613D05">
        <w:rPr>
          <w:sz w:val="21"/>
          <w:szCs w:val="21"/>
        </w:rPr>
        <w:t xml:space="preserve"> и </w:t>
      </w:r>
      <w:r w:rsidR="007C4421" w:rsidRPr="00613D05">
        <w:rPr>
          <w:sz w:val="21"/>
          <w:szCs w:val="21"/>
          <w:lang w:val="en-US"/>
        </w:rPr>
        <w:t>j</w:t>
      </w:r>
      <w:r w:rsidR="007C4421" w:rsidRPr="00613D05">
        <w:rPr>
          <w:sz w:val="21"/>
          <w:szCs w:val="21"/>
        </w:rPr>
        <w:t xml:space="preserve">, которая из всех возможных парных сочетаний переменных в пространстве </w:t>
      </w:r>
      <w:r w:rsidR="007C4421" w:rsidRPr="00613D05">
        <w:rPr>
          <w:sz w:val="21"/>
          <w:szCs w:val="21"/>
          <w:lang w:val="en-US"/>
        </w:rPr>
        <w:t>E</w:t>
      </w:r>
      <w:r w:rsidR="007C4421" w:rsidRPr="00613D05">
        <w:rPr>
          <w:sz w:val="21"/>
          <w:szCs w:val="21"/>
          <w:vertAlign w:val="superscript"/>
          <w:lang w:val="en-US"/>
        </w:rPr>
        <w:t>n</w:t>
      </w:r>
      <w:r w:rsidR="007C4421" w:rsidRPr="00613D05">
        <w:rPr>
          <w:sz w:val="21"/>
          <w:szCs w:val="21"/>
        </w:rPr>
        <w:t xml:space="preserve"> обеспечивает наибольшую скорость спуска функции  </w:t>
      </w:r>
      <w:r w:rsidR="007C4421" w:rsidRPr="00613D05">
        <w:rPr>
          <w:i/>
          <w:sz w:val="21"/>
          <w:szCs w:val="21"/>
          <w:lang w:val="en-US"/>
        </w:rPr>
        <w:t>f</w:t>
      </w:r>
      <w:r w:rsidR="007C4421" w:rsidRPr="00613D05">
        <w:rPr>
          <w:i/>
          <w:sz w:val="21"/>
          <w:szCs w:val="21"/>
        </w:rPr>
        <w:t xml:space="preserve"> </w:t>
      </w:r>
      <w:r w:rsidR="007C4421" w:rsidRPr="00613D05">
        <w:rPr>
          <w:sz w:val="21"/>
          <w:szCs w:val="21"/>
        </w:rPr>
        <w:t>(</w:t>
      </w:r>
      <w:r w:rsidR="007C4421" w:rsidRPr="00613D05">
        <w:rPr>
          <w:i/>
          <w:sz w:val="21"/>
          <w:szCs w:val="21"/>
          <w:lang w:val="en-US"/>
        </w:rPr>
        <w:t>x</w:t>
      </w:r>
      <w:r w:rsidR="007C4421" w:rsidRPr="00613D05">
        <w:rPr>
          <w:sz w:val="21"/>
          <w:szCs w:val="21"/>
        </w:rPr>
        <w:t xml:space="preserve">) </w:t>
      </w:r>
      <w:r w:rsidR="008B3A3B" w:rsidRPr="00613D05">
        <w:rPr>
          <w:sz w:val="21"/>
          <w:szCs w:val="21"/>
        </w:rPr>
        <w:t xml:space="preserve">от шага </w:t>
      </w:r>
      <w:r w:rsidR="008B3A3B" w:rsidRPr="00613D05">
        <w:rPr>
          <w:sz w:val="21"/>
          <w:szCs w:val="21"/>
          <w:lang w:val="en-US"/>
        </w:rPr>
        <w:t>k</w:t>
      </w:r>
      <w:r w:rsidR="008B3A3B" w:rsidRPr="00613D05">
        <w:rPr>
          <w:sz w:val="21"/>
          <w:szCs w:val="21"/>
        </w:rPr>
        <w:t xml:space="preserve"> </w:t>
      </w:r>
      <w:r w:rsidR="007C4421" w:rsidRPr="00613D05">
        <w:rPr>
          <w:sz w:val="21"/>
          <w:szCs w:val="21"/>
        </w:rPr>
        <w:t xml:space="preserve">на </w:t>
      </w:r>
      <w:r w:rsidR="008B3A3B" w:rsidRPr="00613D05">
        <w:rPr>
          <w:sz w:val="21"/>
          <w:szCs w:val="21"/>
        </w:rPr>
        <w:t xml:space="preserve">шаг </w:t>
      </w:r>
      <w:r w:rsidR="007C4421" w:rsidRPr="00613D05">
        <w:rPr>
          <w:sz w:val="21"/>
          <w:szCs w:val="21"/>
        </w:rPr>
        <w:t>(</w:t>
      </w:r>
      <w:r w:rsidR="007C4421" w:rsidRPr="00613D05">
        <w:rPr>
          <w:sz w:val="21"/>
          <w:szCs w:val="21"/>
          <w:lang w:val="en-US"/>
        </w:rPr>
        <w:t>k</w:t>
      </w:r>
      <w:r w:rsidR="007C4421" w:rsidRPr="00613D05">
        <w:rPr>
          <w:sz w:val="21"/>
          <w:szCs w:val="21"/>
        </w:rPr>
        <w:t xml:space="preserve"> + 1)</w:t>
      </w:r>
      <w:r w:rsidR="00096102" w:rsidRPr="00613D05">
        <w:rPr>
          <w:sz w:val="21"/>
          <w:szCs w:val="21"/>
        </w:rPr>
        <w:t xml:space="preserve">, </w:t>
      </w:r>
      <w:r w:rsidR="00096102" w:rsidRPr="00613D05">
        <w:rPr>
          <w:sz w:val="21"/>
          <w:szCs w:val="21"/>
          <w:lang w:val="en-US"/>
        </w:rPr>
        <w:t>i</w:t>
      </w:r>
      <w:r w:rsidR="00096102" w:rsidRPr="00613D05">
        <w:rPr>
          <w:sz w:val="21"/>
          <w:szCs w:val="21"/>
        </w:rPr>
        <w:t xml:space="preserve"> # </w:t>
      </w:r>
      <w:r w:rsidR="00096102" w:rsidRPr="00613D05">
        <w:rPr>
          <w:sz w:val="21"/>
          <w:szCs w:val="21"/>
          <w:lang w:val="en-US"/>
        </w:rPr>
        <w:t>j</w:t>
      </w:r>
      <w:r w:rsidR="00096102" w:rsidRPr="00613D05">
        <w:rPr>
          <w:sz w:val="21"/>
          <w:szCs w:val="21"/>
        </w:rPr>
        <w:t xml:space="preserve">, </w:t>
      </w:r>
      <w:r w:rsidR="00096102" w:rsidRPr="00613D05">
        <w:rPr>
          <w:sz w:val="21"/>
          <w:szCs w:val="21"/>
          <w:lang w:val="en-US"/>
        </w:rPr>
        <w:t>i</w:t>
      </w:r>
      <w:r w:rsidR="00096102" w:rsidRPr="00613D05">
        <w:rPr>
          <w:sz w:val="21"/>
          <w:szCs w:val="21"/>
        </w:rPr>
        <w:t xml:space="preserve"> </w:t>
      </w:r>
      <w:r w:rsidR="00096102" w:rsidRPr="00613D05">
        <w:rPr>
          <w:rFonts w:eastAsia="Calibri"/>
          <w:sz w:val="21"/>
          <w:szCs w:val="21"/>
        </w:rPr>
        <w:sym w:font="Symbol" w:char="F0CE"/>
      </w:r>
      <w:r w:rsidR="00096102" w:rsidRPr="00613D05">
        <w:rPr>
          <w:rFonts w:eastAsia="Calibri"/>
          <w:sz w:val="21"/>
          <w:szCs w:val="21"/>
        </w:rPr>
        <w:t xml:space="preserve"> [</w:t>
      </w:r>
      <w:r w:rsidR="00096102" w:rsidRPr="00613D05">
        <w:rPr>
          <w:sz w:val="21"/>
          <w:szCs w:val="21"/>
        </w:rPr>
        <w:t>0</w:t>
      </w:r>
      <w:r w:rsidR="00096102" w:rsidRPr="00613D05">
        <w:rPr>
          <w:rFonts w:eastAsia="Calibri"/>
          <w:sz w:val="21"/>
          <w:szCs w:val="21"/>
        </w:rPr>
        <w:t xml:space="preserve">, </w:t>
      </w:r>
      <w:r w:rsidR="00096102" w:rsidRPr="00613D05">
        <w:rPr>
          <w:sz w:val="21"/>
          <w:szCs w:val="21"/>
          <w:lang w:val="en-US"/>
        </w:rPr>
        <w:t>n</w:t>
      </w:r>
      <w:r w:rsidR="00096102" w:rsidRPr="00613D05">
        <w:rPr>
          <w:rFonts w:eastAsia="Calibri"/>
          <w:sz w:val="21"/>
          <w:szCs w:val="21"/>
        </w:rPr>
        <w:t>]</w:t>
      </w:r>
      <w:r w:rsidR="00096102" w:rsidRPr="00613D05">
        <w:rPr>
          <w:sz w:val="21"/>
          <w:szCs w:val="21"/>
        </w:rPr>
        <w:t xml:space="preserve">, </w:t>
      </w:r>
      <w:r w:rsidR="00096102" w:rsidRPr="00613D05">
        <w:rPr>
          <w:sz w:val="21"/>
          <w:szCs w:val="21"/>
          <w:lang w:val="en-US"/>
        </w:rPr>
        <w:t>j</w:t>
      </w:r>
      <w:r w:rsidR="00096102" w:rsidRPr="00613D05">
        <w:rPr>
          <w:sz w:val="21"/>
          <w:szCs w:val="21"/>
        </w:rPr>
        <w:t xml:space="preserve"> </w:t>
      </w:r>
      <w:r w:rsidR="00096102" w:rsidRPr="00613D05">
        <w:rPr>
          <w:rFonts w:eastAsia="Calibri"/>
          <w:sz w:val="21"/>
          <w:szCs w:val="21"/>
        </w:rPr>
        <w:sym w:font="Symbol" w:char="F0CE"/>
      </w:r>
      <w:r w:rsidR="00096102" w:rsidRPr="00613D05">
        <w:rPr>
          <w:rFonts w:eastAsia="Calibri"/>
          <w:sz w:val="21"/>
          <w:szCs w:val="21"/>
        </w:rPr>
        <w:t xml:space="preserve"> [</w:t>
      </w:r>
      <w:r w:rsidR="00096102" w:rsidRPr="00613D05">
        <w:rPr>
          <w:sz w:val="21"/>
          <w:szCs w:val="21"/>
        </w:rPr>
        <w:t>0</w:t>
      </w:r>
      <w:r w:rsidR="00096102" w:rsidRPr="00613D05">
        <w:rPr>
          <w:rFonts w:eastAsia="Calibri"/>
          <w:sz w:val="21"/>
          <w:szCs w:val="21"/>
        </w:rPr>
        <w:t xml:space="preserve">, </w:t>
      </w:r>
      <w:r w:rsidR="00096102" w:rsidRPr="00613D05">
        <w:rPr>
          <w:sz w:val="21"/>
          <w:szCs w:val="21"/>
          <w:lang w:val="en-US"/>
        </w:rPr>
        <w:t>n</w:t>
      </w:r>
      <w:r w:rsidR="00096102" w:rsidRPr="00613D05">
        <w:rPr>
          <w:rFonts w:eastAsia="Calibri"/>
          <w:sz w:val="21"/>
          <w:szCs w:val="21"/>
        </w:rPr>
        <w:t>]</w:t>
      </w:r>
      <w:r w:rsidR="007C4421" w:rsidRPr="00613D05">
        <w:rPr>
          <w:sz w:val="21"/>
          <w:szCs w:val="21"/>
        </w:rPr>
        <w:t>.</w:t>
      </w:r>
    </w:p>
    <w:p w:rsidR="007C4421" w:rsidRPr="00613D05" w:rsidRDefault="007C4421" w:rsidP="007C4421">
      <w:pPr>
        <w:ind w:firstLine="567"/>
        <w:jc w:val="both"/>
        <w:rPr>
          <w:sz w:val="21"/>
          <w:szCs w:val="21"/>
        </w:rPr>
      </w:pPr>
      <w:r w:rsidRPr="00613D05">
        <w:rPr>
          <w:sz w:val="21"/>
          <w:szCs w:val="21"/>
        </w:rPr>
        <w:t>Пара (</w:t>
      </w:r>
      <w:r w:rsidRPr="00613D05">
        <w:rPr>
          <w:i/>
          <w:sz w:val="21"/>
          <w:szCs w:val="21"/>
          <w:lang w:val="en-US"/>
        </w:rPr>
        <w:t>α</w:t>
      </w:r>
      <w:r w:rsidRPr="00613D05">
        <w:rPr>
          <w:sz w:val="21"/>
          <w:szCs w:val="21"/>
          <w:vertAlign w:val="superscript"/>
          <w:lang w:val="en-US"/>
        </w:rPr>
        <w:t>i</w:t>
      </w:r>
      <w:r w:rsidRPr="00613D05">
        <w:rPr>
          <w:sz w:val="21"/>
          <w:szCs w:val="21"/>
          <w:vertAlign w:val="subscript"/>
        </w:rPr>
        <w:t xml:space="preserve"> </w:t>
      </w:r>
      <w:r w:rsidRPr="00613D05">
        <w:rPr>
          <w:b/>
          <w:i/>
          <w:sz w:val="21"/>
          <w:szCs w:val="21"/>
          <w:lang w:val="en-US"/>
        </w:rPr>
        <w:t>p</w:t>
      </w:r>
      <w:r w:rsidRPr="00613D05">
        <w:rPr>
          <w:sz w:val="21"/>
          <w:szCs w:val="21"/>
          <w:vertAlign w:val="superscript"/>
          <w:lang w:val="en-US"/>
        </w:rPr>
        <w:t>i</w:t>
      </w:r>
      <w:r w:rsidRPr="00613D05">
        <w:rPr>
          <w:sz w:val="21"/>
          <w:szCs w:val="21"/>
          <w:vertAlign w:val="subscript"/>
        </w:rPr>
        <w:t xml:space="preserve"> </w:t>
      </w:r>
      <w:r w:rsidRPr="00613D05">
        <w:rPr>
          <w:sz w:val="21"/>
          <w:szCs w:val="21"/>
        </w:rPr>
        <w:t xml:space="preserve"> – </w:t>
      </w:r>
      <w:r w:rsidRPr="00613D05">
        <w:rPr>
          <w:i/>
          <w:sz w:val="21"/>
          <w:szCs w:val="21"/>
          <w:lang w:val="en-US"/>
        </w:rPr>
        <w:t>α</w:t>
      </w:r>
      <w:r w:rsidRPr="00613D05">
        <w:rPr>
          <w:sz w:val="21"/>
          <w:szCs w:val="21"/>
          <w:vertAlign w:val="superscript"/>
          <w:lang w:val="en-US"/>
        </w:rPr>
        <w:t>j</w:t>
      </w:r>
      <w:r w:rsidRPr="00613D05">
        <w:rPr>
          <w:sz w:val="21"/>
          <w:szCs w:val="21"/>
          <w:vertAlign w:val="subscript"/>
        </w:rPr>
        <w:t xml:space="preserve"> </w:t>
      </w:r>
      <w:r w:rsidRPr="00613D05">
        <w:rPr>
          <w:b/>
          <w:i/>
          <w:sz w:val="21"/>
          <w:szCs w:val="21"/>
          <w:lang w:val="en-US"/>
        </w:rPr>
        <w:t>p</w:t>
      </w:r>
      <w:r w:rsidRPr="00613D05">
        <w:rPr>
          <w:sz w:val="21"/>
          <w:szCs w:val="21"/>
          <w:vertAlign w:val="superscript"/>
          <w:lang w:val="en-US"/>
        </w:rPr>
        <w:t>j</w:t>
      </w:r>
      <w:r w:rsidRPr="00613D05">
        <w:rPr>
          <w:sz w:val="21"/>
          <w:szCs w:val="21"/>
          <w:vertAlign w:val="superscript"/>
        </w:rPr>
        <w:t xml:space="preserve"> </w:t>
      </w:r>
      <w:r w:rsidRPr="00613D05">
        <w:rPr>
          <w:sz w:val="21"/>
          <w:szCs w:val="21"/>
        </w:rPr>
        <w:t>)</w:t>
      </w:r>
      <w:r w:rsidRPr="00613D05">
        <w:rPr>
          <w:sz w:val="21"/>
          <w:szCs w:val="21"/>
          <w:vertAlign w:val="superscript"/>
        </w:rPr>
        <w:t>*</w:t>
      </w:r>
      <w:r w:rsidRPr="00613D05">
        <w:rPr>
          <w:sz w:val="21"/>
          <w:szCs w:val="21"/>
        </w:rPr>
        <w:t xml:space="preserve"> находится из минимального значения функции  </w:t>
      </w:r>
      <w:r w:rsidRPr="00613D05">
        <w:rPr>
          <w:i/>
          <w:sz w:val="21"/>
          <w:szCs w:val="21"/>
          <w:lang w:val="en-US"/>
        </w:rPr>
        <w:t>f</w:t>
      </w:r>
      <w:r w:rsidRPr="00613D05">
        <w:rPr>
          <w:sz w:val="21"/>
          <w:szCs w:val="21"/>
        </w:rPr>
        <w:t>(</w:t>
      </w:r>
      <w:r w:rsidRPr="00613D05">
        <w:rPr>
          <w:b/>
          <w:i/>
          <w:sz w:val="21"/>
          <w:szCs w:val="21"/>
          <w:lang w:val="en-US"/>
        </w:rPr>
        <w:t>x</w:t>
      </w:r>
      <w:r w:rsidRPr="00613D05">
        <w:rPr>
          <w:sz w:val="21"/>
          <w:szCs w:val="21"/>
        </w:rPr>
        <w:t>)</w:t>
      </w:r>
      <w:r w:rsidRPr="00613D05">
        <w:rPr>
          <w:sz w:val="21"/>
          <w:szCs w:val="21"/>
          <w:vertAlign w:val="superscript"/>
        </w:rPr>
        <w:t>*</w:t>
      </w:r>
      <w:r w:rsidRPr="00613D05">
        <w:rPr>
          <w:sz w:val="21"/>
          <w:szCs w:val="21"/>
        </w:rPr>
        <w:t xml:space="preserve">, вычисляемой при полном переборе переменных вектора </w:t>
      </w:r>
      <w:r w:rsidRPr="00613D05">
        <w:rPr>
          <w:b/>
          <w:i/>
          <w:sz w:val="21"/>
          <w:szCs w:val="21"/>
          <w:lang w:val="en-US"/>
        </w:rPr>
        <w:t>x</w:t>
      </w:r>
      <w:r w:rsidRPr="00613D05">
        <w:rPr>
          <w:sz w:val="21"/>
          <w:szCs w:val="21"/>
        </w:rPr>
        <w:t xml:space="preserve">, включая фиктивную переменную </w:t>
      </w:r>
      <w:r w:rsidRPr="00613D05">
        <w:rPr>
          <w:i/>
          <w:sz w:val="21"/>
          <w:szCs w:val="21"/>
          <w:lang w:val="en-US"/>
        </w:rPr>
        <w:t>x</w:t>
      </w:r>
      <w:r w:rsidRPr="00613D05">
        <w:rPr>
          <w:sz w:val="21"/>
          <w:szCs w:val="21"/>
          <w:vertAlign w:val="superscript"/>
        </w:rPr>
        <w:t>0</w:t>
      </w:r>
      <w:r w:rsidRPr="00613D05">
        <w:rPr>
          <w:sz w:val="21"/>
          <w:szCs w:val="21"/>
        </w:rPr>
        <w:t>:</w:t>
      </w:r>
    </w:p>
    <w:p w:rsidR="007C4421" w:rsidRPr="00613D05" w:rsidRDefault="007C4421" w:rsidP="007C4421">
      <w:pPr>
        <w:ind w:firstLine="567"/>
        <w:jc w:val="center"/>
        <w:rPr>
          <w:sz w:val="21"/>
          <w:szCs w:val="21"/>
          <w:lang w:val="en-US"/>
        </w:rPr>
      </w:pPr>
      <w:r w:rsidRPr="00613D05">
        <w:rPr>
          <w:i/>
          <w:sz w:val="21"/>
          <w:szCs w:val="21"/>
          <w:lang w:val="en-US"/>
        </w:rPr>
        <w:t xml:space="preserve">f </w:t>
      </w:r>
      <w:r w:rsidRPr="00613D05">
        <w:rPr>
          <w:sz w:val="21"/>
          <w:szCs w:val="21"/>
          <w:lang w:val="en-US"/>
        </w:rPr>
        <w:t>(</w:t>
      </w:r>
      <w:r w:rsidRPr="00613D05">
        <w:rPr>
          <w:b/>
          <w:i/>
          <w:sz w:val="21"/>
          <w:szCs w:val="21"/>
          <w:lang w:val="en-US"/>
        </w:rPr>
        <w:t>x</w:t>
      </w:r>
      <w:r w:rsidRPr="00613D05">
        <w:rPr>
          <w:sz w:val="21"/>
          <w:szCs w:val="21"/>
          <w:lang w:val="en-US"/>
        </w:rPr>
        <w:t>)</w:t>
      </w:r>
      <w:r w:rsidRPr="00613D05">
        <w:rPr>
          <w:sz w:val="21"/>
          <w:szCs w:val="21"/>
          <w:vertAlign w:val="superscript"/>
          <w:lang w:val="en-US"/>
        </w:rPr>
        <w:t>*</w:t>
      </w:r>
      <w:r w:rsidRPr="00613D05">
        <w:rPr>
          <w:sz w:val="21"/>
          <w:szCs w:val="21"/>
          <w:lang w:val="en-US"/>
        </w:rPr>
        <w:t xml:space="preserve"> = min({ </w:t>
      </w:r>
      <w:r w:rsidRPr="00613D05">
        <w:rPr>
          <w:i/>
          <w:sz w:val="21"/>
          <w:szCs w:val="21"/>
          <w:lang w:val="en-US"/>
        </w:rPr>
        <w:t xml:space="preserve">f </w:t>
      </w:r>
      <w:r w:rsidRPr="00613D05">
        <w:rPr>
          <w:sz w:val="21"/>
          <w:szCs w:val="21"/>
          <w:lang w:val="en-US"/>
        </w:rPr>
        <w:t>(</w:t>
      </w:r>
      <w:r w:rsidRPr="00613D05">
        <w:rPr>
          <w:b/>
          <w:i/>
          <w:sz w:val="21"/>
          <w:szCs w:val="21"/>
          <w:lang w:val="en-US"/>
        </w:rPr>
        <w:t>x</w:t>
      </w:r>
      <w:r w:rsidRPr="00613D05">
        <w:rPr>
          <w:sz w:val="21"/>
          <w:szCs w:val="21"/>
          <w:vertAlign w:val="subscript"/>
          <w:lang w:val="en-US"/>
        </w:rPr>
        <w:t>k</w:t>
      </w:r>
      <w:r w:rsidRPr="00613D05">
        <w:rPr>
          <w:sz w:val="21"/>
          <w:szCs w:val="21"/>
          <w:lang w:val="en-US"/>
        </w:rPr>
        <w:t xml:space="preserve"> + (</w:t>
      </w:r>
      <w:r w:rsidRPr="00613D05">
        <w:rPr>
          <w:i/>
          <w:sz w:val="21"/>
          <w:szCs w:val="21"/>
          <w:lang w:val="en-US"/>
        </w:rPr>
        <w:t>α</w:t>
      </w:r>
      <w:r w:rsidRPr="00613D05">
        <w:rPr>
          <w:sz w:val="21"/>
          <w:szCs w:val="21"/>
          <w:vertAlign w:val="superscript"/>
          <w:lang w:val="en-US"/>
        </w:rPr>
        <w:t>i</w:t>
      </w:r>
      <w:r w:rsidRPr="00613D05">
        <w:rPr>
          <w:sz w:val="21"/>
          <w:szCs w:val="21"/>
          <w:vertAlign w:val="subscript"/>
          <w:lang w:val="en-US"/>
        </w:rPr>
        <w:t xml:space="preserve"> </w:t>
      </w:r>
      <w:r w:rsidRPr="00613D05">
        <w:rPr>
          <w:b/>
          <w:i/>
          <w:sz w:val="21"/>
          <w:szCs w:val="21"/>
          <w:lang w:val="en-US"/>
        </w:rPr>
        <w:t>p</w:t>
      </w:r>
      <w:r w:rsidRPr="00613D05">
        <w:rPr>
          <w:sz w:val="21"/>
          <w:szCs w:val="21"/>
          <w:vertAlign w:val="superscript"/>
          <w:lang w:val="en-US"/>
        </w:rPr>
        <w:t>i</w:t>
      </w:r>
      <w:r w:rsidRPr="00613D05">
        <w:rPr>
          <w:sz w:val="21"/>
          <w:szCs w:val="21"/>
          <w:vertAlign w:val="subscript"/>
          <w:lang w:val="en-US"/>
        </w:rPr>
        <w:t xml:space="preserve"> </w:t>
      </w:r>
      <w:r w:rsidRPr="00613D05">
        <w:rPr>
          <w:sz w:val="21"/>
          <w:szCs w:val="21"/>
          <w:lang w:val="en-US"/>
        </w:rPr>
        <w:t xml:space="preserve"> – </w:t>
      </w:r>
      <w:r w:rsidRPr="00613D05">
        <w:rPr>
          <w:i/>
          <w:sz w:val="21"/>
          <w:szCs w:val="21"/>
          <w:lang w:val="en-US"/>
        </w:rPr>
        <w:t>α</w:t>
      </w:r>
      <w:r w:rsidRPr="00613D05">
        <w:rPr>
          <w:sz w:val="21"/>
          <w:szCs w:val="21"/>
          <w:vertAlign w:val="superscript"/>
          <w:lang w:val="en-US"/>
        </w:rPr>
        <w:t xml:space="preserve">j </w:t>
      </w:r>
      <w:r w:rsidRPr="00613D05">
        <w:rPr>
          <w:b/>
          <w:i/>
          <w:sz w:val="21"/>
          <w:szCs w:val="21"/>
          <w:lang w:val="en-US"/>
        </w:rPr>
        <w:t>p</w:t>
      </w:r>
      <w:r w:rsidRPr="00613D05">
        <w:rPr>
          <w:sz w:val="21"/>
          <w:szCs w:val="21"/>
          <w:vertAlign w:val="superscript"/>
          <w:lang w:val="en-US"/>
        </w:rPr>
        <w:t>j</w:t>
      </w:r>
      <w:r w:rsidRPr="00613D05">
        <w:rPr>
          <w:sz w:val="21"/>
          <w:szCs w:val="21"/>
          <w:vertAlign w:val="subscript"/>
          <w:lang w:val="en-US"/>
        </w:rPr>
        <w:t xml:space="preserve"> </w:t>
      </w:r>
      <w:r w:rsidRPr="00613D05">
        <w:rPr>
          <w:sz w:val="21"/>
          <w:szCs w:val="21"/>
          <w:lang w:val="en-US"/>
        </w:rPr>
        <w:t>)) | i</w:t>
      </w:r>
      <w:r w:rsidRPr="00613D05">
        <w:rPr>
          <w:sz w:val="21"/>
          <w:szCs w:val="21"/>
        </w:rPr>
        <w:sym w:font="Symbol" w:char="F0CE"/>
      </w:r>
      <w:r w:rsidRPr="00613D05">
        <w:rPr>
          <w:sz w:val="21"/>
          <w:szCs w:val="21"/>
          <w:lang w:val="en-US"/>
        </w:rPr>
        <w:t>[0, n]; j</w:t>
      </w:r>
      <w:r w:rsidRPr="00613D05">
        <w:rPr>
          <w:sz w:val="21"/>
          <w:szCs w:val="21"/>
        </w:rPr>
        <w:sym w:font="Symbol" w:char="F0CE"/>
      </w:r>
      <w:r w:rsidRPr="00613D05">
        <w:rPr>
          <w:sz w:val="21"/>
          <w:szCs w:val="21"/>
          <w:lang w:val="en-US"/>
        </w:rPr>
        <w:t xml:space="preserve">[0, n]; i # j}) </w:t>
      </w:r>
    </w:p>
    <w:p w:rsidR="007C4421" w:rsidRPr="00613D05" w:rsidRDefault="007C4421" w:rsidP="007C4421">
      <w:pPr>
        <w:ind w:firstLine="567"/>
        <w:jc w:val="center"/>
        <w:rPr>
          <w:sz w:val="21"/>
          <w:szCs w:val="21"/>
          <w:lang w:val="en-US"/>
        </w:rPr>
      </w:pPr>
      <w:r w:rsidRPr="00613D05">
        <w:rPr>
          <w:i/>
          <w:sz w:val="21"/>
          <w:szCs w:val="21"/>
          <w:lang w:val="en-US"/>
        </w:rPr>
        <w:t xml:space="preserve">f </w:t>
      </w:r>
      <w:r w:rsidRPr="00613D05">
        <w:rPr>
          <w:sz w:val="21"/>
          <w:szCs w:val="21"/>
          <w:lang w:val="en-US"/>
        </w:rPr>
        <w:t>(</w:t>
      </w:r>
      <w:r w:rsidRPr="00613D05">
        <w:rPr>
          <w:b/>
          <w:i/>
          <w:sz w:val="21"/>
          <w:szCs w:val="21"/>
          <w:lang w:val="en-US"/>
        </w:rPr>
        <w:t>x</w:t>
      </w:r>
      <w:r w:rsidRPr="00613D05">
        <w:rPr>
          <w:sz w:val="21"/>
          <w:szCs w:val="21"/>
          <w:lang w:val="en-US"/>
        </w:rPr>
        <w:t>)</w:t>
      </w:r>
      <w:r w:rsidRPr="00613D05">
        <w:rPr>
          <w:sz w:val="21"/>
          <w:szCs w:val="21"/>
          <w:vertAlign w:val="superscript"/>
          <w:lang w:val="en-US"/>
        </w:rPr>
        <w:t>*</w:t>
      </w:r>
      <w:r w:rsidRPr="00613D05">
        <w:rPr>
          <w:sz w:val="21"/>
          <w:szCs w:val="21"/>
          <w:lang w:val="en-US"/>
        </w:rPr>
        <w:t xml:space="preserve"> →  (</w:t>
      </w:r>
      <w:r w:rsidRPr="00613D05">
        <w:rPr>
          <w:i/>
          <w:sz w:val="21"/>
          <w:szCs w:val="21"/>
          <w:lang w:val="en-US"/>
        </w:rPr>
        <w:t>α</w:t>
      </w:r>
      <w:r w:rsidRPr="00613D05">
        <w:rPr>
          <w:sz w:val="21"/>
          <w:szCs w:val="21"/>
          <w:vertAlign w:val="superscript"/>
          <w:lang w:val="en-US"/>
        </w:rPr>
        <w:t>i</w:t>
      </w:r>
      <w:r w:rsidRPr="00613D05">
        <w:rPr>
          <w:sz w:val="21"/>
          <w:szCs w:val="21"/>
          <w:vertAlign w:val="subscript"/>
          <w:lang w:val="en-US"/>
        </w:rPr>
        <w:t xml:space="preserve"> </w:t>
      </w:r>
      <w:r w:rsidRPr="00613D05">
        <w:rPr>
          <w:b/>
          <w:i/>
          <w:sz w:val="21"/>
          <w:szCs w:val="21"/>
          <w:lang w:val="en-US"/>
        </w:rPr>
        <w:t>p</w:t>
      </w:r>
      <w:r w:rsidRPr="00613D05">
        <w:rPr>
          <w:sz w:val="21"/>
          <w:szCs w:val="21"/>
          <w:vertAlign w:val="superscript"/>
          <w:lang w:val="en-US"/>
        </w:rPr>
        <w:t>i</w:t>
      </w:r>
      <w:r w:rsidRPr="00613D05">
        <w:rPr>
          <w:sz w:val="21"/>
          <w:szCs w:val="21"/>
          <w:vertAlign w:val="subscript"/>
          <w:lang w:val="en-US"/>
        </w:rPr>
        <w:t xml:space="preserve"> </w:t>
      </w:r>
      <w:r w:rsidRPr="00613D05">
        <w:rPr>
          <w:sz w:val="21"/>
          <w:szCs w:val="21"/>
          <w:lang w:val="en-US"/>
        </w:rPr>
        <w:t xml:space="preserve"> – </w:t>
      </w:r>
      <w:r w:rsidRPr="00613D05">
        <w:rPr>
          <w:i/>
          <w:sz w:val="21"/>
          <w:szCs w:val="21"/>
          <w:lang w:val="en-US"/>
        </w:rPr>
        <w:t>α</w:t>
      </w:r>
      <w:r w:rsidRPr="00613D05">
        <w:rPr>
          <w:sz w:val="21"/>
          <w:szCs w:val="21"/>
          <w:vertAlign w:val="superscript"/>
          <w:lang w:val="en-US"/>
        </w:rPr>
        <w:t xml:space="preserve">j </w:t>
      </w:r>
      <w:r w:rsidRPr="00613D05">
        <w:rPr>
          <w:b/>
          <w:i/>
          <w:sz w:val="21"/>
          <w:szCs w:val="21"/>
          <w:lang w:val="en-US"/>
        </w:rPr>
        <w:t>p</w:t>
      </w:r>
      <w:r w:rsidRPr="00613D05">
        <w:rPr>
          <w:sz w:val="21"/>
          <w:szCs w:val="21"/>
          <w:vertAlign w:val="superscript"/>
          <w:lang w:val="en-US"/>
        </w:rPr>
        <w:t>j</w:t>
      </w:r>
      <w:r w:rsidRPr="00613D05">
        <w:rPr>
          <w:sz w:val="21"/>
          <w:szCs w:val="21"/>
          <w:vertAlign w:val="subscript"/>
          <w:lang w:val="en-US"/>
        </w:rPr>
        <w:t xml:space="preserve"> </w:t>
      </w:r>
      <w:r w:rsidRPr="00613D05">
        <w:rPr>
          <w:sz w:val="21"/>
          <w:szCs w:val="21"/>
          <w:lang w:val="en-US"/>
        </w:rPr>
        <w:t>)</w:t>
      </w:r>
      <w:r w:rsidRPr="00613D05">
        <w:rPr>
          <w:sz w:val="21"/>
          <w:szCs w:val="21"/>
          <w:vertAlign w:val="superscript"/>
          <w:lang w:val="en-US"/>
        </w:rPr>
        <w:t>*</w:t>
      </w:r>
      <w:r w:rsidRPr="00613D05">
        <w:rPr>
          <w:sz w:val="21"/>
          <w:szCs w:val="21"/>
          <w:lang w:val="en-US"/>
        </w:rPr>
        <w:t xml:space="preserve"> .</w:t>
      </w:r>
    </w:p>
    <w:p w:rsidR="007C4421" w:rsidRPr="00613D05" w:rsidRDefault="007C4421" w:rsidP="00A22849">
      <w:pPr>
        <w:ind w:firstLine="567"/>
        <w:jc w:val="both"/>
        <w:rPr>
          <w:sz w:val="21"/>
          <w:szCs w:val="21"/>
        </w:rPr>
      </w:pPr>
      <w:r w:rsidRPr="00613D05">
        <w:rPr>
          <w:sz w:val="21"/>
          <w:szCs w:val="21"/>
        </w:rPr>
        <w:t xml:space="preserve">Скалярные множители </w:t>
      </w:r>
      <w:r w:rsidRPr="00613D05">
        <w:rPr>
          <w:i/>
          <w:sz w:val="21"/>
          <w:szCs w:val="21"/>
          <w:lang w:val="en-US"/>
        </w:rPr>
        <w:t>α</w:t>
      </w:r>
      <w:r w:rsidRPr="00613D05">
        <w:rPr>
          <w:sz w:val="21"/>
          <w:szCs w:val="21"/>
          <w:vertAlign w:val="superscript"/>
          <w:lang w:val="en-US"/>
        </w:rPr>
        <w:t>i</w:t>
      </w:r>
      <w:r w:rsidRPr="00613D05">
        <w:rPr>
          <w:sz w:val="21"/>
          <w:szCs w:val="21"/>
        </w:rPr>
        <w:t xml:space="preserve"> и </w:t>
      </w:r>
      <w:r w:rsidRPr="00613D05">
        <w:rPr>
          <w:i/>
          <w:sz w:val="21"/>
          <w:szCs w:val="21"/>
          <w:lang w:val="en-US"/>
        </w:rPr>
        <w:t>α</w:t>
      </w:r>
      <w:r w:rsidRPr="00613D05">
        <w:rPr>
          <w:sz w:val="21"/>
          <w:szCs w:val="21"/>
          <w:vertAlign w:val="superscript"/>
          <w:lang w:val="en-US"/>
        </w:rPr>
        <w:t>j</w:t>
      </w:r>
      <w:r w:rsidRPr="00613D05">
        <w:rPr>
          <w:sz w:val="21"/>
          <w:szCs w:val="21"/>
        </w:rPr>
        <w:t xml:space="preserve">  определяются выражениями:</w:t>
      </w:r>
    </w:p>
    <w:p w:rsidR="00A22849" w:rsidRPr="00613D05" w:rsidRDefault="00A22849" w:rsidP="00A22849">
      <w:pPr>
        <w:ind w:firstLine="567"/>
        <w:jc w:val="both"/>
        <w:rPr>
          <w:sz w:val="21"/>
          <w:szCs w:val="21"/>
        </w:rPr>
      </w:pPr>
    </w:p>
    <w:p w:rsidR="00A22849" w:rsidRPr="00613D05" w:rsidRDefault="003A3DB7" w:rsidP="00C84A66">
      <w:pPr>
        <w:jc w:val="center"/>
        <w:rPr>
          <w:sz w:val="21"/>
          <w:szCs w:val="21"/>
          <w:lang w:val="en-US"/>
        </w:rPr>
      </w:pPr>
      <w:r>
        <w:rPr>
          <w:sz w:val="21"/>
          <w:szCs w:val="21"/>
          <w:lang w:val="en-US"/>
        </w:rPr>
        <w:lastRenderedPageBreak/>
        <w:pict>
          <v:shape id="_x0000_i1059" type="#_x0000_t75" style="width:220.6pt;height:96.15pt">
            <v:imagedata r:id="rId42" o:title=""/>
          </v:shape>
        </w:pict>
      </w:r>
    </w:p>
    <w:p w:rsidR="003557C0" w:rsidRPr="00613D05" w:rsidRDefault="007C4421" w:rsidP="004C48A8">
      <w:pPr>
        <w:rPr>
          <w:sz w:val="21"/>
          <w:szCs w:val="21"/>
        </w:rPr>
      </w:pPr>
      <w:r w:rsidRPr="00613D05">
        <w:rPr>
          <w:sz w:val="21"/>
          <w:szCs w:val="21"/>
        </w:rPr>
        <w:t xml:space="preserve">где Δ – заданная относительная точность определения значений переменных вектора </w:t>
      </w:r>
      <w:r w:rsidRPr="00613D05">
        <w:rPr>
          <w:b/>
          <w:i/>
          <w:sz w:val="21"/>
          <w:szCs w:val="21"/>
          <w:lang w:val="en-US"/>
        </w:rPr>
        <w:t>x</w:t>
      </w:r>
      <w:r w:rsidRPr="00613D05">
        <w:rPr>
          <w:sz w:val="21"/>
          <w:szCs w:val="21"/>
        </w:rPr>
        <w:t xml:space="preserve">; </w:t>
      </w:r>
    </w:p>
    <w:p w:rsidR="004C48A8" w:rsidRPr="00613D05" w:rsidRDefault="004C48A8" w:rsidP="004C48A8">
      <w:pPr>
        <w:rPr>
          <w:sz w:val="21"/>
          <w:szCs w:val="21"/>
        </w:rPr>
      </w:pPr>
      <w:r w:rsidRPr="00613D05">
        <w:rPr>
          <w:sz w:val="21"/>
          <w:szCs w:val="21"/>
        </w:rPr>
        <w:t xml:space="preserve">     </w:t>
      </w:r>
      <w:r w:rsidR="003557C0" w:rsidRPr="00613D05">
        <w:rPr>
          <w:sz w:val="21"/>
          <w:szCs w:val="21"/>
        </w:rPr>
        <w:t xml:space="preserve">  </w:t>
      </w:r>
      <w:r w:rsidR="007C4421" w:rsidRPr="00613D05">
        <w:rPr>
          <w:i/>
          <w:sz w:val="21"/>
          <w:szCs w:val="21"/>
          <w:lang w:val="en-US"/>
        </w:rPr>
        <w:t>x</w:t>
      </w:r>
      <w:r w:rsidR="007C4421" w:rsidRPr="00613D05">
        <w:rPr>
          <w:sz w:val="21"/>
          <w:szCs w:val="21"/>
          <w:vertAlign w:val="superscript"/>
          <w:lang w:val="en-US"/>
        </w:rPr>
        <w:t>i</w:t>
      </w:r>
      <w:r w:rsidR="007C4421" w:rsidRPr="00613D05">
        <w:rPr>
          <w:sz w:val="21"/>
          <w:szCs w:val="21"/>
          <w:vertAlign w:val="subscript"/>
          <w:lang w:val="en-US"/>
        </w:rPr>
        <w:t>max</w:t>
      </w:r>
      <w:r w:rsidR="007C4421" w:rsidRPr="00613D05">
        <w:rPr>
          <w:sz w:val="21"/>
          <w:szCs w:val="21"/>
        </w:rPr>
        <w:t xml:space="preserve"> – максимально допустимое значение </w:t>
      </w:r>
      <w:r w:rsidR="007C4421" w:rsidRPr="00613D05">
        <w:rPr>
          <w:sz w:val="21"/>
          <w:szCs w:val="21"/>
          <w:lang w:val="en-US"/>
        </w:rPr>
        <w:t>i</w:t>
      </w:r>
      <w:r w:rsidR="007C4421" w:rsidRPr="00613D05">
        <w:rPr>
          <w:sz w:val="21"/>
          <w:szCs w:val="21"/>
        </w:rPr>
        <w:t>-той переменной;</w:t>
      </w:r>
    </w:p>
    <w:p w:rsidR="004C48A8" w:rsidRPr="00613D05" w:rsidRDefault="003557C0" w:rsidP="004C48A8">
      <w:pPr>
        <w:rPr>
          <w:sz w:val="21"/>
          <w:szCs w:val="21"/>
        </w:rPr>
      </w:pPr>
      <w:r w:rsidRPr="00613D05">
        <w:rPr>
          <w:sz w:val="21"/>
          <w:szCs w:val="21"/>
        </w:rPr>
        <w:t xml:space="preserve">      </w:t>
      </w:r>
      <w:r w:rsidR="007C4421" w:rsidRPr="00613D05">
        <w:rPr>
          <w:sz w:val="21"/>
          <w:szCs w:val="21"/>
        </w:rPr>
        <w:t xml:space="preserve"> </w:t>
      </w:r>
      <w:r w:rsidR="007C4421" w:rsidRPr="00613D05">
        <w:rPr>
          <w:i/>
          <w:sz w:val="21"/>
          <w:szCs w:val="21"/>
          <w:lang w:val="en-US"/>
        </w:rPr>
        <w:t>x</w:t>
      </w:r>
      <w:r w:rsidR="007C4421" w:rsidRPr="00613D05">
        <w:rPr>
          <w:sz w:val="21"/>
          <w:szCs w:val="21"/>
          <w:vertAlign w:val="superscript"/>
          <w:lang w:val="en-US"/>
        </w:rPr>
        <w:t>i</w:t>
      </w:r>
      <w:r w:rsidR="007C4421" w:rsidRPr="00613D05">
        <w:rPr>
          <w:sz w:val="21"/>
          <w:szCs w:val="21"/>
          <w:vertAlign w:val="subscript"/>
          <w:lang w:val="en-US"/>
        </w:rPr>
        <w:t>k</w:t>
      </w:r>
      <w:r w:rsidR="007C4421" w:rsidRPr="00613D05">
        <w:rPr>
          <w:sz w:val="21"/>
          <w:szCs w:val="21"/>
        </w:rPr>
        <w:t xml:space="preserve"> – значение </w:t>
      </w:r>
      <w:r w:rsidR="007C4421" w:rsidRPr="00613D05">
        <w:rPr>
          <w:sz w:val="21"/>
          <w:szCs w:val="21"/>
          <w:lang w:val="en-US"/>
        </w:rPr>
        <w:t>i</w:t>
      </w:r>
      <w:r w:rsidR="007C4421" w:rsidRPr="00613D05">
        <w:rPr>
          <w:sz w:val="21"/>
          <w:szCs w:val="21"/>
        </w:rPr>
        <w:t xml:space="preserve">-той переменной на </w:t>
      </w:r>
      <w:r w:rsidR="007C4421" w:rsidRPr="00613D05">
        <w:rPr>
          <w:sz w:val="21"/>
          <w:szCs w:val="21"/>
          <w:lang w:val="en-US"/>
        </w:rPr>
        <w:t>k</w:t>
      </w:r>
      <w:r w:rsidR="007C4421" w:rsidRPr="00613D05">
        <w:rPr>
          <w:sz w:val="21"/>
          <w:szCs w:val="21"/>
        </w:rPr>
        <w:t xml:space="preserve"> – том шаге оптимизации;</w:t>
      </w:r>
    </w:p>
    <w:p w:rsidR="004C48A8" w:rsidRPr="00613D05" w:rsidRDefault="003557C0" w:rsidP="004C48A8">
      <w:pPr>
        <w:rPr>
          <w:sz w:val="21"/>
          <w:szCs w:val="21"/>
        </w:rPr>
      </w:pPr>
      <w:r w:rsidRPr="00613D05">
        <w:rPr>
          <w:sz w:val="21"/>
          <w:szCs w:val="21"/>
        </w:rPr>
        <w:t xml:space="preserve">      </w:t>
      </w:r>
      <w:r w:rsidR="007C4421" w:rsidRPr="00613D05">
        <w:rPr>
          <w:sz w:val="21"/>
          <w:szCs w:val="21"/>
        </w:rPr>
        <w:t xml:space="preserve"> </w:t>
      </w:r>
      <w:r w:rsidR="007C4421" w:rsidRPr="00613D05">
        <w:rPr>
          <w:i/>
          <w:sz w:val="21"/>
          <w:szCs w:val="21"/>
          <w:lang w:val="en-US"/>
        </w:rPr>
        <w:t>x</w:t>
      </w:r>
      <w:r w:rsidR="007C4421" w:rsidRPr="00613D05">
        <w:rPr>
          <w:sz w:val="21"/>
          <w:szCs w:val="21"/>
          <w:vertAlign w:val="superscript"/>
          <w:lang w:val="en-US"/>
        </w:rPr>
        <w:t>j</w:t>
      </w:r>
      <w:r w:rsidR="007C4421" w:rsidRPr="00613D05">
        <w:rPr>
          <w:sz w:val="21"/>
          <w:szCs w:val="21"/>
          <w:vertAlign w:val="subscript"/>
          <w:lang w:val="en-US"/>
        </w:rPr>
        <w:t>min</w:t>
      </w:r>
      <w:r w:rsidR="007C4421" w:rsidRPr="00613D05">
        <w:rPr>
          <w:sz w:val="21"/>
          <w:szCs w:val="21"/>
        </w:rPr>
        <w:t xml:space="preserve">– минимально допустимое значение </w:t>
      </w:r>
      <w:r w:rsidR="007C4421" w:rsidRPr="00613D05">
        <w:rPr>
          <w:sz w:val="21"/>
          <w:szCs w:val="21"/>
          <w:lang w:val="en-US"/>
        </w:rPr>
        <w:t>j</w:t>
      </w:r>
      <w:r w:rsidR="007C4421" w:rsidRPr="00613D05">
        <w:rPr>
          <w:sz w:val="21"/>
          <w:szCs w:val="21"/>
        </w:rPr>
        <w:t xml:space="preserve">-той переменной; </w:t>
      </w:r>
    </w:p>
    <w:p w:rsidR="004C48A8" w:rsidRPr="00613D05" w:rsidRDefault="003557C0" w:rsidP="004C48A8">
      <w:pPr>
        <w:rPr>
          <w:sz w:val="21"/>
          <w:szCs w:val="21"/>
        </w:rPr>
      </w:pPr>
      <w:r w:rsidRPr="00613D05">
        <w:rPr>
          <w:i/>
          <w:sz w:val="21"/>
          <w:szCs w:val="21"/>
        </w:rPr>
        <w:t xml:space="preserve">       </w:t>
      </w:r>
      <w:r w:rsidR="007C4421" w:rsidRPr="00613D05">
        <w:rPr>
          <w:i/>
          <w:sz w:val="21"/>
          <w:szCs w:val="21"/>
          <w:lang w:val="en-US"/>
        </w:rPr>
        <w:t>x</w:t>
      </w:r>
      <w:r w:rsidR="007C4421" w:rsidRPr="00613D05">
        <w:rPr>
          <w:sz w:val="21"/>
          <w:szCs w:val="21"/>
          <w:vertAlign w:val="superscript"/>
          <w:lang w:val="en-US"/>
        </w:rPr>
        <w:t>j</w:t>
      </w:r>
      <w:r w:rsidR="007C4421" w:rsidRPr="00613D05">
        <w:rPr>
          <w:sz w:val="21"/>
          <w:szCs w:val="21"/>
          <w:vertAlign w:val="subscript"/>
          <w:lang w:val="en-US"/>
        </w:rPr>
        <w:t>max</w:t>
      </w:r>
      <w:r w:rsidR="007C4421" w:rsidRPr="00613D05">
        <w:rPr>
          <w:sz w:val="21"/>
          <w:szCs w:val="21"/>
        </w:rPr>
        <w:t xml:space="preserve">– максимально допустимое значение </w:t>
      </w:r>
      <w:r w:rsidR="007C4421" w:rsidRPr="00613D05">
        <w:rPr>
          <w:sz w:val="21"/>
          <w:szCs w:val="21"/>
          <w:lang w:val="en-US"/>
        </w:rPr>
        <w:t>j</w:t>
      </w:r>
      <w:r w:rsidR="007C4421" w:rsidRPr="00613D05">
        <w:rPr>
          <w:sz w:val="21"/>
          <w:szCs w:val="21"/>
        </w:rPr>
        <w:t xml:space="preserve">-той переменной; </w:t>
      </w:r>
    </w:p>
    <w:p w:rsidR="004C48A8" w:rsidRPr="00613D05" w:rsidRDefault="003557C0" w:rsidP="004C48A8">
      <w:pPr>
        <w:rPr>
          <w:sz w:val="21"/>
          <w:szCs w:val="21"/>
        </w:rPr>
      </w:pPr>
      <w:r w:rsidRPr="00613D05">
        <w:rPr>
          <w:i/>
          <w:sz w:val="21"/>
          <w:szCs w:val="21"/>
        </w:rPr>
        <w:t xml:space="preserve">       </w:t>
      </w:r>
      <w:r w:rsidR="007C4421" w:rsidRPr="00613D05">
        <w:rPr>
          <w:i/>
          <w:sz w:val="21"/>
          <w:szCs w:val="21"/>
          <w:lang w:val="en-US"/>
        </w:rPr>
        <w:t>x</w:t>
      </w:r>
      <w:r w:rsidR="007C4421" w:rsidRPr="00613D05">
        <w:rPr>
          <w:sz w:val="21"/>
          <w:szCs w:val="21"/>
          <w:vertAlign w:val="superscript"/>
          <w:lang w:val="en-US"/>
        </w:rPr>
        <w:t>j</w:t>
      </w:r>
      <w:r w:rsidR="007C4421" w:rsidRPr="00613D05">
        <w:rPr>
          <w:sz w:val="21"/>
          <w:szCs w:val="21"/>
          <w:vertAlign w:val="subscript"/>
          <w:lang w:val="en-US"/>
        </w:rPr>
        <w:t>k</w:t>
      </w:r>
      <w:r w:rsidR="007C4421" w:rsidRPr="00613D05">
        <w:rPr>
          <w:sz w:val="21"/>
          <w:szCs w:val="21"/>
          <w:vertAlign w:val="subscript"/>
        </w:rPr>
        <w:t xml:space="preserve"> </w:t>
      </w:r>
      <w:r w:rsidR="007C4421" w:rsidRPr="00613D05">
        <w:rPr>
          <w:sz w:val="21"/>
          <w:szCs w:val="21"/>
        </w:rPr>
        <w:t xml:space="preserve">– значение </w:t>
      </w:r>
      <w:r w:rsidR="007C4421" w:rsidRPr="00613D05">
        <w:rPr>
          <w:sz w:val="21"/>
          <w:szCs w:val="21"/>
          <w:lang w:val="en-US"/>
        </w:rPr>
        <w:t>j</w:t>
      </w:r>
      <w:r w:rsidR="007C4421" w:rsidRPr="00613D05">
        <w:rPr>
          <w:sz w:val="21"/>
          <w:szCs w:val="21"/>
        </w:rPr>
        <w:t xml:space="preserve">-той переменной на </w:t>
      </w:r>
      <w:r w:rsidR="007C4421" w:rsidRPr="00613D05">
        <w:rPr>
          <w:sz w:val="21"/>
          <w:szCs w:val="21"/>
          <w:lang w:val="en-US"/>
        </w:rPr>
        <w:t>k</w:t>
      </w:r>
      <w:r w:rsidR="007C4421" w:rsidRPr="00613D05">
        <w:rPr>
          <w:sz w:val="21"/>
          <w:szCs w:val="21"/>
        </w:rPr>
        <w:t xml:space="preserve"> – том шаге оптимизации;</w:t>
      </w:r>
    </w:p>
    <w:p w:rsidR="007C4421" w:rsidRPr="00613D05" w:rsidRDefault="003557C0" w:rsidP="004C48A8">
      <w:pPr>
        <w:rPr>
          <w:sz w:val="21"/>
          <w:szCs w:val="21"/>
        </w:rPr>
      </w:pPr>
      <w:r w:rsidRPr="00613D05">
        <w:rPr>
          <w:i/>
          <w:color w:val="C00000"/>
          <w:sz w:val="21"/>
          <w:szCs w:val="21"/>
        </w:rPr>
        <w:t xml:space="preserve">      </w:t>
      </w:r>
      <w:r w:rsidR="007C4421" w:rsidRPr="00613D05">
        <w:rPr>
          <w:i/>
          <w:color w:val="C00000"/>
          <w:sz w:val="21"/>
          <w:szCs w:val="21"/>
        </w:rPr>
        <w:t xml:space="preserve"> </w:t>
      </w:r>
      <w:r w:rsidR="007C4421" w:rsidRPr="00613D05">
        <w:rPr>
          <w:i/>
          <w:sz w:val="21"/>
          <w:szCs w:val="21"/>
          <w:lang w:val="en-US"/>
        </w:rPr>
        <w:t>x</w:t>
      </w:r>
      <w:r w:rsidR="007C4421" w:rsidRPr="00613D05">
        <w:rPr>
          <w:sz w:val="21"/>
          <w:szCs w:val="21"/>
          <w:vertAlign w:val="superscript"/>
        </w:rPr>
        <w:t>0</w:t>
      </w:r>
      <w:r w:rsidR="007C4421" w:rsidRPr="00613D05">
        <w:rPr>
          <w:sz w:val="21"/>
          <w:szCs w:val="21"/>
        </w:rPr>
        <w:t xml:space="preserve"> – фиктивная переменная; введена для обеспечения возможности движения функции  </w:t>
      </w:r>
      <w:r w:rsidR="007C4421" w:rsidRPr="00613D05">
        <w:rPr>
          <w:i/>
          <w:sz w:val="21"/>
          <w:szCs w:val="21"/>
          <w:lang w:val="en-US"/>
        </w:rPr>
        <w:t>f</w:t>
      </w:r>
      <w:r w:rsidR="007C4421" w:rsidRPr="00613D05">
        <w:rPr>
          <w:i/>
          <w:sz w:val="21"/>
          <w:szCs w:val="21"/>
        </w:rPr>
        <w:t xml:space="preserve"> </w:t>
      </w:r>
      <w:r w:rsidR="007C4421" w:rsidRPr="00613D05">
        <w:rPr>
          <w:sz w:val="21"/>
          <w:szCs w:val="21"/>
        </w:rPr>
        <w:t>(</w:t>
      </w:r>
      <w:r w:rsidR="007C4421" w:rsidRPr="00613D05">
        <w:rPr>
          <w:b/>
          <w:i/>
          <w:sz w:val="21"/>
          <w:szCs w:val="21"/>
          <w:lang w:val="en-US"/>
        </w:rPr>
        <w:t>x</w:t>
      </w:r>
      <w:r w:rsidR="007C4421" w:rsidRPr="00613D05">
        <w:rPr>
          <w:sz w:val="21"/>
          <w:szCs w:val="21"/>
        </w:rPr>
        <w:t xml:space="preserve">)  только по одному  из направлений: </w:t>
      </w:r>
      <w:r w:rsidR="007C4421" w:rsidRPr="00613D05">
        <w:rPr>
          <w:b/>
          <w:i/>
          <w:sz w:val="21"/>
          <w:szCs w:val="21"/>
          <w:lang w:val="en-US"/>
        </w:rPr>
        <w:t>p</w:t>
      </w:r>
      <w:r w:rsidR="007C4421" w:rsidRPr="00613D05">
        <w:rPr>
          <w:sz w:val="21"/>
          <w:szCs w:val="21"/>
          <w:vertAlign w:val="superscript"/>
          <w:lang w:val="en-US"/>
        </w:rPr>
        <w:t>i</w:t>
      </w:r>
      <w:r w:rsidR="007C4421" w:rsidRPr="00613D05">
        <w:rPr>
          <w:sz w:val="21"/>
          <w:szCs w:val="21"/>
          <w:vertAlign w:val="subscript"/>
        </w:rPr>
        <w:t xml:space="preserve"> </w:t>
      </w:r>
      <w:r w:rsidR="007C4421" w:rsidRPr="00613D05">
        <w:rPr>
          <w:sz w:val="21"/>
          <w:szCs w:val="21"/>
        </w:rPr>
        <w:t xml:space="preserve"> или </w:t>
      </w:r>
      <w:r w:rsidR="007C4421" w:rsidRPr="00613D05">
        <w:rPr>
          <w:sz w:val="21"/>
          <w:szCs w:val="21"/>
          <w:vertAlign w:val="subscript"/>
        </w:rPr>
        <w:t xml:space="preserve"> </w:t>
      </w:r>
      <w:r w:rsidR="007C4421" w:rsidRPr="00613D05">
        <w:rPr>
          <w:b/>
          <w:i/>
          <w:sz w:val="21"/>
          <w:szCs w:val="21"/>
          <w:lang w:val="en-US"/>
        </w:rPr>
        <w:t>p</w:t>
      </w:r>
      <w:r w:rsidR="007C4421" w:rsidRPr="00613D05">
        <w:rPr>
          <w:sz w:val="21"/>
          <w:szCs w:val="21"/>
          <w:vertAlign w:val="superscript"/>
          <w:lang w:val="en-US"/>
        </w:rPr>
        <w:t>j</w:t>
      </w:r>
      <w:r w:rsidR="007C4421" w:rsidRPr="00613D05">
        <w:rPr>
          <w:sz w:val="21"/>
          <w:szCs w:val="21"/>
        </w:rPr>
        <w:t xml:space="preserve">; </w:t>
      </w:r>
      <w:r w:rsidR="007C4421" w:rsidRPr="00613D05">
        <w:rPr>
          <w:i/>
          <w:sz w:val="21"/>
          <w:szCs w:val="21"/>
          <w:lang w:val="en-US"/>
        </w:rPr>
        <w:t>x</w:t>
      </w:r>
      <w:r w:rsidR="007C4421" w:rsidRPr="00613D05">
        <w:rPr>
          <w:sz w:val="21"/>
          <w:szCs w:val="21"/>
          <w:vertAlign w:val="superscript"/>
        </w:rPr>
        <w:t xml:space="preserve">0 </w:t>
      </w:r>
      <w:r w:rsidR="007C4421" w:rsidRPr="00613D05">
        <w:rPr>
          <w:sz w:val="21"/>
          <w:szCs w:val="21"/>
        </w:rPr>
        <w:t xml:space="preserve">= </w:t>
      </w:r>
      <w:r w:rsidR="007C4421" w:rsidRPr="00613D05">
        <w:rPr>
          <w:i/>
          <w:sz w:val="21"/>
          <w:szCs w:val="21"/>
          <w:lang w:val="en-US"/>
        </w:rPr>
        <w:t>x</w:t>
      </w:r>
      <w:r w:rsidR="007C4421" w:rsidRPr="00613D05">
        <w:rPr>
          <w:sz w:val="21"/>
          <w:szCs w:val="21"/>
          <w:vertAlign w:val="superscript"/>
        </w:rPr>
        <w:t>0</w:t>
      </w:r>
      <w:r w:rsidR="007C4421" w:rsidRPr="00613D05">
        <w:rPr>
          <w:sz w:val="21"/>
          <w:szCs w:val="21"/>
          <w:vertAlign w:val="subscript"/>
          <w:lang w:val="en-US"/>
        </w:rPr>
        <w:t>min</w:t>
      </w:r>
      <w:r w:rsidR="007C4421" w:rsidRPr="00613D05">
        <w:rPr>
          <w:sz w:val="21"/>
          <w:szCs w:val="21"/>
          <w:vertAlign w:val="superscript"/>
        </w:rPr>
        <w:t xml:space="preserve"> </w:t>
      </w:r>
      <w:r w:rsidR="007C4421" w:rsidRPr="00613D05">
        <w:rPr>
          <w:sz w:val="21"/>
          <w:szCs w:val="21"/>
        </w:rPr>
        <w:t xml:space="preserve">= </w:t>
      </w:r>
      <w:r w:rsidR="007C4421" w:rsidRPr="00613D05">
        <w:rPr>
          <w:i/>
          <w:sz w:val="21"/>
          <w:szCs w:val="21"/>
          <w:lang w:val="en-US"/>
        </w:rPr>
        <w:t>x</w:t>
      </w:r>
      <w:r w:rsidR="007C4421" w:rsidRPr="00613D05">
        <w:rPr>
          <w:sz w:val="21"/>
          <w:szCs w:val="21"/>
          <w:vertAlign w:val="superscript"/>
        </w:rPr>
        <w:t>0</w:t>
      </w:r>
      <w:r w:rsidR="007C4421" w:rsidRPr="00613D05">
        <w:rPr>
          <w:sz w:val="21"/>
          <w:szCs w:val="21"/>
          <w:vertAlign w:val="subscript"/>
          <w:lang w:val="en-US"/>
        </w:rPr>
        <w:t>max</w:t>
      </w:r>
      <w:r w:rsidR="007C4421" w:rsidRPr="00613D05">
        <w:rPr>
          <w:sz w:val="21"/>
          <w:szCs w:val="21"/>
          <w:vertAlign w:val="superscript"/>
        </w:rPr>
        <w:t xml:space="preserve"> </w:t>
      </w:r>
      <w:r w:rsidR="007C4421" w:rsidRPr="00613D05">
        <w:rPr>
          <w:sz w:val="21"/>
          <w:szCs w:val="21"/>
        </w:rPr>
        <w:t>= 0.</w:t>
      </w:r>
    </w:p>
    <w:p w:rsidR="007C4421" w:rsidRPr="00613D05" w:rsidRDefault="007C4421" w:rsidP="007C4421">
      <w:pPr>
        <w:ind w:firstLine="567"/>
        <w:jc w:val="both"/>
        <w:rPr>
          <w:sz w:val="21"/>
          <w:szCs w:val="21"/>
        </w:rPr>
      </w:pPr>
      <w:r w:rsidRPr="00613D05">
        <w:rPr>
          <w:sz w:val="21"/>
          <w:szCs w:val="21"/>
        </w:rPr>
        <w:t xml:space="preserve">За базисную точку для начала вычислений может быть взята любая точка в пространстве </w:t>
      </w:r>
      <w:r w:rsidRPr="00613D05">
        <w:rPr>
          <w:sz w:val="21"/>
          <w:szCs w:val="21"/>
          <w:lang w:val="en-US"/>
        </w:rPr>
        <w:t>E</w:t>
      </w:r>
      <w:r w:rsidRPr="00613D05">
        <w:rPr>
          <w:sz w:val="21"/>
          <w:szCs w:val="21"/>
          <w:vertAlign w:val="superscript"/>
          <w:lang w:val="en-US"/>
        </w:rPr>
        <w:t>n</w:t>
      </w:r>
      <w:r w:rsidRPr="00613D05">
        <w:rPr>
          <w:sz w:val="21"/>
          <w:szCs w:val="21"/>
        </w:rPr>
        <w:t xml:space="preserve">  в пределах допустимых значений переменных.</w:t>
      </w:r>
    </w:p>
    <w:p w:rsidR="00A34CDA" w:rsidRPr="00613D05" w:rsidRDefault="007C4421" w:rsidP="007C4421">
      <w:pPr>
        <w:ind w:firstLine="567"/>
        <w:jc w:val="both"/>
        <w:rPr>
          <w:sz w:val="21"/>
          <w:szCs w:val="21"/>
        </w:rPr>
      </w:pPr>
      <w:r w:rsidRPr="00613D05">
        <w:rPr>
          <w:sz w:val="21"/>
          <w:szCs w:val="21"/>
        </w:rPr>
        <w:t xml:space="preserve">Блок-схема алгоритма оптимизации рационов </w:t>
      </w:r>
      <w:r w:rsidR="00F105F5" w:rsidRPr="00613D05">
        <w:rPr>
          <w:sz w:val="21"/>
          <w:szCs w:val="21"/>
        </w:rPr>
        <w:t>по</w:t>
      </w:r>
      <w:r w:rsidR="00A34CDA" w:rsidRPr="00613D05">
        <w:rPr>
          <w:sz w:val="21"/>
          <w:szCs w:val="21"/>
        </w:rPr>
        <w:t xml:space="preserve"> метод</w:t>
      </w:r>
      <w:r w:rsidR="00F105F5" w:rsidRPr="00613D05">
        <w:rPr>
          <w:sz w:val="21"/>
          <w:szCs w:val="21"/>
        </w:rPr>
        <w:t>у</w:t>
      </w:r>
      <w:r w:rsidR="00A34CDA" w:rsidRPr="00613D05">
        <w:rPr>
          <w:sz w:val="21"/>
          <w:szCs w:val="21"/>
        </w:rPr>
        <w:t xml:space="preserve"> совмещенных двойственных направлений </w:t>
      </w:r>
      <w:r w:rsidRPr="00613D05">
        <w:rPr>
          <w:sz w:val="21"/>
          <w:szCs w:val="21"/>
        </w:rPr>
        <w:t>представлена на рис</w:t>
      </w:r>
      <w:r w:rsidR="00A34CDA" w:rsidRPr="00613D05">
        <w:rPr>
          <w:sz w:val="21"/>
          <w:szCs w:val="21"/>
        </w:rPr>
        <w:t>унке</w:t>
      </w:r>
      <w:r w:rsidRPr="00613D05">
        <w:rPr>
          <w:sz w:val="21"/>
          <w:szCs w:val="21"/>
        </w:rPr>
        <w:t xml:space="preserve"> 2.</w:t>
      </w:r>
      <w:r w:rsidR="00A34CDA" w:rsidRPr="00613D05">
        <w:rPr>
          <w:sz w:val="21"/>
          <w:szCs w:val="21"/>
        </w:rPr>
        <w:t>11.</w:t>
      </w:r>
      <w:r w:rsidRPr="00613D05">
        <w:rPr>
          <w:sz w:val="21"/>
          <w:szCs w:val="21"/>
        </w:rPr>
        <w:t xml:space="preserve"> В дополнение к обозначениям, использовавшимся при описании метода, на блок-схеме используются:</w:t>
      </w:r>
    </w:p>
    <w:p w:rsidR="00A34CDA" w:rsidRPr="00613D05" w:rsidRDefault="007C4421" w:rsidP="007C4421">
      <w:pPr>
        <w:ind w:firstLine="567"/>
        <w:jc w:val="both"/>
        <w:rPr>
          <w:sz w:val="21"/>
          <w:szCs w:val="21"/>
        </w:rPr>
      </w:pPr>
      <w:r w:rsidRPr="00613D05">
        <w:rPr>
          <w:sz w:val="21"/>
          <w:szCs w:val="21"/>
        </w:rPr>
        <w:t xml:space="preserve"> </w:t>
      </w:r>
      <w:r w:rsidRPr="00613D05">
        <w:rPr>
          <w:sz w:val="21"/>
          <w:szCs w:val="21"/>
          <w:lang w:val="en-US"/>
        </w:rPr>
        <w:t>F</w:t>
      </w:r>
      <w:r w:rsidRPr="00613D05">
        <w:rPr>
          <w:sz w:val="21"/>
          <w:szCs w:val="21"/>
        </w:rPr>
        <w:t xml:space="preserve"> – текущее минимальное значение функции </w:t>
      </w:r>
      <w:r w:rsidRPr="00613D05">
        <w:rPr>
          <w:i/>
          <w:sz w:val="21"/>
          <w:szCs w:val="21"/>
          <w:lang w:val="en-US"/>
        </w:rPr>
        <w:t>f</w:t>
      </w:r>
      <w:r w:rsidRPr="00613D05">
        <w:rPr>
          <w:sz w:val="21"/>
          <w:szCs w:val="21"/>
        </w:rPr>
        <w:t>(</w:t>
      </w:r>
      <w:r w:rsidRPr="00613D05">
        <w:rPr>
          <w:b/>
          <w:i/>
          <w:sz w:val="21"/>
          <w:szCs w:val="21"/>
          <w:lang w:val="en-US"/>
        </w:rPr>
        <w:t>x</w:t>
      </w:r>
      <w:r w:rsidRPr="00613D05">
        <w:rPr>
          <w:sz w:val="21"/>
          <w:szCs w:val="21"/>
        </w:rPr>
        <w:t>);</w:t>
      </w:r>
    </w:p>
    <w:p w:rsidR="007C4421" w:rsidRPr="00613D05" w:rsidRDefault="007C4421" w:rsidP="007C4421">
      <w:pPr>
        <w:ind w:firstLine="567"/>
        <w:jc w:val="both"/>
        <w:rPr>
          <w:sz w:val="21"/>
          <w:szCs w:val="21"/>
        </w:rPr>
      </w:pPr>
      <w:r w:rsidRPr="00613D05">
        <w:rPr>
          <w:sz w:val="21"/>
          <w:szCs w:val="21"/>
        </w:rPr>
        <w:t xml:space="preserve"> </w:t>
      </w:r>
      <w:r w:rsidRPr="00613D05">
        <w:rPr>
          <w:b/>
          <w:i/>
          <w:sz w:val="21"/>
          <w:szCs w:val="21"/>
          <w:lang w:val="en-US"/>
        </w:rPr>
        <w:t>x</w:t>
      </w:r>
      <w:r w:rsidRPr="00613D05">
        <w:rPr>
          <w:b/>
          <w:i/>
          <w:sz w:val="21"/>
          <w:szCs w:val="21"/>
          <w:vertAlign w:val="superscript"/>
        </w:rPr>
        <w:t>*</w:t>
      </w:r>
      <w:r w:rsidRPr="00613D05">
        <w:rPr>
          <w:sz w:val="21"/>
          <w:szCs w:val="21"/>
        </w:rPr>
        <w:t xml:space="preserve">– вектор независимых переменных, соответствующий текущему минимальному значению функции </w:t>
      </w:r>
      <w:r w:rsidRPr="00613D05">
        <w:rPr>
          <w:i/>
          <w:sz w:val="21"/>
          <w:szCs w:val="21"/>
          <w:lang w:val="en-US"/>
        </w:rPr>
        <w:t>f</w:t>
      </w:r>
      <w:r w:rsidRPr="00613D05">
        <w:rPr>
          <w:i/>
          <w:sz w:val="21"/>
          <w:szCs w:val="21"/>
        </w:rPr>
        <w:t xml:space="preserve"> </w:t>
      </w:r>
      <w:r w:rsidRPr="00613D05">
        <w:rPr>
          <w:sz w:val="21"/>
          <w:szCs w:val="21"/>
        </w:rPr>
        <w:t>(</w:t>
      </w:r>
      <w:r w:rsidRPr="00613D05">
        <w:rPr>
          <w:b/>
          <w:i/>
          <w:sz w:val="21"/>
          <w:szCs w:val="21"/>
          <w:lang w:val="en-US"/>
        </w:rPr>
        <w:t>x</w:t>
      </w:r>
      <w:r w:rsidRPr="00613D05">
        <w:rPr>
          <w:sz w:val="21"/>
          <w:szCs w:val="21"/>
        </w:rPr>
        <w:t xml:space="preserve">).    </w:t>
      </w:r>
    </w:p>
    <w:p w:rsidR="007C4421" w:rsidRPr="00613D05" w:rsidRDefault="007C4421" w:rsidP="007C4421">
      <w:pPr>
        <w:pStyle w:val="a6"/>
        <w:spacing w:after="0"/>
        <w:ind w:left="0" w:firstLine="567"/>
        <w:jc w:val="both"/>
        <w:rPr>
          <w:sz w:val="21"/>
          <w:szCs w:val="21"/>
        </w:rPr>
      </w:pPr>
      <w:r w:rsidRPr="00613D05">
        <w:rPr>
          <w:sz w:val="21"/>
          <w:szCs w:val="21"/>
        </w:rPr>
        <w:t xml:space="preserve">С целью сокращения времени вычислений за базисную точку принимается вектор </w:t>
      </w:r>
      <w:r w:rsidRPr="00613D05">
        <w:rPr>
          <w:b/>
          <w:i/>
          <w:sz w:val="21"/>
          <w:szCs w:val="21"/>
          <w:lang w:val="en-US"/>
        </w:rPr>
        <w:t>x</w:t>
      </w:r>
      <w:r w:rsidRPr="00613D05">
        <w:rPr>
          <w:b/>
          <w:i/>
          <w:sz w:val="21"/>
          <w:szCs w:val="21"/>
        </w:rPr>
        <w:t xml:space="preserve"> </w:t>
      </w:r>
      <w:r w:rsidRPr="00613D05">
        <w:rPr>
          <w:sz w:val="21"/>
          <w:szCs w:val="21"/>
        </w:rPr>
        <w:t>со значениями переменных:</w:t>
      </w:r>
    </w:p>
    <w:p w:rsidR="007C4421" w:rsidRPr="00613D05" w:rsidRDefault="007C4421" w:rsidP="000D0F46">
      <w:pPr>
        <w:pStyle w:val="a6"/>
        <w:spacing w:after="0"/>
        <w:ind w:left="0"/>
        <w:jc w:val="center"/>
        <w:rPr>
          <w:sz w:val="21"/>
          <w:szCs w:val="21"/>
          <w:lang w:val="en-US"/>
        </w:rPr>
      </w:pPr>
      <w:r w:rsidRPr="00613D05">
        <w:rPr>
          <w:i/>
          <w:sz w:val="21"/>
          <w:szCs w:val="21"/>
          <w:lang w:val="en-US"/>
        </w:rPr>
        <w:t>x</w:t>
      </w:r>
      <w:r w:rsidRPr="00613D05">
        <w:rPr>
          <w:sz w:val="21"/>
          <w:szCs w:val="21"/>
          <w:vertAlign w:val="superscript"/>
          <w:lang w:val="en-US"/>
        </w:rPr>
        <w:t xml:space="preserve">i </w:t>
      </w:r>
      <w:r w:rsidRPr="00613D05">
        <w:rPr>
          <w:sz w:val="21"/>
          <w:szCs w:val="21"/>
          <w:lang w:val="en-US"/>
        </w:rPr>
        <w:t xml:space="preserve"> = (</w:t>
      </w:r>
      <w:r w:rsidRPr="00613D05">
        <w:rPr>
          <w:i/>
          <w:sz w:val="21"/>
          <w:szCs w:val="21"/>
          <w:lang w:val="en-US"/>
        </w:rPr>
        <w:t>x</w:t>
      </w:r>
      <w:r w:rsidRPr="00613D05">
        <w:rPr>
          <w:sz w:val="21"/>
          <w:szCs w:val="21"/>
          <w:vertAlign w:val="superscript"/>
          <w:lang w:val="en-US"/>
        </w:rPr>
        <w:t>i</w:t>
      </w:r>
      <w:r w:rsidRPr="00613D05">
        <w:rPr>
          <w:sz w:val="21"/>
          <w:szCs w:val="21"/>
          <w:vertAlign w:val="subscript"/>
          <w:lang w:val="en-US"/>
        </w:rPr>
        <w:t>min</w:t>
      </w:r>
      <w:r w:rsidRPr="00613D05">
        <w:rPr>
          <w:sz w:val="21"/>
          <w:szCs w:val="21"/>
          <w:lang w:val="en-US"/>
        </w:rPr>
        <w:t xml:space="preserve"> + </w:t>
      </w:r>
      <w:r w:rsidRPr="00613D05">
        <w:rPr>
          <w:i/>
          <w:sz w:val="21"/>
          <w:szCs w:val="21"/>
          <w:lang w:val="en-US"/>
        </w:rPr>
        <w:t>x</w:t>
      </w:r>
      <w:r w:rsidRPr="00613D05">
        <w:rPr>
          <w:sz w:val="21"/>
          <w:szCs w:val="21"/>
          <w:vertAlign w:val="superscript"/>
          <w:lang w:val="en-US"/>
        </w:rPr>
        <w:t>i</w:t>
      </w:r>
      <w:r w:rsidRPr="00613D05">
        <w:rPr>
          <w:sz w:val="21"/>
          <w:szCs w:val="21"/>
          <w:vertAlign w:val="subscript"/>
          <w:lang w:val="en-US"/>
        </w:rPr>
        <w:t>max</w:t>
      </w:r>
      <w:r w:rsidRPr="00613D05">
        <w:rPr>
          <w:sz w:val="21"/>
          <w:szCs w:val="21"/>
          <w:lang w:val="en-US"/>
        </w:rPr>
        <w:t>) / 2,   i = 1, 2, …, n.</w:t>
      </w:r>
    </w:p>
    <w:p w:rsidR="00604F64" w:rsidRPr="00694AD7" w:rsidRDefault="00604F64" w:rsidP="00604F64">
      <w:pPr>
        <w:pStyle w:val="a4"/>
        <w:spacing w:after="0"/>
        <w:jc w:val="center"/>
        <w:rPr>
          <w:b/>
          <w:sz w:val="21"/>
          <w:szCs w:val="21"/>
          <w:lang w:val="en-US"/>
        </w:rPr>
      </w:pPr>
    </w:p>
    <w:p w:rsidR="00EE0499" w:rsidRDefault="003A3DB7" w:rsidP="00604F64">
      <w:pPr>
        <w:pStyle w:val="a4"/>
        <w:spacing w:after="0"/>
        <w:jc w:val="center"/>
        <w:rPr>
          <w:noProof/>
          <w:sz w:val="21"/>
          <w:szCs w:val="21"/>
        </w:rPr>
      </w:pPr>
      <w:r>
        <w:rPr>
          <w:noProof/>
          <w:sz w:val="21"/>
          <w:szCs w:val="21"/>
        </w:rPr>
        <w:lastRenderedPageBreak/>
        <w:pict>
          <v:shape id="_x0000_i1060" type="#_x0000_t75" style="width:255.55pt;height:467.4pt;visibility:visible;mso-wrap-style:square">
            <v:imagedata r:id="rId43" o:title=""/>
          </v:shape>
        </w:pict>
      </w:r>
    </w:p>
    <w:p w:rsidR="00EE0499" w:rsidRPr="00613D05" w:rsidRDefault="00EE0499" w:rsidP="00EE0499">
      <w:pPr>
        <w:pStyle w:val="a4"/>
        <w:spacing w:after="0"/>
        <w:jc w:val="center"/>
        <w:rPr>
          <w:sz w:val="21"/>
          <w:szCs w:val="21"/>
        </w:rPr>
      </w:pPr>
      <w:r w:rsidRPr="00613D05">
        <w:rPr>
          <w:sz w:val="21"/>
          <w:szCs w:val="21"/>
        </w:rPr>
        <w:t xml:space="preserve">Рисунок 2.11 -  Алгоритм оптимизации по методу совмещенных двойственных направлений </w:t>
      </w:r>
    </w:p>
    <w:p w:rsidR="00604F64" w:rsidRPr="00613D05" w:rsidRDefault="00604F64" w:rsidP="00B505C0">
      <w:pPr>
        <w:pStyle w:val="a4"/>
        <w:numPr>
          <w:ilvl w:val="1"/>
          <w:numId w:val="10"/>
        </w:numPr>
        <w:spacing w:after="0"/>
        <w:ind w:left="0" w:firstLine="0"/>
        <w:jc w:val="center"/>
        <w:rPr>
          <w:b/>
          <w:sz w:val="21"/>
          <w:szCs w:val="21"/>
        </w:rPr>
      </w:pPr>
      <w:r w:rsidRPr="00613D05">
        <w:rPr>
          <w:b/>
          <w:sz w:val="21"/>
          <w:szCs w:val="21"/>
        </w:rPr>
        <w:lastRenderedPageBreak/>
        <w:t xml:space="preserve">Формализация функций потерь </w:t>
      </w:r>
    </w:p>
    <w:p w:rsidR="00604F64" w:rsidRPr="00613D05" w:rsidRDefault="00604F64" w:rsidP="00604F64">
      <w:pPr>
        <w:pStyle w:val="a6"/>
        <w:spacing w:after="0"/>
        <w:ind w:left="0" w:firstLine="567"/>
        <w:jc w:val="both"/>
        <w:rPr>
          <w:sz w:val="21"/>
          <w:szCs w:val="21"/>
        </w:rPr>
      </w:pPr>
      <w:r w:rsidRPr="00613D05">
        <w:rPr>
          <w:sz w:val="21"/>
          <w:szCs w:val="21"/>
        </w:rPr>
        <w:t>Обеспечение эффективности производства животноводческой продукции требует от руководителей и специалистов принятия экономически эффективных управленческих решений на основе точных расчетов и достоверных прогнозов, базирующихся на применении современных математических методов. В то же время значительная часть сельскохозяйственных знаний выражена в вербальной, описательной форме, и управление производством часто выполняется на основе неформализованных знаний специалистов и их интуиции. Формализация знаний  учёных и специалистов отрасли животноводства способствует  повышению эффективности управления производством животноводческой продукции.</w:t>
      </w:r>
    </w:p>
    <w:p w:rsidR="00604F64" w:rsidRPr="00613D05" w:rsidRDefault="00604F64" w:rsidP="00604F64">
      <w:pPr>
        <w:pStyle w:val="a6"/>
        <w:spacing w:after="0"/>
        <w:ind w:left="0" w:firstLine="567"/>
        <w:jc w:val="both"/>
        <w:rPr>
          <w:sz w:val="21"/>
          <w:szCs w:val="21"/>
        </w:rPr>
      </w:pPr>
      <w:r w:rsidRPr="00613D05">
        <w:rPr>
          <w:sz w:val="21"/>
          <w:szCs w:val="21"/>
        </w:rPr>
        <w:t xml:space="preserve">В практике балансирования рационов важно знать не только нормы кормления, но и потери, возникающие из-за отклонения от норм отдельных компонентов питания и нормируемых соотношений, так как в реальных условиях производства животноводческой продукции добиться полной сбалансированности рационов, как правило, не удаётся. </w:t>
      </w:r>
    </w:p>
    <w:p w:rsidR="00604F64" w:rsidRPr="00613D05" w:rsidRDefault="00604F64" w:rsidP="00604F64">
      <w:pPr>
        <w:pStyle w:val="a6"/>
        <w:spacing w:after="0"/>
        <w:ind w:left="0" w:firstLine="567"/>
        <w:jc w:val="both"/>
        <w:rPr>
          <w:sz w:val="21"/>
          <w:szCs w:val="21"/>
        </w:rPr>
      </w:pPr>
      <w:r w:rsidRPr="00613D05">
        <w:rPr>
          <w:sz w:val="21"/>
          <w:szCs w:val="21"/>
        </w:rPr>
        <w:t>Для оптимизации рационов с учётом влияние дисбаланса в питании животных на показатели производства, необходимо  математическое описание зависимостей снижения эффективности кормления (функций потерь) от дисбаланса каждого элемента, характеризующего питательность рациона. Примеры видов функций потерь даны на рисунке 2.12.</w:t>
      </w:r>
    </w:p>
    <w:p w:rsidR="00B86C1A" w:rsidRPr="00613D05" w:rsidRDefault="00B86C1A" w:rsidP="007C4421">
      <w:pPr>
        <w:pStyle w:val="a4"/>
        <w:spacing w:after="0"/>
        <w:jc w:val="center"/>
        <w:rPr>
          <w:sz w:val="21"/>
          <w:szCs w:val="21"/>
        </w:rPr>
      </w:pPr>
    </w:p>
    <w:p w:rsidR="00A44298" w:rsidRPr="00613D05" w:rsidRDefault="003A3DB7" w:rsidP="00DF465D">
      <w:pPr>
        <w:pStyle w:val="a6"/>
        <w:spacing w:after="0"/>
        <w:ind w:left="0"/>
        <w:jc w:val="center"/>
        <w:rPr>
          <w:sz w:val="21"/>
          <w:szCs w:val="21"/>
        </w:rPr>
      </w:pPr>
      <w:r>
        <w:rPr>
          <w:sz w:val="21"/>
          <w:szCs w:val="21"/>
        </w:rPr>
        <w:pict>
          <v:shape id="_x0000_i1061" type="#_x0000_t75" style="width:322.55pt;height:82.4pt">
            <v:imagedata r:id="rId44" o:title=""/>
          </v:shape>
        </w:pict>
      </w:r>
    </w:p>
    <w:p w:rsidR="00DF465D" w:rsidRPr="00613D05" w:rsidRDefault="00DF465D" w:rsidP="00DF465D">
      <w:pPr>
        <w:pStyle w:val="a6"/>
        <w:spacing w:after="0"/>
        <w:ind w:left="0"/>
        <w:jc w:val="center"/>
        <w:rPr>
          <w:sz w:val="21"/>
          <w:szCs w:val="21"/>
        </w:rPr>
      </w:pPr>
    </w:p>
    <w:p w:rsidR="00DF465D" w:rsidRPr="00613D05" w:rsidRDefault="00DF465D" w:rsidP="00DF465D">
      <w:pPr>
        <w:pStyle w:val="a6"/>
        <w:spacing w:after="0"/>
        <w:ind w:left="0"/>
        <w:jc w:val="center"/>
        <w:rPr>
          <w:sz w:val="21"/>
          <w:szCs w:val="21"/>
        </w:rPr>
      </w:pPr>
      <w:r w:rsidRPr="00613D05">
        <w:rPr>
          <w:sz w:val="21"/>
          <w:szCs w:val="21"/>
        </w:rPr>
        <w:t>Рисунок 2.12 -  Примеры функций потерь</w:t>
      </w:r>
    </w:p>
    <w:p w:rsidR="00A44298" w:rsidRPr="00613D05" w:rsidRDefault="00A44298" w:rsidP="00A44298">
      <w:pPr>
        <w:pStyle w:val="a6"/>
        <w:spacing w:after="0"/>
        <w:ind w:left="0" w:firstLine="567"/>
        <w:jc w:val="both"/>
        <w:rPr>
          <w:sz w:val="21"/>
          <w:szCs w:val="21"/>
        </w:rPr>
      </w:pPr>
    </w:p>
    <w:p w:rsidR="00631857" w:rsidRPr="00613D05" w:rsidRDefault="00631857" w:rsidP="00A44298">
      <w:pPr>
        <w:pStyle w:val="a6"/>
        <w:spacing w:after="0"/>
        <w:ind w:left="0" w:firstLine="567"/>
        <w:jc w:val="both"/>
        <w:rPr>
          <w:sz w:val="21"/>
          <w:szCs w:val="21"/>
        </w:rPr>
      </w:pPr>
      <w:r w:rsidRPr="00613D05">
        <w:rPr>
          <w:sz w:val="21"/>
          <w:szCs w:val="21"/>
        </w:rPr>
        <w:t>В компьютерных программах «КОРАЛЛ – Кормление» реализован механизм формализации и уточнения рассматриваемых зависимостей на основе экспериментальных данных, знаний и интуиции специалистов</w:t>
      </w:r>
      <w:r w:rsidR="00BA284D" w:rsidRPr="00613D05">
        <w:rPr>
          <w:sz w:val="21"/>
          <w:szCs w:val="21"/>
        </w:rPr>
        <w:t>.</w:t>
      </w:r>
    </w:p>
    <w:p w:rsidR="00631857" w:rsidRPr="00613D05" w:rsidRDefault="00631857" w:rsidP="00BA284D">
      <w:pPr>
        <w:pStyle w:val="a6"/>
        <w:spacing w:after="0"/>
        <w:ind w:left="0" w:firstLine="567"/>
        <w:jc w:val="both"/>
        <w:rPr>
          <w:sz w:val="21"/>
          <w:szCs w:val="21"/>
        </w:rPr>
      </w:pPr>
      <w:r w:rsidRPr="00613D05">
        <w:rPr>
          <w:sz w:val="21"/>
          <w:szCs w:val="21"/>
        </w:rPr>
        <w:t xml:space="preserve">Система формализации знаний специалистов о функциях потерь представляет собой средство графического отображения этих </w:t>
      </w:r>
      <w:r w:rsidRPr="00613D05">
        <w:rPr>
          <w:sz w:val="21"/>
          <w:szCs w:val="21"/>
        </w:rPr>
        <w:lastRenderedPageBreak/>
        <w:t>зависимостей на экране компьютера и компьютерной программы, автоматически переводящей созданные графики в формульные записи.</w:t>
      </w:r>
    </w:p>
    <w:p w:rsidR="00631857" w:rsidRPr="00613D05" w:rsidRDefault="00631857" w:rsidP="00BA284D">
      <w:pPr>
        <w:pStyle w:val="a6"/>
        <w:spacing w:after="0"/>
        <w:ind w:left="0" w:firstLine="567"/>
        <w:jc w:val="both"/>
        <w:rPr>
          <w:sz w:val="21"/>
          <w:szCs w:val="21"/>
        </w:rPr>
      </w:pPr>
      <w:r w:rsidRPr="00613D05">
        <w:rPr>
          <w:sz w:val="21"/>
          <w:szCs w:val="21"/>
        </w:rPr>
        <w:t xml:space="preserve">Для отображения знаний по данному вопросу Специалисту предоставляются средства «рисования» на экране монитора зависимостей, подобных изображенным на </w:t>
      </w:r>
      <w:r w:rsidR="00BA284D" w:rsidRPr="00613D05">
        <w:rPr>
          <w:sz w:val="21"/>
          <w:szCs w:val="21"/>
        </w:rPr>
        <w:t>рисунке 2.12</w:t>
      </w:r>
    </w:p>
    <w:p w:rsidR="00631857" w:rsidRPr="00613D05" w:rsidRDefault="00631857" w:rsidP="00BA284D">
      <w:pPr>
        <w:pStyle w:val="a6"/>
        <w:spacing w:after="0"/>
        <w:ind w:left="0" w:firstLine="567"/>
        <w:jc w:val="both"/>
        <w:rPr>
          <w:sz w:val="21"/>
          <w:szCs w:val="21"/>
        </w:rPr>
      </w:pPr>
      <w:r w:rsidRPr="00613D05">
        <w:rPr>
          <w:sz w:val="21"/>
          <w:szCs w:val="21"/>
        </w:rPr>
        <w:t xml:space="preserve">«Рисование» графиков выполняется в диалоговом режиме посредством задания значений шести коэффициентам: </w:t>
      </w:r>
    </w:p>
    <w:p w:rsidR="00631857" w:rsidRPr="00613D05" w:rsidRDefault="00631857" w:rsidP="00B505C0">
      <w:pPr>
        <w:pStyle w:val="a6"/>
        <w:numPr>
          <w:ilvl w:val="0"/>
          <w:numId w:val="38"/>
        </w:numPr>
        <w:spacing w:after="0"/>
        <w:ind w:left="924" w:hanging="357"/>
        <w:jc w:val="both"/>
        <w:rPr>
          <w:sz w:val="21"/>
          <w:szCs w:val="21"/>
        </w:rPr>
      </w:pPr>
      <w:r w:rsidRPr="00613D05">
        <w:rPr>
          <w:sz w:val="21"/>
          <w:szCs w:val="21"/>
        </w:rPr>
        <w:t>«Зона нечувствительности», «Крутизна» и «Нелинейность» для зоны «Меньше нормы» –  с помощью этих коэффициентов задается</w:t>
      </w:r>
      <w:r w:rsidRPr="00613D05">
        <w:rPr>
          <w:bCs/>
          <w:sz w:val="21"/>
          <w:szCs w:val="21"/>
        </w:rPr>
        <w:t xml:space="preserve"> конкретный вид левой ветви функции потерь</w:t>
      </w:r>
    </w:p>
    <w:p w:rsidR="00631857" w:rsidRPr="00613D05" w:rsidRDefault="00631857" w:rsidP="00B505C0">
      <w:pPr>
        <w:pStyle w:val="a6"/>
        <w:numPr>
          <w:ilvl w:val="0"/>
          <w:numId w:val="38"/>
        </w:numPr>
        <w:spacing w:after="0"/>
        <w:ind w:left="924" w:hanging="357"/>
        <w:jc w:val="both"/>
        <w:rPr>
          <w:sz w:val="21"/>
          <w:szCs w:val="21"/>
        </w:rPr>
      </w:pPr>
      <w:r w:rsidRPr="00613D05">
        <w:rPr>
          <w:sz w:val="21"/>
          <w:szCs w:val="21"/>
        </w:rPr>
        <w:t xml:space="preserve">«Зона нечувствительности», «Крутизна» и «Нелинейность» для зоны «Больше нормы» –  </w:t>
      </w:r>
      <w:r w:rsidRPr="00613D05">
        <w:rPr>
          <w:bCs/>
          <w:sz w:val="21"/>
          <w:szCs w:val="21"/>
        </w:rPr>
        <w:t xml:space="preserve">с помощью этих </w:t>
      </w:r>
      <w:r w:rsidRPr="00613D05">
        <w:rPr>
          <w:sz w:val="21"/>
          <w:szCs w:val="21"/>
        </w:rPr>
        <w:t xml:space="preserve">коэффициентов </w:t>
      </w:r>
      <w:r w:rsidRPr="00613D05">
        <w:rPr>
          <w:bCs/>
          <w:sz w:val="21"/>
          <w:szCs w:val="21"/>
        </w:rPr>
        <w:t>задается конкретный вид правой ветви функции потерь</w:t>
      </w:r>
      <w:r w:rsidRPr="00613D05">
        <w:rPr>
          <w:sz w:val="21"/>
          <w:szCs w:val="21"/>
        </w:rPr>
        <w:t>.</w:t>
      </w:r>
    </w:p>
    <w:p w:rsidR="00631857" w:rsidRPr="00613D05" w:rsidRDefault="00631857" w:rsidP="00E50EA4">
      <w:pPr>
        <w:pStyle w:val="a6"/>
        <w:spacing w:after="0"/>
        <w:ind w:left="0" w:firstLine="567"/>
        <w:jc w:val="both"/>
        <w:rPr>
          <w:bCs/>
          <w:sz w:val="21"/>
          <w:szCs w:val="21"/>
        </w:rPr>
      </w:pPr>
      <w:r w:rsidRPr="00613D05">
        <w:rPr>
          <w:bCs/>
          <w:sz w:val="21"/>
          <w:szCs w:val="21"/>
        </w:rPr>
        <w:t xml:space="preserve">Диалоговое окно, в котором задаются значения коэффициентов, показано </w:t>
      </w:r>
      <w:r w:rsidR="00E50EA4" w:rsidRPr="00613D05">
        <w:rPr>
          <w:sz w:val="21"/>
          <w:szCs w:val="21"/>
        </w:rPr>
        <w:t>на рисунке 2.1</w:t>
      </w:r>
      <w:r w:rsidR="0076016F" w:rsidRPr="00613D05">
        <w:rPr>
          <w:sz w:val="21"/>
          <w:szCs w:val="21"/>
        </w:rPr>
        <w:t>3</w:t>
      </w:r>
      <w:r w:rsidR="00E50EA4" w:rsidRPr="00613D05">
        <w:rPr>
          <w:sz w:val="21"/>
          <w:szCs w:val="21"/>
        </w:rPr>
        <w:t xml:space="preserve"> </w:t>
      </w:r>
      <w:r w:rsidR="00E50EA4" w:rsidRPr="00613D05">
        <w:rPr>
          <w:bCs/>
          <w:sz w:val="21"/>
          <w:szCs w:val="21"/>
        </w:rPr>
        <w:t xml:space="preserve"> </w:t>
      </w:r>
      <w:r w:rsidRPr="00613D05">
        <w:rPr>
          <w:bCs/>
          <w:sz w:val="21"/>
          <w:szCs w:val="21"/>
        </w:rPr>
        <w:t xml:space="preserve">(задание функции потерь по ценности </w:t>
      </w:r>
      <w:r w:rsidR="00E50EA4" w:rsidRPr="00613D05">
        <w:rPr>
          <w:bCs/>
          <w:sz w:val="21"/>
          <w:szCs w:val="21"/>
        </w:rPr>
        <w:t>птицы</w:t>
      </w:r>
      <w:r w:rsidRPr="00613D05">
        <w:rPr>
          <w:bCs/>
          <w:sz w:val="21"/>
          <w:szCs w:val="21"/>
        </w:rPr>
        <w:t xml:space="preserve"> для компонента питания «</w:t>
      </w:r>
      <w:r w:rsidR="00E50EA4" w:rsidRPr="00613D05">
        <w:rPr>
          <w:bCs/>
          <w:sz w:val="21"/>
          <w:szCs w:val="21"/>
        </w:rPr>
        <w:t>кобальт</w:t>
      </w:r>
      <w:r w:rsidRPr="00613D05">
        <w:rPr>
          <w:bCs/>
          <w:sz w:val="21"/>
          <w:szCs w:val="21"/>
        </w:rPr>
        <w:t>»).</w:t>
      </w:r>
    </w:p>
    <w:p w:rsidR="00E50EA4" w:rsidRPr="00613D05" w:rsidRDefault="00E50EA4" w:rsidP="00E50EA4">
      <w:pPr>
        <w:pStyle w:val="a6"/>
        <w:spacing w:after="0"/>
        <w:ind w:left="0" w:firstLine="567"/>
        <w:jc w:val="both"/>
        <w:rPr>
          <w:bCs/>
          <w:sz w:val="21"/>
          <w:szCs w:val="21"/>
        </w:rPr>
      </w:pPr>
    </w:p>
    <w:p w:rsidR="00DB0D64" w:rsidRPr="00613D05" w:rsidRDefault="003A3DB7" w:rsidP="00E50EA4">
      <w:pPr>
        <w:pStyle w:val="a6"/>
        <w:spacing w:after="0"/>
        <w:ind w:left="0"/>
        <w:jc w:val="center"/>
        <w:rPr>
          <w:sz w:val="21"/>
          <w:szCs w:val="21"/>
        </w:rPr>
      </w:pPr>
      <w:r>
        <w:rPr>
          <w:sz w:val="21"/>
          <w:szCs w:val="21"/>
        </w:rPr>
        <w:pict>
          <v:shape id="_x0000_i1062" type="#_x0000_t75" style="width:322.55pt;height:131.95pt">
            <v:imagedata r:id="rId45" o:title=""/>
          </v:shape>
        </w:pict>
      </w:r>
    </w:p>
    <w:p w:rsidR="00E50EA4" w:rsidRPr="00613D05" w:rsidRDefault="00E50EA4" w:rsidP="00E50EA4">
      <w:pPr>
        <w:pStyle w:val="a6"/>
        <w:spacing w:after="0"/>
        <w:ind w:left="0"/>
        <w:jc w:val="center"/>
        <w:rPr>
          <w:sz w:val="21"/>
          <w:szCs w:val="21"/>
        </w:rPr>
      </w:pPr>
    </w:p>
    <w:p w:rsidR="00E50EA4" w:rsidRPr="00613D05" w:rsidRDefault="00E50EA4" w:rsidP="00E50EA4">
      <w:pPr>
        <w:pStyle w:val="a6"/>
        <w:spacing w:after="0"/>
        <w:ind w:left="0"/>
        <w:jc w:val="center"/>
        <w:rPr>
          <w:bCs/>
          <w:sz w:val="21"/>
          <w:szCs w:val="21"/>
        </w:rPr>
      </w:pPr>
      <w:r w:rsidRPr="00613D05">
        <w:rPr>
          <w:sz w:val="21"/>
          <w:szCs w:val="21"/>
        </w:rPr>
        <w:t xml:space="preserve">Рисунок 2.13 -  </w:t>
      </w:r>
      <w:r w:rsidRPr="00613D05">
        <w:rPr>
          <w:bCs/>
          <w:sz w:val="21"/>
          <w:szCs w:val="21"/>
        </w:rPr>
        <w:t>Диалоговое окно коррекции функций потерь</w:t>
      </w:r>
    </w:p>
    <w:p w:rsidR="00631857" w:rsidRPr="00613D05" w:rsidRDefault="00631857" w:rsidP="00E50EA4">
      <w:pPr>
        <w:pStyle w:val="a6"/>
        <w:spacing w:after="0"/>
        <w:ind w:left="0"/>
        <w:rPr>
          <w:sz w:val="21"/>
          <w:szCs w:val="21"/>
        </w:rPr>
      </w:pPr>
    </w:p>
    <w:p w:rsidR="00631857" w:rsidRPr="00613D05" w:rsidRDefault="00631857" w:rsidP="00E50EA4">
      <w:pPr>
        <w:pStyle w:val="a6"/>
        <w:spacing w:after="0"/>
        <w:ind w:left="0" w:firstLine="567"/>
        <w:rPr>
          <w:sz w:val="21"/>
          <w:szCs w:val="21"/>
        </w:rPr>
      </w:pPr>
      <w:r w:rsidRPr="00613D05">
        <w:rPr>
          <w:sz w:val="21"/>
          <w:szCs w:val="21"/>
        </w:rPr>
        <w:t>Коэффициентами «Зона нечувствительности» задается зона на оси «Отклонение от Нормы», при нахождении в которой значений  компонента рациона,  потери не возникают.</w:t>
      </w:r>
    </w:p>
    <w:p w:rsidR="00631857" w:rsidRPr="00613D05" w:rsidRDefault="00631857" w:rsidP="00E50EA4">
      <w:pPr>
        <w:pStyle w:val="a6"/>
        <w:spacing w:after="0"/>
        <w:ind w:left="0" w:firstLine="567"/>
        <w:rPr>
          <w:sz w:val="21"/>
          <w:szCs w:val="21"/>
        </w:rPr>
      </w:pPr>
      <w:r w:rsidRPr="00613D05">
        <w:rPr>
          <w:sz w:val="21"/>
          <w:szCs w:val="21"/>
        </w:rPr>
        <w:t xml:space="preserve">Коэффициенты «Крутизна» определяют </w:t>
      </w:r>
      <w:r w:rsidRPr="00613D05">
        <w:rPr>
          <w:bCs/>
          <w:sz w:val="21"/>
          <w:szCs w:val="21"/>
        </w:rPr>
        <w:t xml:space="preserve">пропорциональность между отклонениями </w:t>
      </w:r>
      <w:r w:rsidRPr="00613D05">
        <w:rPr>
          <w:sz w:val="21"/>
          <w:szCs w:val="21"/>
        </w:rPr>
        <w:t>компонента рациона</w:t>
      </w:r>
      <w:r w:rsidRPr="00613D05">
        <w:rPr>
          <w:bCs/>
          <w:sz w:val="21"/>
          <w:szCs w:val="21"/>
        </w:rPr>
        <w:t xml:space="preserve"> от нормы и возникающими из-за этого потерями.</w:t>
      </w:r>
    </w:p>
    <w:p w:rsidR="00631857" w:rsidRPr="00613D05" w:rsidRDefault="00631857" w:rsidP="00E50EA4">
      <w:pPr>
        <w:pStyle w:val="a6"/>
        <w:spacing w:after="0"/>
        <w:ind w:left="0" w:firstLine="567"/>
        <w:rPr>
          <w:bCs/>
          <w:sz w:val="21"/>
          <w:szCs w:val="21"/>
        </w:rPr>
      </w:pPr>
      <w:r w:rsidRPr="00613D05">
        <w:rPr>
          <w:sz w:val="21"/>
          <w:szCs w:val="21"/>
        </w:rPr>
        <w:t xml:space="preserve">Коэффициентами «Нелинейность» задается </w:t>
      </w:r>
      <w:r w:rsidRPr="00613D05">
        <w:rPr>
          <w:bCs/>
          <w:sz w:val="21"/>
          <w:szCs w:val="21"/>
        </w:rPr>
        <w:t>нелинейность функции потерь.</w:t>
      </w:r>
    </w:p>
    <w:p w:rsidR="00631857" w:rsidRPr="000D0F46" w:rsidRDefault="00631857" w:rsidP="000D0F46">
      <w:pPr>
        <w:ind w:firstLine="567"/>
        <w:jc w:val="both"/>
        <w:rPr>
          <w:color w:val="000000"/>
          <w:sz w:val="21"/>
          <w:szCs w:val="21"/>
        </w:rPr>
      </w:pPr>
      <w:r w:rsidRPr="000D0F46">
        <w:rPr>
          <w:color w:val="000000"/>
          <w:sz w:val="21"/>
          <w:szCs w:val="21"/>
        </w:rPr>
        <w:lastRenderedPageBreak/>
        <w:t>В полях «Рекомендуется» диалогового окна приведены предварительно установленные значения, к которым всегда можно вернуться с помощью экранной кнопки «Установить рекомендуемые значения».</w:t>
      </w:r>
    </w:p>
    <w:p w:rsidR="00631857" w:rsidRPr="000D0F46" w:rsidRDefault="00631857" w:rsidP="000D0F46">
      <w:pPr>
        <w:ind w:firstLine="567"/>
        <w:jc w:val="both"/>
        <w:rPr>
          <w:color w:val="000000"/>
          <w:sz w:val="21"/>
          <w:szCs w:val="21"/>
        </w:rPr>
      </w:pPr>
      <w:r w:rsidRPr="000D0F46">
        <w:rPr>
          <w:color w:val="000000"/>
          <w:sz w:val="21"/>
          <w:szCs w:val="21"/>
        </w:rPr>
        <w:t>Графическое изображение функции потерь можно увидеть, «нажав» на экранную кнопку «Вид функции потерь».</w:t>
      </w:r>
    </w:p>
    <w:p w:rsidR="00A34CDA" w:rsidRPr="00613D05" w:rsidRDefault="00A34CDA" w:rsidP="00DB0D64">
      <w:pPr>
        <w:pStyle w:val="a4"/>
        <w:spacing w:after="0"/>
        <w:ind w:firstLine="567"/>
        <w:jc w:val="center"/>
        <w:rPr>
          <w:sz w:val="21"/>
          <w:szCs w:val="21"/>
        </w:rPr>
      </w:pPr>
    </w:p>
    <w:p w:rsidR="00AB01D8" w:rsidRPr="00613D05" w:rsidRDefault="00087B62" w:rsidP="00B505C0">
      <w:pPr>
        <w:pStyle w:val="a4"/>
        <w:numPr>
          <w:ilvl w:val="0"/>
          <w:numId w:val="10"/>
        </w:numPr>
        <w:spacing w:after="0"/>
        <w:ind w:left="0" w:firstLine="0"/>
        <w:jc w:val="center"/>
        <w:rPr>
          <w:b/>
          <w:color w:val="000000"/>
          <w:sz w:val="21"/>
          <w:szCs w:val="21"/>
        </w:rPr>
      </w:pPr>
      <w:r w:rsidRPr="00613D05">
        <w:rPr>
          <w:b/>
          <w:sz w:val="21"/>
          <w:szCs w:val="21"/>
        </w:rPr>
        <w:t xml:space="preserve">РАЗНООБРАЗИЕ </w:t>
      </w:r>
      <w:r w:rsidRPr="00613D05">
        <w:rPr>
          <w:b/>
          <w:color w:val="000000"/>
          <w:sz w:val="21"/>
          <w:szCs w:val="21"/>
        </w:rPr>
        <w:t>ЭКОНОМИЧЕСКОЙ ОПТИМИЗАЦИИ РАЦИОНОВ</w:t>
      </w:r>
    </w:p>
    <w:p w:rsidR="00087B62" w:rsidRPr="00613D05" w:rsidRDefault="00567107" w:rsidP="00B505C0">
      <w:pPr>
        <w:pStyle w:val="a4"/>
        <w:numPr>
          <w:ilvl w:val="1"/>
          <w:numId w:val="10"/>
        </w:numPr>
        <w:spacing w:after="0"/>
        <w:ind w:left="0" w:firstLine="0"/>
        <w:jc w:val="center"/>
        <w:rPr>
          <w:b/>
          <w:sz w:val="21"/>
          <w:szCs w:val="21"/>
        </w:rPr>
      </w:pPr>
      <w:r w:rsidRPr="00613D05">
        <w:rPr>
          <w:b/>
          <w:sz w:val="21"/>
          <w:szCs w:val="21"/>
        </w:rPr>
        <w:t>Индивидуальное д</w:t>
      </w:r>
      <w:r w:rsidR="00087B62" w:rsidRPr="00613D05">
        <w:rPr>
          <w:b/>
          <w:sz w:val="21"/>
          <w:szCs w:val="21"/>
        </w:rPr>
        <w:t>озированное кормление</w:t>
      </w:r>
    </w:p>
    <w:p w:rsidR="00567107" w:rsidRPr="00613D05" w:rsidRDefault="00567107" w:rsidP="00BF7F1B">
      <w:pPr>
        <w:ind w:firstLine="567"/>
        <w:jc w:val="both"/>
        <w:rPr>
          <w:color w:val="000000"/>
          <w:sz w:val="21"/>
          <w:szCs w:val="21"/>
        </w:rPr>
      </w:pPr>
      <w:r w:rsidRPr="00613D05">
        <w:rPr>
          <w:color w:val="000000"/>
          <w:sz w:val="21"/>
          <w:szCs w:val="21"/>
        </w:rPr>
        <w:t xml:space="preserve">Информационные процессы, используемые в программах </w:t>
      </w:r>
      <w:r w:rsidRPr="00613D05">
        <w:rPr>
          <w:sz w:val="21"/>
          <w:szCs w:val="21"/>
        </w:rPr>
        <w:t>«КОРАЛЛ - Кормление» при оптимизации раци</w:t>
      </w:r>
      <w:r w:rsidR="00D34BA6" w:rsidRPr="00613D05">
        <w:rPr>
          <w:sz w:val="21"/>
          <w:szCs w:val="21"/>
        </w:rPr>
        <w:t xml:space="preserve">онов для </w:t>
      </w:r>
      <w:r w:rsidRPr="00613D05">
        <w:rPr>
          <w:color w:val="000000"/>
          <w:sz w:val="21"/>
          <w:szCs w:val="21"/>
        </w:rPr>
        <w:t xml:space="preserve"> </w:t>
      </w:r>
      <w:r w:rsidR="00D34BA6" w:rsidRPr="00613D05">
        <w:rPr>
          <w:color w:val="000000"/>
          <w:sz w:val="21"/>
          <w:szCs w:val="21"/>
        </w:rPr>
        <w:t>и</w:t>
      </w:r>
      <w:r w:rsidR="00D34BA6" w:rsidRPr="00613D05">
        <w:rPr>
          <w:sz w:val="21"/>
          <w:szCs w:val="21"/>
        </w:rPr>
        <w:t xml:space="preserve">ндивидуального дозированного кормления, показаны </w:t>
      </w:r>
      <w:r w:rsidR="00D34BA6" w:rsidRPr="00613D05">
        <w:rPr>
          <w:color w:val="000000"/>
          <w:sz w:val="21"/>
          <w:szCs w:val="21"/>
        </w:rPr>
        <w:t>на рисунках 3.1 и 3.2.</w:t>
      </w:r>
    </w:p>
    <w:p w:rsidR="00BF7F1B" w:rsidRPr="00613D05" w:rsidRDefault="00BF7F1B" w:rsidP="00BF7F1B">
      <w:pPr>
        <w:ind w:firstLine="567"/>
        <w:jc w:val="both"/>
        <w:rPr>
          <w:rFonts w:eastAsia="Calibri"/>
          <w:sz w:val="21"/>
          <w:szCs w:val="21"/>
        </w:rPr>
      </w:pPr>
      <w:r w:rsidRPr="00613D05">
        <w:rPr>
          <w:sz w:val="21"/>
          <w:szCs w:val="21"/>
        </w:rPr>
        <w:t xml:space="preserve">На рисунке </w:t>
      </w:r>
      <w:r w:rsidR="00D34BA6" w:rsidRPr="00613D05">
        <w:rPr>
          <w:sz w:val="21"/>
          <w:szCs w:val="21"/>
        </w:rPr>
        <w:t>3.</w:t>
      </w:r>
      <w:r w:rsidRPr="00613D05">
        <w:rPr>
          <w:sz w:val="21"/>
          <w:szCs w:val="21"/>
        </w:rPr>
        <w:t xml:space="preserve">1 приведена иерархическая схема информационных процессов (ИП), а на рисунке </w:t>
      </w:r>
      <w:r w:rsidR="00D34BA6" w:rsidRPr="00613D05">
        <w:rPr>
          <w:sz w:val="21"/>
          <w:szCs w:val="21"/>
        </w:rPr>
        <w:t>3.2</w:t>
      </w:r>
      <w:r w:rsidRPr="00613D05">
        <w:rPr>
          <w:sz w:val="21"/>
          <w:szCs w:val="21"/>
        </w:rPr>
        <w:t xml:space="preserve">  – схема связей между элементарными информационными процессами (ИПЭ)</w:t>
      </w:r>
      <w:r w:rsidRPr="00613D05">
        <w:rPr>
          <w:rFonts w:eastAsia="Calibri"/>
          <w:sz w:val="21"/>
          <w:szCs w:val="21"/>
        </w:rPr>
        <w:t xml:space="preserve">. </w:t>
      </w:r>
    </w:p>
    <w:p w:rsidR="00BF7F1B" w:rsidRPr="00613D05" w:rsidRDefault="00BF7F1B" w:rsidP="000A194E">
      <w:pPr>
        <w:ind w:left="708" w:firstLine="567"/>
        <w:jc w:val="both"/>
        <w:rPr>
          <w:i/>
          <w:sz w:val="21"/>
          <w:szCs w:val="21"/>
        </w:rPr>
      </w:pPr>
      <w:r w:rsidRPr="00613D05">
        <w:rPr>
          <w:rFonts w:eastAsia="Calibri"/>
          <w:i/>
          <w:sz w:val="21"/>
          <w:szCs w:val="21"/>
        </w:rPr>
        <w:t>Под э</w:t>
      </w:r>
      <w:r w:rsidRPr="00613D05">
        <w:rPr>
          <w:i/>
          <w:sz w:val="21"/>
          <w:szCs w:val="21"/>
        </w:rPr>
        <w:t>лементарным информационным процессом  понимается информационный процесс, деление которого на более мелкие процессы в рамках решаемой задачи нецелесообразно.</w:t>
      </w:r>
    </w:p>
    <w:p w:rsidR="00BF7F1B" w:rsidRPr="00613D05" w:rsidRDefault="003A3DB7" w:rsidP="00BF7F1B">
      <w:pPr>
        <w:jc w:val="center"/>
        <w:rPr>
          <w:sz w:val="21"/>
          <w:szCs w:val="21"/>
        </w:rPr>
      </w:pPr>
      <w:r>
        <w:rPr>
          <w:noProof/>
          <w:color w:val="000000"/>
          <w:sz w:val="21"/>
          <w:szCs w:val="21"/>
        </w:rPr>
        <w:pict>
          <v:shape id="_x0000_i1063" type="#_x0000_t75" style="width:300.9pt;height:206pt">
            <v:imagedata r:id="rId46" o:title=""/>
          </v:shape>
        </w:pict>
      </w:r>
    </w:p>
    <w:p w:rsidR="00BF7F1B" w:rsidRPr="00613D05" w:rsidRDefault="00BF7F1B" w:rsidP="00BF7F1B">
      <w:pPr>
        <w:jc w:val="center"/>
        <w:rPr>
          <w:sz w:val="21"/>
          <w:szCs w:val="21"/>
        </w:rPr>
      </w:pPr>
      <w:r w:rsidRPr="00613D05">
        <w:rPr>
          <w:sz w:val="21"/>
          <w:szCs w:val="21"/>
        </w:rPr>
        <w:t xml:space="preserve">Рисунок </w:t>
      </w:r>
      <w:r w:rsidR="00F01723" w:rsidRPr="00613D05">
        <w:rPr>
          <w:sz w:val="21"/>
          <w:szCs w:val="21"/>
        </w:rPr>
        <w:t>3.1</w:t>
      </w:r>
      <w:r w:rsidRPr="00613D05">
        <w:rPr>
          <w:sz w:val="21"/>
          <w:szCs w:val="21"/>
        </w:rPr>
        <w:t xml:space="preserve"> - Иерархическая схема информационных процессов оптимизации рациона</w:t>
      </w:r>
    </w:p>
    <w:p w:rsidR="00BF7F1B" w:rsidRPr="00613D05" w:rsidRDefault="003A3DB7" w:rsidP="00BF7F1B">
      <w:pPr>
        <w:pStyle w:val="a4"/>
        <w:spacing w:after="0" w:line="240" w:lineRule="atLeast"/>
        <w:jc w:val="center"/>
        <w:rPr>
          <w:noProof/>
          <w:sz w:val="21"/>
          <w:szCs w:val="21"/>
        </w:rPr>
      </w:pPr>
      <w:r>
        <w:rPr>
          <w:noProof/>
          <w:sz w:val="21"/>
          <w:szCs w:val="21"/>
        </w:rPr>
        <w:lastRenderedPageBreak/>
        <w:pict>
          <v:shape id="_x0000_i1064" type="#_x0000_t75" style="width:316.3pt;height:300.9pt">
            <v:imagedata r:id="rId47" o:title=""/>
          </v:shape>
        </w:pict>
      </w:r>
    </w:p>
    <w:p w:rsidR="00B00202" w:rsidRDefault="00BF7F1B" w:rsidP="00BF7F1B">
      <w:pPr>
        <w:pStyle w:val="a4"/>
        <w:spacing w:after="0" w:line="240" w:lineRule="atLeast"/>
        <w:jc w:val="center"/>
        <w:rPr>
          <w:sz w:val="21"/>
          <w:szCs w:val="21"/>
        </w:rPr>
      </w:pPr>
      <w:r w:rsidRPr="00613D05">
        <w:rPr>
          <w:sz w:val="21"/>
          <w:szCs w:val="21"/>
        </w:rPr>
        <w:t xml:space="preserve"> </w:t>
      </w:r>
    </w:p>
    <w:p w:rsidR="00BF7F1B" w:rsidRPr="00613D05" w:rsidRDefault="00BF7F1B" w:rsidP="00BF7F1B">
      <w:pPr>
        <w:pStyle w:val="a4"/>
        <w:spacing w:after="0" w:line="240" w:lineRule="atLeast"/>
        <w:jc w:val="center"/>
        <w:rPr>
          <w:sz w:val="21"/>
          <w:szCs w:val="21"/>
        </w:rPr>
      </w:pPr>
      <w:r w:rsidRPr="00613D05">
        <w:rPr>
          <w:sz w:val="21"/>
          <w:szCs w:val="21"/>
        </w:rPr>
        <w:t xml:space="preserve">Рисунок </w:t>
      </w:r>
      <w:r w:rsidR="00F01723" w:rsidRPr="00613D05">
        <w:rPr>
          <w:sz w:val="21"/>
          <w:szCs w:val="21"/>
        </w:rPr>
        <w:t>3.2</w:t>
      </w:r>
      <w:r w:rsidRPr="00613D05">
        <w:rPr>
          <w:sz w:val="21"/>
          <w:szCs w:val="21"/>
        </w:rPr>
        <w:t>- Схема связей между информационными процессами</w:t>
      </w:r>
    </w:p>
    <w:p w:rsidR="000A194E" w:rsidRPr="00613D05" w:rsidRDefault="000A194E" w:rsidP="000A194E">
      <w:pPr>
        <w:ind w:firstLine="567"/>
        <w:jc w:val="both"/>
        <w:rPr>
          <w:sz w:val="21"/>
          <w:szCs w:val="21"/>
        </w:rPr>
      </w:pPr>
    </w:p>
    <w:p w:rsidR="000A194E" w:rsidRPr="00613D05" w:rsidRDefault="000A194E" w:rsidP="000A194E">
      <w:pPr>
        <w:ind w:firstLine="567"/>
        <w:jc w:val="both"/>
        <w:rPr>
          <w:sz w:val="21"/>
          <w:szCs w:val="21"/>
        </w:rPr>
      </w:pPr>
      <w:r w:rsidRPr="00613D05">
        <w:rPr>
          <w:sz w:val="21"/>
          <w:szCs w:val="21"/>
        </w:rPr>
        <w:t>Алгоритмы выполнения информационных процессов показаны на рисунках 3.3 – 3.</w:t>
      </w:r>
      <w:r w:rsidR="00DF368B" w:rsidRPr="00613D05">
        <w:rPr>
          <w:sz w:val="21"/>
          <w:szCs w:val="21"/>
        </w:rPr>
        <w:t>7</w:t>
      </w:r>
      <w:r w:rsidRPr="00613D05">
        <w:rPr>
          <w:sz w:val="21"/>
          <w:szCs w:val="21"/>
        </w:rPr>
        <w:t>. В описании алгоритмов используются обозначения из модели рациона.</w:t>
      </w:r>
    </w:p>
    <w:p w:rsidR="000A194E" w:rsidRPr="00613D05" w:rsidRDefault="000A194E" w:rsidP="000A194E">
      <w:pPr>
        <w:ind w:firstLine="567"/>
        <w:jc w:val="both"/>
        <w:rPr>
          <w:sz w:val="21"/>
          <w:szCs w:val="21"/>
        </w:rPr>
      </w:pPr>
      <w:r w:rsidRPr="00613D05">
        <w:rPr>
          <w:sz w:val="21"/>
          <w:szCs w:val="21"/>
        </w:rPr>
        <w:t>Сценарий диалога «Пользователь – ЭВМ» иллюстрируется рисунками 3.</w:t>
      </w:r>
      <w:r w:rsidR="00DF368B" w:rsidRPr="00613D05">
        <w:rPr>
          <w:sz w:val="21"/>
          <w:szCs w:val="21"/>
        </w:rPr>
        <w:t>8</w:t>
      </w:r>
      <w:r w:rsidRPr="00613D05">
        <w:rPr>
          <w:sz w:val="21"/>
          <w:szCs w:val="21"/>
        </w:rPr>
        <w:t xml:space="preserve"> - 3.1</w:t>
      </w:r>
      <w:r w:rsidR="00DF368B" w:rsidRPr="00613D05">
        <w:rPr>
          <w:sz w:val="21"/>
          <w:szCs w:val="21"/>
        </w:rPr>
        <w:t>4</w:t>
      </w:r>
      <w:r w:rsidRPr="00613D05">
        <w:rPr>
          <w:sz w:val="21"/>
          <w:szCs w:val="21"/>
        </w:rPr>
        <w:t>.</w:t>
      </w:r>
    </w:p>
    <w:p w:rsidR="00BF7F1B" w:rsidRPr="00613D05" w:rsidRDefault="00BF7F1B" w:rsidP="00BF7F1B">
      <w:pPr>
        <w:pStyle w:val="a4"/>
        <w:spacing w:after="0" w:line="360" w:lineRule="auto"/>
        <w:jc w:val="center"/>
        <w:rPr>
          <w:b/>
          <w:color w:val="000000"/>
          <w:sz w:val="21"/>
          <w:szCs w:val="21"/>
        </w:rPr>
      </w:pPr>
    </w:p>
    <w:p w:rsidR="00041CBC" w:rsidRPr="00613D05" w:rsidRDefault="003A3DB7" w:rsidP="00BF7F1B">
      <w:pPr>
        <w:pStyle w:val="a4"/>
        <w:spacing w:after="0" w:line="360" w:lineRule="auto"/>
        <w:jc w:val="center"/>
        <w:rPr>
          <w:b/>
          <w:color w:val="000000"/>
          <w:sz w:val="21"/>
          <w:szCs w:val="21"/>
        </w:rPr>
      </w:pPr>
      <w:r>
        <w:rPr>
          <w:noProof/>
          <w:sz w:val="21"/>
          <w:szCs w:val="21"/>
        </w:rPr>
        <w:lastRenderedPageBreak/>
        <w:pict>
          <v:shape id="_x0000_i1065" type="#_x0000_t75" style="width:315.05pt;height:365.85pt">
            <v:imagedata r:id="rId48" o:title=""/>
          </v:shape>
        </w:pict>
      </w:r>
    </w:p>
    <w:p w:rsidR="00087B62" w:rsidRPr="00613D05" w:rsidRDefault="00087B62" w:rsidP="0089459B">
      <w:pPr>
        <w:pStyle w:val="a4"/>
        <w:spacing w:after="0" w:line="360" w:lineRule="auto"/>
        <w:jc w:val="center"/>
        <w:rPr>
          <w:b/>
          <w:color w:val="000000"/>
          <w:sz w:val="21"/>
          <w:szCs w:val="21"/>
        </w:rPr>
      </w:pPr>
    </w:p>
    <w:p w:rsidR="008A29F2" w:rsidRPr="00613D05" w:rsidRDefault="008A29F2" w:rsidP="0089459B">
      <w:pPr>
        <w:pStyle w:val="a4"/>
        <w:spacing w:after="0" w:line="360" w:lineRule="auto"/>
        <w:jc w:val="center"/>
        <w:rPr>
          <w:sz w:val="21"/>
          <w:szCs w:val="21"/>
        </w:rPr>
      </w:pPr>
      <w:r w:rsidRPr="00613D05">
        <w:rPr>
          <w:sz w:val="21"/>
          <w:szCs w:val="21"/>
        </w:rPr>
        <w:t xml:space="preserve">Рисунок </w:t>
      </w:r>
      <w:r w:rsidR="00CC0FDF" w:rsidRPr="00613D05">
        <w:rPr>
          <w:sz w:val="21"/>
          <w:szCs w:val="21"/>
        </w:rPr>
        <w:t>3.3</w:t>
      </w:r>
      <w:r w:rsidRPr="00613D05">
        <w:rPr>
          <w:sz w:val="21"/>
          <w:szCs w:val="21"/>
        </w:rPr>
        <w:t xml:space="preserve"> - Блок-схема алгоритма «Генерация текущего рациона»</w:t>
      </w:r>
    </w:p>
    <w:p w:rsidR="00B63A01" w:rsidRPr="00613D05" w:rsidRDefault="00B63A01" w:rsidP="0089459B">
      <w:pPr>
        <w:pStyle w:val="a4"/>
        <w:spacing w:after="0" w:line="360" w:lineRule="auto"/>
        <w:jc w:val="center"/>
        <w:rPr>
          <w:sz w:val="21"/>
          <w:szCs w:val="21"/>
        </w:rPr>
      </w:pPr>
    </w:p>
    <w:p w:rsidR="00B63A01" w:rsidRPr="00613D05" w:rsidRDefault="003A3DB7" w:rsidP="0089459B">
      <w:pPr>
        <w:pStyle w:val="a4"/>
        <w:spacing w:after="0" w:line="360" w:lineRule="auto"/>
        <w:jc w:val="center"/>
        <w:rPr>
          <w:color w:val="000000"/>
          <w:sz w:val="21"/>
          <w:szCs w:val="21"/>
        </w:rPr>
      </w:pPr>
      <w:r>
        <w:rPr>
          <w:color w:val="000000"/>
          <w:sz w:val="21"/>
          <w:szCs w:val="21"/>
        </w:rPr>
        <w:lastRenderedPageBreak/>
        <w:pict>
          <v:shape id="_x0000_i1066" type="#_x0000_t75" style="width:180.2pt;height:457.4pt">
            <v:imagedata r:id="rId49" o:title=""/>
          </v:shape>
        </w:pict>
      </w:r>
    </w:p>
    <w:p w:rsidR="008828C7" w:rsidRPr="00613D05" w:rsidRDefault="008828C7" w:rsidP="008828C7">
      <w:pPr>
        <w:pStyle w:val="a4"/>
        <w:spacing w:after="0"/>
        <w:jc w:val="center"/>
        <w:rPr>
          <w:sz w:val="21"/>
          <w:szCs w:val="21"/>
        </w:rPr>
      </w:pPr>
      <w:r w:rsidRPr="00613D05">
        <w:rPr>
          <w:sz w:val="21"/>
          <w:szCs w:val="21"/>
        </w:rPr>
        <w:t>Рисунок  3.</w:t>
      </w:r>
      <w:r w:rsidR="00DF368B" w:rsidRPr="00613D05">
        <w:rPr>
          <w:sz w:val="21"/>
          <w:szCs w:val="21"/>
        </w:rPr>
        <w:t>4</w:t>
      </w:r>
      <w:r w:rsidRPr="00613D05">
        <w:rPr>
          <w:sz w:val="21"/>
          <w:szCs w:val="21"/>
        </w:rPr>
        <w:t xml:space="preserve"> - Блок-схема алгоритма «Вычисление дисбаланса рациона по питательности»</w:t>
      </w:r>
    </w:p>
    <w:p w:rsidR="009D0F5B" w:rsidRPr="00613D05" w:rsidRDefault="003A3DB7" w:rsidP="008828C7">
      <w:pPr>
        <w:pStyle w:val="a4"/>
        <w:spacing w:after="0"/>
        <w:jc w:val="center"/>
        <w:rPr>
          <w:sz w:val="21"/>
          <w:szCs w:val="21"/>
        </w:rPr>
      </w:pPr>
      <w:r>
        <w:rPr>
          <w:sz w:val="21"/>
          <w:szCs w:val="21"/>
        </w:rPr>
        <w:lastRenderedPageBreak/>
        <w:pict>
          <v:shape id="_x0000_i1067" type="#_x0000_t75" style="width:197.25pt;height:452.8pt">
            <v:imagedata r:id="rId50" o:title=""/>
          </v:shape>
        </w:pict>
      </w:r>
    </w:p>
    <w:p w:rsidR="009D0F5B" w:rsidRPr="00613D05" w:rsidRDefault="009D0F5B" w:rsidP="008828C7">
      <w:pPr>
        <w:pStyle w:val="a4"/>
        <w:spacing w:after="0"/>
        <w:jc w:val="center"/>
        <w:rPr>
          <w:sz w:val="21"/>
          <w:szCs w:val="21"/>
        </w:rPr>
      </w:pPr>
    </w:p>
    <w:p w:rsidR="009D0F5B" w:rsidRPr="00613D05" w:rsidRDefault="009D0F5B" w:rsidP="008828C7">
      <w:pPr>
        <w:pStyle w:val="a4"/>
        <w:spacing w:after="0"/>
        <w:jc w:val="center"/>
        <w:rPr>
          <w:sz w:val="21"/>
          <w:szCs w:val="21"/>
        </w:rPr>
      </w:pPr>
      <w:r w:rsidRPr="00613D05">
        <w:rPr>
          <w:sz w:val="21"/>
          <w:szCs w:val="21"/>
        </w:rPr>
        <w:t>Рисунок 3.</w:t>
      </w:r>
      <w:r w:rsidR="00DF368B" w:rsidRPr="00613D05">
        <w:rPr>
          <w:sz w:val="21"/>
          <w:szCs w:val="21"/>
        </w:rPr>
        <w:t>5</w:t>
      </w:r>
      <w:r w:rsidRPr="00613D05">
        <w:rPr>
          <w:sz w:val="21"/>
          <w:szCs w:val="21"/>
        </w:rPr>
        <w:t xml:space="preserve"> - Блок-схема алгоритма «Вычисление потерь»</w:t>
      </w:r>
    </w:p>
    <w:p w:rsidR="009D0F5B" w:rsidRPr="00613D05" w:rsidRDefault="009D0F5B" w:rsidP="008828C7">
      <w:pPr>
        <w:pStyle w:val="a4"/>
        <w:spacing w:after="0"/>
        <w:jc w:val="center"/>
        <w:rPr>
          <w:sz w:val="21"/>
          <w:szCs w:val="21"/>
        </w:rPr>
      </w:pPr>
    </w:p>
    <w:p w:rsidR="009D0F5B" w:rsidRPr="00613D05" w:rsidRDefault="003A3DB7" w:rsidP="00F4774C">
      <w:pPr>
        <w:pStyle w:val="a4"/>
        <w:spacing w:after="0"/>
        <w:jc w:val="center"/>
        <w:rPr>
          <w:sz w:val="21"/>
          <w:szCs w:val="21"/>
        </w:rPr>
      </w:pPr>
      <w:r>
        <w:rPr>
          <w:sz w:val="21"/>
          <w:szCs w:val="21"/>
        </w:rPr>
        <w:lastRenderedPageBreak/>
        <w:pict>
          <v:shape id="_x0000_i1068" type="#_x0000_t75" style="width:303pt;height:407.85pt">
            <v:imagedata r:id="rId51" o:title=""/>
          </v:shape>
        </w:pict>
      </w:r>
    </w:p>
    <w:p w:rsidR="00F4774C" w:rsidRPr="00613D05" w:rsidRDefault="00F4774C" w:rsidP="00F4774C">
      <w:pPr>
        <w:pStyle w:val="a4"/>
        <w:spacing w:after="0"/>
        <w:jc w:val="center"/>
        <w:rPr>
          <w:sz w:val="21"/>
          <w:szCs w:val="21"/>
        </w:rPr>
      </w:pPr>
    </w:p>
    <w:p w:rsidR="00F4774C" w:rsidRPr="00613D05" w:rsidRDefault="00F4774C" w:rsidP="00F4774C">
      <w:pPr>
        <w:pStyle w:val="a4"/>
        <w:spacing w:line="360" w:lineRule="auto"/>
        <w:jc w:val="center"/>
        <w:rPr>
          <w:sz w:val="21"/>
          <w:szCs w:val="21"/>
        </w:rPr>
      </w:pPr>
      <w:r w:rsidRPr="00613D05">
        <w:rPr>
          <w:sz w:val="21"/>
          <w:szCs w:val="21"/>
        </w:rPr>
        <w:t xml:space="preserve">Рисунок </w:t>
      </w:r>
      <w:r w:rsidR="00D27298" w:rsidRPr="00613D05">
        <w:rPr>
          <w:sz w:val="21"/>
          <w:szCs w:val="21"/>
        </w:rPr>
        <w:t>3.</w:t>
      </w:r>
      <w:r w:rsidR="00DF368B" w:rsidRPr="00613D05">
        <w:rPr>
          <w:sz w:val="21"/>
          <w:szCs w:val="21"/>
        </w:rPr>
        <w:t>6</w:t>
      </w:r>
      <w:r w:rsidRPr="00613D05">
        <w:rPr>
          <w:sz w:val="21"/>
          <w:szCs w:val="21"/>
        </w:rPr>
        <w:t xml:space="preserve"> - Блок-схема алгоритма «Вычисление стоимости рациона»</w:t>
      </w:r>
    </w:p>
    <w:p w:rsidR="00F4774C" w:rsidRPr="00613D05" w:rsidRDefault="00F4774C" w:rsidP="00F4774C">
      <w:pPr>
        <w:pStyle w:val="a4"/>
        <w:spacing w:after="0"/>
        <w:jc w:val="center"/>
        <w:rPr>
          <w:sz w:val="21"/>
          <w:szCs w:val="21"/>
        </w:rPr>
      </w:pPr>
    </w:p>
    <w:p w:rsidR="000235C9" w:rsidRPr="00613D05" w:rsidRDefault="000235C9" w:rsidP="00F4774C">
      <w:pPr>
        <w:pStyle w:val="a4"/>
        <w:spacing w:after="0"/>
        <w:jc w:val="center"/>
        <w:rPr>
          <w:sz w:val="21"/>
          <w:szCs w:val="21"/>
        </w:rPr>
      </w:pPr>
    </w:p>
    <w:p w:rsidR="000235C9" w:rsidRPr="00613D05" w:rsidRDefault="000235C9" w:rsidP="00F4774C">
      <w:pPr>
        <w:pStyle w:val="a4"/>
        <w:spacing w:after="0"/>
        <w:jc w:val="center"/>
        <w:rPr>
          <w:sz w:val="21"/>
          <w:szCs w:val="21"/>
        </w:rPr>
      </w:pPr>
    </w:p>
    <w:p w:rsidR="000235C9" w:rsidRPr="00613D05" w:rsidRDefault="000235C9" w:rsidP="00F4774C">
      <w:pPr>
        <w:pStyle w:val="a4"/>
        <w:spacing w:after="0"/>
        <w:jc w:val="center"/>
        <w:rPr>
          <w:sz w:val="21"/>
          <w:szCs w:val="21"/>
        </w:rPr>
      </w:pPr>
    </w:p>
    <w:p w:rsidR="000235C9" w:rsidRPr="00613D05" w:rsidRDefault="003A3DB7" w:rsidP="00F4774C">
      <w:pPr>
        <w:pStyle w:val="a4"/>
        <w:spacing w:after="0"/>
        <w:jc w:val="center"/>
        <w:rPr>
          <w:sz w:val="21"/>
          <w:szCs w:val="21"/>
        </w:rPr>
      </w:pPr>
      <w:r>
        <w:rPr>
          <w:sz w:val="21"/>
          <w:szCs w:val="21"/>
        </w:rPr>
        <w:lastRenderedPageBreak/>
        <w:pict>
          <v:shape id="_x0000_i1069" type="#_x0000_t75" style="width:317.55pt;height:285.1pt">
            <v:imagedata r:id="rId52" o:title=""/>
          </v:shape>
        </w:pict>
      </w:r>
    </w:p>
    <w:p w:rsidR="000235C9" w:rsidRPr="00613D05" w:rsidRDefault="000235C9" w:rsidP="00F4774C">
      <w:pPr>
        <w:pStyle w:val="a4"/>
        <w:spacing w:after="0"/>
        <w:jc w:val="center"/>
        <w:rPr>
          <w:sz w:val="21"/>
          <w:szCs w:val="21"/>
        </w:rPr>
      </w:pPr>
    </w:p>
    <w:p w:rsidR="000235C9" w:rsidRPr="00613D05" w:rsidRDefault="000235C9" w:rsidP="000235C9">
      <w:pPr>
        <w:pStyle w:val="a4"/>
        <w:spacing w:after="0"/>
        <w:jc w:val="center"/>
        <w:rPr>
          <w:sz w:val="21"/>
          <w:szCs w:val="21"/>
        </w:rPr>
      </w:pPr>
      <w:r w:rsidRPr="00613D05">
        <w:rPr>
          <w:sz w:val="21"/>
          <w:szCs w:val="21"/>
        </w:rPr>
        <w:t>Рисунок 3.</w:t>
      </w:r>
      <w:r w:rsidR="00DF368B" w:rsidRPr="00613D05">
        <w:rPr>
          <w:sz w:val="21"/>
          <w:szCs w:val="21"/>
        </w:rPr>
        <w:t>7</w:t>
      </w:r>
      <w:r w:rsidRPr="00613D05">
        <w:rPr>
          <w:sz w:val="21"/>
          <w:szCs w:val="21"/>
        </w:rPr>
        <w:t xml:space="preserve"> - Блок-схема алгоритма «Определение оптимальности рациона»</w:t>
      </w:r>
    </w:p>
    <w:p w:rsidR="000235C9" w:rsidRPr="00613D05" w:rsidRDefault="000235C9" w:rsidP="00F4774C">
      <w:pPr>
        <w:pStyle w:val="a4"/>
        <w:spacing w:after="0"/>
        <w:jc w:val="center"/>
        <w:rPr>
          <w:sz w:val="21"/>
          <w:szCs w:val="21"/>
        </w:rPr>
      </w:pPr>
    </w:p>
    <w:p w:rsidR="00782D97" w:rsidRPr="00613D05" w:rsidRDefault="002171F7" w:rsidP="002171F7">
      <w:pPr>
        <w:pStyle w:val="a4"/>
        <w:spacing w:after="0"/>
        <w:ind w:firstLine="567"/>
        <w:jc w:val="both"/>
        <w:rPr>
          <w:sz w:val="21"/>
          <w:szCs w:val="21"/>
        </w:rPr>
      </w:pPr>
      <w:r w:rsidRPr="00613D05">
        <w:rPr>
          <w:sz w:val="21"/>
          <w:szCs w:val="21"/>
        </w:rPr>
        <w:t>Подготовка к расчёту рациона включает в себя ввод характеристик животного</w:t>
      </w:r>
      <w:r w:rsidR="00F25EE9" w:rsidRPr="00613D05">
        <w:rPr>
          <w:sz w:val="21"/>
          <w:szCs w:val="21"/>
        </w:rPr>
        <w:t xml:space="preserve"> (рисунок 3.</w:t>
      </w:r>
      <w:r w:rsidR="00ED75AC" w:rsidRPr="00613D05">
        <w:rPr>
          <w:sz w:val="21"/>
          <w:szCs w:val="21"/>
        </w:rPr>
        <w:t>8</w:t>
      </w:r>
      <w:r w:rsidR="00F25EE9" w:rsidRPr="00613D05">
        <w:rPr>
          <w:sz w:val="21"/>
          <w:szCs w:val="21"/>
        </w:rPr>
        <w:t>)</w:t>
      </w:r>
      <w:r w:rsidRPr="00613D05">
        <w:rPr>
          <w:sz w:val="21"/>
          <w:szCs w:val="21"/>
        </w:rPr>
        <w:t>, выбор из базы кормов тех из них, которые предназначаются для включения в рацион</w:t>
      </w:r>
      <w:r w:rsidR="00940EE5" w:rsidRPr="00613D05">
        <w:rPr>
          <w:sz w:val="21"/>
          <w:szCs w:val="21"/>
        </w:rPr>
        <w:t xml:space="preserve"> (рисунок 3.</w:t>
      </w:r>
      <w:r w:rsidR="00ED75AC" w:rsidRPr="00613D05">
        <w:rPr>
          <w:sz w:val="21"/>
          <w:szCs w:val="21"/>
        </w:rPr>
        <w:t>9</w:t>
      </w:r>
      <w:r w:rsidR="00940EE5" w:rsidRPr="00613D05">
        <w:rPr>
          <w:sz w:val="21"/>
          <w:szCs w:val="21"/>
        </w:rPr>
        <w:t>)</w:t>
      </w:r>
      <w:r w:rsidRPr="00613D05">
        <w:rPr>
          <w:sz w:val="21"/>
          <w:szCs w:val="21"/>
        </w:rPr>
        <w:t xml:space="preserve">, </w:t>
      </w:r>
      <w:r w:rsidR="00F25EE9" w:rsidRPr="00613D05">
        <w:rPr>
          <w:sz w:val="21"/>
          <w:szCs w:val="21"/>
        </w:rPr>
        <w:t>задание критерия оптимизации</w:t>
      </w:r>
      <w:r w:rsidR="00940EE5" w:rsidRPr="00613D05">
        <w:rPr>
          <w:sz w:val="21"/>
          <w:szCs w:val="21"/>
        </w:rPr>
        <w:t xml:space="preserve"> (рисунок 3.1</w:t>
      </w:r>
      <w:r w:rsidR="00ED75AC" w:rsidRPr="00613D05">
        <w:rPr>
          <w:sz w:val="21"/>
          <w:szCs w:val="21"/>
        </w:rPr>
        <w:t>0</w:t>
      </w:r>
      <w:r w:rsidR="00940EE5" w:rsidRPr="00613D05">
        <w:rPr>
          <w:sz w:val="21"/>
          <w:szCs w:val="21"/>
        </w:rPr>
        <w:t>).</w:t>
      </w:r>
    </w:p>
    <w:p w:rsidR="002171F7" w:rsidRPr="00613D05" w:rsidRDefault="00782D97" w:rsidP="002171F7">
      <w:pPr>
        <w:pStyle w:val="a4"/>
        <w:spacing w:after="0"/>
        <w:ind w:firstLine="567"/>
        <w:jc w:val="both"/>
        <w:rPr>
          <w:sz w:val="21"/>
          <w:szCs w:val="21"/>
        </w:rPr>
      </w:pPr>
      <w:r w:rsidRPr="00613D05">
        <w:rPr>
          <w:sz w:val="21"/>
          <w:szCs w:val="21"/>
        </w:rPr>
        <w:t>В</w:t>
      </w:r>
      <w:r w:rsidR="00425AF2" w:rsidRPr="00613D05">
        <w:rPr>
          <w:sz w:val="21"/>
          <w:szCs w:val="21"/>
        </w:rPr>
        <w:t xml:space="preserve"> качестве примера рассматривается</w:t>
      </w:r>
      <w:r w:rsidRPr="00613D05">
        <w:rPr>
          <w:sz w:val="21"/>
          <w:szCs w:val="21"/>
        </w:rPr>
        <w:t xml:space="preserve"> оптимизация рациона для лактирующей коровы.</w:t>
      </w:r>
    </w:p>
    <w:p w:rsidR="00AF5972" w:rsidRPr="00613D05" w:rsidRDefault="00AF5972" w:rsidP="005B4608">
      <w:pPr>
        <w:pStyle w:val="a4"/>
        <w:spacing w:after="0"/>
        <w:ind w:firstLine="567"/>
        <w:jc w:val="both"/>
        <w:rPr>
          <w:sz w:val="21"/>
          <w:szCs w:val="21"/>
        </w:rPr>
      </w:pPr>
    </w:p>
    <w:p w:rsidR="00F4774C" w:rsidRPr="00613D05" w:rsidRDefault="00F4774C" w:rsidP="008828C7">
      <w:pPr>
        <w:pStyle w:val="a4"/>
        <w:spacing w:after="0"/>
        <w:jc w:val="center"/>
        <w:rPr>
          <w:sz w:val="21"/>
          <w:szCs w:val="21"/>
        </w:rPr>
      </w:pPr>
    </w:p>
    <w:p w:rsidR="00BA117D" w:rsidRPr="00613D05" w:rsidRDefault="003A3DB7" w:rsidP="000363DE">
      <w:pPr>
        <w:pStyle w:val="a4"/>
        <w:spacing w:after="0"/>
        <w:jc w:val="center"/>
        <w:rPr>
          <w:rFonts w:eastAsia="Calibri"/>
          <w:b/>
          <w:i/>
          <w:sz w:val="21"/>
          <w:szCs w:val="21"/>
        </w:rPr>
      </w:pPr>
      <w:r>
        <w:rPr>
          <w:sz w:val="21"/>
          <w:szCs w:val="21"/>
        </w:rPr>
        <w:lastRenderedPageBreak/>
        <w:pict>
          <v:shape id="_x0000_i1070" type="#_x0000_t75" style="width:312.15pt;height:215.6pt">
            <v:imagedata r:id="rId53" o:title=""/>
          </v:shape>
        </w:pict>
      </w:r>
    </w:p>
    <w:p w:rsidR="00E05670" w:rsidRPr="00613D05" w:rsidRDefault="00E05670" w:rsidP="00E05670">
      <w:pPr>
        <w:pStyle w:val="a4"/>
        <w:spacing w:after="0"/>
        <w:jc w:val="center"/>
        <w:rPr>
          <w:color w:val="000000"/>
          <w:sz w:val="21"/>
          <w:szCs w:val="21"/>
        </w:rPr>
      </w:pPr>
    </w:p>
    <w:p w:rsidR="00E853F6" w:rsidRPr="00613D05" w:rsidRDefault="00BA117D" w:rsidP="00E853F6">
      <w:pPr>
        <w:pStyle w:val="23"/>
        <w:spacing w:after="0" w:line="240" w:lineRule="auto"/>
        <w:jc w:val="center"/>
        <w:rPr>
          <w:sz w:val="21"/>
          <w:szCs w:val="21"/>
        </w:rPr>
      </w:pPr>
      <w:r w:rsidRPr="00613D05">
        <w:rPr>
          <w:color w:val="000000"/>
          <w:sz w:val="21"/>
          <w:szCs w:val="21"/>
        </w:rPr>
        <w:t xml:space="preserve">Рисунок </w:t>
      </w:r>
      <w:r w:rsidR="00E05670" w:rsidRPr="00613D05">
        <w:rPr>
          <w:color w:val="000000"/>
          <w:sz w:val="21"/>
          <w:szCs w:val="21"/>
        </w:rPr>
        <w:t>3.</w:t>
      </w:r>
      <w:r w:rsidR="00ED75AC" w:rsidRPr="00613D05">
        <w:rPr>
          <w:color w:val="000000"/>
          <w:sz w:val="21"/>
          <w:szCs w:val="21"/>
        </w:rPr>
        <w:t>8</w:t>
      </w:r>
      <w:r w:rsidRPr="00613D05">
        <w:rPr>
          <w:color w:val="000000"/>
          <w:sz w:val="21"/>
          <w:szCs w:val="21"/>
        </w:rPr>
        <w:t xml:space="preserve">  </w:t>
      </w:r>
      <w:r w:rsidR="00E853F6" w:rsidRPr="00613D05">
        <w:rPr>
          <w:sz w:val="21"/>
          <w:szCs w:val="21"/>
        </w:rPr>
        <w:t xml:space="preserve">– Пример заполнения окна «Исходные показатели» для оптимизации рациона </w:t>
      </w:r>
    </w:p>
    <w:p w:rsidR="00BA117D" w:rsidRPr="00613D05" w:rsidRDefault="00BA117D" w:rsidP="00E05670">
      <w:pPr>
        <w:pStyle w:val="a4"/>
        <w:jc w:val="center"/>
        <w:rPr>
          <w:sz w:val="21"/>
          <w:szCs w:val="21"/>
        </w:rPr>
      </w:pPr>
    </w:p>
    <w:p w:rsidR="00940EE5" w:rsidRPr="00613D05" w:rsidRDefault="003A3DB7" w:rsidP="00940EE5">
      <w:pPr>
        <w:spacing w:line="360" w:lineRule="auto"/>
        <w:jc w:val="center"/>
        <w:rPr>
          <w:sz w:val="21"/>
          <w:szCs w:val="21"/>
        </w:rPr>
      </w:pPr>
      <w:r>
        <w:rPr>
          <w:noProof/>
          <w:sz w:val="21"/>
          <w:szCs w:val="21"/>
        </w:rPr>
        <w:pict>
          <v:shape id="Рисунок 19" o:spid="_x0000_i1071" type="#_x0000_t75" style="width:317.15pt;height:174.8pt;visibility:visible;mso-wrap-style:square">
            <v:imagedata r:id="rId54" o:title=""/>
          </v:shape>
        </w:pict>
      </w:r>
    </w:p>
    <w:p w:rsidR="002F048D" w:rsidRPr="00613D05" w:rsidRDefault="002F048D" w:rsidP="002F048D">
      <w:pPr>
        <w:spacing w:line="360" w:lineRule="auto"/>
        <w:jc w:val="center"/>
        <w:rPr>
          <w:sz w:val="21"/>
          <w:szCs w:val="21"/>
        </w:rPr>
      </w:pPr>
      <w:r w:rsidRPr="00613D05">
        <w:rPr>
          <w:sz w:val="21"/>
          <w:szCs w:val="21"/>
        </w:rPr>
        <w:t>Рисунок 3.</w:t>
      </w:r>
      <w:r w:rsidR="00ED75AC" w:rsidRPr="00613D05">
        <w:rPr>
          <w:sz w:val="21"/>
          <w:szCs w:val="21"/>
        </w:rPr>
        <w:t>9</w:t>
      </w:r>
      <w:r w:rsidRPr="00613D05">
        <w:rPr>
          <w:sz w:val="21"/>
          <w:szCs w:val="21"/>
        </w:rPr>
        <w:t xml:space="preserve"> – Выбор кормов для расчёта рациона</w:t>
      </w:r>
    </w:p>
    <w:p w:rsidR="00BA117D" w:rsidRPr="00613D05" w:rsidRDefault="003A3DB7" w:rsidP="00922465">
      <w:pPr>
        <w:pStyle w:val="a4"/>
        <w:spacing w:after="0"/>
        <w:jc w:val="center"/>
        <w:rPr>
          <w:sz w:val="21"/>
          <w:szCs w:val="21"/>
        </w:rPr>
      </w:pPr>
      <w:r>
        <w:rPr>
          <w:noProof/>
          <w:sz w:val="21"/>
          <w:szCs w:val="21"/>
        </w:rPr>
        <w:lastRenderedPageBreak/>
        <w:pict>
          <v:shape id="Рисунок 35" o:spid="_x0000_i1072" type="#_x0000_t75" alt="рис_1.25.bmp" style="width:313.8pt;height:87pt;visibility:visible">
            <v:imagedata r:id="rId55" o:title="рис_1"/>
          </v:shape>
        </w:pict>
      </w:r>
    </w:p>
    <w:p w:rsidR="00967BB3" w:rsidRPr="00613D05" w:rsidRDefault="00967BB3" w:rsidP="00967BB3">
      <w:pPr>
        <w:pStyle w:val="a4"/>
        <w:spacing w:after="0"/>
        <w:jc w:val="center"/>
        <w:rPr>
          <w:sz w:val="21"/>
          <w:szCs w:val="21"/>
        </w:rPr>
      </w:pPr>
    </w:p>
    <w:p w:rsidR="00BA117D" w:rsidRPr="00613D05" w:rsidRDefault="00BA117D" w:rsidP="00BA117D">
      <w:pPr>
        <w:pStyle w:val="a4"/>
        <w:spacing w:line="360" w:lineRule="auto"/>
        <w:jc w:val="center"/>
        <w:rPr>
          <w:sz w:val="21"/>
          <w:szCs w:val="21"/>
        </w:rPr>
      </w:pPr>
      <w:r w:rsidRPr="00613D05">
        <w:rPr>
          <w:sz w:val="21"/>
          <w:szCs w:val="21"/>
        </w:rPr>
        <w:t xml:space="preserve">Рисунок </w:t>
      </w:r>
      <w:r w:rsidR="002F048D" w:rsidRPr="00613D05">
        <w:rPr>
          <w:sz w:val="21"/>
          <w:szCs w:val="21"/>
        </w:rPr>
        <w:t>3.1</w:t>
      </w:r>
      <w:r w:rsidR="00ED75AC" w:rsidRPr="00613D05">
        <w:rPr>
          <w:sz w:val="21"/>
          <w:szCs w:val="21"/>
        </w:rPr>
        <w:t>0</w:t>
      </w:r>
      <w:r w:rsidRPr="00613D05">
        <w:rPr>
          <w:sz w:val="21"/>
          <w:szCs w:val="21"/>
        </w:rPr>
        <w:t xml:space="preserve"> - Выбор критерия оптимизации и запуск расчёта</w:t>
      </w:r>
    </w:p>
    <w:p w:rsidR="00922465" w:rsidRPr="00613D05" w:rsidRDefault="00BD2AF1" w:rsidP="004D583F">
      <w:pPr>
        <w:pStyle w:val="a6"/>
        <w:tabs>
          <w:tab w:val="left" w:pos="709"/>
        </w:tabs>
        <w:spacing w:after="0"/>
        <w:ind w:left="0" w:firstLine="567"/>
        <w:jc w:val="both"/>
        <w:rPr>
          <w:sz w:val="21"/>
          <w:szCs w:val="21"/>
        </w:rPr>
      </w:pPr>
      <w:r w:rsidRPr="00613D05">
        <w:rPr>
          <w:sz w:val="21"/>
          <w:szCs w:val="21"/>
        </w:rPr>
        <w:t>Пример результата расчёта рациона по критерию «Максимальная прибыль» (</w:t>
      </w:r>
      <w:r w:rsidRPr="00613D05">
        <w:rPr>
          <w:sz w:val="21"/>
          <w:szCs w:val="21"/>
          <w:lang w:val="en-US"/>
        </w:rPr>
        <w:t>Z</w:t>
      </w:r>
      <w:r w:rsidRPr="00613D05">
        <w:rPr>
          <w:sz w:val="21"/>
          <w:szCs w:val="21"/>
        </w:rPr>
        <w:t xml:space="preserve"> = </w:t>
      </w:r>
      <w:r w:rsidRPr="00613D05">
        <w:rPr>
          <w:bCs/>
          <w:sz w:val="21"/>
          <w:szCs w:val="21"/>
        </w:rPr>
        <w:t xml:space="preserve"> С</w:t>
      </w:r>
      <w:r w:rsidRPr="00613D05">
        <w:rPr>
          <w:bCs/>
          <w:sz w:val="21"/>
          <w:szCs w:val="21"/>
          <w:vertAlign w:val="subscript"/>
        </w:rPr>
        <w:t xml:space="preserve">рац   </w:t>
      </w:r>
      <w:r w:rsidRPr="00613D05">
        <w:rPr>
          <w:bCs/>
          <w:sz w:val="21"/>
          <w:szCs w:val="21"/>
        </w:rPr>
        <w:t>+  П</w:t>
      </w:r>
      <w:r w:rsidRPr="00613D05">
        <w:rPr>
          <w:bCs/>
          <w:sz w:val="21"/>
          <w:szCs w:val="21"/>
          <w:vertAlign w:val="subscript"/>
        </w:rPr>
        <w:t xml:space="preserve">дисб   </w:t>
      </w:r>
      <w:r w:rsidRPr="00613D05">
        <w:rPr>
          <w:sz w:val="21"/>
          <w:szCs w:val="21"/>
        </w:rPr>
        <w:sym w:font="Symbol" w:char="F0AE"/>
      </w:r>
      <w:r w:rsidRPr="00613D05">
        <w:rPr>
          <w:sz w:val="21"/>
          <w:szCs w:val="21"/>
        </w:rPr>
        <w:t xml:space="preserve">  </w:t>
      </w:r>
      <w:r w:rsidRPr="00613D05">
        <w:rPr>
          <w:sz w:val="21"/>
          <w:szCs w:val="21"/>
          <w:lang w:val="en-US"/>
        </w:rPr>
        <w:t>min</w:t>
      </w:r>
      <w:r w:rsidRPr="00613D05">
        <w:rPr>
          <w:sz w:val="21"/>
          <w:szCs w:val="21"/>
        </w:rPr>
        <w:t xml:space="preserve">) приведён на рисунке </w:t>
      </w:r>
      <w:r w:rsidR="00922465" w:rsidRPr="00613D05">
        <w:rPr>
          <w:sz w:val="21"/>
          <w:szCs w:val="21"/>
        </w:rPr>
        <w:t>3.1</w:t>
      </w:r>
      <w:r w:rsidR="00ED75AC" w:rsidRPr="00613D05">
        <w:rPr>
          <w:sz w:val="21"/>
          <w:szCs w:val="21"/>
        </w:rPr>
        <w:t>1</w:t>
      </w:r>
      <w:r w:rsidRPr="00613D05">
        <w:rPr>
          <w:sz w:val="21"/>
          <w:szCs w:val="21"/>
        </w:rPr>
        <w:t>.</w:t>
      </w:r>
    </w:p>
    <w:p w:rsidR="00BD2AF1" w:rsidRPr="00613D05" w:rsidRDefault="00BD2AF1" w:rsidP="00967BB3">
      <w:pPr>
        <w:jc w:val="both"/>
        <w:rPr>
          <w:sz w:val="21"/>
          <w:szCs w:val="21"/>
        </w:rPr>
      </w:pPr>
      <w:r w:rsidRPr="00613D05">
        <w:rPr>
          <w:sz w:val="21"/>
          <w:szCs w:val="21"/>
        </w:rPr>
        <w:t xml:space="preserve"> </w:t>
      </w:r>
    </w:p>
    <w:p w:rsidR="00BD2AF1" w:rsidRPr="00613D05" w:rsidRDefault="003A3DB7" w:rsidP="00922465">
      <w:pPr>
        <w:pStyle w:val="a6"/>
        <w:tabs>
          <w:tab w:val="left" w:pos="851"/>
        </w:tabs>
        <w:spacing w:after="0"/>
        <w:ind w:left="0"/>
        <w:jc w:val="center"/>
        <w:rPr>
          <w:sz w:val="21"/>
          <w:szCs w:val="21"/>
        </w:rPr>
      </w:pPr>
      <w:r>
        <w:rPr>
          <w:noProof/>
          <w:sz w:val="21"/>
          <w:szCs w:val="21"/>
        </w:rPr>
        <w:pict>
          <v:shape id="Рисунок 66" o:spid="_x0000_i1073" type="#_x0000_t75" style="width:315.9pt;height:136.9pt;visibility:visible;mso-wrap-style:square">
            <v:imagedata r:id="rId56" o:title=""/>
          </v:shape>
        </w:pict>
      </w:r>
    </w:p>
    <w:p w:rsidR="00967BB3" w:rsidRPr="00613D05" w:rsidRDefault="00967BB3" w:rsidP="00967BB3">
      <w:pPr>
        <w:pStyle w:val="a6"/>
        <w:tabs>
          <w:tab w:val="left" w:pos="709"/>
        </w:tabs>
        <w:spacing w:after="0"/>
        <w:ind w:left="0"/>
        <w:jc w:val="center"/>
        <w:rPr>
          <w:sz w:val="21"/>
          <w:szCs w:val="21"/>
        </w:rPr>
      </w:pPr>
    </w:p>
    <w:p w:rsidR="00BD2AF1" w:rsidRPr="00613D05" w:rsidRDefault="00BD2AF1" w:rsidP="00BD2AF1">
      <w:pPr>
        <w:pStyle w:val="a6"/>
        <w:tabs>
          <w:tab w:val="left" w:pos="709"/>
        </w:tabs>
        <w:jc w:val="center"/>
        <w:rPr>
          <w:sz w:val="21"/>
          <w:szCs w:val="21"/>
        </w:rPr>
      </w:pPr>
      <w:r w:rsidRPr="00613D05">
        <w:rPr>
          <w:sz w:val="21"/>
          <w:szCs w:val="21"/>
        </w:rPr>
        <w:t xml:space="preserve">Рисунок </w:t>
      </w:r>
      <w:r w:rsidR="00967BB3" w:rsidRPr="00613D05">
        <w:rPr>
          <w:sz w:val="21"/>
          <w:szCs w:val="21"/>
        </w:rPr>
        <w:t>3.1</w:t>
      </w:r>
      <w:r w:rsidR="00EE2920" w:rsidRPr="00613D05">
        <w:rPr>
          <w:sz w:val="21"/>
          <w:szCs w:val="21"/>
        </w:rPr>
        <w:t>1</w:t>
      </w:r>
      <w:r w:rsidRPr="00613D05">
        <w:rPr>
          <w:sz w:val="21"/>
          <w:szCs w:val="21"/>
        </w:rPr>
        <w:t xml:space="preserve"> – Результаты  оптимизации рациона по критерию «Максимальная прибыль»</w:t>
      </w:r>
    </w:p>
    <w:p w:rsidR="00967BB3" w:rsidRPr="00613D05" w:rsidRDefault="00E44EAB" w:rsidP="00CD571D">
      <w:pPr>
        <w:pStyle w:val="a6"/>
        <w:tabs>
          <w:tab w:val="left" w:pos="709"/>
        </w:tabs>
        <w:spacing w:after="0"/>
        <w:ind w:left="0" w:firstLine="567"/>
        <w:jc w:val="both"/>
        <w:rPr>
          <w:sz w:val="21"/>
          <w:szCs w:val="21"/>
        </w:rPr>
      </w:pPr>
      <w:r w:rsidRPr="00613D05">
        <w:rPr>
          <w:sz w:val="21"/>
          <w:szCs w:val="21"/>
        </w:rPr>
        <w:t>Данные по составу рациона дополняются информацией по его сбалансированности, потеря</w:t>
      </w:r>
      <w:r w:rsidR="00D70767" w:rsidRPr="00613D05">
        <w:rPr>
          <w:sz w:val="21"/>
          <w:szCs w:val="21"/>
        </w:rPr>
        <w:t>м</w:t>
      </w:r>
      <w:r w:rsidRPr="00613D05">
        <w:rPr>
          <w:sz w:val="21"/>
          <w:szCs w:val="21"/>
        </w:rPr>
        <w:t>, вызванны</w:t>
      </w:r>
      <w:r w:rsidR="00D70767" w:rsidRPr="00613D05">
        <w:rPr>
          <w:sz w:val="21"/>
          <w:szCs w:val="21"/>
        </w:rPr>
        <w:t>м</w:t>
      </w:r>
      <w:r w:rsidRPr="00613D05">
        <w:rPr>
          <w:sz w:val="21"/>
          <w:szCs w:val="21"/>
        </w:rPr>
        <w:t xml:space="preserve"> дисбалансом, и экономическими показателями эффективности. На рисунке 3.1</w:t>
      </w:r>
      <w:r w:rsidR="00EE2920" w:rsidRPr="00613D05">
        <w:rPr>
          <w:sz w:val="21"/>
          <w:szCs w:val="21"/>
        </w:rPr>
        <w:t>2</w:t>
      </w:r>
      <w:r w:rsidRPr="00613D05">
        <w:rPr>
          <w:sz w:val="21"/>
          <w:szCs w:val="21"/>
        </w:rPr>
        <w:t xml:space="preserve"> приведены диаграммы сбалансированности и потерь, на рисунке 3.1</w:t>
      </w:r>
      <w:r w:rsidR="00EE2920" w:rsidRPr="00613D05">
        <w:rPr>
          <w:sz w:val="21"/>
          <w:szCs w:val="21"/>
        </w:rPr>
        <w:t>3</w:t>
      </w:r>
      <w:r w:rsidRPr="00613D05">
        <w:rPr>
          <w:sz w:val="21"/>
          <w:szCs w:val="21"/>
        </w:rPr>
        <w:t xml:space="preserve"> – окно с показателями эффективности рациона</w:t>
      </w:r>
      <w:r w:rsidR="004D583F" w:rsidRPr="00613D05">
        <w:rPr>
          <w:sz w:val="21"/>
          <w:szCs w:val="21"/>
        </w:rPr>
        <w:t>, а на рисунке 3.1</w:t>
      </w:r>
      <w:r w:rsidR="00EE2920" w:rsidRPr="00613D05">
        <w:rPr>
          <w:sz w:val="21"/>
          <w:szCs w:val="21"/>
        </w:rPr>
        <w:t>4</w:t>
      </w:r>
      <w:r w:rsidR="004D583F" w:rsidRPr="00613D05">
        <w:rPr>
          <w:sz w:val="21"/>
          <w:szCs w:val="21"/>
        </w:rPr>
        <w:t xml:space="preserve"> – структура стоимостных показателей рациона</w:t>
      </w:r>
      <w:r w:rsidRPr="00613D05">
        <w:rPr>
          <w:sz w:val="21"/>
          <w:szCs w:val="21"/>
        </w:rPr>
        <w:t>.</w:t>
      </w:r>
    </w:p>
    <w:p w:rsidR="00425AF2" w:rsidRPr="00613D05" w:rsidRDefault="001B4993" w:rsidP="001B4993">
      <w:pPr>
        <w:pStyle w:val="a6"/>
        <w:tabs>
          <w:tab w:val="left" w:pos="709"/>
        </w:tabs>
        <w:spacing w:after="0"/>
        <w:ind w:left="0" w:firstLine="567"/>
        <w:jc w:val="both"/>
        <w:rPr>
          <w:sz w:val="21"/>
          <w:szCs w:val="21"/>
        </w:rPr>
      </w:pPr>
      <w:r w:rsidRPr="00613D05">
        <w:rPr>
          <w:sz w:val="21"/>
          <w:szCs w:val="21"/>
        </w:rPr>
        <w:t xml:space="preserve">Перечень и обозначения </w:t>
      </w:r>
      <w:r w:rsidR="00425AF2" w:rsidRPr="00613D05">
        <w:rPr>
          <w:sz w:val="21"/>
          <w:szCs w:val="21"/>
        </w:rPr>
        <w:t xml:space="preserve"> компонентов питания</w:t>
      </w:r>
      <w:r w:rsidRPr="00613D05">
        <w:rPr>
          <w:sz w:val="21"/>
          <w:szCs w:val="21"/>
        </w:rPr>
        <w:t>, используемы</w:t>
      </w:r>
      <w:r w:rsidR="00FD088F" w:rsidRPr="00613D05">
        <w:rPr>
          <w:sz w:val="21"/>
          <w:szCs w:val="21"/>
        </w:rPr>
        <w:t>х</w:t>
      </w:r>
      <w:r w:rsidRPr="00613D05">
        <w:rPr>
          <w:sz w:val="21"/>
          <w:szCs w:val="21"/>
        </w:rPr>
        <w:t xml:space="preserve"> в диаграммах,</w:t>
      </w:r>
      <w:r w:rsidR="00425AF2" w:rsidRPr="00613D05">
        <w:rPr>
          <w:sz w:val="21"/>
          <w:szCs w:val="21"/>
        </w:rPr>
        <w:t xml:space="preserve"> представлен</w:t>
      </w:r>
      <w:r w:rsidRPr="00613D05">
        <w:rPr>
          <w:sz w:val="21"/>
          <w:szCs w:val="21"/>
        </w:rPr>
        <w:t>ы</w:t>
      </w:r>
      <w:r w:rsidR="00425AF2" w:rsidRPr="00613D05">
        <w:rPr>
          <w:sz w:val="21"/>
          <w:szCs w:val="21"/>
        </w:rPr>
        <w:t xml:space="preserve"> в таблиц</w:t>
      </w:r>
      <w:r w:rsidR="00FD088F" w:rsidRPr="00613D05">
        <w:rPr>
          <w:sz w:val="21"/>
          <w:szCs w:val="21"/>
        </w:rPr>
        <w:t>е</w:t>
      </w:r>
      <w:r w:rsidR="00425AF2" w:rsidRPr="00613D05">
        <w:rPr>
          <w:sz w:val="21"/>
          <w:szCs w:val="21"/>
        </w:rPr>
        <w:t xml:space="preserve"> </w:t>
      </w:r>
      <w:r w:rsidR="001C2569" w:rsidRPr="00613D05">
        <w:rPr>
          <w:sz w:val="21"/>
          <w:szCs w:val="21"/>
        </w:rPr>
        <w:t>3</w:t>
      </w:r>
      <w:r w:rsidR="00FD088F" w:rsidRPr="00613D05">
        <w:rPr>
          <w:sz w:val="21"/>
          <w:szCs w:val="21"/>
        </w:rPr>
        <w:t>.1</w:t>
      </w:r>
      <w:r w:rsidR="00425AF2" w:rsidRPr="00613D05">
        <w:rPr>
          <w:sz w:val="21"/>
          <w:szCs w:val="21"/>
        </w:rPr>
        <w:t xml:space="preserve">. </w:t>
      </w:r>
    </w:p>
    <w:p w:rsidR="001C2569" w:rsidRPr="00613D05" w:rsidRDefault="001C2569" w:rsidP="00425AF2">
      <w:pPr>
        <w:jc w:val="center"/>
        <w:rPr>
          <w:sz w:val="21"/>
          <w:szCs w:val="21"/>
        </w:rPr>
      </w:pPr>
    </w:p>
    <w:p w:rsidR="001C2569" w:rsidRPr="00613D05" w:rsidRDefault="001C2569" w:rsidP="00425AF2">
      <w:pPr>
        <w:jc w:val="center"/>
        <w:rPr>
          <w:sz w:val="21"/>
          <w:szCs w:val="21"/>
        </w:rPr>
      </w:pPr>
    </w:p>
    <w:p w:rsidR="001C2569" w:rsidRPr="00613D05" w:rsidRDefault="001C2569" w:rsidP="00425AF2">
      <w:pPr>
        <w:jc w:val="center"/>
        <w:rPr>
          <w:sz w:val="21"/>
          <w:szCs w:val="21"/>
        </w:rPr>
      </w:pPr>
    </w:p>
    <w:p w:rsidR="00425AF2" w:rsidRPr="00613D05" w:rsidRDefault="00425AF2" w:rsidP="00425AF2">
      <w:pPr>
        <w:jc w:val="center"/>
        <w:rPr>
          <w:sz w:val="21"/>
          <w:szCs w:val="21"/>
        </w:rPr>
      </w:pPr>
      <w:r w:rsidRPr="00613D05">
        <w:rPr>
          <w:sz w:val="21"/>
          <w:szCs w:val="21"/>
        </w:rPr>
        <w:lastRenderedPageBreak/>
        <w:t xml:space="preserve">Таблица </w:t>
      </w:r>
      <w:r w:rsidR="001C2569" w:rsidRPr="00613D05">
        <w:rPr>
          <w:sz w:val="21"/>
          <w:szCs w:val="21"/>
        </w:rPr>
        <w:t>3</w:t>
      </w:r>
      <w:r w:rsidRPr="00613D05">
        <w:rPr>
          <w:sz w:val="21"/>
          <w:szCs w:val="21"/>
        </w:rPr>
        <w:t>.1</w:t>
      </w:r>
      <w:r w:rsidR="001C2569" w:rsidRPr="00613D05">
        <w:rPr>
          <w:sz w:val="21"/>
          <w:szCs w:val="21"/>
        </w:rPr>
        <w:t xml:space="preserve"> - </w:t>
      </w:r>
      <w:r w:rsidRPr="00613D05">
        <w:rPr>
          <w:sz w:val="21"/>
          <w:szCs w:val="21"/>
        </w:rPr>
        <w:t>Нормируемые компоненты питания</w:t>
      </w:r>
    </w:p>
    <w:tbl>
      <w:tblPr>
        <w:tblW w:w="0" w:type="auto"/>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3"/>
        <w:gridCol w:w="2353"/>
        <w:gridCol w:w="1265"/>
        <w:gridCol w:w="1418"/>
      </w:tblGrid>
      <w:tr w:rsidR="00425AF2" w:rsidRPr="00613D05" w:rsidTr="009E3D47">
        <w:trPr>
          <w:trHeight w:val="344"/>
        </w:trPr>
        <w:tc>
          <w:tcPr>
            <w:tcW w:w="493" w:type="dxa"/>
            <w:shd w:val="clear" w:color="auto" w:fill="auto"/>
            <w:vAlign w:val="center"/>
          </w:tcPr>
          <w:p w:rsidR="00425AF2" w:rsidRPr="00613D05" w:rsidRDefault="00425AF2" w:rsidP="00425AF2">
            <w:pPr>
              <w:spacing w:before="60" w:after="60"/>
              <w:rPr>
                <w:b/>
                <w:sz w:val="21"/>
                <w:szCs w:val="21"/>
              </w:rPr>
            </w:pPr>
            <w:r w:rsidRPr="00613D05">
              <w:rPr>
                <w:b/>
                <w:sz w:val="21"/>
                <w:szCs w:val="21"/>
              </w:rPr>
              <w:t>№</w:t>
            </w:r>
          </w:p>
        </w:tc>
        <w:tc>
          <w:tcPr>
            <w:tcW w:w="2353" w:type="dxa"/>
            <w:shd w:val="clear" w:color="auto" w:fill="auto"/>
            <w:vAlign w:val="center"/>
          </w:tcPr>
          <w:p w:rsidR="00425AF2" w:rsidRPr="00613D05" w:rsidRDefault="00425AF2" w:rsidP="00425AF2">
            <w:pPr>
              <w:spacing w:before="60" w:after="60"/>
              <w:jc w:val="center"/>
              <w:rPr>
                <w:b/>
                <w:sz w:val="21"/>
                <w:szCs w:val="21"/>
              </w:rPr>
            </w:pPr>
            <w:r w:rsidRPr="00613D05">
              <w:rPr>
                <w:b/>
                <w:sz w:val="21"/>
                <w:szCs w:val="21"/>
              </w:rPr>
              <w:t>Компонент</w:t>
            </w:r>
          </w:p>
        </w:tc>
        <w:tc>
          <w:tcPr>
            <w:tcW w:w="1265" w:type="dxa"/>
            <w:shd w:val="clear" w:color="auto" w:fill="auto"/>
            <w:vAlign w:val="center"/>
          </w:tcPr>
          <w:p w:rsidR="00425AF2" w:rsidRPr="00613D05" w:rsidRDefault="00425AF2" w:rsidP="009E3D47">
            <w:pPr>
              <w:spacing w:before="60" w:after="60"/>
              <w:jc w:val="center"/>
              <w:rPr>
                <w:b/>
                <w:sz w:val="21"/>
                <w:szCs w:val="21"/>
              </w:rPr>
            </w:pPr>
            <w:r w:rsidRPr="00613D05">
              <w:rPr>
                <w:b/>
                <w:sz w:val="21"/>
                <w:szCs w:val="21"/>
              </w:rPr>
              <w:t>Ед</w:t>
            </w:r>
            <w:r w:rsidR="009E3D47">
              <w:rPr>
                <w:b/>
                <w:sz w:val="21"/>
                <w:szCs w:val="21"/>
              </w:rPr>
              <w:t>иница</w:t>
            </w:r>
            <w:r w:rsidRPr="00613D05">
              <w:rPr>
                <w:b/>
                <w:sz w:val="21"/>
                <w:szCs w:val="21"/>
              </w:rPr>
              <w:t xml:space="preserve"> измерения</w:t>
            </w:r>
          </w:p>
        </w:tc>
        <w:tc>
          <w:tcPr>
            <w:tcW w:w="1418" w:type="dxa"/>
            <w:shd w:val="clear" w:color="auto" w:fill="auto"/>
            <w:vAlign w:val="center"/>
          </w:tcPr>
          <w:p w:rsidR="00425AF2" w:rsidRPr="00613D05" w:rsidRDefault="00425AF2" w:rsidP="009E3D47">
            <w:pPr>
              <w:spacing w:before="60" w:after="60"/>
              <w:jc w:val="center"/>
              <w:rPr>
                <w:b/>
                <w:sz w:val="21"/>
                <w:szCs w:val="21"/>
              </w:rPr>
            </w:pPr>
            <w:r w:rsidRPr="00613D05">
              <w:rPr>
                <w:b/>
                <w:sz w:val="21"/>
                <w:szCs w:val="21"/>
              </w:rPr>
              <w:t>Усл</w:t>
            </w:r>
            <w:r w:rsidR="009E3D47">
              <w:rPr>
                <w:b/>
                <w:sz w:val="21"/>
                <w:szCs w:val="21"/>
              </w:rPr>
              <w:t>овное</w:t>
            </w:r>
            <w:r w:rsidRPr="00613D05">
              <w:rPr>
                <w:b/>
                <w:sz w:val="21"/>
                <w:szCs w:val="21"/>
              </w:rPr>
              <w:t xml:space="preserve"> обозначение</w:t>
            </w:r>
          </w:p>
        </w:tc>
      </w:tr>
      <w:tr w:rsidR="00425AF2" w:rsidRPr="00613D05" w:rsidTr="009E3D47">
        <w:trPr>
          <w:trHeight w:val="266"/>
        </w:trPr>
        <w:tc>
          <w:tcPr>
            <w:tcW w:w="493" w:type="dxa"/>
            <w:shd w:val="clear" w:color="auto" w:fill="auto"/>
            <w:vAlign w:val="center"/>
          </w:tcPr>
          <w:p w:rsidR="00425AF2" w:rsidRPr="00613D05" w:rsidRDefault="00425AF2" w:rsidP="00425AF2">
            <w:pPr>
              <w:rPr>
                <w:sz w:val="21"/>
                <w:szCs w:val="21"/>
              </w:rPr>
            </w:pPr>
            <w:r w:rsidRPr="00613D05">
              <w:rPr>
                <w:sz w:val="21"/>
                <w:szCs w:val="21"/>
              </w:rPr>
              <w:t>1</w:t>
            </w:r>
          </w:p>
        </w:tc>
        <w:tc>
          <w:tcPr>
            <w:tcW w:w="2353" w:type="dxa"/>
            <w:shd w:val="clear" w:color="auto" w:fill="auto"/>
            <w:vAlign w:val="center"/>
          </w:tcPr>
          <w:p w:rsidR="00425AF2" w:rsidRPr="00613D05" w:rsidRDefault="00425AF2" w:rsidP="001C2569">
            <w:pPr>
              <w:rPr>
                <w:sz w:val="21"/>
                <w:szCs w:val="21"/>
              </w:rPr>
            </w:pPr>
            <w:r w:rsidRPr="00613D05">
              <w:rPr>
                <w:sz w:val="21"/>
                <w:szCs w:val="21"/>
              </w:rPr>
              <w:t xml:space="preserve">Энергетические кормовые </w:t>
            </w:r>
            <w:r w:rsidR="00854765" w:rsidRPr="00613D05">
              <w:rPr>
                <w:sz w:val="21"/>
                <w:szCs w:val="21"/>
              </w:rPr>
              <w:t>единицы</w:t>
            </w:r>
          </w:p>
        </w:tc>
        <w:tc>
          <w:tcPr>
            <w:tcW w:w="1265" w:type="dxa"/>
            <w:shd w:val="clear" w:color="auto" w:fill="auto"/>
            <w:vAlign w:val="center"/>
          </w:tcPr>
          <w:p w:rsidR="00425AF2" w:rsidRPr="00613D05" w:rsidRDefault="00425AF2" w:rsidP="009E3D47">
            <w:pPr>
              <w:jc w:val="center"/>
              <w:rPr>
                <w:sz w:val="21"/>
                <w:szCs w:val="21"/>
              </w:rPr>
            </w:pPr>
            <w:r w:rsidRPr="00613D05">
              <w:rPr>
                <w:sz w:val="21"/>
                <w:szCs w:val="21"/>
              </w:rPr>
              <w:t>ЭКЕ</w:t>
            </w:r>
          </w:p>
        </w:tc>
        <w:tc>
          <w:tcPr>
            <w:tcW w:w="1418" w:type="dxa"/>
            <w:shd w:val="clear" w:color="auto" w:fill="auto"/>
            <w:vAlign w:val="center"/>
          </w:tcPr>
          <w:p w:rsidR="00425AF2" w:rsidRPr="00613D05" w:rsidRDefault="00425AF2" w:rsidP="009E3D47">
            <w:pPr>
              <w:jc w:val="center"/>
              <w:rPr>
                <w:sz w:val="21"/>
                <w:szCs w:val="21"/>
              </w:rPr>
            </w:pPr>
            <w:r w:rsidRPr="00613D05">
              <w:rPr>
                <w:sz w:val="21"/>
                <w:szCs w:val="21"/>
              </w:rPr>
              <w:t>ЭКЕ</w:t>
            </w:r>
          </w:p>
        </w:tc>
      </w:tr>
      <w:tr w:rsidR="00425AF2" w:rsidRPr="00613D05" w:rsidTr="009E3D47">
        <w:trPr>
          <w:trHeight w:val="285"/>
        </w:trPr>
        <w:tc>
          <w:tcPr>
            <w:tcW w:w="493" w:type="dxa"/>
            <w:shd w:val="clear" w:color="auto" w:fill="auto"/>
            <w:vAlign w:val="center"/>
          </w:tcPr>
          <w:p w:rsidR="00425AF2" w:rsidRPr="00613D05" w:rsidRDefault="00425AF2" w:rsidP="00425AF2">
            <w:pPr>
              <w:rPr>
                <w:sz w:val="21"/>
                <w:szCs w:val="21"/>
              </w:rPr>
            </w:pPr>
            <w:r w:rsidRPr="00613D05">
              <w:rPr>
                <w:sz w:val="21"/>
                <w:szCs w:val="21"/>
              </w:rPr>
              <w:t>2</w:t>
            </w:r>
          </w:p>
        </w:tc>
        <w:tc>
          <w:tcPr>
            <w:tcW w:w="2353" w:type="dxa"/>
            <w:shd w:val="clear" w:color="auto" w:fill="auto"/>
            <w:vAlign w:val="center"/>
          </w:tcPr>
          <w:p w:rsidR="00425AF2" w:rsidRPr="00613D05" w:rsidRDefault="00425AF2" w:rsidP="00425AF2">
            <w:pPr>
              <w:rPr>
                <w:sz w:val="21"/>
                <w:szCs w:val="21"/>
              </w:rPr>
            </w:pPr>
            <w:r w:rsidRPr="00613D05">
              <w:rPr>
                <w:sz w:val="21"/>
                <w:szCs w:val="21"/>
              </w:rPr>
              <w:t>Обменная энергия</w:t>
            </w:r>
          </w:p>
        </w:tc>
        <w:tc>
          <w:tcPr>
            <w:tcW w:w="1265" w:type="dxa"/>
            <w:shd w:val="clear" w:color="auto" w:fill="auto"/>
            <w:vAlign w:val="center"/>
          </w:tcPr>
          <w:p w:rsidR="00425AF2" w:rsidRPr="00613D05" w:rsidRDefault="00425AF2" w:rsidP="009E3D47">
            <w:pPr>
              <w:jc w:val="center"/>
              <w:rPr>
                <w:sz w:val="21"/>
                <w:szCs w:val="21"/>
              </w:rPr>
            </w:pPr>
            <w:r w:rsidRPr="00613D05">
              <w:rPr>
                <w:sz w:val="21"/>
                <w:szCs w:val="21"/>
              </w:rPr>
              <w:t>МДж</w:t>
            </w:r>
          </w:p>
        </w:tc>
        <w:tc>
          <w:tcPr>
            <w:tcW w:w="1418" w:type="dxa"/>
            <w:shd w:val="clear" w:color="auto" w:fill="auto"/>
            <w:vAlign w:val="center"/>
          </w:tcPr>
          <w:p w:rsidR="00425AF2" w:rsidRPr="00613D05" w:rsidRDefault="00425AF2" w:rsidP="009E3D47">
            <w:pPr>
              <w:jc w:val="center"/>
              <w:rPr>
                <w:sz w:val="21"/>
                <w:szCs w:val="21"/>
              </w:rPr>
            </w:pPr>
            <w:r w:rsidRPr="00613D05">
              <w:rPr>
                <w:sz w:val="21"/>
                <w:szCs w:val="21"/>
              </w:rPr>
              <w:t>ОЭ</w:t>
            </w:r>
          </w:p>
        </w:tc>
      </w:tr>
      <w:tr w:rsidR="00425AF2" w:rsidRPr="00613D05" w:rsidTr="009E3D47">
        <w:trPr>
          <w:trHeight w:val="275"/>
        </w:trPr>
        <w:tc>
          <w:tcPr>
            <w:tcW w:w="493" w:type="dxa"/>
            <w:shd w:val="clear" w:color="auto" w:fill="auto"/>
            <w:vAlign w:val="center"/>
          </w:tcPr>
          <w:p w:rsidR="00425AF2" w:rsidRPr="00613D05" w:rsidRDefault="00425AF2" w:rsidP="00425AF2">
            <w:pPr>
              <w:rPr>
                <w:sz w:val="21"/>
                <w:szCs w:val="21"/>
              </w:rPr>
            </w:pPr>
            <w:r w:rsidRPr="00613D05">
              <w:rPr>
                <w:sz w:val="21"/>
                <w:szCs w:val="21"/>
              </w:rPr>
              <w:t>3</w:t>
            </w:r>
          </w:p>
        </w:tc>
        <w:tc>
          <w:tcPr>
            <w:tcW w:w="2353" w:type="dxa"/>
            <w:shd w:val="clear" w:color="auto" w:fill="auto"/>
            <w:vAlign w:val="center"/>
          </w:tcPr>
          <w:p w:rsidR="00425AF2" w:rsidRPr="00613D05" w:rsidRDefault="00425AF2" w:rsidP="00425AF2">
            <w:pPr>
              <w:rPr>
                <w:sz w:val="21"/>
                <w:szCs w:val="21"/>
              </w:rPr>
            </w:pPr>
            <w:r w:rsidRPr="00613D05">
              <w:rPr>
                <w:sz w:val="21"/>
                <w:szCs w:val="21"/>
              </w:rPr>
              <w:t>Сухое вещество</w:t>
            </w:r>
          </w:p>
        </w:tc>
        <w:tc>
          <w:tcPr>
            <w:tcW w:w="1265" w:type="dxa"/>
            <w:shd w:val="clear" w:color="auto" w:fill="auto"/>
            <w:vAlign w:val="center"/>
          </w:tcPr>
          <w:p w:rsidR="00425AF2" w:rsidRPr="00613D05" w:rsidRDefault="00425AF2" w:rsidP="009E3D47">
            <w:pPr>
              <w:jc w:val="center"/>
              <w:rPr>
                <w:sz w:val="21"/>
                <w:szCs w:val="21"/>
              </w:rPr>
            </w:pPr>
            <w:r w:rsidRPr="00613D05">
              <w:rPr>
                <w:sz w:val="21"/>
                <w:szCs w:val="21"/>
              </w:rPr>
              <w:t>кг</w:t>
            </w:r>
          </w:p>
        </w:tc>
        <w:tc>
          <w:tcPr>
            <w:tcW w:w="1418" w:type="dxa"/>
            <w:shd w:val="clear" w:color="auto" w:fill="auto"/>
            <w:vAlign w:val="center"/>
          </w:tcPr>
          <w:p w:rsidR="00425AF2" w:rsidRPr="00613D05" w:rsidRDefault="00425AF2" w:rsidP="009E3D47">
            <w:pPr>
              <w:jc w:val="center"/>
              <w:rPr>
                <w:sz w:val="21"/>
                <w:szCs w:val="21"/>
              </w:rPr>
            </w:pPr>
            <w:r w:rsidRPr="00613D05">
              <w:rPr>
                <w:sz w:val="21"/>
                <w:szCs w:val="21"/>
              </w:rPr>
              <w:t>СВ</w:t>
            </w:r>
          </w:p>
        </w:tc>
      </w:tr>
      <w:tr w:rsidR="00425AF2" w:rsidRPr="00613D05" w:rsidTr="009E3D47">
        <w:trPr>
          <w:trHeight w:val="284"/>
        </w:trPr>
        <w:tc>
          <w:tcPr>
            <w:tcW w:w="493" w:type="dxa"/>
            <w:shd w:val="clear" w:color="auto" w:fill="auto"/>
            <w:vAlign w:val="center"/>
          </w:tcPr>
          <w:p w:rsidR="00425AF2" w:rsidRPr="00613D05" w:rsidRDefault="00425AF2" w:rsidP="00425AF2">
            <w:pPr>
              <w:rPr>
                <w:sz w:val="21"/>
                <w:szCs w:val="21"/>
              </w:rPr>
            </w:pPr>
            <w:r w:rsidRPr="00613D05">
              <w:rPr>
                <w:sz w:val="21"/>
                <w:szCs w:val="21"/>
              </w:rPr>
              <w:t>4</w:t>
            </w:r>
          </w:p>
        </w:tc>
        <w:tc>
          <w:tcPr>
            <w:tcW w:w="2353" w:type="dxa"/>
            <w:shd w:val="clear" w:color="auto" w:fill="auto"/>
            <w:vAlign w:val="center"/>
          </w:tcPr>
          <w:p w:rsidR="00425AF2" w:rsidRPr="00613D05" w:rsidRDefault="00425AF2" w:rsidP="00425AF2">
            <w:pPr>
              <w:rPr>
                <w:sz w:val="21"/>
                <w:szCs w:val="21"/>
              </w:rPr>
            </w:pPr>
            <w:r w:rsidRPr="00613D05">
              <w:rPr>
                <w:sz w:val="21"/>
                <w:szCs w:val="21"/>
              </w:rPr>
              <w:t>Сырой протеин</w:t>
            </w:r>
          </w:p>
        </w:tc>
        <w:tc>
          <w:tcPr>
            <w:tcW w:w="1265" w:type="dxa"/>
            <w:shd w:val="clear" w:color="auto" w:fill="auto"/>
            <w:vAlign w:val="center"/>
          </w:tcPr>
          <w:p w:rsidR="00425AF2" w:rsidRPr="00613D05" w:rsidRDefault="00425AF2" w:rsidP="009E3D47">
            <w:pPr>
              <w:jc w:val="center"/>
              <w:rPr>
                <w:sz w:val="21"/>
                <w:szCs w:val="21"/>
              </w:rPr>
            </w:pPr>
            <w:r w:rsidRPr="00613D05">
              <w:rPr>
                <w:sz w:val="21"/>
                <w:szCs w:val="21"/>
              </w:rPr>
              <w:t>г</w:t>
            </w:r>
          </w:p>
        </w:tc>
        <w:tc>
          <w:tcPr>
            <w:tcW w:w="1418" w:type="dxa"/>
            <w:shd w:val="clear" w:color="auto" w:fill="auto"/>
            <w:vAlign w:val="center"/>
          </w:tcPr>
          <w:p w:rsidR="00425AF2" w:rsidRPr="00613D05" w:rsidRDefault="00425AF2" w:rsidP="009E3D47">
            <w:pPr>
              <w:jc w:val="center"/>
              <w:rPr>
                <w:sz w:val="21"/>
                <w:szCs w:val="21"/>
              </w:rPr>
            </w:pPr>
            <w:r w:rsidRPr="00613D05">
              <w:rPr>
                <w:sz w:val="21"/>
                <w:szCs w:val="21"/>
              </w:rPr>
              <w:t>сП</w:t>
            </w:r>
          </w:p>
        </w:tc>
      </w:tr>
      <w:tr w:rsidR="00425AF2" w:rsidRPr="00613D05" w:rsidTr="009E3D47">
        <w:trPr>
          <w:trHeight w:val="259"/>
        </w:trPr>
        <w:tc>
          <w:tcPr>
            <w:tcW w:w="493" w:type="dxa"/>
            <w:shd w:val="clear" w:color="auto" w:fill="auto"/>
            <w:vAlign w:val="center"/>
          </w:tcPr>
          <w:p w:rsidR="00425AF2" w:rsidRPr="00613D05" w:rsidRDefault="00425AF2" w:rsidP="00425AF2">
            <w:pPr>
              <w:rPr>
                <w:sz w:val="21"/>
                <w:szCs w:val="21"/>
              </w:rPr>
            </w:pPr>
            <w:r w:rsidRPr="00613D05">
              <w:rPr>
                <w:sz w:val="21"/>
                <w:szCs w:val="21"/>
              </w:rPr>
              <w:t>5</w:t>
            </w:r>
          </w:p>
        </w:tc>
        <w:tc>
          <w:tcPr>
            <w:tcW w:w="2353" w:type="dxa"/>
            <w:shd w:val="clear" w:color="auto" w:fill="auto"/>
            <w:vAlign w:val="center"/>
          </w:tcPr>
          <w:p w:rsidR="00425AF2" w:rsidRPr="00613D05" w:rsidRDefault="00425AF2" w:rsidP="00425AF2">
            <w:pPr>
              <w:rPr>
                <w:sz w:val="21"/>
                <w:szCs w:val="21"/>
              </w:rPr>
            </w:pPr>
            <w:r w:rsidRPr="00613D05">
              <w:rPr>
                <w:sz w:val="21"/>
                <w:szCs w:val="21"/>
              </w:rPr>
              <w:t>Переваримый протеин</w:t>
            </w:r>
          </w:p>
        </w:tc>
        <w:tc>
          <w:tcPr>
            <w:tcW w:w="1265" w:type="dxa"/>
            <w:shd w:val="clear" w:color="auto" w:fill="auto"/>
            <w:vAlign w:val="center"/>
          </w:tcPr>
          <w:p w:rsidR="00425AF2" w:rsidRPr="00613D05" w:rsidRDefault="00425AF2" w:rsidP="009E3D47">
            <w:pPr>
              <w:jc w:val="center"/>
              <w:rPr>
                <w:sz w:val="21"/>
                <w:szCs w:val="21"/>
              </w:rPr>
            </w:pPr>
            <w:r w:rsidRPr="00613D05">
              <w:rPr>
                <w:sz w:val="21"/>
                <w:szCs w:val="21"/>
              </w:rPr>
              <w:t>г</w:t>
            </w:r>
          </w:p>
        </w:tc>
        <w:tc>
          <w:tcPr>
            <w:tcW w:w="1418" w:type="dxa"/>
            <w:shd w:val="clear" w:color="auto" w:fill="auto"/>
            <w:vAlign w:val="center"/>
          </w:tcPr>
          <w:p w:rsidR="00425AF2" w:rsidRPr="00613D05" w:rsidRDefault="00425AF2" w:rsidP="009E3D47">
            <w:pPr>
              <w:jc w:val="center"/>
              <w:rPr>
                <w:sz w:val="21"/>
                <w:szCs w:val="21"/>
              </w:rPr>
            </w:pPr>
            <w:r w:rsidRPr="00613D05">
              <w:rPr>
                <w:sz w:val="21"/>
                <w:szCs w:val="21"/>
              </w:rPr>
              <w:t>пП</w:t>
            </w:r>
          </w:p>
        </w:tc>
      </w:tr>
      <w:tr w:rsidR="00425AF2" w:rsidRPr="00613D05" w:rsidTr="009E3D47">
        <w:trPr>
          <w:trHeight w:val="278"/>
        </w:trPr>
        <w:tc>
          <w:tcPr>
            <w:tcW w:w="493" w:type="dxa"/>
            <w:shd w:val="clear" w:color="auto" w:fill="auto"/>
            <w:vAlign w:val="center"/>
          </w:tcPr>
          <w:p w:rsidR="00425AF2" w:rsidRPr="00613D05" w:rsidRDefault="00425AF2" w:rsidP="00425AF2">
            <w:pPr>
              <w:rPr>
                <w:sz w:val="21"/>
                <w:szCs w:val="21"/>
              </w:rPr>
            </w:pPr>
            <w:r w:rsidRPr="00613D05">
              <w:rPr>
                <w:sz w:val="21"/>
                <w:szCs w:val="21"/>
              </w:rPr>
              <w:t>6</w:t>
            </w:r>
          </w:p>
        </w:tc>
        <w:tc>
          <w:tcPr>
            <w:tcW w:w="2353" w:type="dxa"/>
            <w:shd w:val="clear" w:color="auto" w:fill="auto"/>
            <w:vAlign w:val="center"/>
          </w:tcPr>
          <w:p w:rsidR="00425AF2" w:rsidRPr="00613D05" w:rsidRDefault="00425AF2" w:rsidP="00425AF2">
            <w:pPr>
              <w:rPr>
                <w:sz w:val="21"/>
                <w:szCs w:val="21"/>
              </w:rPr>
            </w:pPr>
            <w:r w:rsidRPr="00613D05">
              <w:rPr>
                <w:sz w:val="21"/>
                <w:szCs w:val="21"/>
              </w:rPr>
              <w:t>Расщепляемый протеин</w:t>
            </w:r>
          </w:p>
        </w:tc>
        <w:tc>
          <w:tcPr>
            <w:tcW w:w="1265" w:type="dxa"/>
            <w:shd w:val="clear" w:color="auto" w:fill="auto"/>
            <w:vAlign w:val="center"/>
          </w:tcPr>
          <w:p w:rsidR="00425AF2" w:rsidRPr="00613D05" w:rsidRDefault="00425AF2" w:rsidP="009E3D47">
            <w:pPr>
              <w:jc w:val="center"/>
              <w:rPr>
                <w:sz w:val="21"/>
                <w:szCs w:val="21"/>
              </w:rPr>
            </w:pPr>
            <w:r w:rsidRPr="00613D05">
              <w:rPr>
                <w:sz w:val="21"/>
                <w:szCs w:val="21"/>
              </w:rPr>
              <w:t>г</w:t>
            </w:r>
          </w:p>
        </w:tc>
        <w:tc>
          <w:tcPr>
            <w:tcW w:w="1418" w:type="dxa"/>
            <w:shd w:val="clear" w:color="auto" w:fill="auto"/>
            <w:vAlign w:val="center"/>
          </w:tcPr>
          <w:p w:rsidR="00425AF2" w:rsidRPr="00613D05" w:rsidRDefault="00425AF2" w:rsidP="009E3D47">
            <w:pPr>
              <w:jc w:val="center"/>
              <w:rPr>
                <w:sz w:val="21"/>
                <w:szCs w:val="21"/>
              </w:rPr>
            </w:pPr>
            <w:r w:rsidRPr="00613D05">
              <w:rPr>
                <w:sz w:val="21"/>
                <w:szCs w:val="21"/>
              </w:rPr>
              <w:t>рП</w:t>
            </w:r>
          </w:p>
        </w:tc>
      </w:tr>
      <w:tr w:rsidR="00425AF2" w:rsidRPr="00613D05" w:rsidTr="009E3D47">
        <w:trPr>
          <w:trHeight w:val="267"/>
        </w:trPr>
        <w:tc>
          <w:tcPr>
            <w:tcW w:w="493" w:type="dxa"/>
            <w:shd w:val="clear" w:color="auto" w:fill="auto"/>
            <w:vAlign w:val="center"/>
          </w:tcPr>
          <w:p w:rsidR="00425AF2" w:rsidRPr="00613D05" w:rsidRDefault="00425AF2" w:rsidP="00425AF2">
            <w:pPr>
              <w:rPr>
                <w:sz w:val="21"/>
                <w:szCs w:val="21"/>
              </w:rPr>
            </w:pPr>
            <w:r w:rsidRPr="00613D05">
              <w:rPr>
                <w:sz w:val="21"/>
                <w:szCs w:val="21"/>
              </w:rPr>
              <w:t>7</w:t>
            </w:r>
          </w:p>
        </w:tc>
        <w:tc>
          <w:tcPr>
            <w:tcW w:w="2353" w:type="dxa"/>
            <w:shd w:val="clear" w:color="auto" w:fill="auto"/>
            <w:vAlign w:val="center"/>
          </w:tcPr>
          <w:p w:rsidR="00425AF2" w:rsidRPr="00613D05" w:rsidRDefault="00425AF2" w:rsidP="00425AF2">
            <w:pPr>
              <w:rPr>
                <w:sz w:val="21"/>
                <w:szCs w:val="21"/>
              </w:rPr>
            </w:pPr>
            <w:r w:rsidRPr="00613D05">
              <w:rPr>
                <w:sz w:val="21"/>
                <w:szCs w:val="21"/>
              </w:rPr>
              <w:t>Нерасщепляемый протеин</w:t>
            </w:r>
          </w:p>
        </w:tc>
        <w:tc>
          <w:tcPr>
            <w:tcW w:w="1265" w:type="dxa"/>
            <w:shd w:val="clear" w:color="auto" w:fill="auto"/>
            <w:vAlign w:val="center"/>
          </w:tcPr>
          <w:p w:rsidR="00425AF2" w:rsidRPr="00613D05" w:rsidRDefault="00425AF2" w:rsidP="009E3D47">
            <w:pPr>
              <w:jc w:val="center"/>
              <w:rPr>
                <w:sz w:val="21"/>
                <w:szCs w:val="21"/>
              </w:rPr>
            </w:pPr>
            <w:r w:rsidRPr="00613D05">
              <w:rPr>
                <w:sz w:val="21"/>
                <w:szCs w:val="21"/>
              </w:rPr>
              <w:t>г</w:t>
            </w:r>
          </w:p>
        </w:tc>
        <w:tc>
          <w:tcPr>
            <w:tcW w:w="1418" w:type="dxa"/>
            <w:shd w:val="clear" w:color="auto" w:fill="auto"/>
            <w:vAlign w:val="center"/>
          </w:tcPr>
          <w:p w:rsidR="00425AF2" w:rsidRPr="00613D05" w:rsidRDefault="00425AF2" w:rsidP="009E3D47">
            <w:pPr>
              <w:jc w:val="center"/>
              <w:rPr>
                <w:sz w:val="21"/>
                <w:szCs w:val="21"/>
              </w:rPr>
            </w:pPr>
            <w:r w:rsidRPr="00613D05">
              <w:rPr>
                <w:sz w:val="21"/>
                <w:szCs w:val="21"/>
              </w:rPr>
              <w:t>нП</w:t>
            </w:r>
          </w:p>
        </w:tc>
      </w:tr>
      <w:tr w:rsidR="00425AF2" w:rsidRPr="00613D05" w:rsidTr="009E3D47">
        <w:trPr>
          <w:trHeight w:val="286"/>
        </w:trPr>
        <w:tc>
          <w:tcPr>
            <w:tcW w:w="493" w:type="dxa"/>
            <w:shd w:val="clear" w:color="auto" w:fill="auto"/>
            <w:vAlign w:val="center"/>
          </w:tcPr>
          <w:p w:rsidR="00425AF2" w:rsidRPr="00613D05" w:rsidRDefault="00425AF2" w:rsidP="00425AF2">
            <w:pPr>
              <w:rPr>
                <w:sz w:val="21"/>
                <w:szCs w:val="21"/>
              </w:rPr>
            </w:pPr>
            <w:r w:rsidRPr="00613D05">
              <w:rPr>
                <w:sz w:val="21"/>
                <w:szCs w:val="21"/>
              </w:rPr>
              <w:t>8</w:t>
            </w:r>
          </w:p>
        </w:tc>
        <w:tc>
          <w:tcPr>
            <w:tcW w:w="2353" w:type="dxa"/>
            <w:shd w:val="clear" w:color="auto" w:fill="auto"/>
            <w:vAlign w:val="center"/>
          </w:tcPr>
          <w:p w:rsidR="00425AF2" w:rsidRPr="00613D05" w:rsidRDefault="00425AF2" w:rsidP="00425AF2">
            <w:pPr>
              <w:rPr>
                <w:sz w:val="21"/>
                <w:szCs w:val="21"/>
              </w:rPr>
            </w:pPr>
            <w:r w:rsidRPr="00613D05">
              <w:rPr>
                <w:sz w:val="21"/>
                <w:szCs w:val="21"/>
              </w:rPr>
              <w:t>Лизин</w:t>
            </w:r>
          </w:p>
        </w:tc>
        <w:tc>
          <w:tcPr>
            <w:tcW w:w="1265" w:type="dxa"/>
            <w:shd w:val="clear" w:color="auto" w:fill="auto"/>
            <w:vAlign w:val="center"/>
          </w:tcPr>
          <w:p w:rsidR="00425AF2" w:rsidRPr="00613D05" w:rsidRDefault="00425AF2" w:rsidP="009E3D47">
            <w:pPr>
              <w:jc w:val="center"/>
              <w:rPr>
                <w:sz w:val="21"/>
                <w:szCs w:val="21"/>
              </w:rPr>
            </w:pPr>
            <w:r w:rsidRPr="00613D05">
              <w:rPr>
                <w:sz w:val="21"/>
                <w:szCs w:val="21"/>
              </w:rPr>
              <w:t>г</w:t>
            </w:r>
          </w:p>
        </w:tc>
        <w:tc>
          <w:tcPr>
            <w:tcW w:w="1418" w:type="dxa"/>
            <w:shd w:val="clear" w:color="auto" w:fill="auto"/>
            <w:vAlign w:val="center"/>
          </w:tcPr>
          <w:p w:rsidR="00425AF2" w:rsidRPr="00613D05" w:rsidRDefault="00425AF2" w:rsidP="009E3D47">
            <w:pPr>
              <w:jc w:val="center"/>
              <w:rPr>
                <w:sz w:val="21"/>
                <w:szCs w:val="21"/>
              </w:rPr>
            </w:pPr>
            <w:r w:rsidRPr="00613D05">
              <w:rPr>
                <w:sz w:val="21"/>
                <w:szCs w:val="21"/>
              </w:rPr>
              <w:t>Лиз</w:t>
            </w:r>
          </w:p>
        </w:tc>
      </w:tr>
      <w:tr w:rsidR="00425AF2" w:rsidRPr="00613D05" w:rsidTr="009E3D47">
        <w:trPr>
          <w:trHeight w:val="275"/>
        </w:trPr>
        <w:tc>
          <w:tcPr>
            <w:tcW w:w="493" w:type="dxa"/>
            <w:shd w:val="clear" w:color="auto" w:fill="auto"/>
            <w:vAlign w:val="center"/>
          </w:tcPr>
          <w:p w:rsidR="00425AF2" w:rsidRPr="00613D05" w:rsidRDefault="00425AF2" w:rsidP="00425AF2">
            <w:pPr>
              <w:rPr>
                <w:sz w:val="21"/>
                <w:szCs w:val="21"/>
              </w:rPr>
            </w:pPr>
            <w:r w:rsidRPr="00613D05">
              <w:rPr>
                <w:sz w:val="21"/>
                <w:szCs w:val="21"/>
              </w:rPr>
              <w:t>9</w:t>
            </w:r>
          </w:p>
        </w:tc>
        <w:tc>
          <w:tcPr>
            <w:tcW w:w="2353" w:type="dxa"/>
            <w:shd w:val="clear" w:color="auto" w:fill="auto"/>
            <w:vAlign w:val="center"/>
          </w:tcPr>
          <w:p w:rsidR="00425AF2" w:rsidRPr="00613D05" w:rsidRDefault="00425AF2" w:rsidP="00425AF2">
            <w:pPr>
              <w:rPr>
                <w:sz w:val="21"/>
                <w:szCs w:val="21"/>
              </w:rPr>
            </w:pPr>
            <w:r w:rsidRPr="00613D05">
              <w:rPr>
                <w:sz w:val="21"/>
                <w:szCs w:val="21"/>
              </w:rPr>
              <w:t>Метионин</w:t>
            </w:r>
          </w:p>
        </w:tc>
        <w:tc>
          <w:tcPr>
            <w:tcW w:w="1265" w:type="dxa"/>
            <w:shd w:val="clear" w:color="auto" w:fill="auto"/>
            <w:vAlign w:val="center"/>
          </w:tcPr>
          <w:p w:rsidR="00425AF2" w:rsidRPr="00613D05" w:rsidRDefault="00425AF2" w:rsidP="009E3D47">
            <w:pPr>
              <w:jc w:val="center"/>
              <w:rPr>
                <w:sz w:val="21"/>
                <w:szCs w:val="21"/>
              </w:rPr>
            </w:pPr>
            <w:r w:rsidRPr="00613D05">
              <w:rPr>
                <w:sz w:val="21"/>
                <w:szCs w:val="21"/>
              </w:rPr>
              <w:t>г</w:t>
            </w:r>
          </w:p>
        </w:tc>
        <w:tc>
          <w:tcPr>
            <w:tcW w:w="1418" w:type="dxa"/>
            <w:shd w:val="clear" w:color="auto" w:fill="auto"/>
            <w:vAlign w:val="center"/>
          </w:tcPr>
          <w:p w:rsidR="00425AF2" w:rsidRPr="00613D05" w:rsidRDefault="00425AF2" w:rsidP="009E3D47">
            <w:pPr>
              <w:jc w:val="center"/>
              <w:rPr>
                <w:sz w:val="21"/>
                <w:szCs w:val="21"/>
              </w:rPr>
            </w:pPr>
            <w:r w:rsidRPr="00613D05">
              <w:rPr>
                <w:sz w:val="21"/>
                <w:szCs w:val="21"/>
              </w:rPr>
              <w:t>Мет</w:t>
            </w:r>
          </w:p>
        </w:tc>
      </w:tr>
      <w:tr w:rsidR="00425AF2" w:rsidRPr="00613D05" w:rsidTr="009E3D47">
        <w:trPr>
          <w:trHeight w:val="266"/>
        </w:trPr>
        <w:tc>
          <w:tcPr>
            <w:tcW w:w="493" w:type="dxa"/>
            <w:shd w:val="clear" w:color="auto" w:fill="auto"/>
            <w:vAlign w:val="center"/>
          </w:tcPr>
          <w:p w:rsidR="00425AF2" w:rsidRPr="00613D05" w:rsidRDefault="00425AF2" w:rsidP="00425AF2">
            <w:pPr>
              <w:rPr>
                <w:sz w:val="21"/>
                <w:szCs w:val="21"/>
              </w:rPr>
            </w:pPr>
            <w:r w:rsidRPr="00613D05">
              <w:rPr>
                <w:sz w:val="21"/>
                <w:szCs w:val="21"/>
              </w:rPr>
              <w:t>10</w:t>
            </w:r>
          </w:p>
        </w:tc>
        <w:tc>
          <w:tcPr>
            <w:tcW w:w="2353" w:type="dxa"/>
            <w:shd w:val="clear" w:color="auto" w:fill="auto"/>
            <w:vAlign w:val="center"/>
          </w:tcPr>
          <w:p w:rsidR="00425AF2" w:rsidRPr="00613D05" w:rsidRDefault="00425AF2" w:rsidP="00425AF2">
            <w:pPr>
              <w:rPr>
                <w:sz w:val="21"/>
                <w:szCs w:val="21"/>
              </w:rPr>
            </w:pPr>
            <w:r w:rsidRPr="00613D05">
              <w:rPr>
                <w:sz w:val="21"/>
                <w:szCs w:val="21"/>
              </w:rPr>
              <w:t>Триптофан</w:t>
            </w:r>
          </w:p>
        </w:tc>
        <w:tc>
          <w:tcPr>
            <w:tcW w:w="1265" w:type="dxa"/>
            <w:shd w:val="clear" w:color="auto" w:fill="auto"/>
            <w:vAlign w:val="center"/>
          </w:tcPr>
          <w:p w:rsidR="00425AF2" w:rsidRPr="00613D05" w:rsidRDefault="00425AF2" w:rsidP="009E3D47">
            <w:pPr>
              <w:jc w:val="center"/>
              <w:rPr>
                <w:sz w:val="21"/>
                <w:szCs w:val="21"/>
              </w:rPr>
            </w:pPr>
            <w:r w:rsidRPr="00613D05">
              <w:rPr>
                <w:sz w:val="21"/>
                <w:szCs w:val="21"/>
              </w:rPr>
              <w:t>г</w:t>
            </w:r>
          </w:p>
        </w:tc>
        <w:tc>
          <w:tcPr>
            <w:tcW w:w="1418" w:type="dxa"/>
            <w:shd w:val="clear" w:color="auto" w:fill="auto"/>
            <w:vAlign w:val="center"/>
          </w:tcPr>
          <w:p w:rsidR="00425AF2" w:rsidRPr="00613D05" w:rsidRDefault="00425AF2" w:rsidP="009E3D47">
            <w:pPr>
              <w:jc w:val="center"/>
              <w:rPr>
                <w:sz w:val="21"/>
                <w:szCs w:val="21"/>
              </w:rPr>
            </w:pPr>
            <w:r w:rsidRPr="00613D05">
              <w:rPr>
                <w:sz w:val="21"/>
                <w:szCs w:val="21"/>
              </w:rPr>
              <w:t>Тр</w:t>
            </w:r>
          </w:p>
        </w:tc>
      </w:tr>
      <w:tr w:rsidR="00425AF2" w:rsidRPr="00613D05" w:rsidTr="009E3D47">
        <w:trPr>
          <w:trHeight w:val="269"/>
        </w:trPr>
        <w:tc>
          <w:tcPr>
            <w:tcW w:w="493" w:type="dxa"/>
            <w:shd w:val="clear" w:color="auto" w:fill="auto"/>
            <w:vAlign w:val="center"/>
          </w:tcPr>
          <w:p w:rsidR="00425AF2" w:rsidRPr="00613D05" w:rsidRDefault="00425AF2" w:rsidP="00425AF2">
            <w:pPr>
              <w:rPr>
                <w:sz w:val="21"/>
                <w:szCs w:val="21"/>
              </w:rPr>
            </w:pPr>
            <w:r w:rsidRPr="00613D05">
              <w:rPr>
                <w:sz w:val="21"/>
                <w:szCs w:val="21"/>
              </w:rPr>
              <w:t>11</w:t>
            </w:r>
          </w:p>
        </w:tc>
        <w:tc>
          <w:tcPr>
            <w:tcW w:w="2353" w:type="dxa"/>
            <w:shd w:val="clear" w:color="auto" w:fill="auto"/>
            <w:vAlign w:val="center"/>
          </w:tcPr>
          <w:p w:rsidR="00425AF2" w:rsidRPr="00613D05" w:rsidRDefault="00425AF2" w:rsidP="00425AF2">
            <w:pPr>
              <w:rPr>
                <w:sz w:val="21"/>
                <w:szCs w:val="21"/>
              </w:rPr>
            </w:pPr>
            <w:r w:rsidRPr="00613D05">
              <w:rPr>
                <w:sz w:val="21"/>
                <w:szCs w:val="21"/>
              </w:rPr>
              <w:t>Сырая клетчатка</w:t>
            </w:r>
          </w:p>
        </w:tc>
        <w:tc>
          <w:tcPr>
            <w:tcW w:w="1265" w:type="dxa"/>
            <w:shd w:val="clear" w:color="auto" w:fill="auto"/>
            <w:vAlign w:val="center"/>
          </w:tcPr>
          <w:p w:rsidR="00425AF2" w:rsidRPr="00613D05" w:rsidRDefault="00425AF2" w:rsidP="009E3D47">
            <w:pPr>
              <w:jc w:val="center"/>
              <w:rPr>
                <w:sz w:val="21"/>
                <w:szCs w:val="21"/>
              </w:rPr>
            </w:pPr>
            <w:r w:rsidRPr="00613D05">
              <w:rPr>
                <w:sz w:val="21"/>
                <w:szCs w:val="21"/>
              </w:rPr>
              <w:t>г</w:t>
            </w:r>
          </w:p>
        </w:tc>
        <w:tc>
          <w:tcPr>
            <w:tcW w:w="1418" w:type="dxa"/>
            <w:shd w:val="clear" w:color="auto" w:fill="auto"/>
            <w:vAlign w:val="center"/>
          </w:tcPr>
          <w:p w:rsidR="00425AF2" w:rsidRPr="00613D05" w:rsidRDefault="00425AF2" w:rsidP="009E3D47">
            <w:pPr>
              <w:jc w:val="center"/>
              <w:rPr>
                <w:sz w:val="21"/>
                <w:szCs w:val="21"/>
              </w:rPr>
            </w:pPr>
            <w:r w:rsidRPr="00613D05">
              <w:rPr>
                <w:sz w:val="21"/>
                <w:szCs w:val="21"/>
              </w:rPr>
              <w:t>сК</w:t>
            </w:r>
          </w:p>
        </w:tc>
      </w:tr>
      <w:tr w:rsidR="00425AF2" w:rsidRPr="00613D05" w:rsidTr="009E3D47">
        <w:trPr>
          <w:trHeight w:val="274"/>
        </w:trPr>
        <w:tc>
          <w:tcPr>
            <w:tcW w:w="493" w:type="dxa"/>
            <w:shd w:val="clear" w:color="auto" w:fill="auto"/>
            <w:vAlign w:val="center"/>
          </w:tcPr>
          <w:p w:rsidR="00425AF2" w:rsidRPr="00613D05" w:rsidRDefault="00425AF2" w:rsidP="00425AF2">
            <w:pPr>
              <w:rPr>
                <w:sz w:val="21"/>
                <w:szCs w:val="21"/>
              </w:rPr>
            </w:pPr>
            <w:r w:rsidRPr="00613D05">
              <w:rPr>
                <w:sz w:val="21"/>
                <w:szCs w:val="21"/>
              </w:rPr>
              <w:t>12</w:t>
            </w:r>
          </w:p>
        </w:tc>
        <w:tc>
          <w:tcPr>
            <w:tcW w:w="2353" w:type="dxa"/>
            <w:shd w:val="clear" w:color="auto" w:fill="auto"/>
            <w:vAlign w:val="center"/>
          </w:tcPr>
          <w:p w:rsidR="00425AF2" w:rsidRPr="00613D05" w:rsidRDefault="00425AF2" w:rsidP="00425AF2">
            <w:pPr>
              <w:rPr>
                <w:sz w:val="21"/>
                <w:szCs w:val="21"/>
              </w:rPr>
            </w:pPr>
            <w:r w:rsidRPr="00613D05">
              <w:rPr>
                <w:sz w:val="21"/>
                <w:szCs w:val="21"/>
              </w:rPr>
              <w:t>Крахмал</w:t>
            </w:r>
          </w:p>
        </w:tc>
        <w:tc>
          <w:tcPr>
            <w:tcW w:w="1265" w:type="dxa"/>
            <w:shd w:val="clear" w:color="auto" w:fill="auto"/>
            <w:vAlign w:val="center"/>
          </w:tcPr>
          <w:p w:rsidR="00425AF2" w:rsidRPr="00613D05" w:rsidRDefault="00425AF2" w:rsidP="009E3D47">
            <w:pPr>
              <w:jc w:val="center"/>
              <w:rPr>
                <w:sz w:val="21"/>
                <w:szCs w:val="21"/>
              </w:rPr>
            </w:pPr>
            <w:r w:rsidRPr="00613D05">
              <w:rPr>
                <w:sz w:val="21"/>
                <w:szCs w:val="21"/>
              </w:rPr>
              <w:t>г</w:t>
            </w:r>
          </w:p>
        </w:tc>
        <w:tc>
          <w:tcPr>
            <w:tcW w:w="1418" w:type="dxa"/>
            <w:shd w:val="clear" w:color="auto" w:fill="auto"/>
            <w:vAlign w:val="center"/>
          </w:tcPr>
          <w:p w:rsidR="00425AF2" w:rsidRPr="00613D05" w:rsidRDefault="00425AF2" w:rsidP="009E3D47">
            <w:pPr>
              <w:jc w:val="center"/>
              <w:rPr>
                <w:sz w:val="21"/>
                <w:szCs w:val="21"/>
              </w:rPr>
            </w:pPr>
            <w:r w:rsidRPr="00613D05">
              <w:rPr>
                <w:sz w:val="21"/>
                <w:szCs w:val="21"/>
              </w:rPr>
              <w:t>Кр</w:t>
            </w:r>
          </w:p>
        </w:tc>
      </w:tr>
      <w:tr w:rsidR="00425AF2" w:rsidRPr="00613D05" w:rsidTr="009E3D47">
        <w:trPr>
          <w:trHeight w:val="277"/>
        </w:trPr>
        <w:tc>
          <w:tcPr>
            <w:tcW w:w="493" w:type="dxa"/>
            <w:shd w:val="clear" w:color="auto" w:fill="auto"/>
            <w:vAlign w:val="center"/>
          </w:tcPr>
          <w:p w:rsidR="00425AF2" w:rsidRPr="00613D05" w:rsidRDefault="00425AF2" w:rsidP="00425AF2">
            <w:pPr>
              <w:rPr>
                <w:sz w:val="21"/>
                <w:szCs w:val="21"/>
              </w:rPr>
            </w:pPr>
            <w:r w:rsidRPr="00613D05">
              <w:rPr>
                <w:sz w:val="21"/>
                <w:szCs w:val="21"/>
              </w:rPr>
              <w:t>13</w:t>
            </w:r>
          </w:p>
        </w:tc>
        <w:tc>
          <w:tcPr>
            <w:tcW w:w="2353" w:type="dxa"/>
            <w:shd w:val="clear" w:color="auto" w:fill="auto"/>
            <w:vAlign w:val="center"/>
          </w:tcPr>
          <w:p w:rsidR="00425AF2" w:rsidRPr="00613D05" w:rsidRDefault="00425AF2" w:rsidP="00425AF2">
            <w:pPr>
              <w:rPr>
                <w:sz w:val="21"/>
                <w:szCs w:val="21"/>
              </w:rPr>
            </w:pPr>
            <w:r w:rsidRPr="00613D05">
              <w:rPr>
                <w:sz w:val="21"/>
                <w:szCs w:val="21"/>
              </w:rPr>
              <w:t>Сахара</w:t>
            </w:r>
          </w:p>
        </w:tc>
        <w:tc>
          <w:tcPr>
            <w:tcW w:w="1265" w:type="dxa"/>
            <w:shd w:val="clear" w:color="auto" w:fill="auto"/>
            <w:vAlign w:val="center"/>
          </w:tcPr>
          <w:p w:rsidR="00425AF2" w:rsidRPr="00613D05" w:rsidRDefault="00425AF2" w:rsidP="009E3D47">
            <w:pPr>
              <w:jc w:val="center"/>
              <w:rPr>
                <w:sz w:val="21"/>
                <w:szCs w:val="21"/>
              </w:rPr>
            </w:pPr>
            <w:r w:rsidRPr="00613D05">
              <w:rPr>
                <w:sz w:val="21"/>
                <w:szCs w:val="21"/>
              </w:rPr>
              <w:t>г</w:t>
            </w:r>
          </w:p>
        </w:tc>
        <w:tc>
          <w:tcPr>
            <w:tcW w:w="1418" w:type="dxa"/>
            <w:shd w:val="clear" w:color="auto" w:fill="auto"/>
            <w:vAlign w:val="center"/>
          </w:tcPr>
          <w:p w:rsidR="00425AF2" w:rsidRPr="00613D05" w:rsidRDefault="00425AF2" w:rsidP="009E3D47">
            <w:pPr>
              <w:jc w:val="center"/>
              <w:rPr>
                <w:sz w:val="21"/>
                <w:szCs w:val="21"/>
              </w:rPr>
            </w:pPr>
            <w:r w:rsidRPr="00613D05">
              <w:rPr>
                <w:sz w:val="21"/>
                <w:szCs w:val="21"/>
              </w:rPr>
              <w:t>Сах</w:t>
            </w:r>
          </w:p>
        </w:tc>
      </w:tr>
      <w:tr w:rsidR="00425AF2" w:rsidRPr="00613D05" w:rsidTr="009E3D47">
        <w:trPr>
          <w:trHeight w:val="282"/>
        </w:trPr>
        <w:tc>
          <w:tcPr>
            <w:tcW w:w="493" w:type="dxa"/>
            <w:shd w:val="clear" w:color="auto" w:fill="auto"/>
            <w:vAlign w:val="center"/>
          </w:tcPr>
          <w:p w:rsidR="00425AF2" w:rsidRPr="00613D05" w:rsidRDefault="00425AF2" w:rsidP="00425AF2">
            <w:pPr>
              <w:rPr>
                <w:sz w:val="21"/>
                <w:szCs w:val="21"/>
              </w:rPr>
            </w:pPr>
            <w:r w:rsidRPr="00613D05">
              <w:rPr>
                <w:sz w:val="21"/>
                <w:szCs w:val="21"/>
              </w:rPr>
              <w:t>14</w:t>
            </w:r>
          </w:p>
        </w:tc>
        <w:tc>
          <w:tcPr>
            <w:tcW w:w="2353" w:type="dxa"/>
            <w:shd w:val="clear" w:color="auto" w:fill="auto"/>
            <w:vAlign w:val="center"/>
          </w:tcPr>
          <w:p w:rsidR="00425AF2" w:rsidRPr="00613D05" w:rsidRDefault="00425AF2" w:rsidP="00425AF2">
            <w:pPr>
              <w:rPr>
                <w:sz w:val="21"/>
                <w:szCs w:val="21"/>
              </w:rPr>
            </w:pPr>
            <w:r w:rsidRPr="00613D05">
              <w:rPr>
                <w:sz w:val="21"/>
                <w:szCs w:val="21"/>
              </w:rPr>
              <w:t>Сырой жир</w:t>
            </w:r>
          </w:p>
        </w:tc>
        <w:tc>
          <w:tcPr>
            <w:tcW w:w="1265" w:type="dxa"/>
            <w:shd w:val="clear" w:color="auto" w:fill="auto"/>
            <w:vAlign w:val="center"/>
          </w:tcPr>
          <w:p w:rsidR="00425AF2" w:rsidRPr="00613D05" w:rsidRDefault="00425AF2" w:rsidP="009E3D47">
            <w:pPr>
              <w:jc w:val="center"/>
              <w:rPr>
                <w:sz w:val="21"/>
                <w:szCs w:val="21"/>
              </w:rPr>
            </w:pPr>
            <w:r w:rsidRPr="00613D05">
              <w:rPr>
                <w:sz w:val="21"/>
                <w:szCs w:val="21"/>
              </w:rPr>
              <w:t>г</w:t>
            </w:r>
          </w:p>
        </w:tc>
        <w:tc>
          <w:tcPr>
            <w:tcW w:w="1418" w:type="dxa"/>
            <w:shd w:val="clear" w:color="auto" w:fill="auto"/>
            <w:vAlign w:val="center"/>
          </w:tcPr>
          <w:p w:rsidR="00425AF2" w:rsidRPr="00613D05" w:rsidRDefault="00425AF2" w:rsidP="009E3D47">
            <w:pPr>
              <w:jc w:val="center"/>
              <w:rPr>
                <w:sz w:val="21"/>
                <w:szCs w:val="21"/>
              </w:rPr>
            </w:pPr>
            <w:r w:rsidRPr="00613D05">
              <w:rPr>
                <w:sz w:val="21"/>
                <w:szCs w:val="21"/>
              </w:rPr>
              <w:t>сЖ</w:t>
            </w:r>
          </w:p>
        </w:tc>
      </w:tr>
      <w:tr w:rsidR="00425AF2" w:rsidRPr="00613D05" w:rsidTr="009E3D47">
        <w:trPr>
          <w:trHeight w:val="271"/>
        </w:trPr>
        <w:tc>
          <w:tcPr>
            <w:tcW w:w="493" w:type="dxa"/>
            <w:shd w:val="clear" w:color="auto" w:fill="auto"/>
            <w:vAlign w:val="center"/>
          </w:tcPr>
          <w:p w:rsidR="00425AF2" w:rsidRPr="00613D05" w:rsidRDefault="00425AF2" w:rsidP="00425AF2">
            <w:pPr>
              <w:rPr>
                <w:sz w:val="21"/>
                <w:szCs w:val="21"/>
              </w:rPr>
            </w:pPr>
            <w:r w:rsidRPr="00613D05">
              <w:rPr>
                <w:sz w:val="21"/>
                <w:szCs w:val="21"/>
              </w:rPr>
              <w:t>15</w:t>
            </w:r>
          </w:p>
        </w:tc>
        <w:tc>
          <w:tcPr>
            <w:tcW w:w="2353" w:type="dxa"/>
            <w:shd w:val="clear" w:color="auto" w:fill="auto"/>
            <w:vAlign w:val="center"/>
          </w:tcPr>
          <w:p w:rsidR="00425AF2" w:rsidRPr="00613D05" w:rsidRDefault="00425AF2" w:rsidP="00425AF2">
            <w:pPr>
              <w:rPr>
                <w:sz w:val="21"/>
                <w:szCs w:val="21"/>
              </w:rPr>
            </w:pPr>
            <w:r w:rsidRPr="00613D05">
              <w:rPr>
                <w:sz w:val="21"/>
                <w:szCs w:val="21"/>
              </w:rPr>
              <w:t>Натрий</w:t>
            </w:r>
          </w:p>
        </w:tc>
        <w:tc>
          <w:tcPr>
            <w:tcW w:w="1265" w:type="dxa"/>
            <w:shd w:val="clear" w:color="auto" w:fill="auto"/>
            <w:vAlign w:val="center"/>
          </w:tcPr>
          <w:p w:rsidR="00425AF2" w:rsidRPr="00613D05" w:rsidRDefault="00425AF2" w:rsidP="009E3D47">
            <w:pPr>
              <w:jc w:val="center"/>
              <w:rPr>
                <w:sz w:val="21"/>
                <w:szCs w:val="21"/>
              </w:rPr>
            </w:pPr>
            <w:r w:rsidRPr="00613D05">
              <w:rPr>
                <w:sz w:val="21"/>
                <w:szCs w:val="21"/>
              </w:rPr>
              <w:t>г</w:t>
            </w:r>
          </w:p>
        </w:tc>
        <w:tc>
          <w:tcPr>
            <w:tcW w:w="1418" w:type="dxa"/>
            <w:shd w:val="clear" w:color="auto" w:fill="auto"/>
            <w:vAlign w:val="center"/>
          </w:tcPr>
          <w:p w:rsidR="00425AF2" w:rsidRPr="00613D05" w:rsidRDefault="00425AF2" w:rsidP="009E3D47">
            <w:pPr>
              <w:jc w:val="center"/>
              <w:rPr>
                <w:sz w:val="21"/>
                <w:szCs w:val="21"/>
              </w:rPr>
            </w:pPr>
            <w:r w:rsidRPr="00613D05">
              <w:rPr>
                <w:sz w:val="21"/>
                <w:szCs w:val="21"/>
                <w:lang w:val="en-US"/>
              </w:rPr>
              <w:t>Na</w:t>
            </w:r>
          </w:p>
        </w:tc>
      </w:tr>
      <w:tr w:rsidR="00425AF2" w:rsidRPr="00613D05" w:rsidTr="009E3D47">
        <w:trPr>
          <w:trHeight w:val="261"/>
        </w:trPr>
        <w:tc>
          <w:tcPr>
            <w:tcW w:w="493" w:type="dxa"/>
            <w:shd w:val="clear" w:color="auto" w:fill="auto"/>
            <w:vAlign w:val="center"/>
          </w:tcPr>
          <w:p w:rsidR="00425AF2" w:rsidRPr="00613D05" w:rsidRDefault="00425AF2" w:rsidP="00425AF2">
            <w:pPr>
              <w:rPr>
                <w:sz w:val="21"/>
                <w:szCs w:val="21"/>
              </w:rPr>
            </w:pPr>
            <w:r w:rsidRPr="00613D05">
              <w:rPr>
                <w:sz w:val="21"/>
                <w:szCs w:val="21"/>
              </w:rPr>
              <w:t>16</w:t>
            </w:r>
          </w:p>
        </w:tc>
        <w:tc>
          <w:tcPr>
            <w:tcW w:w="2353" w:type="dxa"/>
            <w:shd w:val="clear" w:color="auto" w:fill="auto"/>
            <w:vAlign w:val="center"/>
          </w:tcPr>
          <w:p w:rsidR="00425AF2" w:rsidRPr="00613D05" w:rsidRDefault="00425AF2" w:rsidP="00425AF2">
            <w:pPr>
              <w:rPr>
                <w:sz w:val="21"/>
                <w:szCs w:val="21"/>
              </w:rPr>
            </w:pPr>
            <w:r w:rsidRPr="00613D05">
              <w:rPr>
                <w:sz w:val="21"/>
                <w:szCs w:val="21"/>
              </w:rPr>
              <w:t>Хлор</w:t>
            </w:r>
          </w:p>
        </w:tc>
        <w:tc>
          <w:tcPr>
            <w:tcW w:w="1265" w:type="dxa"/>
            <w:shd w:val="clear" w:color="auto" w:fill="auto"/>
            <w:vAlign w:val="center"/>
          </w:tcPr>
          <w:p w:rsidR="00425AF2" w:rsidRPr="00613D05" w:rsidRDefault="00425AF2" w:rsidP="009E3D47">
            <w:pPr>
              <w:jc w:val="center"/>
              <w:rPr>
                <w:sz w:val="21"/>
                <w:szCs w:val="21"/>
              </w:rPr>
            </w:pPr>
            <w:r w:rsidRPr="00613D05">
              <w:rPr>
                <w:sz w:val="21"/>
                <w:szCs w:val="21"/>
              </w:rPr>
              <w:t>г</w:t>
            </w:r>
          </w:p>
        </w:tc>
        <w:tc>
          <w:tcPr>
            <w:tcW w:w="1418" w:type="dxa"/>
            <w:shd w:val="clear" w:color="auto" w:fill="auto"/>
            <w:vAlign w:val="center"/>
          </w:tcPr>
          <w:p w:rsidR="00425AF2" w:rsidRPr="00613D05" w:rsidRDefault="00425AF2" w:rsidP="009E3D47">
            <w:pPr>
              <w:jc w:val="center"/>
              <w:rPr>
                <w:sz w:val="21"/>
                <w:szCs w:val="21"/>
              </w:rPr>
            </w:pPr>
            <w:r w:rsidRPr="00613D05">
              <w:rPr>
                <w:sz w:val="21"/>
                <w:szCs w:val="21"/>
                <w:lang w:val="en-US"/>
              </w:rPr>
              <w:t>Cl</w:t>
            </w:r>
          </w:p>
        </w:tc>
      </w:tr>
      <w:tr w:rsidR="00425AF2" w:rsidRPr="00613D05" w:rsidTr="009E3D47">
        <w:trPr>
          <w:trHeight w:val="278"/>
        </w:trPr>
        <w:tc>
          <w:tcPr>
            <w:tcW w:w="493" w:type="dxa"/>
            <w:shd w:val="clear" w:color="auto" w:fill="auto"/>
            <w:vAlign w:val="center"/>
          </w:tcPr>
          <w:p w:rsidR="00425AF2" w:rsidRPr="00613D05" w:rsidRDefault="00425AF2" w:rsidP="00425AF2">
            <w:pPr>
              <w:rPr>
                <w:sz w:val="21"/>
                <w:szCs w:val="21"/>
              </w:rPr>
            </w:pPr>
            <w:r w:rsidRPr="00613D05">
              <w:rPr>
                <w:sz w:val="21"/>
                <w:szCs w:val="21"/>
              </w:rPr>
              <w:t>17</w:t>
            </w:r>
          </w:p>
        </w:tc>
        <w:tc>
          <w:tcPr>
            <w:tcW w:w="2353" w:type="dxa"/>
            <w:shd w:val="clear" w:color="auto" w:fill="auto"/>
            <w:vAlign w:val="center"/>
          </w:tcPr>
          <w:p w:rsidR="00425AF2" w:rsidRPr="00613D05" w:rsidRDefault="00425AF2" w:rsidP="00425AF2">
            <w:pPr>
              <w:rPr>
                <w:sz w:val="21"/>
                <w:szCs w:val="21"/>
              </w:rPr>
            </w:pPr>
            <w:r w:rsidRPr="00613D05">
              <w:rPr>
                <w:sz w:val="21"/>
                <w:szCs w:val="21"/>
              </w:rPr>
              <w:t>Кальций</w:t>
            </w:r>
          </w:p>
        </w:tc>
        <w:tc>
          <w:tcPr>
            <w:tcW w:w="1265" w:type="dxa"/>
            <w:shd w:val="clear" w:color="auto" w:fill="auto"/>
            <w:vAlign w:val="center"/>
          </w:tcPr>
          <w:p w:rsidR="00425AF2" w:rsidRPr="00613D05" w:rsidRDefault="00425AF2" w:rsidP="009E3D47">
            <w:pPr>
              <w:jc w:val="center"/>
              <w:rPr>
                <w:sz w:val="21"/>
                <w:szCs w:val="21"/>
              </w:rPr>
            </w:pPr>
            <w:r w:rsidRPr="00613D05">
              <w:rPr>
                <w:sz w:val="21"/>
                <w:szCs w:val="21"/>
              </w:rPr>
              <w:t>г</w:t>
            </w:r>
          </w:p>
        </w:tc>
        <w:tc>
          <w:tcPr>
            <w:tcW w:w="1418" w:type="dxa"/>
            <w:shd w:val="clear" w:color="auto" w:fill="auto"/>
            <w:vAlign w:val="center"/>
          </w:tcPr>
          <w:p w:rsidR="00425AF2" w:rsidRPr="00613D05" w:rsidRDefault="00425AF2" w:rsidP="009E3D47">
            <w:pPr>
              <w:jc w:val="center"/>
              <w:rPr>
                <w:sz w:val="21"/>
                <w:szCs w:val="21"/>
              </w:rPr>
            </w:pPr>
            <w:r w:rsidRPr="00613D05">
              <w:rPr>
                <w:sz w:val="21"/>
                <w:szCs w:val="21"/>
                <w:lang w:val="en-US"/>
              </w:rPr>
              <w:t>Ca</w:t>
            </w:r>
          </w:p>
        </w:tc>
      </w:tr>
      <w:tr w:rsidR="00425AF2" w:rsidRPr="00613D05" w:rsidTr="009E3D47">
        <w:trPr>
          <w:trHeight w:val="269"/>
        </w:trPr>
        <w:tc>
          <w:tcPr>
            <w:tcW w:w="493" w:type="dxa"/>
            <w:shd w:val="clear" w:color="auto" w:fill="auto"/>
            <w:vAlign w:val="center"/>
          </w:tcPr>
          <w:p w:rsidR="00425AF2" w:rsidRPr="00613D05" w:rsidRDefault="00425AF2" w:rsidP="00425AF2">
            <w:pPr>
              <w:rPr>
                <w:sz w:val="21"/>
                <w:szCs w:val="21"/>
              </w:rPr>
            </w:pPr>
            <w:r w:rsidRPr="00613D05">
              <w:rPr>
                <w:sz w:val="21"/>
                <w:szCs w:val="21"/>
              </w:rPr>
              <w:t>18</w:t>
            </w:r>
          </w:p>
        </w:tc>
        <w:tc>
          <w:tcPr>
            <w:tcW w:w="2353" w:type="dxa"/>
            <w:shd w:val="clear" w:color="auto" w:fill="auto"/>
            <w:vAlign w:val="center"/>
          </w:tcPr>
          <w:p w:rsidR="00425AF2" w:rsidRPr="00613D05" w:rsidRDefault="00425AF2" w:rsidP="00425AF2">
            <w:pPr>
              <w:rPr>
                <w:sz w:val="21"/>
                <w:szCs w:val="21"/>
              </w:rPr>
            </w:pPr>
            <w:r w:rsidRPr="00613D05">
              <w:rPr>
                <w:sz w:val="21"/>
                <w:szCs w:val="21"/>
              </w:rPr>
              <w:t>Фосфор</w:t>
            </w:r>
          </w:p>
        </w:tc>
        <w:tc>
          <w:tcPr>
            <w:tcW w:w="1265" w:type="dxa"/>
            <w:shd w:val="clear" w:color="auto" w:fill="auto"/>
            <w:vAlign w:val="center"/>
          </w:tcPr>
          <w:p w:rsidR="00425AF2" w:rsidRPr="00613D05" w:rsidRDefault="00425AF2" w:rsidP="009E3D47">
            <w:pPr>
              <w:jc w:val="center"/>
              <w:rPr>
                <w:sz w:val="21"/>
                <w:szCs w:val="21"/>
              </w:rPr>
            </w:pPr>
            <w:r w:rsidRPr="00613D05">
              <w:rPr>
                <w:sz w:val="21"/>
                <w:szCs w:val="21"/>
              </w:rPr>
              <w:t>г</w:t>
            </w:r>
          </w:p>
        </w:tc>
        <w:tc>
          <w:tcPr>
            <w:tcW w:w="1418" w:type="dxa"/>
            <w:shd w:val="clear" w:color="auto" w:fill="auto"/>
            <w:vAlign w:val="center"/>
          </w:tcPr>
          <w:p w:rsidR="00425AF2" w:rsidRPr="00613D05" w:rsidRDefault="00425AF2" w:rsidP="009E3D47">
            <w:pPr>
              <w:jc w:val="center"/>
              <w:rPr>
                <w:sz w:val="21"/>
                <w:szCs w:val="21"/>
              </w:rPr>
            </w:pPr>
            <w:r w:rsidRPr="00613D05">
              <w:rPr>
                <w:sz w:val="21"/>
                <w:szCs w:val="21"/>
                <w:lang w:val="en-US"/>
              </w:rPr>
              <w:t>P</w:t>
            </w:r>
          </w:p>
        </w:tc>
      </w:tr>
      <w:tr w:rsidR="00425AF2" w:rsidRPr="00613D05" w:rsidTr="009E3D47">
        <w:trPr>
          <w:trHeight w:val="273"/>
        </w:trPr>
        <w:tc>
          <w:tcPr>
            <w:tcW w:w="493" w:type="dxa"/>
            <w:shd w:val="clear" w:color="auto" w:fill="auto"/>
            <w:vAlign w:val="center"/>
          </w:tcPr>
          <w:p w:rsidR="00425AF2" w:rsidRPr="00613D05" w:rsidRDefault="00425AF2" w:rsidP="00425AF2">
            <w:pPr>
              <w:rPr>
                <w:sz w:val="21"/>
                <w:szCs w:val="21"/>
              </w:rPr>
            </w:pPr>
            <w:r w:rsidRPr="00613D05">
              <w:rPr>
                <w:sz w:val="21"/>
                <w:szCs w:val="21"/>
              </w:rPr>
              <w:t>19</w:t>
            </w:r>
          </w:p>
        </w:tc>
        <w:tc>
          <w:tcPr>
            <w:tcW w:w="2353" w:type="dxa"/>
            <w:shd w:val="clear" w:color="auto" w:fill="auto"/>
            <w:vAlign w:val="center"/>
          </w:tcPr>
          <w:p w:rsidR="00425AF2" w:rsidRPr="00613D05" w:rsidRDefault="00425AF2" w:rsidP="00425AF2">
            <w:pPr>
              <w:rPr>
                <w:sz w:val="21"/>
                <w:szCs w:val="21"/>
              </w:rPr>
            </w:pPr>
            <w:r w:rsidRPr="00613D05">
              <w:rPr>
                <w:sz w:val="21"/>
                <w:szCs w:val="21"/>
              </w:rPr>
              <w:t>Магний</w:t>
            </w:r>
          </w:p>
        </w:tc>
        <w:tc>
          <w:tcPr>
            <w:tcW w:w="1265" w:type="dxa"/>
            <w:shd w:val="clear" w:color="auto" w:fill="auto"/>
            <w:vAlign w:val="center"/>
          </w:tcPr>
          <w:p w:rsidR="00425AF2" w:rsidRPr="00613D05" w:rsidRDefault="00425AF2" w:rsidP="009E3D47">
            <w:pPr>
              <w:jc w:val="center"/>
              <w:rPr>
                <w:sz w:val="21"/>
                <w:szCs w:val="21"/>
              </w:rPr>
            </w:pPr>
            <w:r w:rsidRPr="00613D05">
              <w:rPr>
                <w:sz w:val="21"/>
                <w:szCs w:val="21"/>
              </w:rPr>
              <w:t>г</w:t>
            </w:r>
          </w:p>
        </w:tc>
        <w:tc>
          <w:tcPr>
            <w:tcW w:w="1418" w:type="dxa"/>
            <w:shd w:val="clear" w:color="auto" w:fill="auto"/>
            <w:vAlign w:val="center"/>
          </w:tcPr>
          <w:p w:rsidR="00425AF2" w:rsidRPr="00613D05" w:rsidRDefault="00425AF2" w:rsidP="009E3D47">
            <w:pPr>
              <w:jc w:val="center"/>
              <w:rPr>
                <w:sz w:val="21"/>
                <w:szCs w:val="21"/>
              </w:rPr>
            </w:pPr>
            <w:r w:rsidRPr="00613D05">
              <w:rPr>
                <w:sz w:val="21"/>
                <w:szCs w:val="21"/>
                <w:lang w:val="en-US"/>
              </w:rPr>
              <w:t>Mg</w:t>
            </w:r>
          </w:p>
        </w:tc>
      </w:tr>
      <w:tr w:rsidR="00425AF2" w:rsidRPr="00613D05" w:rsidTr="009E3D47">
        <w:trPr>
          <w:trHeight w:val="277"/>
        </w:trPr>
        <w:tc>
          <w:tcPr>
            <w:tcW w:w="493" w:type="dxa"/>
            <w:shd w:val="clear" w:color="auto" w:fill="auto"/>
            <w:vAlign w:val="center"/>
          </w:tcPr>
          <w:p w:rsidR="00425AF2" w:rsidRPr="00613D05" w:rsidRDefault="00425AF2" w:rsidP="00425AF2">
            <w:pPr>
              <w:rPr>
                <w:sz w:val="21"/>
                <w:szCs w:val="21"/>
              </w:rPr>
            </w:pPr>
            <w:r w:rsidRPr="00613D05">
              <w:rPr>
                <w:sz w:val="21"/>
                <w:szCs w:val="21"/>
              </w:rPr>
              <w:t>20</w:t>
            </w:r>
          </w:p>
        </w:tc>
        <w:tc>
          <w:tcPr>
            <w:tcW w:w="2353" w:type="dxa"/>
            <w:shd w:val="clear" w:color="auto" w:fill="auto"/>
            <w:vAlign w:val="center"/>
          </w:tcPr>
          <w:p w:rsidR="00425AF2" w:rsidRPr="00613D05" w:rsidRDefault="00425AF2" w:rsidP="00425AF2">
            <w:pPr>
              <w:rPr>
                <w:sz w:val="21"/>
                <w:szCs w:val="21"/>
              </w:rPr>
            </w:pPr>
            <w:r w:rsidRPr="00613D05">
              <w:rPr>
                <w:sz w:val="21"/>
                <w:szCs w:val="21"/>
              </w:rPr>
              <w:t>Калий</w:t>
            </w:r>
          </w:p>
        </w:tc>
        <w:tc>
          <w:tcPr>
            <w:tcW w:w="1265" w:type="dxa"/>
            <w:shd w:val="clear" w:color="auto" w:fill="auto"/>
            <w:vAlign w:val="center"/>
          </w:tcPr>
          <w:p w:rsidR="00425AF2" w:rsidRPr="00613D05" w:rsidRDefault="00425AF2" w:rsidP="009E3D47">
            <w:pPr>
              <w:jc w:val="center"/>
              <w:rPr>
                <w:sz w:val="21"/>
                <w:szCs w:val="21"/>
              </w:rPr>
            </w:pPr>
            <w:r w:rsidRPr="00613D05">
              <w:rPr>
                <w:sz w:val="21"/>
                <w:szCs w:val="21"/>
              </w:rPr>
              <w:t>г</w:t>
            </w:r>
          </w:p>
        </w:tc>
        <w:tc>
          <w:tcPr>
            <w:tcW w:w="1418" w:type="dxa"/>
            <w:shd w:val="clear" w:color="auto" w:fill="auto"/>
            <w:vAlign w:val="center"/>
          </w:tcPr>
          <w:p w:rsidR="00425AF2" w:rsidRPr="00613D05" w:rsidRDefault="00425AF2" w:rsidP="009E3D47">
            <w:pPr>
              <w:jc w:val="center"/>
              <w:rPr>
                <w:sz w:val="21"/>
                <w:szCs w:val="21"/>
              </w:rPr>
            </w:pPr>
            <w:r w:rsidRPr="00613D05">
              <w:rPr>
                <w:sz w:val="21"/>
                <w:szCs w:val="21"/>
                <w:lang w:val="en-US"/>
              </w:rPr>
              <w:t>K</w:t>
            </w:r>
          </w:p>
        </w:tc>
      </w:tr>
      <w:tr w:rsidR="00425AF2" w:rsidRPr="00613D05" w:rsidTr="009E3D47">
        <w:trPr>
          <w:trHeight w:val="281"/>
        </w:trPr>
        <w:tc>
          <w:tcPr>
            <w:tcW w:w="493" w:type="dxa"/>
            <w:shd w:val="clear" w:color="auto" w:fill="auto"/>
            <w:vAlign w:val="center"/>
          </w:tcPr>
          <w:p w:rsidR="00425AF2" w:rsidRPr="00613D05" w:rsidRDefault="00425AF2" w:rsidP="00425AF2">
            <w:pPr>
              <w:rPr>
                <w:sz w:val="21"/>
                <w:szCs w:val="21"/>
              </w:rPr>
            </w:pPr>
            <w:r w:rsidRPr="00613D05">
              <w:rPr>
                <w:sz w:val="21"/>
                <w:szCs w:val="21"/>
              </w:rPr>
              <w:t>21</w:t>
            </w:r>
          </w:p>
        </w:tc>
        <w:tc>
          <w:tcPr>
            <w:tcW w:w="2353" w:type="dxa"/>
            <w:shd w:val="clear" w:color="auto" w:fill="auto"/>
            <w:vAlign w:val="center"/>
          </w:tcPr>
          <w:p w:rsidR="00425AF2" w:rsidRPr="00613D05" w:rsidRDefault="00425AF2" w:rsidP="00425AF2">
            <w:pPr>
              <w:rPr>
                <w:sz w:val="21"/>
                <w:szCs w:val="21"/>
              </w:rPr>
            </w:pPr>
            <w:r w:rsidRPr="00613D05">
              <w:rPr>
                <w:sz w:val="21"/>
                <w:szCs w:val="21"/>
              </w:rPr>
              <w:t>Сера</w:t>
            </w:r>
          </w:p>
        </w:tc>
        <w:tc>
          <w:tcPr>
            <w:tcW w:w="1265" w:type="dxa"/>
            <w:shd w:val="clear" w:color="auto" w:fill="auto"/>
            <w:vAlign w:val="center"/>
          </w:tcPr>
          <w:p w:rsidR="00425AF2" w:rsidRPr="00613D05" w:rsidRDefault="00425AF2" w:rsidP="009E3D47">
            <w:pPr>
              <w:jc w:val="center"/>
              <w:rPr>
                <w:sz w:val="21"/>
                <w:szCs w:val="21"/>
              </w:rPr>
            </w:pPr>
            <w:r w:rsidRPr="00613D05">
              <w:rPr>
                <w:sz w:val="21"/>
                <w:szCs w:val="21"/>
              </w:rPr>
              <w:t>г</w:t>
            </w:r>
          </w:p>
        </w:tc>
        <w:tc>
          <w:tcPr>
            <w:tcW w:w="1418" w:type="dxa"/>
            <w:shd w:val="clear" w:color="auto" w:fill="auto"/>
            <w:vAlign w:val="center"/>
          </w:tcPr>
          <w:p w:rsidR="00425AF2" w:rsidRPr="00613D05" w:rsidRDefault="00425AF2" w:rsidP="009E3D47">
            <w:pPr>
              <w:jc w:val="center"/>
              <w:rPr>
                <w:sz w:val="21"/>
                <w:szCs w:val="21"/>
              </w:rPr>
            </w:pPr>
            <w:r w:rsidRPr="00613D05">
              <w:rPr>
                <w:sz w:val="21"/>
                <w:szCs w:val="21"/>
                <w:lang w:val="en-US"/>
              </w:rPr>
              <w:t>S</w:t>
            </w:r>
          </w:p>
        </w:tc>
      </w:tr>
      <w:tr w:rsidR="00425AF2" w:rsidRPr="00613D05" w:rsidTr="009E3D47">
        <w:trPr>
          <w:trHeight w:val="271"/>
        </w:trPr>
        <w:tc>
          <w:tcPr>
            <w:tcW w:w="493" w:type="dxa"/>
            <w:shd w:val="clear" w:color="auto" w:fill="auto"/>
            <w:vAlign w:val="center"/>
          </w:tcPr>
          <w:p w:rsidR="00425AF2" w:rsidRPr="00613D05" w:rsidRDefault="00425AF2" w:rsidP="00425AF2">
            <w:pPr>
              <w:rPr>
                <w:sz w:val="21"/>
                <w:szCs w:val="21"/>
              </w:rPr>
            </w:pPr>
            <w:r w:rsidRPr="00613D05">
              <w:rPr>
                <w:sz w:val="21"/>
                <w:szCs w:val="21"/>
              </w:rPr>
              <w:t>22</w:t>
            </w:r>
          </w:p>
        </w:tc>
        <w:tc>
          <w:tcPr>
            <w:tcW w:w="2353" w:type="dxa"/>
            <w:shd w:val="clear" w:color="auto" w:fill="auto"/>
            <w:vAlign w:val="center"/>
          </w:tcPr>
          <w:p w:rsidR="00425AF2" w:rsidRPr="00613D05" w:rsidRDefault="00425AF2" w:rsidP="00425AF2">
            <w:pPr>
              <w:rPr>
                <w:sz w:val="21"/>
                <w:szCs w:val="21"/>
              </w:rPr>
            </w:pPr>
            <w:r w:rsidRPr="00613D05">
              <w:rPr>
                <w:sz w:val="21"/>
                <w:szCs w:val="21"/>
              </w:rPr>
              <w:t>Железо</w:t>
            </w:r>
          </w:p>
        </w:tc>
        <w:tc>
          <w:tcPr>
            <w:tcW w:w="1265" w:type="dxa"/>
            <w:shd w:val="clear" w:color="auto" w:fill="auto"/>
            <w:vAlign w:val="center"/>
          </w:tcPr>
          <w:p w:rsidR="00425AF2" w:rsidRPr="00613D05" w:rsidRDefault="00425AF2" w:rsidP="009E3D47">
            <w:pPr>
              <w:jc w:val="center"/>
              <w:rPr>
                <w:sz w:val="21"/>
                <w:szCs w:val="21"/>
              </w:rPr>
            </w:pPr>
            <w:r w:rsidRPr="00613D05">
              <w:rPr>
                <w:sz w:val="21"/>
                <w:szCs w:val="21"/>
              </w:rPr>
              <w:t>мг</w:t>
            </w:r>
          </w:p>
        </w:tc>
        <w:tc>
          <w:tcPr>
            <w:tcW w:w="1418" w:type="dxa"/>
            <w:shd w:val="clear" w:color="auto" w:fill="auto"/>
            <w:vAlign w:val="center"/>
          </w:tcPr>
          <w:p w:rsidR="00425AF2" w:rsidRPr="00613D05" w:rsidRDefault="00425AF2" w:rsidP="009E3D47">
            <w:pPr>
              <w:jc w:val="center"/>
              <w:rPr>
                <w:sz w:val="21"/>
                <w:szCs w:val="21"/>
              </w:rPr>
            </w:pPr>
            <w:r w:rsidRPr="00613D05">
              <w:rPr>
                <w:sz w:val="21"/>
                <w:szCs w:val="21"/>
                <w:lang w:val="en-US"/>
              </w:rPr>
              <w:t>Fe</w:t>
            </w:r>
          </w:p>
        </w:tc>
      </w:tr>
      <w:tr w:rsidR="00425AF2" w:rsidRPr="00613D05" w:rsidTr="009E3D47">
        <w:trPr>
          <w:trHeight w:val="274"/>
        </w:trPr>
        <w:tc>
          <w:tcPr>
            <w:tcW w:w="493" w:type="dxa"/>
            <w:shd w:val="clear" w:color="auto" w:fill="auto"/>
            <w:vAlign w:val="center"/>
          </w:tcPr>
          <w:p w:rsidR="00425AF2" w:rsidRPr="00613D05" w:rsidRDefault="00425AF2" w:rsidP="00425AF2">
            <w:pPr>
              <w:rPr>
                <w:sz w:val="21"/>
                <w:szCs w:val="21"/>
              </w:rPr>
            </w:pPr>
            <w:r w:rsidRPr="00613D05">
              <w:rPr>
                <w:sz w:val="21"/>
                <w:szCs w:val="21"/>
              </w:rPr>
              <w:t>23</w:t>
            </w:r>
          </w:p>
        </w:tc>
        <w:tc>
          <w:tcPr>
            <w:tcW w:w="2353" w:type="dxa"/>
            <w:shd w:val="clear" w:color="auto" w:fill="auto"/>
            <w:vAlign w:val="center"/>
          </w:tcPr>
          <w:p w:rsidR="00425AF2" w:rsidRPr="00613D05" w:rsidRDefault="00425AF2" w:rsidP="00425AF2">
            <w:pPr>
              <w:rPr>
                <w:sz w:val="21"/>
                <w:szCs w:val="21"/>
              </w:rPr>
            </w:pPr>
            <w:r w:rsidRPr="00613D05">
              <w:rPr>
                <w:sz w:val="21"/>
                <w:szCs w:val="21"/>
              </w:rPr>
              <w:t>Медь</w:t>
            </w:r>
          </w:p>
        </w:tc>
        <w:tc>
          <w:tcPr>
            <w:tcW w:w="1265" w:type="dxa"/>
            <w:shd w:val="clear" w:color="auto" w:fill="auto"/>
            <w:vAlign w:val="center"/>
          </w:tcPr>
          <w:p w:rsidR="00425AF2" w:rsidRPr="00613D05" w:rsidRDefault="00425AF2" w:rsidP="009E3D47">
            <w:pPr>
              <w:jc w:val="center"/>
              <w:rPr>
                <w:sz w:val="21"/>
                <w:szCs w:val="21"/>
              </w:rPr>
            </w:pPr>
            <w:r w:rsidRPr="00613D05">
              <w:rPr>
                <w:sz w:val="21"/>
                <w:szCs w:val="21"/>
              </w:rPr>
              <w:t>мг</w:t>
            </w:r>
          </w:p>
        </w:tc>
        <w:tc>
          <w:tcPr>
            <w:tcW w:w="1418" w:type="dxa"/>
            <w:shd w:val="clear" w:color="auto" w:fill="auto"/>
            <w:vAlign w:val="center"/>
          </w:tcPr>
          <w:p w:rsidR="00425AF2" w:rsidRPr="00613D05" w:rsidRDefault="00425AF2" w:rsidP="009E3D47">
            <w:pPr>
              <w:jc w:val="center"/>
              <w:rPr>
                <w:sz w:val="21"/>
                <w:szCs w:val="21"/>
              </w:rPr>
            </w:pPr>
            <w:r w:rsidRPr="00613D05">
              <w:rPr>
                <w:sz w:val="21"/>
                <w:szCs w:val="21"/>
                <w:lang w:val="en-US"/>
              </w:rPr>
              <w:t>Cu</w:t>
            </w:r>
          </w:p>
        </w:tc>
      </w:tr>
      <w:tr w:rsidR="00425AF2" w:rsidRPr="00613D05" w:rsidTr="009E3D47">
        <w:trPr>
          <w:trHeight w:val="265"/>
        </w:trPr>
        <w:tc>
          <w:tcPr>
            <w:tcW w:w="493" w:type="dxa"/>
            <w:shd w:val="clear" w:color="auto" w:fill="auto"/>
            <w:vAlign w:val="center"/>
          </w:tcPr>
          <w:p w:rsidR="00425AF2" w:rsidRPr="00613D05" w:rsidRDefault="00425AF2" w:rsidP="00425AF2">
            <w:pPr>
              <w:rPr>
                <w:sz w:val="21"/>
                <w:szCs w:val="21"/>
              </w:rPr>
            </w:pPr>
            <w:r w:rsidRPr="00613D05">
              <w:rPr>
                <w:sz w:val="21"/>
                <w:szCs w:val="21"/>
              </w:rPr>
              <w:t>24</w:t>
            </w:r>
          </w:p>
        </w:tc>
        <w:tc>
          <w:tcPr>
            <w:tcW w:w="2353" w:type="dxa"/>
            <w:shd w:val="clear" w:color="auto" w:fill="auto"/>
            <w:vAlign w:val="center"/>
          </w:tcPr>
          <w:p w:rsidR="00425AF2" w:rsidRPr="00613D05" w:rsidRDefault="00425AF2" w:rsidP="00425AF2">
            <w:pPr>
              <w:rPr>
                <w:sz w:val="21"/>
                <w:szCs w:val="21"/>
              </w:rPr>
            </w:pPr>
            <w:r w:rsidRPr="00613D05">
              <w:rPr>
                <w:sz w:val="21"/>
                <w:szCs w:val="21"/>
              </w:rPr>
              <w:t>Цинк</w:t>
            </w:r>
          </w:p>
        </w:tc>
        <w:tc>
          <w:tcPr>
            <w:tcW w:w="1265" w:type="dxa"/>
            <w:shd w:val="clear" w:color="auto" w:fill="auto"/>
            <w:vAlign w:val="center"/>
          </w:tcPr>
          <w:p w:rsidR="00425AF2" w:rsidRPr="00613D05" w:rsidRDefault="00425AF2" w:rsidP="009E3D47">
            <w:pPr>
              <w:jc w:val="center"/>
              <w:rPr>
                <w:sz w:val="21"/>
                <w:szCs w:val="21"/>
              </w:rPr>
            </w:pPr>
            <w:r w:rsidRPr="00613D05">
              <w:rPr>
                <w:sz w:val="21"/>
                <w:szCs w:val="21"/>
              </w:rPr>
              <w:t>мг</w:t>
            </w:r>
          </w:p>
        </w:tc>
        <w:tc>
          <w:tcPr>
            <w:tcW w:w="1418" w:type="dxa"/>
            <w:shd w:val="clear" w:color="auto" w:fill="auto"/>
            <w:vAlign w:val="center"/>
          </w:tcPr>
          <w:p w:rsidR="00425AF2" w:rsidRPr="00613D05" w:rsidRDefault="00425AF2" w:rsidP="009E3D47">
            <w:pPr>
              <w:jc w:val="center"/>
              <w:rPr>
                <w:sz w:val="21"/>
                <w:szCs w:val="21"/>
              </w:rPr>
            </w:pPr>
            <w:r w:rsidRPr="00613D05">
              <w:rPr>
                <w:sz w:val="21"/>
                <w:szCs w:val="21"/>
                <w:lang w:val="en-US"/>
              </w:rPr>
              <w:t>Zn</w:t>
            </w:r>
          </w:p>
        </w:tc>
      </w:tr>
      <w:tr w:rsidR="00425AF2" w:rsidRPr="00613D05" w:rsidTr="009E3D47">
        <w:trPr>
          <w:trHeight w:val="282"/>
        </w:trPr>
        <w:tc>
          <w:tcPr>
            <w:tcW w:w="493" w:type="dxa"/>
            <w:shd w:val="clear" w:color="auto" w:fill="auto"/>
            <w:vAlign w:val="center"/>
          </w:tcPr>
          <w:p w:rsidR="00425AF2" w:rsidRPr="00613D05" w:rsidRDefault="00425AF2" w:rsidP="00425AF2">
            <w:pPr>
              <w:rPr>
                <w:sz w:val="21"/>
                <w:szCs w:val="21"/>
              </w:rPr>
            </w:pPr>
            <w:r w:rsidRPr="00613D05">
              <w:rPr>
                <w:sz w:val="21"/>
                <w:szCs w:val="21"/>
              </w:rPr>
              <w:t>25</w:t>
            </w:r>
          </w:p>
        </w:tc>
        <w:tc>
          <w:tcPr>
            <w:tcW w:w="2353" w:type="dxa"/>
            <w:shd w:val="clear" w:color="auto" w:fill="auto"/>
            <w:vAlign w:val="center"/>
          </w:tcPr>
          <w:p w:rsidR="00425AF2" w:rsidRPr="00613D05" w:rsidRDefault="00425AF2" w:rsidP="00425AF2">
            <w:pPr>
              <w:rPr>
                <w:sz w:val="21"/>
                <w:szCs w:val="21"/>
              </w:rPr>
            </w:pPr>
            <w:r w:rsidRPr="00613D05">
              <w:rPr>
                <w:sz w:val="21"/>
                <w:szCs w:val="21"/>
              </w:rPr>
              <w:t>Кобальт</w:t>
            </w:r>
          </w:p>
        </w:tc>
        <w:tc>
          <w:tcPr>
            <w:tcW w:w="1265" w:type="dxa"/>
            <w:shd w:val="clear" w:color="auto" w:fill="auto"/>
            <w:vAlign w:val="center"/>
          </w:tcPr>
          <w:p w:rsidR="00425AF2" w:rsidRPr="00613D05" w:rsidRDefault="00425AF2" w:rsidP="009E3D47">
            <w:pPr>
              <w:jc w:val="center"/>
              <w:rPr>
                <w:sz w:val="21"/>
                <w:szCs w:val="21"/>
              </w:rPr>
            </w:pPr>
            <w:r w:rsidRPr="00613D05">
              <w:rPr>
                <w:sz w:val="21"/>
                <w:szCs w:val="21"/>
              </w:rPr>
              <w:t>мг</w:t>
            </w:r>
          </w:p>
        </w:tc>
        <w:tc>
          <w:tcPr>
            <w:tcW w:w="1418" w:type="dxa"/>
            <w:shd w:val="clear" w:color="auto" w:fill="auto"/>
            <w:vAlign w:val="center"/>
          </w:tcPr>
          <w:p w:rsidR="00425AF2" w:rsidRPr="00613D05" w:rsidRDefault="00425AF2" w:rsidP="009E3D47">
            <w:pPr>
              <w:jc w:val="center"/>
              <w:rPr>
                <w:sz w:val="21"/>
                <w:szCs w:val="21"/>
              </w:rPr>
            </w:pPr>
            <w:r w:rsidRPr="00613D05">
              <w:rPr>
                <w:sz w:val="21"/>
                <w:szCs w:val="21"/>
                <w:lang w:val="en-US"/>
              </w:rPr>
              <w:t>Co</w:t>
            </w:r>
          </w:p>
        </w:tc>
      </w:tr>
      <w:tr w:rsidR="00425AF2" w:rsidRPr="00613D05" w:rsidTr="009E3D47">
        <w:trPr>
          <w:trHeight w:val="273"/>
        </w:trPr>
        <w:tc>
          <w:tcPr>
            <w:tcW w:w="493" w:type="dxa"/>
            <w:shd w:val="clear" w:color="auto" w:fill="auto"/>
            <w:vAlign w:val="center"/>
          </w:tcPr>
          <w:p w:rsidR="00425AF2" w:rsidRPr="00613D05" w:rsidRDefault="00425AF2" w:rsidP="00425AF2">
            <w:pPr>
              <w:rPr>
                <w:sz w:val="21"/>
                <w:szCs w:val="21"/>
              </w:rPr>
            </w:pPr>
            <w:r w:rsidRPr="00613D05">
              <w:rPr>
                <w:sz w:val="21"/>
                <w:szCs w:val="21"/>
              </w:rPr>
              <w:t>26</w:t>
            </w:r>
          </w:p>
        </w:tc>
        <w:tc>
          <w:tcPr>
            <w:tcW w:w="2353" w:type="dxa"/>
            <w:shd w:val="clear" w:color="auto" w:fill="auto"/>
            <w:vAlign w:val="center"/>
          </w:tcPr>
          <w:p w:rsidR="00425AF2" w:rsidRPr="00613D05" w:rsidRDefault="00425AF2" w:rsidP="00425AF2">
            <w:pPr>
              <w:rPr>
                <w:sz w:val="21"/>
                <w:szCs w:val="21"/>
              </w:rPr>
            </w:pPr>
            <w:r w:rsidRPr="00613D05">
              <w:rPr>
                <w:sz w:val="21"/>
                <w:szCs w:val="21"/>
              </w:rPr>
              <w:t>Марганец</w:t>
            </w:r>
          </w:p>
        </w:tc>
        <w:tc>
          <w:tcPr>
            <w:tcW w:w="1265" w:type="dxa"/>
            <w:shd w:val="clear" w:color="auto" w:fill="auto"/>
            <w:vAlign w:val="center"/>
          </w:tcPr>
          <w:p w:rsidR="00425AF2" w:rsidRPr="00613D05" w:rsidRDefault="00425AF2" w:rsidP="009E3D47">
            <w:pPr>
              <w:jc w:val="center"/>
              <w:rPr>
                <w:sz w:val="21"/>
                <w:szCs w:val="21"/>
              </w:rPr>
            </w:pPr>
            <w:r w:rsidRPr="00613D05">
              <w:rPr>
                <w:sz w:val="21"/>
                <w:szCs w:val="21"/>
              </w:rPr>
              <w:t>мг</w:t>
            </w:r>
          </w:p>
        </w:tc>
        <w:tc>
          <w:tcPr>
            <w:tcW w:w="1418" w:type="dxa"/>
            <w:shd w:val="clear" w:color="auto" w:fill="auto"/>
            <w:vAlign w:val="center"/>
          </w:tcPr>
          <w:p w:rsidR="00425AF2" w:rsidRPr="00613D05" w:rsidRDefault="00425AF2" w:rsidP="009E3D47">
            <w:pPr>
              <w:jc w:val="center"/>
              <w:rPr>
                <w:sz w:val="21"/>
                <w:szCs w:val="21"/>
              </w:rPr>
            </w:pPr>
            <w:r w:rsidRPr="00613D05">
              <w:rPr>
                <w:sz w:val="21"/>
                <w:szCs w:val="21"/>
                <w:lang w:val="en-US"/>
              </w:rPr>
              <w:t>Mn</w:t>
            </w:r>
          </w:p>
        </w:tc>
      </w:tr>
      <w:tr w:rsidR="00425AF2" w:rsidRPr="00613D05" w:rsidTr="009E3D47">
        <w:trPr>
          <w:trHeight w:val="276"/>
        </w:trPr>
        <w:tc>
          <w:tcPr>
            <w:tcW w:w="493" w:type="dxa"/>
            <w:shd w:val="clear" w:color="auto" w:fill="auto"/>
            <w:vAlign w:val="center"/>
          </w:tcPr>
          <w:p w:rsidR="00425AF2" w:rsidRPr="00613D05" w:rsidRDefault="00425AF2" w:rsidP="00425AF2">
            <w:pPr>
              <w:rPr>
                <w:sz w:val="21"/>
                <w:szCs w:val="21"/>
              </w:rPr>
            </w:pPr>
            <w:r w:rsidRPr="00613D05">
              <w:rPr>
                <w:sz w:val="21"/>
                <w:szCs w:val="21"/>
              </w:rPr>
              <w:t>27</w:t>
            </w:r>
          </w:p>
        </w:tc>
        <w:tc>
          <w:tcPr>
            <w:tcW w:w="2353" w:type="dxa"/>
            <w:shd w:val="clear" w:color="auto" w:fill="auto"/>
            <w:vAlign w:val="center"/>
          </w:tcPr>
          <w:p w:rsidR="00425AF2" w:rsidRPr="00613D05" w:rsidRDefault="00425AF2" w:rsidP="00425AF2">
            <w:pPr>
              <w:rPr>
                <w:sz w:val="21"/>
                <w:szCs w:val="21"/>
              </w:rPr>
            </w:pPr>
            <w:r w:rsidRPr="00613D05">
              <w:rPr>
                <w:sz w:val="21"/>
                <w:szCs w:val="21"/>
              </w:rPr>
              <w:t>Йод</w:t>
            </w:r>
          </w:p>
        </w:tc>
        <w:tc>
          <w:tcPr>
            <w:tcW w:w="1265" w:type="dxa"/>
            <w:shd w:val="clear" w:color="auto" w:fill="auto"/>
            <w:vAlign w:val="center"/>
          </w:tcPr>
          <w:p w:rsidR="00425AF2" w:rsidRPr="00613D05" w:rsidRDefault="00425AF2" w:rsidP="009E3D47">
            <w:pPr>
              <w:jc w:val="center"/>
              <w:rPr>
                <w:sz w:val="21"/>
                <w:szCs w:val="21"/>
              </w:rPr>
            </w:pPr>
            <w:r w:rsidRPr="00613D05">
              <w:rPr>
                <w:sz w:val="21"/>
                <w:szCs w:val="21"/>
              </w:rPr>
              <w:t>мг</w:t>
            </w:r>
          </w:p>
        </w:tc>
        <w:tc>
          <w:tcPr>
            <w:tcW w:w="1418" w:type="dxa"/>
            <w:shd w:val="clear" w:color="auto" w:fill="auto"/>
            <w:vAlign w:val="center"/>
          </w:tcPr>
          <w:p w:rsidR="00425AF2" w:rsidRPr="00613D05" w:rsidRDefault="00425AF2" w:rsidP="009E3D47">
            <w:pPr>
              <w:jc w:val="center"/>
              <w:rPr>
                <w:sz w:val="21"/>
                <w:szCs w:val="21"/>
              </w:rPr>
            </w:pPr>
            <w:r w:rsidRPr="00613D05">
              <w:rPr>
                <w:sz w:val="21"/>
                <w:szCs w:val="21"/>
                <w:lang w:val="en-US"/>
              </w:rPr>
              <w:t>I</w:t>
            </w:r>
          </w:p>
        </w:tc>
      </w:tr>
      <w:tr w:rsidR="00425AF2" w:rsidRPr="00613D05" w:rsidTr="009E3D47">
        <w:trPr>
          <w:trHeight w:val="267"/>
        </w:trPr>
        <w:tc>
          <w:tcPr>
            <w:tcW w:w="493" w:type="dxa"/>
            <w:shd w:val="clear" w:color="auto" w:fill="auto"/>
            <w:vAlign w:val="center"/>
          </w:tcPr>
          <w:p w:rsidR="00425AF2" w:rsidRPr="00613D05" w:rsidRDefault="00425AF2" w:rsidP="00425AF2">
            <w:pPr>
              <w:rPr>
                <w:sz w:val="21"/>
                <w:szCs w:val="21"/>
              </w:rPr>
            </w:pPr>
            <w:r w:rsidRPr="00613D05">
              <w:rPr>
                <w:sz w:val="21"/>
                <w:szCs w:val="21"/>
              </w:rPr>
              <w:t>28</w:t>
            </w:r>
          </w:p>
        </w:tc>
        <w:tc>
          <w:tcPr>
            <w:tcW w:w="2353" w:type="dxa"/>
            <w:shd w:val="clear" w:color="auto" w:fill="auto"/>
            <w:vAlign w:val="center"/>
          </w:tcPr>
          <w:p w:rsidR="00425AF2" w:rsidRPr="00613D05" w:rsidRDefault="00425AF2" w:rsidP="00425AF2">
            <w:pPr>
              <w:rPr>
                <w:sz w:val="21"/>
                <w:szCs w:val="21"/>
              </w:rPr>
            </w:pPr>
            <w:r w:rsidRPr="00613D05">
              <w:rPr>
                <w:sz w:val="21"/>
                <w:szCs w:val="21"/>
              </w:rPr>
              <w:t>Каротин</w:t>
            </w:r>
          </w:p>
        </w:tc>
        <w:tc>
          <w:tcPr>
            <w:tcW w:w="1265" w:type="dxa"/>
            <w:shd w:val="clear" w:color="auto" w:fill="auto"/>
            <w:vAlign w:val="center"/>
          </w:tcPr>
          <w:p w:rsidR="00425AF2" w:rsidRPr="00613D05" w:rsidRDefault="00425AF2" w:rsidP="009E3D47">
            <w:pPr>
              <w:jc w:val="center"/>
              <w:rPr>
                <w:sz w:val="21"/>
                <w:szCs w:val="21"/>
              </w:rPr>
            </w:pPr>
            <w:r w:rsidRPr="00613D05">
              <w:rPr>
                <w:sz w:val="21"/>
                <w:szCs w:val="21"/>
              </w:rPr>
              <w:t>мг</w:t>
            </w:r>
          </w:p>
        </w:tc>
        <w:tc>
          <w:tcPr>
            <w:tcW w:w="1418" w:type="dxa"/>
            <w:shd w:val="clear" w:color="auto" w:fill="auto"/>
            <w:vAlign w:val="center"/>
          </w:tcPr>
          <w:p w:rsidR="00425AF2" w:rsidRPr="00613D05" w:rsidRDefault="00425AF2" w:rsidP="009E3D47">
            <w:pPr>
              <w:jc w:val="center"/>
              <w:rPr>
                <w:sz w:val="21"/>
                <w:szCs w:val="21"/>
              </w:rPr>
            </w:pPr>
            <w:r w:rsidRPr="00613D05">
              <w:rPr>
                <w:sz w:val="21"/>
                <w:szCs w:val="21"/>
                <w:lang w:val="en-US"/>
              </w:rPr>
              <w:t>Ka</w:t>
            </w:r>
            <w:r w:rsidRPr="00613D05">
              <w:rPr>
                <w:sz w:val="21"/>
                <w:szCs w:val="21"/>
              </w:rPr>
              <w:t>р</w:t>
            </w:r>
          </w:p>
        </w:tc>
      </w:tr>
      <w:tr w:rsidR="00425AF2" w:rsidRPr="00613D05" w:rsidTr="009E3D47">
        <w:trPr>
          <w:trHeight w:val="270"/>
        </w:trPr>
        <w:tc>
          <w:tcPr>
            <w:tcW w:w="493" w:type="dxa"/>
            <w:shd w:val="clear" w:color="auto" w:fill="auto"/>
            <w:vAlign w:val="center"/>
          </w:tcPr>
          <w:p w:rsidR="00425AF2" w:rsidRPr="00613D05" w:rsidRDefault="00425AF2" w:rsidP="00425AF2">
            <w:pPr>
              <w:rPr>
                <w:sz w:val="21"/>
                <w:szCs w:val="21"/>
              </w:rPr>
            </w:pPr>
            <w:r w:rsidRPr="00613D05">
              <w:rPr>
                <w:sz w:val="21"/>
                <w:szCs w:val="21"/>
              </w:rPr>
              <w:t>29</w:t>
            </w:r>
          </w:p>
        </w:tc>
        <w:tc>
          <w:tcPr>
            <w:tcW w:w="2353" w:type="dxa"/>
            <w:shd w:val="clear" w:color="auto" w:fill="auto"/>
            <w:vAlign w:val="center"/>
          </w:tcPr>
          <w:p w:rsidR="00425AF2" w:rsidRPr="00613D05" w:rsidRDefault="00425AF2" w:rsidP="00425AF2">
            <w:pPr>
              <w:rPr>
                <w:sz w:val="21"/>
                <w:szCs w:val="21"/>
              </w:rPr>
            </w:pPr>
            <w:r w:rsidRPr="00613D05">
              <w:rPr>
                <w:sz w:val="21"/>
                <w:szCs w:val="21"/>
              </w:rPr>
              <w:t xml:space="preserve">Витамин </w:t>
            </w:r>
            <w:r w:rsidRPr="00613D05">
              <w:rPr>
                <w:sz w:val="21"/>
                <w:szCs w:val="21"/>
                <w:lang w:val="en-US"/>
              </w:rPr>
              <w:t>D</w:t>
            </w:r>
          </w:p>
        </w:tc>
        <w:tc>
          <w:tcPr>
            <w:tcW w:w="1265" w:type="dxa"/>
            <w:shd w:val="clear" w:color="auto" w:fill="auto"/>
            <w:vAlign w:val="center"/>
          </w:tcPr>
          <w:p w:rsidR="00425AF2" w:rsidRPr="00613D05" w:rsidRDefault="00425AF2" w:rsidP="009E3D47">
            <w:pPr>
              <w:jc w:val="center"/>
              <w:rPr>
                <w:sz w:val="21"/>
                <w:szCs w:val="21"/>
              </w:rPr>
            </w:pPr>
            <w:r w:rsidRPr="00613D05">
              <w:rPr>
                <w:sz w:val="21"/>
                <w:szCs w:val="21"/>
              </w:rPr>
              <w:t>ТМЕ</w:t>
            </w:r>
          </w:p>
        </w:tc>
        <w:tc>
          <w:tcPr>
            <w:tcW w:w="1418" w:type="dxa"/>
            <w:shd w:val="clear" w:color="auto" w:fill="auto"/>
            <w:vAlign w:val="center"/>
          </w:tcPr>
          <w:p w:rsidR="00425AF2" w:rsidRPr="00613D05" w:rsidRDefault="00425AF2" w:rsidP="009E3D47">
            <w:pPr>
              <w:jc w:val="center"/>
              <w:rPr>
                <w:sz w:val="21"/>
                <w:szCs w:val="21"/>
              </w:rPr>
            </w:pPr>
            <w:r w:rsidRPr="00613D05">
              <w:rPr>
                <w:sz w:val="21"/>
                <w:szCs w:val="21"/>
                <w:lang w:val="en-US"/>
              </w:rPr>
              <w:t>D</w:t>
            </w:r>
          </w:p>
        </w:tc>
      </w:tr>
      <w:tr w:rsidR="00425AF2" w:rsidRPr="00613D05" w:rsidTr="009E3D47">
        <w:trPr>
          <w:trHeight w:val="275"/>
        </w:trPr>
        <w:tc>
          <w:tcPr>
            <w:tcW w:w="493" w:type="dxa"/>
            <w:shd w:val="clear" w:color="auto" w:fill="auto"/>
            <w:vAlign w:val="center"/>
          </w:tcPr>
          <w:p w:rsidR="00425AF2" w:rsidRPr="00613D05" w:rsidRDefault="00425AF2" w:rsidP="00425AF2">
            <w:pPr>
              <w:rPr>
                <w:sz w:val="21"/>
                <w:szCs w:val="21"/>
              </w:rPr>
            </w:pPr>
            <w:r w:rsidRPr="00613D05">
              <w:rPr>
                <w:sz w:val="21"/>
                <w:szCs w:val="21"/>
              </w:rPr>
              <w:t>30</w:t>
            </w:r>
          </w:p>
        </w:tc>
        <w:tc>
          <w:tcPr>
            <w:tcW w:w="2353" w:type="dxa"/>
            <w:shd w:val="clear" w:color="auto" w:fill="auto"/>
            <w:vAlign w:val="center"/>
          </w:tcPr>
          <w:p w:rsidR="00425AF2" w:rsidRPr="00613D05" w:rsidRDefault="00425AF2" w:rsidP="00425AF2">
            <w:pPr>
              <w:rPr>
                <w:sz w:val="21"/>
                <w:szCs w:val="21"/>
              </w:rPr>
            </w:pPr>
            <w:r w:rsidRPr="00613D05">
              <w:rPr>
                <w:sz w:val="21"/>
                <w:szCs w:val="21"/>
              </w:rPr>
              <w:t>Витамин Е</w:t>
            </w:r>
          </w:p>
        </w:tc>
        <w:tc>
          <w:tcPr>
            <w:tcW w:w="1265" w:type="dxa"/>
            <w:shd w:val="clear" w:color="auto" w:fill="auto"/>
            <w:vAlign w:val="center"/>
          </w:tcPr>
          <w:p w:rsidR="00425AF2" w:rsidRPr="00613D05" w:rsidRDefault="00425AF2" w:rsidP="009E3D47">
            <w:pPr>
              <w:jc w:val="center"/>
              <w:rPr>
                <w:sz w:val="21"/>
                <w:szCs w:val="21"/>
              </w:rPr>
            </w:pPr>
            <w:r w:rsidRPr="00613D05">
              <w:rPr>
                <w:sz w:val="21"/>
                <w:szCs w:val="21"/>
              </w:rPr>
              <w:t>мг</w:t>
            </w:r>
          </w:p>
        </w:tc>
        <w:tc>
          <w:tcPr>
            <w:tcW w:w="1418" w:type="dxa"/>
            <w:shd w:val="clear" w:color="auto" w:fill="auto"/>
            <w:vAlign w:val="center"/>
          </w:tcPr>
          <w:p w:rsidR="00425AF2" w:rsidRPr="00613D05" w:rsidRDefault="00425AF2" w:rsidP="009E3D47">
            <w:pPr>
              <w:jc w:val="center"/>
              <w:rPr>
                <w:sz w:val="21"/>
                <w:szCs w:val="21"/>
              </w:rPr>
            </w:pPr>
            <w:r w:rsidRPr="00613D05">
              <w:rPr>
                <w:sz w:val="21"/>
                <w:szCs w:val="21"/>
                <w:lang w:val="en-US"/>
              </w:rPr>
              <w:t>E</w:t>
            </w:r>
          </w:p>
        </w:tc>
      </w:tr>
    </w:tbl>
    <w:p w:rsidR="00E44EAB" w:rsidRPr="00613D05" w:rsidRDefault="003A3DB7" w:rsidP="00985D35">
      <w:pPr>
        <w:pStyle w:val="a6"/>
        <w:tabs>
          <w:tab w:val="left" w:pos="851"/>
        </w:tabs>
        <w:spacing w:after="0" w:line="360" w:lineRule="auto"/>
        <w:ind w:left="0"/>
        <w:jc w:val="center"/>
        <w:rPr>
          <w:sz w:val="21"/>
          <w:szCs w:val="21"/>
        </w:rPr>
      </w:pPr>
      <w:r>
        <w:rPr>
          <w:sz w:val="21"/>
          <w:szCs w:val="21"/>
        </w:rPr>
        <w:lastRenderedPageBreak/>
        <w:pict>
          <v:shape id="_x0000_i1074" type="#_x0000_t75" style="width:299.65pt;height:226pt">
            <v:imagedata r:id="rId57" o:title=""/>
          </v:shape>
        </w:pict>
      </w:r>
    </w:p>
    <w:p w:rsidR="00177E6B" w:rsidRPr="00613D05" w:rsidRDefault="00177E6B" w:rsidP="00177E6B">
      <w:pPr>
        <w:pStyle w:val="a6"/>
        <w:tabs>
          <w:tab w:val="left" w:pos="851"/>
        </w:tabs>
        <w:spacing w:after="0"/>
        <w:ind w:left="0"/>
        <w:jc w:val="center"/>
        <w:rPr>
          <w:sz w:val="21"/>
          <w:szCs w:val="21"/>
        </w:rPr>
      </w:pPr>
      <w:r w:rsidRPr="00613D05">
        <w:rPr>
          <w:sz w:val="21"/>
          <w:szCs w:val="21"/>
        </w:rPr>
        <w:t>Рисунок 3.1</w:t>
      </w:r>
      <w:r w:rsidR="00EE2920" w:rsidRPr="00613D05">
        <w:rPr>
          <w:sz w:val="21"/>
          <w:szCs w:val="21"/>
        </w:rPr>
        <w:t>2</w:t>
      </w:r>
      <w:r w:rsidRPr="00613D05">
        <w:rPr>
          <w:sz w:val="21"/>
          <w:szCs w:val="21"/>
        </w:rPr>
        <w:t xml:space="preserve"> – Аналитические диаграммы сбалансированности рациона</w:t>
      </w:r>
    </w:p>
    <w:p w:rsidR="005F3634" w:rsidRPr="00613D05" w:rsidRDefault="003A3DB7" w:rsidP="00771979">
      <w:pPr>
        <w:pStyle w:val="a6"/>
        <w:tabs>
          <w:tab w:val="left" w:pos="851"/>
        </w:tabs>
        <w:spacing w:after="0" w:line="360" w:lineRule="auto"/>
        <w:ind w:left="0"/>
        <w:jc w:val="center"/>
        <w:rPr>
          <w:sz w:val="21"/>
          <w:szCs w:val="21"/>
        </w:rPr>
      </w:pPr>
      <w:r>
        <w:rPr>
          <w:sz w:val="21"/>
          <w:szCs w:val="21"/>
        </w:rPr>
        <w:pict>
          <v:shape id="_x0000_i1075" type="#_x0000_t75" style="width:295.5pt;height:215.6pt">
            <v:imagedata r:id="rId58" o:title=""/>
          </v:shape>
        </w:pict>
      </w:r>
    </w:p>
    <w:p w:rsidR="00C847D4" w:rsidRPr="00613D05" w:rsidRDefault="00C847D4" w:rsidP="00177E6B">
      <w:pPr>
        <w:pStyle w:val="a6"/>
        <w:tabs>
          <w:tab w:val="left" w:pos="851"/>
        </w:tabs>
        <w:spacing w:after="0"/>
        <w:ind w:left="0"/>
        <w:jc w:val="center"/>
        <w:rPr>
          <w:sz w:val="21"/>
          <w:szCs w:val="21"/>
        </w:rPr>
      </w:pPr>
      <w:r w:rsidRPr="00613D05">
        <w:rPr>
          <w:sz w:val="21"/>
          <w:szCs w:val="21"/>
        </w:rPr>
        <w:t>Рисунок 3.1</w:t>
      </w:r>
      <w:r w:rsidR="00FD088F" w:rsidRPr="00613D05">
        <w:rPr>
          <w:sz w:val="21"/>
          <w:szCs w:val="21"/>
        </w:rPr>
        <w:t>3</w:t>
      </w:r>
      <w:r w:rsidRPr="00613D05">
        <w:rPr>
          <w:sz w:val="21"/>
          <w:szCs w:val="21"/>
        </w:rPr>
        <w:t xml:space="preserve"> – Экономические показатели эффективности рациона</w:t>
      </w:r>
    </w:p>
    <w:p w:rsidR="005F3634" w:rsidRPr="00613D05" w:rsidRDefault="003A3DB7" w:rsidP="00F850FC">
      <w:pPr>
        <w:pStyle w:val="a6"/>
        <w:tabs>
          <w:tab w:val="left" w:pos="851"/>
        </w:tabs>
        <w:spacing w:after="0" w:line="360" w:lineRule="auto"/>
        <w:ind w:left="0"/>
        <w:jc w:val="center"/>
        <w:rPr>
          <w:sz w:val="21"/>
          <w:szCs w:val="21"/>
        </w:rPr>
      </w:pPr>
      <w:r>
        <w:rPr>
          <w:sz w:val="21"/>
          <w:szCs w:val="21"/>
        </w:rPr>
        <w:lastRenderedPageBreak/>
        <w:pict>
          <v:shape id="_x0000_i1076" type="#_x0000_t75" style="width:318.8pt;height:223.5pt">
            <v:imagedata r:id="rId59" o:title=""/>
          </v:shape>
        </w:pict>
      </w:r>
    </w:p>
    <w:p w:rsidR="00C847D4" w:rsidRPr="00613D05" w:rsidRDefault="00C847D4" w:rsidP="00177E6B">
      <w:pPr>
        <w:pStyle w:val="a6"/>
        <w:tabs>
          <w:tab w:val="left" w:pos="851"/>
        </w:tabs>
        <w:spacing w:after="0"/>
        <w:ind w:left="0"/>
        <w:jc w:val="center"/>
        <w:rPr>
          <w:sz w:val="21"/>
          <w:szCs w:val="21"/>
        </w:rPr>
      </w:pPr>
      <w:r w:rsidRPr="00613D05">
        <w:rPr>
          <w:sz w:val="21"/>
          <w:szCs w:val="21"/>
        </w:rPr>
        <w:t>Рисунок 3.1</w:t>
      </w:r>
      <w:r w:rsidR="00FD088F" w:rsidRPr="00613D05">
        <w:rPr>
          <w:sz w:val="21"/>
          <w:szCs w:val="21"/>
        </w:rPr>
        <w:t>4</w:t>
      </w:r>
      <w:r w:rsidRPr="00613D05">
        <w:rPr>
          <w:sz w:val="21"/>
          <w:szCs w:val="21"/>
        </w:rPr>
        <w:t xml:space="preserve"> – Структура экономических показателей рациона</w:t>
      </w:r>
    </w:p>
    <w:p w:rsidR="00B55D8A" w:rsidRPr="00613D05" w:rsidRDefault="00B55D8A" w:rsidP="00177E6B">
      <w:pPr>
        <w:pStyle w:val="a6"/>
        <w:tabs>
          <w:tab w:val="left" w:pos="851"/>
        </w:tabs>
        <w:spacing w:after="0"/>
        <w:ind w:left="0"/>
        <w:jc w:val="center"/>
        <w:rPr>
          <w:sz w:val="21"/>
          <w:szCs w:val="21"/>
        </w:rPr>
      </w:pPr>
    </w:p>
    <w:p w:rsidR="00223588" w:rsidRPr="00613D05" w:rsidRDefault="00223588" w:rsidP="00B505C0">
      <w:pPr>
        <w:pStyle w:val="a4"/>
        <w:numPr>
          <w:ilvl w:val="1"/>
          <w:numId w:val="10"/>
        </w:numPr>
        <w:spacing w:after="0"/>
        <w:ind w:left="0" w:firstLine="0"/>
        <w:jc w:val="center"/>
        <w:rPr>
          <w:b/>
          <w:sz w:val="21"/>
          <w:szCs w:val="21"/>
        </w:rPr>
      </w:pPr>
      <w:r w:rsidRPr="00613D05">
        <w:rPr>
          <w:b/>
          <w:sz w:val="21"/>
          <w:szCs w:val="21"/>
        </w:rPr>
        <w:t>Кормление вволю</w:t>
      </w:r>
    </w:p>
    <w:p w:rsidR="00174D17" w:rsidRPr="00613D05" w:rsidRDefault="00174D17" w:rsidP="004E5F75">
      <w:pPr>
        <w:ind w:firstLine="567"/>
        <w:jc w:val="both"/>
        <w:rPr>
          <w:sz w:val="21"/>
          <w:szCs w:val="21"/>
        </w:rPr>
      </w:pPr>
      <w:r w:rsidRPr="00613D05">
        <w:rPr>
          <w:sz w:val="21"/>
          <w:szCs w:val="21"/>
        </w:rPr>
        <w:t xml:space="preserve">В отечественном животноводстве преобладает практика дозированного кормления сельскохозяйственных животных в соответствии с планируемыми суточными рационами. Однако ряд </w:t>
      </w:r>
      <w:r w:rsidR="004E5F75" w:rsidRPr="00613D05">
        <w:rPr>
          <w:sz w:val="21"/>
          <w:szCs w:val="21"/>
        </w:rPr>
        <w:t>организаций</w:t>
      </w:r>
      <w:r w:rsidRPr="00613D05">
        <w:rPr>
          <w:sz w:val="21"/>
          <w:szCs w:val="21"/>
        </w:rPr>
        <w:t xml:space="preserve"> практикует кормление животных вволю. В этом случае методика оптимизации рационов несколько отличается от методики, используемой при кормлении с дозированной подачей кормов животным – рацион оптимизируется через оптимизацию кормосмеси. Для оптимизации кормосмесей при кормлении животных  вволю в составе программ «КОРАЛЛ – Кормление» разработан модуль «Оптимизация и анализ кормления вволю</w:t>
      </w:r>
      <w:r w:rsidR="00491EB1" w:rsidRPr="00613D05">
        <w:rPr>
          <w:sz w:val="21"/>
          <w:szCs w:val="21"/>
        </w:rPr>
        <w:t>»</w:t>
      </w:r>
      <w:r w:rsidRPr="00613D05">
        <w:rPr>
          <w:sz w:val="21"/>
          <w:szCs w:val="21"/>
        </w:rPr>
        <w:t>. Рассмотрим работу модуля в составе программы «КОРАЛЛ – Кормление молочного скота».</w:t>
      </w:r>
    </w:p>
    <w:p w:rsidR="00174D17" w:rsidRPr="00613D05" w:rsidRDefault="00174D17" w:rsidP="004E5F75">
      <w:pPr>
        <w:ind w:firstLine="567"/>
        <w:jc w:val="both"/>
        <w:rPr>
          <w:bCs/>
          <w:sz w:val="21"/>
          <w:szCs w:val="21"/>
        </w:rPr>
      </w:pPr>
      <w:r w:rsidRPr="00613D05">
        <w:rPr>
          <w:bCs/>
          <w:sz w:val="21"/>
          <w:szCs w:val="21"/>
        </w:rPr>
        <w:t xml:space="preserve">Модулем  </w:t>
      </w:r>
      <w:r w:rsidRPr="00613D05">
        <w:rPr>
          <w:sz w:val="21"/>
          <w:szCs w:val="21"/>
        </w:rPr>
        <w:t xml:space="preserve">«Оптимизация и анализ кормления вволю» </w:t>
      </w:r>
      <w:r w:rsidRPr="00613D05">
        <w:rPr>
          <w:bCs/>
          <w:sz w:val="21"/>
          <w:szCs w:val="21"/>
        </w:rPr>
        <w:t>обеспечиваются:</w:t>
      </w:r>
    </w:p>
    <w:p w:rsidR="00174D17" w:rsidRPr="00613D05" w:rsidRDefault="00174D17" w:rsidP="00B505C0">
      <w:pPr>
        <w:widowControl w:val="0"/>
        <w:numPr>
          <w:ilvl w:val="0"/>
          <w:numId w:val="24"/>
        </w:numPr>
        <w:overflowPunct w:val="0"/>
        <w:autoSpaceDE w:val="0"/>
        <w:autoSpaceDN w:val="0"/>
        <w:adjustRightInd w:val="0"/>
        <w:ind w:firstLine="567"/>
        <w:jc w:val="both"/>
        <w:textAlignment w:val="baseline"/>
        <w:rPr>
          <w:b/>
          <w:sz w:val="21"/>
          <w:szCs w:val="21"/>
        </w:rPr>
      </w:pPr>
      <w:r w:rsidRPr="00613D05">
        <w:rPr>
          <w:bCs/>
          <w:sz w:val="21"/>
          <w:szCs w:val="21"/>
        </w:rPr>
        <w:t>Расчет потенциального удоя коров</w:t>
      </w:r>
      <w:r w:rsidR="00491EB1" w:rsidRPr="00613D05">
        <w:rPr>
          <w:bCs/>
          <w:sz w:val="21"/>
          <w:szCs w:val="21"/>
        </w:rPr>
        <w:t>;</w:t>
      </w:r>
    </w:p>
    <w:p w:rsidR="00491EB1" w:rsidRPr="00613D05" w:rsidRDefault="00491EB1" w:rsidP="00B505C0">
      <w:pPr>
        <w:widowControl w:val="0"/>
        <w:numPr>
          <w:ilvl w:val="0"/>
          <w:numId w:val="24"/>
        </w:numPr>
        <w:overflowPunct w:val="0"/>
        <w:autoSpaceDE w:val="0"/>
        <w:autoSpaceDN w:val="0"/>
        <w:adjustRightInd w:val="0"/>
        <w:ind w:firstLine="567"/>
        <w:jc w:val="both"/>
        <w:textAlignment w:val="baseline"/>
        <w:rPr>
          <w:b/>
          <w:sz w:val="21"/>
          <w:szCs w:val="21"/>
        </w:rPr>
      </w:pPr>
      <w:r w:rsidRPr="00613D05">
        <w:rPr>
          <w:bCs/>
          <w:sz w:val="21"/>
          <w:szCs w:val="21"/>
        </w:rPr>
        <w:t>Расчет оптимального состава кормосмеси из заданного набора кормов по характеристикам животного;</w:t>
      </w:r>
    </w:p>
    <w:p w:rsidR="00174D17" w:rsidRPr="00613D05" w:rsidRDefault="00174D17" w:rsidP="00B505C0">
      <w:pPr>
        <w:widowControl w:val="0"/>
        <w:numPr>
          <w:ilvl w:val="0"/>
          <w:numId w:val="24"/>
        </w:numPr>
        <w:overflowPunct w:val="0"/>
        <w:autoSpaceDE w:val="0"/>
        <w:autoSpaceDN w:val="0"/>
        <w:adjustRightInd w:val="0"/>
        <w:ind w:firstLine="567"/>
        <w:jc w:val="both"/>
        <w:textAlignment w:val="baseline"/>
        <w:rPr>
          <w:b/>
          <w:sz w:val="21"/>
          <w:szCs w:val="21"/>
        </w:rPr>
      </w:pPr>
      <w:r w:rsidRPr="00613D05">
        <w:rPr>
          <w:bCs/>
          <w:sz w:val="21"/>
          <w:szCs w:val="21"/>
        </w:rPr>
        <w:t>Анализ удовлетворения потребностей животных в питании</w:t>
      </w:r>
      <w:r w:rsidR="00491EB1" w:rsidRPr="00613D05">
        <w:rPr>
          <w:bCs/>
          <w:sz w:val="21"/>
          <w:szCs w:val="21"/>
        </w:rPr>
        <w:t>;</w:t>
      </w:r>
    </w:p>
    <w:p w:rsidR="00174D17" w:rsidRPr="00613D05" w:rsidRDefault="00174D17" w:rsidP="00B505C0">
      <w:pPr>
        <w:widowControl w:val="0"/>
        <w:numPr>
          <w:ilvl w:val="0"/>
          <w:numId w:val="24"/>
        </w:numPr>
        <w:overflowPunct w:val="0"/>
        <w:autoSpaceDE w:val="0"/>
        <w:autoSpaceDN w:val="0"/>
        <w:adjustRightInd w:val="0"/>
        <w:ind w:firstLine="567"/>
        <w:jc w:val="both"/>
        <w:textAlignment w:val="baseline"/>
        <w:rPr>
          <w:b/>
          <w:sz w:val="21"/>
          <w:szCs w:val="21"/>
        </w:rPr>
      </w:pPr>
      <w:r w:rsidRPr="00613D05">
        <w:rPr>
          <w:bCs/>
          <w:sz w:val="21"/>
          <w:szCs w:val="21"/>
        </w:rPr>
        <w:t xml:space="preserve"> Анализ экономической эффективности кормления</w:t>
      </w:r>
      <w:r w:rsidR="00491EB1" w:rsidRPr="00613D05">
        <w:rPr>
          <w:bCs/>
          <w:sz w:val="21"/>
          <w:szCs w:val="21"/>
        </w:rPr>
        <w:t>.</w:t>
      </w:r>
    </w:p>
    <w:p w:rsidR="00174D17" w:rsidRPr="00613D05" w:rsidRDefault="00174D17" w:rsidP="004E5F75">
      <w:pPr>
        <w:widowControl w:val="0"/>
        <w:overflowPunct w:val="0"/>
        <w:autoSpaceDE w:val="0"/>
        <w:autoSpaceDN w:val="0"/>
        <w:adjustRightInd w:val="0"/>
        <w:ind w:firstLine="567"/>
        <w:jc w:val="both"/>
        <w:textAlignment w:val="baseline"/>
        <w:rPr>
          <w:bCs/>
          <w:sz w:val="21"/>
          <w:szCs w:val="21"/>
        </w:rPr>
      </w:pPr>
      <w:r w:rsidRPr="00613D05">
        <w:rPr>
          <w:bCs/>
          <w:sz w:val="21"/>
          <w:szCs w:val="21"/>
        </w:rPr>
        <w:lastRenderedPageBreak/>
        <w:t>Расчет потенциального удоя коров (того удоя, который может быть получен при кормлении, полностью соответствующем потребностям животного) выполняется для правильного задания характеристик коровы, используемых при планировании её суточного рациона. Расчет выполняют в следующей последовательности:</w:t>
      </w:r>
    </w:p>
    <w:p w:rsidR="00174D17" w:rsidRDefault="00174D17" w:rsidP="00B505C0">
      <w:pPr>
        <w:widowControl w:val="0"/>
        <w:numPr>
          <w:ilvl w:val="0"/>
          <w:numId w:val="25"/>
        </w:numPr>
        <w:overflowPunct w:val="0"/>
        <w:autoSpaceDE w:val="0"/>
        <w:autoSpaceDN w:val="0"/>
        <w:adjustRightInd w:val="0"/>
        <w:ind w:left="0" w:firstLine="567"/>
        <w:jc w:val="both"/>
        <w:textAlignment w:val="baseline"/>
        <w:rPr>
          <w:sz w:val="21"/>
          <w:szCs w:val="21"/>
        </w:rPr>
      </w:pPr>
      <w:r w:rsidRPr="00613D05">
        <w:rPr>
          <w:sz w:val="21"/>
          <w:szCs w:val="21"/>
        </w:rPr>
        <w:t xml:space="preserve">Выбирается позиция меню «Планирование. Потенциальный удой при кормлении вволю» и вводятся  характеристики животного, его фактическая продуктивность </w:t>
      </w:r>
      <w:r w:rsidR="0072072D" w:rsidRPr="00613D05">
        <w:rPr>
          <w:sz w:val="21"/>
          <w:szCs w:val="21"/>
        </w:rPr>
        <w:t>(рисунок 3.1</w:t>
      </w:r>
      <w:r w:rsidR="00326205" w:rsidRPr="00613D05">
        <w:rPr>
          <w:sz w:val="21"/>
          <w:szCs w:val="21"/>
        </w:rPr>
        <w:t>5</w:t>
      </w:r>
      <w:r w:rsidR="0072072D" w:rsidRPr="00613D05">
        <w:rPr>
          <w:sz w:val="21"/>
          <w:szCs w:val="21"/>
        </w:rPr>
        <w:t>)</w:t>
      </w:r>
      <w:r w:rsidRPr="00613D05">
        <w:rPr>
          <w:sz w:val="21"/>
          <w:szCs w:val="21"/>
        </w:rPr>
        <w:t xml:space="preserve">. </w:t>
      </w:r>
    </w:p>
    <w:p w:rsidR="007264DA" w:rsidRPr="00613D05" w:rsidRDefault="003A3DB7" w:rsidP="007264DA">
      <w:pPr>
        <w:widowControl w:val="0"/>
        <w:overflowPunct w:val="0"/>
        <w:autoSpaceDE w:val="0"/>
        <w:autoSpaceDN w:val="0"/>
        <w:adjustRightInd w:val="0"/>
        <w:spacing w:line="360" w:lineRule="auto"/>
        <w:jc w:val="center"/>
        <w:textAlignment w:val="baseline"/>
        <w:rPr>
          <w:sz w:val="21"/>
          <w:szCs w:val="21"/>
        </w:rPr>
      </w:pPr>
      <w:r>
        <w:rPr>
          <w:sz w:val="21"/>
          <w:szCs w:val="21"/>
        </w:rPr>
        <w:pict>
          <v:shape id="_x0000_i1077" type="#_x0000_t75" style="width:312.95pt;height:208.9pt">
            <v:imagedata r:id="rId60" o:title="рис1"/>
          </v:shape>
        </w:pict>
      </w:r>
    </w:p>
    <w:p w:rsidR="007264DA" w:rsidRPr="00613D05" w:rsidRDefault="007264DA" w:rsidP="007264DA">
      <w:pPr>
        <w:widowControl w:val="0"/>
        <w:overflowPunct w:val="0"/>
        <w:autoSpaceDE w:val="0"/>
        <w:autoSpaceDN w:val="0"/>
        <w:adjustRightInd w:val="0"/>
        <w:jc w:val="center"/>
        <w:textAlignment w:val="baseline"/>
        <w:rPr>
          <w:sz w:val="21"/>
          <w:szCs w:val="21"/>
        </w:rPr>
      </w:pPr>
      <w:r w:rsidRPr="00613D05">
        <w:rPr>
          <w:sz w:val="21"/>
          <w:szCs w:val="21"/>
        </w:rPr>
        <w:t>Рисунок 3.15 –  Задание характеристик коровы для определения её потенциального удоя</w:t>
      </w:r>
    </w:p>
    <w:p w:rsidR="007264DA" w:rsidRPr="00613D05" w:rsidRDefault="007264DA" w:rsidP="007264DA">
      <w:pPr>
        <w:widowControl w:val="0"/>
        <w:overflowPunct w:val="0"/>
        <w:autoSpaceDE w:val="0"/>
        <w:autoSpaceDN w:val="0"/>
        <w:adjustRightInd w:val="0"/>
        <w:jc w:val="center"/>
        <w:textAlignment w:val="baseline"/>
        <w:rPr>
          <w:sz w:val="21"/>
          <w:szCs w:val="21"/>
        </w:rPr>
      </w:pPr>
    </w:p>
    <w:p w:rsidR="00174D17" w:rsidRPr="00613D05" w:rsidRDefault="00174D17" w:rsidP="00B505C0">
      <w:pPr>
        <w:widowControl w:val="0"/>
        <w:numPr>
          <w:ilvl w:val="0"/>
          <w:numId w:val="25"/>
        </w:numPr>
        <w:overflowPunct w:val="0"/>
        <w:autoSpaceDE w:val="0"/>
        <w:autoSpaceDN w:val="0"/>
        <w:adjustRightInd w:val="0"/>
        <w:ind w:left="0" w:firstLine="567"/>
        <w:jc w:val="both"/>
        <w:textAlignment w:val="baseline"/>
        <w:rPr>
          <w:sz w:val="21"/>
          <w:szCs w:val="21"/>
        </w:rPr>
      </w:pPr>
      <w:r w:rsidRPr="00613D05">
        <w:rPr>
          <w:sz w:val="21"/>
          <w:szCs w:val="21"/>
        </w:rPr>
        <w:t xml:space="preserve">В общем списке кормов указываются корма, входившие в кормосмесь, при кормлении которой была получена фактическая продуктивность; указывается их процентное содержание в кормосмеси </w:t>
      </w:r>
      <w:r w:rsidR="00125F90" w:rsidRPr="00613D05">
        <w:rPr>
          <w:sz w:val="21"/>
          <w:szCs w:val="21"/>
        </w:rPr>
        <w:t>(рисунок 3.1</w:t>
      </w:r>
      <w:r w:rsidR="00326205" w:rsidRPr="00613D05">
        <w:rPr>
          <w:sz w:val="21"/>
          <w:szCs w:val="21"/>
        </w:rPr>
        <w:t>6</w:t>
      </w:r>
      <w:r w:rsidR="00125F90" w:rsidRPr="00613D05">
        <w:rPr>
          <w:sz w:val="21"/>
          <w:szCs w:val="21"/>
        </w:rPr>
        <w:t>)</w:t>
      </w:r>
      <w:r w:rsidRPr="00613D05">
        <w:rPr>
          <w:sz w:val="21"/>
          <w:szCs w:val="21"/>
        </w:rPr>
        <w:t xml:space="preserve">. </w:t>
      </w:r>
    </w:p>
    <w:p w:rsidR="00174D17" w:rsidRPr="00613D05" w:rsidRDefault="00174D17" w:rsidP="00B505C0">
      <w:pPr>
        <w:widowControl w:val="0"/>
        <w:numPr>
          <w:ilvl w:val="0"/>
          <w:numId w:val="25"/>
        </w:numPr>
        <w:overflowPunct w:val="0"/>
        <w:autoSpaceDE w:val="0"/>
        <w:autoSpaceDN w:val="0"/>
        <w:adjustRightInd w:val="0"/>
        <w:ind w:left="0" w:firstLine="567"/>
        <w:jc w:val="both"/>
        <w:textAlignment w:val="baseline"/>
        <w:rPr>
          <w:sz w:val="21"/>
          <w:szCs w:val="21"/>
        </w:rPr>
      </w:pPr>
      <w:r w:rsidRPr="00613D05">
        <w:rPr>
          <w:sz w:val="21"/>
          <w:szCs w:val="21"/>
        </w:rPr>
        <w:t xml:space="preserve">Запускается расчет, в результате которого определяется значение потенциального удоя </w:t>
      </w:r>
      <w:r w:rsidR="00125F90" w:rsidRPr="00613D05">
        <w:rPr>
          <w:sz w:val="21"/>
          <w:szCs w:val="21"/>
        </w:rPr>
        <w:t>(рисунок 3.1</w:t>
      </w:r>
      <w:r w:rsidR="00326205" w:rsidRPr="00613D05">
        <w:rPr>
          <w:sz w:val="21"/>
          <w:szCs w:val="21"/>
        </w:rPr>
        <w:t>7</w:t>
      </w:r>
      <w:r w:rsidR="00125F90" w:rsidRPr="00613D05">
        <w:rPr>
          <w:sz w:val="21"/>
          <w:szCs w:val="21"/>
        </w:rPr>
        <w:t>)</w:t>
      </w:r>
      <w:r w:rsidRPr="00613D05">
        <w:rPr>
          <w:sz w:val="21"/>
          <w:szCs w:val="21"/>
        </w:rPr>
        <w:t xml:space="preserve">. </w:t>
      </w:r>
    </w:p>
    <w:p w:rsidR="00125F90" w:rsidRPr="00613D05" w:rsidRDefault="00174D17" w:rsidP="00125F90">
      <w:pPr>
        <w:widowControl w:val="0"/>
        <w:overflowPunct w:val="0"/>
        <w:autoSpaceDE w:val="0"/>
        <w:autoSpaceDN w:val="0"/>
        <w:adjustRightInd w:val="0"/>
        <w:ind w:firstLine="567"/>
        <w:jc w:val="both"/>
        <w:textAlignment w:val="baseline"/>
        <w:rPr>
          <w:sz w:val="21"/>
          <w:szCs w:val="21"/>
        </w:rPr>
      </w:pPr>
      <w:r w:rsidRPr="00613D05">
        <w:rPr>
          <w:sz w:val="21"/>
          <w:szCs w:val="21"/>
        </w:rPr>
        <w:t xml:space="preserve"> Полученное значение удоя используется в последующем анализе и оптимизации кормосмеси автоматически.</w:t>
      </w:r>
    </w:p>
    <w:p w:rsidR="00174D17" w:rsidRPr="00613D05" w:rsidRDefault="00174D17" w:rsidP="004E5F75">
      <w:pPr>
        <w:widowControl w:val="0"/>
        <w:overflowPunct w:val="0"/>
        <w:autoSpaceDE w:val="0"/>
        <w:autoSpaceDN w:val="0"/>
        <w:adjustRightInd w:val="0"/>
        <w:ind w:firstLine="567"/>
        <w:jc w:val="both"/>
        <w:textAlignment w:val="baseline"/>
        <w:rPr>
          <w:sz w:val="21"/>
          <w:szCs w:val="21"/>
        </w:rPr>
      </w:pPr>
    </w:p>
    <w:p w:rsidR="00174D17" w:rsidRPr="00613D05" w:rsidRDefault="00174D17" w:rsidP="0072072D">
      <w:pPr>
        <w:widowControl w:val="0"/>
        <w:overflowPunct w:val="0"/>
        <w:autoSpaceDE w:val="0"/>
        <w:autoSpaceDN w:val="0"/>
        <w:adjustRightInd w:val="0"/>
        <w:jc w:val="center"/>
        <w:textAlignment w:val="baseline"/>
        <w:rPr>
          <w:sz w:val="21"/>
          <w:szCs w:val="21"/>
        </w:rPr>
      </w:pPr>
    </w:p>
    <w:p w:rsidR="00174D17" w:rsidRPr="00613D05" w:rsidRDefault="003A3DB7" w:rsidP="007264DA">
      <w:pPr>
        <w:widowControl w:val="0"/>
        <w:overflowPunct w:val="0"/>
        <w:autoSpaceDE w:val="0"/>
        <w:autoSpaceDN w:val="0"/>
        <w:adjustRightInd w:val="0"/>
        <w:spacing w:line="360" w:lineRule="auto"/>
        <w:jc w:val="center"/>
        <w:textAlignment w:val="baseline"/>
        <w:rPr>
          <w:sz w:val="21"/>
          <w:szCs w:val="21"/>
        </w:rPr>
      </w:pPr>
      <w:r>
        <w:rPr>
          <w:sz w:val="21"/>
          <w:szCs w:val="21"/>
        </w:rPr>
        <w:lastRenderedPageBreak/>
        <w:pict>
          <v:shape id="_x0000_i1078" type="#_x0000_t75" style="width:272.6pt;height:212.65pt">
            <v:imagedata r:id="rId61" o:title="рис2"/>
          </v:shape>
        </w:pict>
      </w:r>
    </w:p>
    <w:p w:rsidR="00174D17" w:rsidRPr="00613D05" w:rsidRDefault="0072072D" w:rsidP="0072072D">
      <w:pPr>
        <w:widowControl w:val="0"/>
        <w:overflowPunct w:val="0"/>
        <w:autoSpaceDE w:val="0"/>
        <w:autoSpaceDN w:val="0"/>
        <w:adjustRightInd w:val="0"/>
        <w:jc w:val="center"/>
        <w:textAlignment w:val="baseline"/>
        <w:rPr>
          <w:sz w:val="21"/>
          <w:szCs w:val="21"/>
        </w:rPr>
      </w:pPr>
      <w:r w:rsidRPr="00613D05">
        <w:rPr>
          <w:sz w:val="21"/>
          <w:szCs w:val="21"/>
        </w:rPr>
        <w:t>Рисунок 3.1</w:t>
      </w:r>
      <w:r w:rsidR="00326205" w:rsidRPr="00613D05">
        <w:rPr>
          <w:sz w:val="21"/>
          <w:szCs w:val="21"/>
        </w:rPr>
        <w:t>6</w:t>
      </w:r>
      <w:r w:rsidRPr="00613D05">
        <w:rPr>
          <w:sz w:val="21"/>
          <w:szCs w:val="21"/>
        </w:rPr>
        <w:t xml:space="preserve"> – </w:t>
      </w:r>
      <w:r w:rsidR="00174D17" w:rsidRPr="00613D05">
        <w:rPr>
          <w:sz w:val="21"/>
          <w:szCs w:val="21"/>
        </w:rPr>
        <w:t>Состав кормосмеси, при которой был получен указанный удой</w:t>
      </w:r>
    </w:p>
    <w:p w:rsidR="00491EB1" w:rsidRPr="00613D05" w:rsidRDefault="00491EB1" w:rsidP="004E5F75">
      <w:pPr>
        <w:widowControl w:val="0"/>
        <w:overflowPunct w:val="0"/>
        <w:autoSpaceDE w:val="0"/>
        <w:autoSpaceDN w:val="0"/>
        <w:adjustRightInd w:val="0"/>
        <w:ind w:firstLine="567"/>
        <w:jc w:val="center"/>
        <w:textAlignment w:val="baseline"/>
        <w:rPr>
          <w:sz w:val="21"/>
          <w:szCs w:val="21"/>
        </w:rPr>
      </w:pPr>
    </w:p>
    <w:p w:rsidR="00174D17" w:rsidRPr="00613D05" w:rsidRDefault="003A3DB7" w:rsidP="007264DA">
      <w:pPr>
        <w:widowControl w:val="0"/>
        <w:overflowPunct w:val="0"/>
        <w:autoSpaceDE w:val="0"/>
        <w:autoSpaceDN w:val="0"/>
        <w:adjustRightInd w:val="0"/>
        <w:spacing w:line="360" w:lineRule="auto"/>
        <w:jc w:val="center"/>
        <w:textAlignment w:val="baseline"/>
        <w:rPr>
          <w:sz w:val="21"/>
          <w:szCs w:val="21"/>
        </w:rPr>
      </w:pPr>
      <w:r>
        <w:rPr>
          <w:sz w:val="21"/>
          <w:szCs w:val="21"/>
        </w:rPr>
        <w:pict>
          <v:shape id="_x0000_i1079" type="#_x0000_t75" style="width:290.1pt;height:149pt">
            <v:imagedata r:id="rId62" o:title="рис3"/>
          </v:shape>
        </w:pict>
      </w:r>
    </w:p>
    <w:p w:rsidR="007264DA" w:rsidRDefault="0072072D" w:rsidP="007264DA">
      <w:pPr>
        <w:widowControl w:val="0"/>
        <w:overflowPunct w:val="0"/>
        <w:autoSpaceDE w:val="0"/>
        <w:autoSpaceDN w:val="0"/>
        <w:adjustRightInd w:val="0"/>
        <w:ind w:firstLine="567"/>
        <w:jc w:val="both"/>
        <w:textAlignment w:val="baseline"/>
        <w:rPr>
          <w:sz w:val="21"/>
          <w:szCs w:val="21"/>
        </w:rPr>
      </w:pPr>
      <w:r w:rsidRPr="00613D05">
        <w:rPr>
          <w:sz w:val="21"/>
          <w:szCs w:val="21"/>
        </w:rPr>
        <w:t>Рисунок 3.1</w:t>
      </w:r>
      <w:r w:rsidR="00326205" w:rsidRPr="00613D05">
        <w:rPr>
          <w:sz w:val="21"/>
          <w:szCs w:val="21"/>
        </w:rPr>
        <w:t>7</w:t>
      </w:r>
      <w:r w:rsidRPr="00613D05">
        <w:rPr>
          <w:sz w:val="21"/>
          <w:szCs w:val="21"/>
        </w:rPr>
        <w:t xml:space="preserve"> –</w:t>
      </w:r>
      <w:r w:rsidR="00174D17" w:rsidRPr="00613D05">
        <w:rPr>
          <w:sz w:val="21"/>
          <w:szCs w:val="21"/>
        </w:rPr>
        <w:t>. Результат расчета потенциального удоя</w:t>
      </w:r>
    </w:p>
    <w:p w:rsidR="007264DA" w:rsidRDefault="007264DA" w:rsidP="007264DA">
      <w:pPr>
        <w:widowControl w:val="0"/>
        <w:overflowPunct w:val="0"/>
        <w:autoSpaceDE w:val="0"/>
        <w:autoSpaceDN w:val="0"/>
        <w:adjustRightInd w:val="0"/>
        <w:ind w:firstLine="567"/>
        <w:jc w:val="both"/>
        <w:textAlignment w:val="baseline"/>
        <w:rPr>
          <w:sz w:val="21"/>
          <w:szCs w:val="21"/>
        </w:rPr>
      </w:pPr>
    </w:p>
    <w:p w:rsidR="007264DA" w:rsidRPr="00613D05" w:rsidRDefault="007264DA" w:rsidP="007264DA">
      <w:pPr>
        <w:widowControl w:val="0"/>
        <w:overflowPunct w:val="0"/>
        <w:autoSpaceDE w:val="0"/>
        <w:autoSpaceDN w:val="0"/>
        <w:adjustRightInd w:val="0"/>
        <w:ind w:firstLine="567"/>
        <w:jc w:val="both"/>
        <w:textAlignment w:val="baseline"/>
        <w:rPr>
          <w:sz w:val="21"/>
          <w:szCs w:val="21"/>
        </w:rPr>
      </w:pPr>
      <w:r w:rsidRPr="00613D05">
        <w:rPr>
          <w:sz w:val="21"/>
          <w:szCs w:val="21"/>
        </w:rPr>
        <w:t xml:space="preserve"> Перед расчетом потенциального удоя вычисляется масса рациона – масса кормосмеси, которую может съесть корова в течение суток, исходя из её физиологических возможностей. Найденная масса рациона выводится на экран и распечатывается одновременно с </w:t>
      </w:r>
      <w:r w:rsidRPr="00613D05">
        <w:rPr>
          <w:sz w:val="21"/>
          <w:szCs w:val="21"/>
        </w:rPr>
        <w:lastRenderedPageBreak/>
        <w:t>потенциальным удоем.</w:t>
      </w:r>
    </w:p>
    <w:p w:rsidR="00414CA4" w:rsidRPr="00613D05" w:rsidRDefault="00414CA4" w:rsidP="00414CA4">
      <w:pPr>
        <w:ind w:firstLine="567"/>
        <w:jc w:val="both"/>
        <w:rPr>
          <w:sz w:val="21"/>
          <w:szCs w:val="21"/>
        </w:rPr>
      </w:pPr>
      <w:r w:rsidRPr="00613D05">
        <w:rPr>
          <w:sz w:val="21"/>
          <w:szCs w:val="21"/>
        </w:rPr>
        <w:t>Оптимизация кормосмеси выполняется через оптимизацию рациона при учете возможностей поедаемости корма животным. По окончании расчета в таблице «Результаты расчета» указываются массы кормов в рационе и их процентное содержание в кормосмеси. Пример результатов оптимизации кормосмеси при кормлении вволю лактирующей коровы представлен на рисунке 3.1</w:t>
      </w:r>
      <w:r w:rsidR="00326205" w:rsidRPr="00613D05">
        <w:rPr>
          <w:sz w:val="21"/>
          <w:szCs w:val="21"/>
        </w:rPr>
        <w:t>8</w:t>
      </w:r>
      <w:r w:rsidRPr="00613D05">
        <w:rPr>
          <w:sz w:val="21"/>
          <w:szCs w:val="21"/>
        </w:rPr>
        <w:t xml:space="preserve">. </w:t>
      </w:r>
    </w:p>
    <w:p w:rsidR="00414CA4" w:rsidRPr="00613D05" w:rsidRDefault="00414CA4" w:rsidP="004E5F75">
      <w:pPr>
        <w:widowControl w:val="0"/>
        <w:overflowPunct w:val="0"/>
        <w:autoSpaceDE w:val="0"/>
        <w:autoSpaceDN w:val="0"/>
        <w:adjustRightInd w:val="0"/>
        <w:ind w:firstLine="567"/>
        <w:jc w:val="both"/>
        <w:textAlignment w:val="baseline"/>
        <w:rPr>
          <w:sz w:val="21"/>
          <w:szCs w:val="21"/>
        </w:rPr>
      </w:pPr>
    </w:p>
    <w:p w:rsidR="00414CA4" w:rsidRPr="00613D05" w:rsidRDefault="003A3DB7" w:rsidP="007264DA">
      <w:pPr>
        <w:spacing w:line="360" w:lineRule="auto"/>
        <w:jc w:val="center"/>
        <w:rPr>
          <w:sz w:val="21"/>
          <w:szCs w:val="21"/>
        </w:rPr>
      </w:pPr>
      <w:r>
        <w:rPr>
          <w:sz w:val="21"/>
          <w:szCs w:val="21"/>
        </w:rPr>
        <w:pict>
          <v:shape id="_x0000_i1080" type="#_x0000_t75" style="width:315.45pt;height:122.35pt">
            <v:imagedata r:id="rId63" o:title=""/>
          </v:shape>
        </w:pict>
      </w:r>
    </w:p>
    <w:p w:rsidR="00414CA4" w:rsidRPr="00613D05" w:rsidRDefault="00C07004" w:rsidP="00414CA4">
      <w:pPr>
        <w:jc w:val="center"/>
        <w:rPr>
          <w:sz w:val="21"/>
          <w:szCs w:val="21"/>
        </w:rPr>
      </w:pPr>
      <w:r w:rsidRPr="00613D05">
        <w:rPr>
          <w:sz w:val="21"/>
          <w:szCs w:val="21"/>
        </w:rPr>
        <w:t>Рисунок 3.1</w:t>
      </w:r>
      <w:r w:rsidR="00326205" w:rsidRPr="00613D05">
        <w:rPr>
          <w:sz w:val="21"/>
          <w:szCs w:val="21"/>
        </w:rPr>
        <w:t>8</w:t>
      </w:r>
      <w:r w:rsidRPr="00613D05">
        <w:rPr>
          <w:sz w:val="21"/>
          <w:szCs w:val="21"/>
        </w:rPr>
        <w:t xml:space="preserve"> –</w:t>
      </w:r>
      <w:r w:rsidR="008375DE" w:rsidRPr="00613D05">
        <w:rPr>
          <w:sz w:val="21"/>
          <w:szCs w:val="21"/>
        </w:rPr>
        <w:t xml:space="preserve"> </w:t>
      </w:r>
      <w:r w:rsidR="00414CA4" w:rsidRPr="00613D05">
        <w:rPr>
          <w:sz w:val="21"/>
          <w:szCs w:val="21"/>
        </w:rPr>
        <w:t>Результаты расчета оптимальной кормосмеси</w:t>
      </w:r>
    </w:p>
    <w:p w:rsidR="00414CA4" w:rsidRPr="00613D05" w:rsidRDefault="00414CA4" w:rsidP="004E5F75">
      <w:pPr>
        <w:widowControl w:val="0"/>
        <w:overflowPunct w:val="0"/>
        <w:autoSpaceDE w:val="0"/>
        <w:autoSpaceDN w:val="0"/>
        <w:adjustRightInd w:val="0"/>
        <w:ind w:firstLine="567"/>
        <w:jc w:val="both"/>
        <w:textAlignment w:val="baseline"/>
        <w:rPr>
          <w:sz w:val="21"/>
          <w:szCs w:val="21"/>
        </w:rPr>
      </w:pPr>
    </w:p>
    <w:p w:rsidR="0001650F" w:rsidRPr="00613D05" w:rsidRDefault="00C07004" w:rsidP="004E5F75">
      <w:pPr>
        <w:widowControl w:val="0"/>
        <w:overflowPunct w:val="0"/>
        <w:autoSpaceDE w:val="0"/>
        <w:autoSpaceDN w:val="0"/>
        <w:adjustRightInd w:val="0"/>
        <w:ind w:firstLine="567"/>
        <w:jc w:val="both"/>
        <w:textAlignment w:val="baseline"/>
        <w:rPr>
          <w:sz w:val="21"/>
          <w:szCs w:val="21"/>
        </w:rPr>
      </w:pPr>
      <w:r w:rsidRPr="00613D05">
        <w:rPr>
          <w:sz w:val="21"/>
          <w:szCs w:val="21"/>
        </w:rPr>
        <w:t>З</w:t>
      </w:r>
      <w:r w:rsidR="00174D17" w:rsidRPr="00613D05">
        <w:rPr>
          <w:sz w:val="21"/>
          <w:szCs w:val="21"/>
        </w:rPr>
        <w:t>оотехническая и экономическая оценка эффективности найденного рациона</w:t>
      </w:r>
      <w:r w:rsidRPr="00613D05">
        <w:rPr>
          <w:sz w:val="21"/>
          <w:szCs w:val="21"/>
        </w:rPr>
        <w:t xml:space="preserve"> иллюстрируется диаграммами сбалансированности рациона, диаграммами потерь, возникающими в результате дисбаланса  и</w:t>
      </w:r>
      <w:r w:rsidR="0001650F" w:rsidRPr="00613D05">
        <w:rPr>
          <w:sz w:val="21"/>
          <w:szCs w:val="21"/>
        </w:rPr>
        <w:t xml:space="preserve"> значениями показателей экономической эффективности рациона</w:t>
      </w:r>
      <w:r w:rsidR="00174D17" w:rsidRPr="00613D05">
        <w:rPr>
          <w:sz w:val="21"/>
          <w:szCs w:val="21"/>
        </w:rPr>
        <w:t xml:space="preserve">. </w:t>
      </w:r>
    </w:p>
    <w:p w:rsidR="00E44EAB" w:rsidRPr="00613D05" w:rsidRDefault="0002005E" w:rsidP="0046141D">
      <w:pPr>
        <w:pStyle w:val="a6"/>
        <w:tabs>
          <w:tab w:val="left" w:pos="709"/>
        </w:tabs>
        <w:spacing w:after="0"/>
        <w:ind w:left="0" w:firstLine="567"/>
        <w:jc w:val="both"/>
        <w:rPr>
          <w:sz w:val="21"/>
          <w:szCs w:val="21"/>
        </w:rPr>
      </w:pPr>
      <w:r w:rsidRPr="00613D05">
        <w:rPr>
          <w:sz w:val="21"/>
          <w:szCs w:val="21"/>
        </w:rPr>
        <w:t>Экономические показатели рациона, полученного при</w:t>
      </w:r>
      <w:r w:rsidR="00AC4DDA" w:rsidRPr="00613D05">
        <w:rPr>
          <w:sz w:val="21"/>
          <w:szCs w:val="21"/>
        </w:rPr>
        <w:t xml:space="preserve"> оптимизации кормосмеси </w:t>
      </w:r>
      <w:r w:rsidRPr="00613D05">
        <w:rPr>
          <w:sz w:val="21"/>
          <w:szCs w:val="21"/>
        </w:rPr>
        <w:t xml:space="preserve">для кормления </w:t>
      </w:r>
      <w:r w:rsidR="00AC4DDA" w:rsidRPr="00613D05">
        <w:rPr>
          <w:sz w:val="21"/>
          <w:szCs w:val="21"/>
        </w:rPr>
        <w:t>животных</w:t>
      </w:r>
      <w:r w:rsidRPr="00613D05">
        <w:rPr>
          <w:sz w:val="21"/>
          <w:szCs w:val="21"/>
        </w:rPr>
        <w:t xml:space="preserve"> вволю, </w:t>
      </w:r>
      <w:r w:rsidR="00AC4DDA" w:rsidRPr="00613D05">
        <w:rPr>
          <w:sz w:val="21"/>
          <w:szCs w:val="21"/>
        </w:rPr>
        <w:t xml:space="preserve">могут быть </w:t>
      </w:r>
      <w:r w:rsidRPr="00613D05">
        <w:rPr>
          <w:sz w:val="21"/>
          <w:szCs w:val="21"/>
        </w:rPr>
        <w:t xml:space="preserve"> ниже показателей рациона, рассчитанного для дозированного кормления. Это объясняется тем, что при фиксации сухого вещества у программы остается меньше «свободы» для варьирования кормами</w:t>
      </w:r>
      <w:r w:rsidR="00AC4DDA" w:rsidRPr="00613D05">
        <w:rPr>
          <w:sz w:val="21"/>
          <w:szCs w:val="21"/>
        </w:rPr>
        <w:t>.</w:t>
      </w:r>
    </w:p>
    <w:p w:rsidR="00174D17" w:rsidRPr="00613D05" w:rsidRDefault="00174D17" w:rsidP="0046141D">
      <w:pPr>
        <w:ind w:firstLine="567"/>
        <w:jc w:val="both"/>
        <w:rPr>
          <w:sz w:val="21"/>
          <w:szCs w:val="21"/>
        </w:rPr>
      </w:pPr>
      <w:r w:rsidRPr="00613D05">
        <w:rPr>
          <w:sz w:val="21"/>
          <w:szCs w:val="21"/>
        </w:rPr>
        <w:t>На рис</w:t>
      </w:r>
      <w:r w:rsidR="004578E3" w:rsidRPr="00613D05">
        <w:rPr>
          <w:sz w:val="21"/>
          <w:szCs w:val="21"/>
        </w:rPr>
        <w:t>унках</w:t>
      </w:r>
      <w:r w:rsidRPr="00613D05">
        <w:rPr>
          <w:sz w:val="21"/>
          <w:szCs w:val="21"/>
        </w:rPr>
        <w:t xml:space="preserve"> 3</w:t>
      </w:r>
      <w:r w:rsidR="004578E3" w:rsidRPr="00613D05">
        <w:rPr>
          <w:sz w:val="21"/>
          <w:szCs w:val="21"/>
        </w:rPr>
        <w:t>.</w:t>
      </w:r>
      <w:r w:rsidR="00326205" w:rsidRPr="00613D05">
        <w:rPr>
          <w:sz w:val="21"/>
          <w:szCs w:val="21"/>
        </w:rPr>
        <w:t>19</w:t>
      </w:r>
      <w:r w:rsidRPr="00613D05">
        <w:rPr>
          <w:sz w:val="21"/>
          <w:szCs w:val="21"/>
        </w:rPr>
        <w:t xml:space="preserve"> и </w:t>
      </w:r>
      <w:r w:rsidR="004578E3" w:rsidRPr="00613D05">
        <w:rPr>
          <w:sz w:val="21"/>
          <w:szCs w:val="21"/>
        </w:rPr>
        <w:t>3.2</w:t>
      </w:r>
      <w:r w:rsidR="00326205" w:rsidRPr="00613D05">
        <w:rPr>
          <w:sz w:val="21"/>
          <w:szCs w:val="21"/>
        </w:rPr>
        <w:t>0</w:t>
      </w:r>
      <w:r w:rsidRPr="00613D05">
        <w:rPr>
          <w:sz w:val="21"/>
          <w:szCs w:val="21"/>
        </w:rPr>
        <w:t xml:space="preserve"> приведены сравнительные результаты сбалансированности и экономических показателей рационов, рассчитанных </w:t>
      </w:r>
      <w:r w:rsidR="00AC4DDA" w:rsidRPr="00613D05">
        <w:rPr>
          <w:sz w:val="21"/>
          <w:szCs w:val="21"/>
        </w:rPr>
        <w:t xml:space="preserve">в программе «КОРАЛЛ – Кормление свиней» </w:t>
      </w:r>
      <w:r w:rsidRPr="00613D05">
        <w:rPr>
          <w:sz w:val="21"/>
          <w:szCs w:val="21"/>
        </w:rPr>
        <w:t>для одних и тех же животных из одинакового набора кормов при оптимизации по критерию «Максимальная прибыль» для дозированного кормления (Рацион № 1) и кормления свиней вволю (Рацион № 2).</w:t>
      </w:r>
    </w:p>
    <w:p w:rsidR="00326205" w:rsidRPr="00613D05" w:rsidRDefault="00326205" w:rsidP="0046141D">
      <w:pPr>
        <w:ind w:firstLine="567"/>
        <w:jc w:val="both"/>
        <w:rPr>
          <w:sz w:val="21"/>
          <w:szCs w:val="21"/>
        </w:rPr>
      </w:pPr>
    </w:p>
    <w:p w:rsidR="00174D17" w:rsidRDefault="00A41036" w:rsidP="007D084C">
      <w:pPr>
        <w:spacing w:line="360" w:lineRule="auto"/>
        <w:jc w:val="center"/>
        <w:rPr>
          <w:sz w:val="21"/>
          <w:szCs w:val="21"/>
        </w:rPr>
      </w:pPr>
      <w:r>
        <w:rPr>
          <w:noProof/>
          <w:sz w:val="21"/>
          <w:szCs w:val="21"/>
        </w:rPr>
        <w:lastRenderedPageBreak/>
        <w:pict>
          <v:shapetype id="_x0000_t202" coordsize="21600,21600" o:spt="202" path="m,l,21600r21600,l21600,xe">
            <v:stroke joinstyle="miter"/>
            <v:path gradientshapeok="t" o:connecttype="rect"/>
          </v:shapetype>
          <v:shape id="_x0000_s2343" type="#_x0000_t202" style="position:absolute;left:0;text-align:left;margin-left:54pt;margin-top:1.25pt;width:223.4pt;height:165.7pt;z-index:1;mso-wrap-style:none" filled="f" stroked="f">
            <v:textbox style="mso-next-textbox:#_x0000_s2343;mso-fit-shape-to-text:t">
              <w:txbxContent>
                <w:p w:rsidR="007D554B" w:rsidRDefault="007D554B" w:rsidP="00174D17"/>
              </w:txbxContent>
            </v:textbox>
          </v:shape>
        </w:pict>
      </w:r>
      <w:r w:rsidR="003A3DB7">
        <w:rPr>
          <w:sz w:val="21"/>
          <w:szCs w:val="21"/>
        </w:rPr>
        <w:pict>
          <v:shape id="_x0000_i1081" type="#_x0000_t75" style="width:276.35pt;height:211pt">
            <v:imagedata r:id="rId64" o:title=""/>
          </v:shape>
        </w:pict>
      </w:r>
      <w:r w:rsidR="003A3DB7">
        <w:rPr>
          <w:sz w:val="21"/>
          <w:szCs w:val="21"/>
        </w:rPr>
        <w:pict>
          <v:shape id="_x0000_i1082" type="#_x0000_t75" style="width:277.6pt;height:210.15pt">
            <v:imagedata r:id="rId65" o:title=""/>
          </v:shape>
        </w:pict>
      </w:r>
    </w:p>
    <w:p w:rsidR="004578E3" w:rsidRPr="00613D05" w:rsidRDefault="004578E3" w:rsidP="004578E3">
      <w:pPr>
        <w:jc w:val="center"/>
        <w:rPr>
          <w:sz w:val="21"/>
          <w:szCs w:val="21"/>
        </w:rPr>
      </w:pPr>
      <w:r w:rsidRPr="00613D05">
        <w:rPr>
          <w:sz w:val="21"/>
          <w:szCs w:val="21"/>
        </w:rPr>
        <w:t>Рисунок 3.</w:t>
      </w:r>
      <w:r w:rsidR="00FD4F9E" w:rsidRPr="00613D05">
        <w:rPr>
          <w:sz w:val="21"/>
          <w:szCs w:val="21"/>
        </w:rPr>
        <w:t>19</w:t>
      </w:r>
      <w:r w:rsidRPr="00613D05">
        <w:rPr>
          <w:sz w:val="21"/>
          <w:szCs w:val="21"/>
        </w:rPr>
        <w:t xml:space="preserve"> – Сбалансированность</w:t>
      </w:r>
      <w:r w:rsidR="008E183E" w:rsidRPr="00613D05">
        <w:rPr>
          <w:sz w:val="21"/>
          <w:szCs w:val="21"/>
        </w:rPr>
        <w:t xml:space="preserve"> рационов</w:t>
      </w:r>
      <w:r w:rsidRPr="00613D05">
        <w:rPr>
          <w:sz w:val="21"/>
          <w:szCs w:val="21"/>
        </w:rPr>
        <w:t xml:space="preserve"> при их оптимизации для дозированного кормления и для кормления вволю</w:t>
      </w:r>
    </w:p>
    <w:p w:rsidR="00174D17" w:rsidRDefault="003A3DB7" w:rsidP="007D084C">
      <w:pPr>
        <w:spacing w:line="360" w:lineRule="auto"/>
        <w:jc w:val="center"/>
        <w:rPr>
          <w:sz w:val="21"/>
          <w:szCs w:val="21"/>
        </w:rPr>
      </w:pPr>
      <w:r>
        <w:rPr>
          <w:sz w:val="21"/>
          <w:szCs w:val="21"/>
        </w:rPr>
        <w:lastRenderedPageBreak/>
        <w:pict>
          <v:shape id="_x0000_i1083" type="#_x0000_t75" style="width:320.05pt;height:358.35pt">
            <v:imagedata r:id="rId66" o:title=""/>
          </v:shape>
        </w:pict>
      </w:r>
    </w:p>
    <w:p w:rsidR="00174D17" w:rsidRPr="00613D05" w:rsidRDefault="00C6495D" w:rsidP="00546F86">
      <w:pPr>
        <w:jc w:val="center"/>
        <w:rPr>
          <w:sz w:val="21"/>
          <w:szCs w:val="21"/>
        </w:rPr>
      </w:pPr>
      <w:r w:rsidRPr="00613D05">
        <w:rPr>
          <w:sz w:val="21"/>
          <w:szCs w:val="21"/>
        </w:rPr>
        <w:t>Рисунок 3.2</w:t>
      </w:r>
      <w:r w:rsidR="00FD4F9E" w:rsidRPr="00613D05">
        <w:rPr>
          <w:sz w:val="21"/>
          <w:szCs w:val="21"/>
        </w:rPr>
        <w:t>0</w:t>
      </w:r>
      <w:r w:rsidRPr="00613D05">
        <w:rPr>
          <w:sz w:val="21"/>
          <w:szCs w:val="21"/>
        </w:rPr>
        <w:t xml:space="preserve"> –</w:t>
      </w:r>
      <w:r w:rsidR="00546F86" w:rsidRPr="00613D05">
        <w:rPr>
          <w:sz w:val="21"/>
          <w:szCs w:val="21"/>
        </w:rPr>
        <w:t xml:space="preserve"> Экономические показатели рационов при их оптимизации для дозированного кормления </w:t>
      </w:r>
      <w:r w:rsidR="00BF706E" w:rsidRPr="00613D05">
        <w:rPr>
          <w:sz w:val="21"/>
          <w:szCs w:val="21"/>
        </w:rPr>
        <w:t xml:space="preserve">(Рацион № 1) </w:t>
      </w:r>
      <w:r w:rsidR="00546F86" w:rsidRPr="00613D05">
        <w:rPr>
          <w:sz w:val="21"/>
          <w:szCs w:val="21"/>
        </w:rPr>
        <w:t>и для кормления вволю</w:t>
      </w:r>
      <w:r w:rsidR="00BF706E" w:rsidRPr="00613D05">
        <w:rPr>
          <w:sz w:val="21"/>
          <w:szCs w:val="21"/>
        </w:rPr>
        <w:t xml:space="preserve"> (Рацион № 2)</w:t>
      </w:r>
    </w:p>
    <w:p w:rsidR="00FD4F9E" w:rsidRPr="00613D05" w:rsidRDefault="00FD4F9E" w:rsidP="00546F86">
      <w:pPr>
        <w:jc w:val="center"/>
        <w:rPr>
          <w:sz w:val="21"/>
          <w:szCs w:val="21"/>
        </w:rPr>
      </w:pPr>
    </w:p>
    <w:p w:rsidR="00174D17" w:rsidRPr="00613D05" w:rsidRDefault="00B266E2" w:rsidP="00B505C0">
      <w:pPr>
        <w:pStyle w:val="a4"/>
        <w:numPr>
          <w:ilvl w:val="1"/>
          <w:numId w:val="10"/>
        </w:numPr>
        <w:spacing w:after="0"/>
        <w:ind w:left="0" w:firstLine="0"/>
        <w:jc w:val="center"/>
        <w:rPr>
          <w:b/>
          <w:sz w:val="21"/>
          <w:szCs w:val="21"/>
        </w:rPr>
      </w:pPr>
      <w:r w:rsidRPr="00613D05">
        <w:rPr>
          <w:b/>
          <w:sz w:val="21"/>
          <w:szCs w:val="21"/>
        </w:rPr>
        <w:t xml:space="preserve">Оптимизация </w:t>
      </w:r>
      <w:r w:rsidR="006D49F5" w:rsidRPr="00613D05">
        <w:rPr>
          <w:b/>
          <w:sz w:val="21"/>
          <w:szCs w:val="21"/>
        </w:rPr>
        <w:t>по методу выделения главного критерия</w:t>
      </w:r>
    </w:p>
    <w:p w:rsidR="007420D6" w:rsidRPr="00613D05" w:rsidRDefault="00DB4FB6" w:rsidP="007420D6">
      <w:pPr>
        <w:tabs>
          <w:tab w:val="left" w:pos="1134"/>
        </w:tabs>
        <w:ind w:firstLine="567"/>
        <w:jc w:val="both"/>
        <w:rPr>
          <w:sz w:val="21"/>
          <w:szCs w:val="21"/>
        </w:rPr>
      </w:pPr>
      <w:r w:rsidRPr="00613D05">
        <w:rPr>
          <w:sz w:val="21"/>
          <w:szCs w:val="21"/>
        </w:rPr>
        <w:t>В случаях, когда  оптимизация рациона подчинена достижению нескольких целей, задача переходит в класс многокритериальной оптимизации, и решается с использованием методов устранения многокритериальности. К м</w:t>
      </w:r>
      <w:r w:rsidR="007420D6" w:rsidRPr="00613D05">
        <w:rPr>
          <w:sz w:val="21"/>
          <w:szCs w:val="21"/>
        </w:rPr>
        <w:t>етод</w:t>
      </w:r>
      <w:r w:rsidRPr="00613D05">
        <w:rPr>
          <w:sz w:val="21"/>
          <w:szCs w:val="21"/>
        </w:rPr>
        <w:t>ам</w:t>
      </w:r>
      <w:r w:rsidR="007420D6" w:rsidRPr="00613D05">
        <w:rPr>
          <w:sz w:val="21"/>
          <w:szCs w:val="21"/>
        </w:rPr>
        <w:t xml:space="preserve"> устранения многокритериальности</w:t>
      </w:r>
      <w:r w:rsidRPr="00613D05">
        <w:rPr>
          <w:sz w:val="21"/>
          <w:szCs w:val="21"/>
        </w:rPr>
        <w:t xml:space="preserve"> относятся</w:t>
      </w:r>
      <w:r w:rsidR="00C472CD">
        <w:rPr>
          <w:sz w:val="21"/>
          <w:szCs w:val="21"/>
        </w:rPr>
        <w:t xml:space="preserve"> методы</w:t>
      </w:r>
      <w:r w:rsidR="007420D6" w:rsidRPr="00613D05">
        <w:rPr>
          <w:sz w:val="21"/>
          <w:szCs w:val="21"/>
        </w:rPr>
        <w:t>:</w:t>
      </w:r>
    </w:p>
    <w:p w:rsidR="007420D6" w:rsidRPr="00613D05" w:rsidRDefault="007420D6" w:rsidP="00B505C0">
      <w:pPr>
        <w:numPr>
          <w:ilvl w:val="0"/>
          <w:numId w:val="26"/>
        </w:numPr>
        <w:tabs>
          <w:tab w:val="left" w:pos="1134"/>
        </w:tabs>
        <w:jc w:val="both"/>
        <w:rPr>
          <w:sz w:val="21"/>
          <w:szCs w:val="21"/>
        </w:rPr>
      </w:pPr>
      <w:r w:rsidRPr="00613D05">
        <w:rPr>
          <w:sz w:val="21"/>
          <w:szCs w:val="21"/>
        </w:rPr>
        <w:lastRenderedPageBreak/>
        <w:t>Выделения главного критерия;</w:t>
      </w:r>
    </w:p>
    <w:p w:rsidR="007420D6" w:rsidRPr="00613D05" w:rsidRDefault="007420D6" w:rsidP="00B505C0">
      <w:pPr>
        <w:numPr>
          <w:ilvl w:val="0"/>
          <w:numId w:val="26"/>
        </w:numPr>
        <w:tabs>
          <w:tab w:val="left" w:pos="1134"/>
        </w:tabs>
        <w:jc w:val="both"/>
        <w:rPr>
          <w:sz w:val="21"/>
          <w:szCs w:val="21"/>
        </w:rPr>
      </w:pPr>
      <w:r w:rsidRPr="00613D05">
        <w:rPr>
          <w:sz w:val="21"/>
          <w:szCs w:val="21"/>
        </w:rPr>
        <w:t>Лексикографической оптимизации;</w:t>
      </w:r>
    </w:p>
    <w:p w:rsidR="007420D6" w:rsidRPr="00613D05" w:rsidRDefault="007420D6" w:rsidP="00B505C0">
      <w:pPr>
        <w:numPr>
          <w:ilvl w:val="0"/>
          <w:numId w:val="26"/>
        </w:numPr>
        <w:tabs>
          <w:tab w:val="left" w:pos="1134"/>
        </w:tabs>
        <w:jc w:val="both"/>
        <w:rPr>
          <w:sz w:val="21"/>
          <w:szCs w:val="21"/>
        </w:rPr>
      </w:pPr>
      <w:r w:rsidRPr="00613D05">
        <w:rPr>
          <w:sz w:val="21"/>
          <w:szCs w:val="21"/>
        </w:rPr>
        <w:t>Последовательных уступок;</w:t>
      </w:r>
    </w:p>
    <w:p w:rsidR="007420D6" w:rsidRPr="00613D05" w:rsidRDefault="007420D6" w:rsidP="00B505C0">
      <w:pPr>
        <w:numPr>
          <w:ilvl w:val="0"/>
          <w:numId w:val="26"/>
        </w:numPr>
        <w:tabs>
          <w:tab w:val="left" w:pos="1134"/>
        </w:tabs>
        <w:jc w:val="both"/>
        <w:rPr>
          <w:sz w:val="21"/>
          <w:szCs w:val="21"/>
        </w:rPr>
      </w:pPr>
      <w:r w:rsidRPr="00613D05">
        <w:rPr>
          <w:sz w:val="21"/>
          <w:szCs w:val="21"/>
        </w:rPr>
        <w:t xml:space="preserve">Свертывания </w:t>
      </w:r>
      <w:r w:rsidR="00711240" w:rsidRPr="00613D05">
        <w:rPr>
          <w:sz w:val="21"/>
          <w:szCs w:val="21"/>
        </w:rPr>
        <w:t>векторного критерия в скалярный;</w:t>
      </w:r>
    </w:p>
    <w:p w:rsidR="007420D6" w:rsidRPr="00613D05" w:rsidRDefault="007420D6" w:rsidP="00B505C0">
      <w:pPr>
        <w:numPr>
          <w:ilvl w:val="0"/>
          <w:numId w:val="26"/>
        </w:numPr>
        <w:tabs>
          <w:tab w:val="left" w:pos="1134"/>
        </w:tabs>
        <w:jc w:val="both"/>
        <w:rPr>
          <w:sz w:val="21"/>
          <w:szCs w:val="21"/>
        </w:rPr>
      </w:pPr>
      <w:r w:rsidRPr="00613D05">
        <w:rPr>
          <w:sz w:val="21"/>
          <w:szCs w:val="21"/>
        </w:rPr>
        <w:t>Агрегирование.</w:t>
      </w:r>
    </w:p>
    <w:p w:rsidR="007420D6" w:rsidRPr="00613D05" w:rsidRDefault="007420D6" w:rsidP="007420D6">
      <w:pPr>
        <w:tabs>
          <w:tab w:val="left" w:pos="1134"/>
        </w:tabs>
        <w:ind w:firstLine="567"/>
        <w:jc w:val="both"/>
        <w:rPr>
          <w:sz w:val="21"/>
          <w:szCs w:val="21"/>
        </w:rPr>
      </w:pPr>
      <w:r w:rsidRPr="00613D05">
        <w:rPr>
          <w:sz w:val="21"/>
          <w:szCs w:val="21"/>
        </w:rPr>
        <w:t>В методе</w:t>
      </w:r>
      <w:r w:rsidRPr="00613D05">
        <w:rPr>
          <w:b/>
          <w:sz w:val="21"/>
          <w:szCs w:val="21"/>
        </w:rPr>
        <w:t xml:space="preserve"> выделения главного критерия</w:t>
      </w:r>
      <w:r w:rsidRPr="00613D05">
        <w:rPr>
          <w:sz w:val="21"/>
          <w:szCs w:val="21"/>
        </w:rPr>
        <w:t xml:space="preserve"> один критерий </w:t>
      </w:r>
      <w:r w:rsidR="009A6D36" w:rsidRPr="00613D05">
        <w:rPr>
          <w:sz w:val="21"/>
          <w:szCs w:val="21"/>
        </w:rPr>
        <w:t xml:space="preserve">назначается </w:t>
      </w:r>
      <w:r w:rsidRPr="00613D05">
        <w:rPr>
          <w:sz w:val="21"/>
          <w:szCs w:val="21"/>
        </w:rPr>
        <w:t>главным, а остальные выводятся в состав ограничений, т.е. указываются границы, в которых эти критерии могут находиться.</w:t>
      </w:r>
    </w:p>
    <w:p w:rsidR="00D15C06" w:rsidRPr="00613D05" w:rsidRDefault="00D15C06" w:rsidP="007420D6">
      <w:pPr>
        <w:tabs>
          <w:tab w:val="left" w:pos="1134"/>
        </w:tabs>
        <w:ind w:firstLine="567"/>
        <w:jc w:val="both"/>
        <w:rPr>
          <w:sz w:val="21"/>
          <w:szCs w:val="21"/>
        </w:rPr>
      </w:pPr>
      <w:r w:rsidRPr="00613D05">
        <w:rPr>
          <w:sz w:val="21"/>
          <w:szCs w:val="21"/>
        </w:rPr>
        <w:t xml:space="preserve">В программах «КОРАЛЛ – Кормление» главными критериями могут назначаться; </w:t>
      </w:r>
    </w:p>
    <w:p w:rsidR="00D15C06" w:rsidRPr="00613D05" w:rsidRDefault="00D15C06" w:rsidP="00B505C0">
      <w:pPr>
        <w:numPr>
          <w:ilvl w:val="0"/>
          <w:numId w:val="27"/>
        </w:numPr>
        <w:tabs>
          <w:tab w:val="left" w:pos="1134"/>
        </w:tabs>
        <w:jc w:val="both"/>
        <w:rPr>
          <w:sz w:val="21"/>
          <w:szCs w:val="21"/>
        </w:rPr>
      </w:pPr>
      <w:r w:rsidRPr="00613D05">
        <w:rPr>
          <w:sz w:val="21"/>
          <w:szCs w:val="21"/>
        </w:rPr>
        <w:t>Максимальная прибыль, обеспечиваемая рационом;</w:t>
      </w:r>
    </w:p>
    <w:p w:rsidR="00D15C06" w:rsidRPr="00613D05" w:rsidRDefault="00D15C06" w:rsidP="00B505C0">
      <w:pPr>
        <w:numPr>
          <w:ilvl w:val="0"/>
          <w:numId w:val="27"/>
        </w:numPr>
        <w:tabs>
          <w:tab w:val="left" w:pos="1134"/>
        </w:tabs>
        <w:jc w:val="both"/>
        <w:rPr>
          <w:sz w:val="21"/>
          <w:szCs w:val="21"/>
        </w:rPr>
      </w:pPr>
      <w:r w:rsidRPr="00613D05">
        <w:rPr>
          <w:sz w:val="21"/>
          <w:szCs w:val="21"/>
        </w:rPr>
        <w:t>Максимальная сбалансированность рациона;</w:t>
      </w:r>
    </w:p>
    <w:p w:rsidR="00D15C06" w:rsidRPr="00613D05" w:rsidRDefault="00D15C06" w:rsidP="00B505C0">
      <w:pPr>
        <w:numPr>
          <w:ilvl w:val="0"/>
          <w:numId w:val="27"/>
        </w:numPr>
        <w:tabs>
          <w:tab w:val="left" w:pos="1134"/>
        </w:tabs>
        <w:jc w:val="both"/>
        <w:rPr>
          <w:sz w:val="21"/>
          <w:szCs w:val="21"/>
        </w:rPr>
      </w:pPr>
      <w:r w:rsidRPr="00613D05">
        <w:rPr>
          <w:sz w:val="21"/>
          <w:szCs w:val="21"/>
        </w:rPr>
        <w:t>Максимальная рентабельность применения рациона;</w:t>
      </w:r>
    </w:p>
    <w:p w:rsidR="00D15C06" w:rsidRPr="00613D05" w:rsidRDefault="00D15C06" w:rsidP="00B505C0">
      <w:pPr>
        <w:numPr>
          <w:ilvl w:val="0"/>
          <w:numId w:val="27"/>
        </w:numPr>
        <w:tabs>
          <w:tab w:val="left" w:pos="1134"/>
        </w:tabs>
        <w:jc w:val="both"/>
        <w:rPr>
          <w:sz w:val="21"/>
          <w:szCs w:val="21"/>
        </w:rPr>
      </w:pPr>
      <w:r w:rsidRPr="00613D05">
        <w:rPr>
          <w:sz w:val="21"/>
          <w:szCs w:val="21"/>
        </w:rPr>
        <w:t>Минимальная стоимость рациона.</w:t>
      </w:r>
    </w:p>
    <w:p w:rsidR="00D15C06" w:rsidRPr="00613D05" w:rsidRDefault="008010C5" w:rsidP="008010C5">
      <w:pPr>
        <w:tabs>
          <w:tab w:val="left" w:pos="1134"/>
        </w:tabs>
        <w:ind w:firstLine="567"/>
        <w:jc w:val="both"/>
        <w:rPr>
          <w:sz w:val="21"/>
          <w:szCs w:val="21"/>
        </w:rPr>
      </w:pPr>
      <w:r w:rsidRPr="00613D05">
        <w:rPr>
          <w:sz w:val="21"/>
          <w:szCs w:val="21"/>
        </w:rPr>
        <w:t>Для разных главных критериев в качестве ограничений могут выступать те же показатели, которые используются в главных критериях</w:t>
      </w:r>
      <w:r w:rsidR="00E773C5" w:rsidRPr="00613D05">
        <w:rPr>
          <w:sz w:val="21"/>
          <w:szCs w:val="21"/>
        </w:rPr>
        <w:t>, а также питательность</w:t>
      </w:r>
      <w:r w:rsidR="00727A73" w:rsidRPr="00613D05">
        <w:rPr>
          <w:sz w:val="21"/>
          <w:szCs w:val="21"/>
        </w:rPr>
        <w:t xml:space="preserve"> рациона и продуктивность животного. Возможные сочетания главных критериев с ограничениями показаны на рисунке 3.2</w:t>
      </w:r>
      <w:r w:rsidR="006D49F5" w:rsidRPr="00613D05">
        <w:rPr>
          <w:sz w:val="21"/>
          <w:szCs w:val="21"/>
        </w:rPr>
        <w:t>1</w:t>
      </w:r>
      <w:r w:rsidR="00727A73" w:rsidRPr="00613D05">
        <w:rPr>
          <w:sz w:val="21"/>
          <w:szCs w:val="21"/>
        </w:rPr>
        <w:t>.</w:t>
      </w:r>
    </w:p>
    <w:p w:rsidR="00174D17" w:rsidRPr="00613D05" w:rsidRDefault="00174D17" w:rsidP="00597F1E">
      <w:pPr>
        <w:ind w:firstLine="567"/>
        <w:jc w:val="both"/>
        <w:rPr>
          <w:sz w:val="21"/>
          <w:szCs w:val="21"/>
        </w:rPr>
      </w:pPr>
    </w:p>
    <w:p w:rsidR="00174D17" w:rsidRPr="00613D05" w:rsidRDefault="003A3DB7" w:rsidP="00727A73">
      <w:pPr>
        <w:jc w:val="center"/>
        <w:rPr>
          <w:sz w:val="21"/>
          <w:szCs w:val="21"/>
        </w:rPr>
      </w:pPr>
      <w:r>
        <w:rPr>
          <w:sz w:val="21"/>
          <w:szCs w:val="21"/>
        </w:rPr>
        <w:pict>
          <v:shape id="_x0000_i1084" type="#_x0000_t75" style="width:323.4pt;height:157.75pt">
            <v:imagedata r:id="rId67" o:title=""/>
          </v:shape>
        </w:pict>
      </w:r>
    </w:p>
    <w:p w:rsidR="00727A73" w:rsidRPr="00613D05" w:rsidRDefault="00727A73" w:rsidP="00727A73">
      <w:pPr>
        <w:jc w:val="center"/>
        <w:rPr>
          <w:sz w:val="21"/>
          <w:szCs w:val="21"/>
        </w:rPr>
      </w:pPr>
    </w:p>
    <w:p w:rsidR="00727A73" w:rsidRPr="00613D05" w:rsidRDefault="00727A73" w:rsidP="00727A73">
      <w:pPr>
        <w:jc w:val="center"/>
        <w:rPr>
          <w:sz w:val="21"/>
          <w:szCs w:val="21"/>
        </w:rPr>
      </w:pPr>
      <w:r w:rsidRPr="00613D05">
        <w:rPr>
          <w:sz w:val="21"/>
          <w:szCs w:val="21"/>
        </w:rPr>
        <w:t>Рисунок 3.2</w:t>
      </w:r>
      <w:r w:rsidR="006D49F5" w:rsidRPr="00613D05">
        <w:rPr>
          <w:sz w:val="21"/>
          <w:szCs w:val="21"/>
        </w:rPr>
        <w:t>1</w:t>
      </w:r>
      <w:r w:rsidRPr="00613D05">
        <w:rPr>
          <w:sz w:val="21"/>
          <w:szCs w:val="21"/>
        </w:rPr>
        <w:t xml:space="preserve"> – Возможные сочетания главных критериев оптимизации</w:t>
      </w:r>
      <w:r w:rsidR="00504BD8" w:rsidRPr="00613D05">
        <w:rPr>
          <w:sz w:val="21"/>
          <w:szCs w:val="21"/>
        </w:rPr>
        <w:t xml:space="preserve"> рационов</w:t>
      </w:r>
      <w:r w:rsidRPr="00613D05">
        <w:rPr>
          <w:sz w:val="21"/>
          <w:szCs w:val="21"/>
        </w:rPr>
        <w:t xml:space="preserve"> с ограничениями в программах «КОРАЛЛ – Кормление</w:t>
      </w:r>
      <w:r w:rsidR="00504BD8" w:rsidRPr="00613D05">
        <w:rPr>
          <w:sz w:val="21"/>
          <w:szCs w:val="21"/>
        </w:rPr>
        <w:t>»</w:t>
      </w:r>
    </w:p>
    <w:p w:rsidR="00727A73" w:rsidRDefault="00727A73" w:rsidP="00727A73">
      <w:pPr>
        <w:jc w:val="center"/>
        <w:rPr>
          <w:sz w:val="21"/>
          <w:szCs w:val="21"/>
        </w:rPr>
      </w:pPr>
    </w:p>
    <w:p w:rsidR="00104307" w:rsidRDefault="00104307" w:rsidP="00727A73">
      <w:pPr>
        <w:jc w:val="center"/>
        <w:rPr>
          <w:sz w:val="21"/>
          <w:szCs w:val="21"/>
        </w:rPr>
      </w:pPr>
    </w:p>
    <w:p w:rsidR="00104307" w:rsidRDefault="00104307" w:rsidP="00727A73">
      <w:pPr>
        <w:jc w:val="center"/>
        <w:rPr>
          <w:sz w:val="21"/>
          <w:szCs w:val="21"/>
        </w:rPr>
      </w:pPr>
    </w:p>
    <w:p w:rsidR="00104307" w:rsidRPr="00613D05" w:rsidRDefault="00104307" w:rsidP="00727A73">
      <w:pPr>
        <w:jc w:val="center"/>
        <w:rPr>
          <w:sz w:val="21"/>
          <w:szCs w:val="21"/>
        </w:rPr>
      </w:pPr>
    </w:p>
    <w:p w:rsidR="00BD2AF1" w:rsidRPr="00104307" w:rsidRDefault="00BD2AF1" w:rsidP="006D49F5">
      <w:pPr>
        <w:pStyle w:val="af3"/>
        <w:spacing w:after="0" w:line="240" w:lineRule="auto"/>
        <w:ind w:left="0"/>
        <w:jc w:val="both"/>
        <w:rPr>
          <w:rFonts w:ascii="Times New Roman" w:hAnsi="Times New Roman"/>
          <w:i/>
          <w:sz w:val="21"/>
          <w:szCs w:val="21"/>
        </w:rPr>
      </w:pPr>
      <w:r w:rsidRPr="00104307">
        <w:rPr>
          <w:rFonts w:ascii="Times New Roman" w:hAnsi="Times New Roman"/>
          <w:b/>
          <w:i/>
          <w:sz w:val="21"/>
          <w:szCs w:val="21"/>
        </w:rPr>
        <w:lastRenderedPageBreak/>
        <w:t>Оптимизация рационов со стоимостью не более заданной</w:t>
      </w:r>
    </w:p>
    <w:p w:rsidR="00BD2AF1" w:rsidRPr="00613D05" w:rsidRDefault="00BD2AF1" w:rsidP="00662578">
      <w:pPr>
        <w:pStyle w:val="8"/>
        <w:spacing w:before="0" w:after="0"/>
        <w:ind w:firstLine="567"/>
        <w:jc w:val="both"/>
        <w:rPr>
          <w:i w:val="0"/>
          <w:sz w:val="21"/>
          <w:szCs w:val="21"/>
        </w:rPr>
      </w:pPr>
      <w:r w:rsidRPr="00613D05">
        <w:rPr>
          <w:bCs/>
          <w:i w:val="0"/>
          <w:sz w:val="21"/>
          <w:szCs w:val="21"/>
        </w:rPr>
        <w:t xml:space="preserve">Со </w:t>
      </w:r>
      <w:r w:rsidRPr="00613D05">
        <w:rPr>
          <w:i w:val="0"/>
          <w:sz w:val="21"/>
          <w:szCs w:val="21"/>
        </w:rPr>
        <w:t>стоимостью не более заданной рационы оптимизируются по критериям «Максимальная прибыль» (</w:t>
      </w:r>
      <w:r w:rsidRPr="00613D05">
        <w:rPr>
          <w:i w:val="0"/>
          <w:sz w:val="21"/>
          <w:szCs w:val="21"/>
          <w:lang w:val="en-US"/>
        </w:rPr>
        <w:t>Z</w:t>
      </w:r>
      <w:r w:rsidRPr="00613D05">
        <w:rPr>
          <w:i w:val="0"/>
          <w:sz w:val="21"/>
          <w:szCs w:val="21"/>
        </w:rPr>
        <w:t xml:space="preserve"> = </w:t>
      </w:r>
      <w:r w:rsidRPr="00613D05">
        <w:rPr>
          <w:bCs/>
          <w:i w:val="0"/>
          <w:sz w:val="21"/>
          <w:szCs w:val="21"/>
        </w:rPr>
        <w:t xml:space="preserve"> С</w:t>
      </w:r>
      <w:r w:rsidRPr="00613D05">
        <w:rPr>
          <w:bCs/>
          <w:i w:val="0"/>
          <w:sz w:val="21"/>
          <w:szCs w:val="21"/>
          <w:vertAlign w:val="subscript"/>
        </w:rPr>
        <w:t xml:space="preserve">рац   </w:t>
      </w:r>
      <w:r w:rsidRPr="00613D05">
        <w:rPr>
          <w:bCs/>
          <w:i w:val="0"/>
          <w:sz w:val="21"/>
          <w:szCs w:val="21"/>
        </w:rPr>
        <w:t>+  П</w:t>
      </w:r>
      <w:r w:rsidRPr="00613D05">
        <w:rPr>
          <w:bCs/>
          <w:i w:val="0"/>
          <w:sz w:val="21"/>
          <w:szCs w:val="21"/>
          <w:vertAlign w:val="subscript"/>
        </w:rPr>
        <w:t xml:space="preserve">дисб   </w:t>
      </w:r>
      <w:r w:rsidRPr="00613D05">
        <w:rPr>
          <w:i w:val="0"/>
          <w:sz w:val="21"/>
          <w:szCs w:val="21"/>
        </w:rPr>
        <w:sym w:font="Symbol" w:char="F0AE"/>
      </w:r>
      <w:r w:rsidRPr="00613D05">
        <w:rPr>
          <w:i w:val="0"/>
          <w:sz w:val="21"/>
          <w:szCs w:val="21"/>
        </w:rPr>
        <w:t xml:space="preserve">  </w:t>
      </w:r>
      <w:r w:rsidRPr="00613D05">
        <w:rPr>
          <w:i w:val="0"/>
          <w:sz w:val="21"/>
          <w:szCs w:val="21"/>
          <w:lang w:val="en-US"/>
        </w:rPr>
        <w:t>min</w:t>
      </w:r>
      <w:r w:rsidRPr="00613D05">
        <w:rPr>
          <w:i w:val="0"/>
          <w:sz w:val="21"/>
          <w:szCs w:val="21"/>
        </w:rPr>
        <w:t>) и «Максимальная сбалансированность» (</w:t>
      </w:r>
      <w:r w:rsidRPr="00613D05">
        <w:rPr>
          <w:i w:val="0"/>
          <w:sz w:val="21"/>
          <w:szCs w:val="21"/>
          <w:lang w:val="en-US"/>
        </w:rPr>
        <w:t>Z</w:t>
      </w:r>
      <w:r w:rsidRPr="00613D05">
        <w:rPr>
          <w:i w:val="0"/>
          <w:sz w:val="21"/>
          <w:szCs w:val="21"/>
        </w:rPr>
        <w:t xml:space="preserve"> = </w:t>
      </w:r>
      <w:r w:rsidRPr="00613D05">
        <w:rPr>
          <w:bCs/>
          <w:i w:val="0"/>
          <w:sz w:val="21"/>
          <w:szCs w:val="21"/>
        </w:rPr>
        <w:t xml:space="preserve"> </w:t>
      </w:r>
      <w:r w:rsidRPr="00613D05">
        <w:rPr>
          <w:rFonts w:eastAsia="Calibri"/>
          <w:i w:val="0"/>
          <w:sz w:val="21"/>
          <w:szCs w:val="21"/>
        </w:rPr>
        <w:t>П</w:t>
      </w:r>
      <w:r w:rsidRPr="00613D05">
        <w:rPr>
          <w:rFonts w:eastAsia="Calibri"/>
          <w:i w:val="0"/>
          <w:sz w:val="21"/>
          <w:szCs w:val="21"/>
          <w:vertAlign w:val="subscript"/>
        </w:rPr>
        <w:t>дисб</w:t>
      </w:r>
      <w:r w:rsidRPr="00613D05">
        <w:rPr>
          <w:bCs/>
          <w:i w:val="0"/>
          <w:sz w:val="21"/>
          <w:szCs w:val="21"/>
          <w:vertAlign w:val="subscript"/>
        </w:rPr>
        <w:t xml:space="preserve">   </w:t>
      </w:r>
      <w:r w:rsidRPr="00613D05">
        <w:rPr>
          <w:i w:val="0"/>
          <w:sz w:val="21"/>
          <w:szCs w:val="21"/>
        </w:rPr>
        <w:sym w:font="Symbol" w:char="F0AE"/>
      </w:r>
      <w:r w:rsidRPr="00613D05">
        <w:rPr>
          <w:i w:val="0"/>
          <w:sz w:val="21"/>
          <w:szCs w:val="21"/>
        </w:rPr>
        <w:t xml:space="preserve">  </w:t>
      </w:r>
      <w:r w:rsidRPr="00613D05">
        <w:rPr>
          <w:i w:val="0"/>
          <w:sz w:val="21"/>
          <w:szCs w:val="21"/>
          <w:lang w:val="en-US"/>
        </w:rPr>
        <w:t>min</w:t>
      </w:r>
      <w:r w:rsidRPr="00613D05">
        <w:rPr>
          <w:i w:val="0"/>
          <w:sz w:val="21"/>
          <w:szCs w:val="21"/>
        </w:rPr>
        <w:t>).</w:t>
      </w:r>
    </w:p>
    <w:p w:rsidR="00BD2AF1" w:rsidRPr="00613D05" w:rsidRDefault="00BD2AF1" w:rsidP="00662578">
      <w:pPr>
        <w:pStyle w:val="8"/>
        <w:spacing w:before="0" w:after="0"/>
        <w:ind w:firstLine="567"/>
        <w:jc w:val="both"/>
        <w:rPr>
          <w:i w:val="0"/>
          <w:sz w:val="21"/>
          <w:szCs w:val="21"/>
        </w:rPr>
      </w:pPr>
      <w:r w:rsidRPr="00613D05">
        <w:rPr>
          <w:i w:val="0"/>
          <w:sz w:val="21"/>
          <w:szCs w:val="21"/>
        </w:rPr>
        <w:t xml:space="preserve">Перед началом расчета Пользователь задаёт предельную стоимость рациона (рисунок </w:t>
      </w:r>
      <w:r w:rsidR="00BA670F" w:rsidRPr="00613D05">
        <w:rPr>
          <w:i w:val="0"/>
          <w:sz w:val="21"/>
          <w:szCs w:val="21"/>
        </w:rPr>
        <w:t>3.2</w:t>
      </w:r>
      <w:r w:rsidR="006D49F5" w:rsidRPr="00613D05">
        <w:rPr>
          <w:i w:val="0"/>
          <w:sz w:val="21"/>
          <w:szCs w:val="21"/>
        </w:rPr>
        <w:t>2</w:t>
      </w:r>
      <w:r w:rsidRPr="00613D05">
        <w:rPr>
          <w:i w:val="0"/>
          <w:sz w:val="21"/>
          <w:szCs w:val="21"/>
        </w:rPr>
        <w:t>) и щелчком на экранной кнопке «Расчет» запускает оптимизацию рациона по указанному им критерию.</w:t>
      </w:r>
    </w:p>
    <w:p w:rsidR="00662578" w:rsidRPr="00613D05" w:rsidRDefault="00662578" w:rsidP="00662578">
      <w:pPr>
        <w:rPr>
          <w:sz w:val="21"/>
          <w:szCs w:val="21"/>
        </w:rPr>
      </w:pPr>
    </w:p>
    <w:p w:rsidR="00BD2AF1" w:rsidRPr="00613D05" w:rsidRDefault="003A3DB7" w:rsidP="00BA670F">
      <w:pPr>
        <w:jc w:val="center"/>
        <w:rPr>
          <w:noProof/>
          <w:sz w:val="21"/>
          <w:szCs w:val="21"/>
        </w:rPr>
      </w:pPr>
      <w:r>
        <w:rPr>
          <w:noProof/>
          <w:sz w:val="21"/>
          <w:szCs w:val="21"/>
        </w:rPr>
        <w:pict>
          <v:shape id="Рисунок 70" o:spid="_x0000_i1085" type="#_x0000_t75" style="width:309.25pt;height:183.95pt;visibility:visible;mso-wrap-style:square">
            <v:imagedata r:id="rId68" o:title=""/>
          </v:shape>
        </w:pict>
      </w:r>
    </w:p>
    <w:p w:rsidR="00BA670F" w:rsidRPr="00613D05" w:rsidRDefault="00BA670F" w:rsidP="00BA670F">
      <w:pPr>
        <w:jc w:val="center"/>
        <w:rPr>
          <w:sz w:val="21"/>
          <w:szCs w:val="21"/>
        </w:rPr>
      </w:pPr>
    </w:p>
    <w:p w:rsidR="00BD2AF1" w:rsidRPr="00613D05" w:rsidRDefault="00BD2AF1" w:rsidP="00BA670F">
      <w:pPr>
        <w:jc w:val="center"/>
        <w:rPr>
          <w:sz w:val="21"/>
          <w:szCs w:val="21"/>
        </w:rPr>
      </w:pPr>
      <w:r w:rsidRPr="00613D05">
        <w:rPr>
          <w:sz w:val="21"/>
          <w:szCs w:val="21"/>
        </w:rPr>
        <w:t xml:space="preserve">Рисунок </w:t>
      </w:r>
      <w:r w:rsidR="00BA670F" w:rsidRPr="00613D05">
        <w:rPr>
          <w:sz w:val="21"/>
          <w:szCs w:val="21"/>
        </w:rPr>
        <w:t>3.2</w:t>
      </w:r>
      <w:r w:rsidR="006D49F5" w:rsidRPr="00613D05">
        <w:rPr>
          <w:sz w:val="21"/>
          <w:szCs w:val="21"/>
        </w:rPr>
        <w:t>2</w:t>
      </w:r>
      <w:r w:rsidRPr="00613D05">
        <w:rPr>
          <w:sz w:val="21"/>
          <w:szCs w:val="21"/>
        </w:rPr>
        <w:t xml:space="preserve"> – Задание предельной стоимости рациона перед его оптимизацией</w:t>
      </w:r>
    </w:p>
    <w:p w:rsidR="00BA670F" w:rsidRPr="00613D05" w:rsidRDefault="00BA670F" w:rsidP="00BA670F">
      <w:pPr>
        <w:jc w:val="center"/>
        <w:rPr>
          <w:sz w:val="21"/>
          <w:szCs w:val="21"/>
        </w:rPr>
      </w:pPr>
    </w:p>
    <w:p w:rsidR="00BD2AF1" w:rsidRPr="00613D05" w:rsidRDefault="00BD2AF1" w:rsidP="00662578">
      <w:pPr>
        <w:ind w:firstLine="567"/>
        <w:jc w:val="both"/>
        <w:rPr>
          <w:sz w:val="21"/>
          <w:szCs w:val="21"/>
        </w:rPr>
      </w:pPr>
      <w:r w:rsidRPr="00613D05">
        <w:rPr>
          <w:sz w:val="21"/>
          <w:szCs w:val="21"/>
        </w:rPr>
        <w:t xml:space="preserve">В результате оптимизации формируется рацион, обеспечивающий максимальную прибыль или максимальную сбалансированность при стоимости, не превышающей  заданную. </w:t>
      </w:r>
    </w:p>
    <w:p w:rsidR="00BD2AF1" w:rsidRPr="00613D05" w:rsidRDefault="00BD2AF1" w:rsidP="00662578">
      <w:pPr>
        <w:ind w:firstLine="567"/>
        <w:jc w:val="both"/>
        <w:rPr>
          <w:sz w:val="21"/>
          <w:szCs w:val="21"/>
        </w:rPr>
      </w:pPr>
      <w:r w:rsidRPr="00613D05">
        <w:rPr>
          <w:sz w:val="21"/>
          <w:szCs w:val="21"/>
        </w:rPr>
        <w:t xml:space="preserve">Пример рациона, оптимизированного по критерию «Максимальная прибыль» с предельной стоимостью 60 рублей, приведён на рисунке </w:t>
      </w:r>
      <w:r w:rsidR="00C755E9" w:rsidRPr="00613D05">
        <w:rPr>
          <w:sz w:val="21"/>
          <w:szCs w:val="21"/>
        </w:rPr>
        <w:t>3.2</w:t>
      </w:r>
      <w:r w:rsidR="00B148F2" w:rsidRPr="00613D05">
        <w:rPr>
          <w:sz w:val="21"/>
          <w:szCs w:val="21"/>
        </w:rPr>
        <w:t>3</w:t>
      </w:r>
      <w:r w:rsidRPr="00613D05">
        <w:rPr>
          <w:sz w:val="21"/>
          <w:szCs w:val="21"/>
        </w:rPr>
        <w:t xml:space="preserve">. </w:t>
      </w:r>
    </w:p>
    <w:p w:rsidR="00BD2AF1" w:rsidRPr="00613D05" w:rsidRDefault="00BD2AF1" w:rsidP="00662578">
      <w:pPr>
        <w:ind w:firstLine="567"/>
        <w:jc w:val="both"/>
        <w:rPr>
          <w:sz w:val="21"/>
          <w:szCs w:val="21"/>
        </w:rPr>
      </w:pPr>
      <w:r w:rsidRPr="00613D05">
        <w:rPr>
          <w:sz w:val="21"/>
          <w:szCs w:val="21"/>
        </w:rPr>
        <w:t xml:space="preserve">Если заданная стоимость рациона слишком мала, выдается сообщение: «Заданная Вами стоимость слишком мала». Затем появляется окно «Результаты расчета» с рационом, стоимость которого максимально приближена к заданной. </w:t>
      </w:r>
    </w:p>
    <w:p w:rsidR="00C755E9" w:rsidRPr="00613D05" w:rsidRDefault="00C755E9" w:rsidP="00662578">
      <w:pPr>
        <w:ind w:firstLine="567"/>
        <w:jc w:val="both"/>
        <w:rPr>
          <w:sz w:val="21"/>
          <w:szCs w:val="21"/>
        </w:rPr>
      </w:pPr>
    </w:p>
    <w:p w:rsidR="00BD2AF1" w:rsidRPr="00613D05" w:rsidRDefault="003A3DB7" w:rsidP="00C755E9">
      <w:pPr>
        <w:jc w:val="center"/>
        <w:rPr>
          <w:sz w:val="21"/>
          <w:szCs w:val="21"/>
        </w:rPr>
      </w:pPr>
      <w:r>
        <w:rPr>
          <w:noProof/>
          <w:sz w:val="21"/>
          <w:szCs w:val="21"/>
        </w:rPr>
        <w:lastRenderedPageBreak/>
        <w:pict>
          <v:shape id="Рисунок 72" o:spid="_x0000_i1086" type="#_x0000_t75" style="width:314.65pt;height:171.45pt;visibility:visible;mso-wrap-style:square">
            <v:imagedata r:id="rId69" o:title=""/>
          </v:shape>
        </w:pict>
      </w:r>
    </w:p>
    <w:p w:rsidR="00BD2AF1" w:rsidRPr="00613D05" w:rsidRDefault="00BD2AF1" w:rsidP="00C755E9">
      <w:pPr>
        <w:jc w:val="center"/>
        <w:rPr>
          <w:sz w:val="21"/>
          <w:szCs w:val="21"/>
        </w:rPr>
      </w:pPr>
    </w:p>
    <w:p w:rsidR="00BD2AF1" w:rsidRPr="00613D05" w:rsidRDefault="00BD2AF1" w:rsidP="00C755E9">
      <w:pPr>
        <w:jc w:val="center"/>
        <w:rPr>
          <w:sz w:val="21"/>
          <w:szCs w:val="21"/>
        </w:rPr>
      </w:pPr>
      <w:r w:rsidRPr="00613D05">
        <w:rPr>
          <w:sz w:val="21"/>
          <w:szCs w:val="21"/>
        </w:rPr>
        <w:t xml:space="preserve">Рисунок </w:t>
      </w:r>
      <w:r w:rsidR="00C755E9" w:rsidRPr="00613D05">
        <w:rPr>
          <w:sz w:val="21"/>
          <w:szCs w:val="21"/>
        </w:rPr>
        <w:t>3.2</w:t>
      </w:r>
      <w:r w:rsidR="00B148F2" w:rsidRPr="00613D05">
        <w:rPr>
          <w:sz w:val="21"/>
          <w:szCs w:val="21"/>
        </w:rPr>
        <w:t>3</w:t>
      </w:r>
      <w:r w:rsidRPr="00613D05">
        <w:rPr>
          <w:sz w:val="21"/>
          <w:szCs w:val="21"/>
        </w:rPr>
        <w:t xml:space="preserve"> – Диалоговое окно с результатом оптимизации рациона </w:t>
      </w:r>
    </w:p>
    <w:p w:rsidR="00104307" w:rsidRDefault="00104307" w:rsidP="00B148F2">
      <w:pPr>
        <w:pStyle w:val="8"/>
        <w:keepNext/>
        <w:keepLines/>
        <w:spacing w:before="0" w:after="0"/>
        <w:rPr>
          <w:b/>
          <w:i w:val="0"/>
          <w:sz w:val="21"/>
          <w:szCs w:val="21"/>
        </w:rPr>
      </w:pPr>
    </w:p>
    <w:p w:rsidR="00BD2AF1" w:rsidRPr="00080086" w:rsidRDefault="00BD2AF1" w:rsidP="00B148F2">
      <w:pPr>
        <w:pStyle w:val="8"/>
        <w:keepNext/>
        <w:keepLines/>
        <w:spacing w:before="0" w:after="0"/>
        <w:rPr>
          <w:b/>
          <w:sz w:val="21"/>
          <w:szCs w:val="21"/>
        </w:rPr>
      </w:pPr>
      <w:r w:rsidRPr="00080086">
        <w:rPr>
          <w:b/>
          <w:sz w:val="21"/>
          <w:szCs w:val="21"/>
        </w:rPr>
        <w:t>Оптимизация рационов на минимальную стоимость</w:t>
      </w:r>
    </w:p>
    <w:p w:rsidR="00BD2AF1" w:rsidRPr="00613D05" w:rsidRDefault="00BD2AF1" w:rsidP="00294127">
      <w:pPr>
        <w:pStyle w:val="8"/>
        <w:spacing w:before="0" w:after="0"/>
        <w:ind w:firstLine="567"/>
        <w:jc w:val="both"/>
        <w:rPr>
          <w:i w:val="0"/>
          <w:sz w:val="21"/>
          <w:szCs w:val="21"/>
        </w:rPr>
      </w:pPr>
      <w:r w:rsidRPr="00613D05">
        <w:rPr>
          <w:i w:val="0"/>
          <w:sz w:val="21"/>
          <w:szCs w:val="21"/>
        </w:rPr>
        <w:t>На минимальную стоимость (</w:t>
      </w:r>
      <w:r w:rsidRPr="00613D05">
        <w:rPr>
          <w:i w:val="0"/>
          <w:sz w:val="21"/>
          <w:szCs w:val="21"/>
          <w:lang w:val="en-US"/>
        </w:rPr>
        <w:t>Z</w:t>
      </w:r>
      <w:r w:rsidRPr="00613D05">
        <w:rPr>
          <w:i w:val="0"/>
          <w:sz w:val="21"/>
          <w:szCs w:val="21"/>
        </w:rPr>
        <w:t xml:space="preserve"> = </w:t>
      </w:r>
      <w:r w:rsidRPr="00613D05">
        <w:rPr>
          <w:bCs/>
          <w:i w:val="0"/>
          <w:sz w:val="21"/>
          <w:szCs w:val="21"/>
        </w:rPr>
        <w:t xml:space="preserve"> С</w:t>
      </w:r>
      <w:r w:rsidRPr="00613D05">
        <w:rPr>
          <w:bCs/>
          <w:i w:val="0"/>
          <w:sz w:val="21"/>
          <w:szCs w:val="21"/>
          <w:vertAlign w:val="subscript"/>
        </w:rPr>
        <w:t xml:space="preserve">рац </w:t>
      </w:r>
      <w:r w:rsidRPr="00613D05">
        <w:rPr>
          <w:i w:val="0"/>
          <w:sz w:val="21"/>
          <w:szCs w:val="21"/>
        </w:rPr>
        <w:sym w:font="Symbol" w:char="F0AE"/>
      </w:r>
      <w:r w:rsidRPr="00613D05">
        <w:rPr>
          <w:i w:val="0"/>
          <w:sz w:val="21"/>
          <w:szCs w:val="21"/>
        </w:rPr>
        <w:t xml:space="preserve"> </w:t>
      </w:r>
      <w:r w:rsidRPr="00613D05">
        <w:rPr>
          <w:i w:val="0"/>
          <w:sz w:val="21"/>
          <w:szCs w:val="21"/>
          <w:lang w:val="en-US"/>
        </w:rPr>
        <w:t>min</w:t>
      </w:r>
      <w:r w:rsidRPr="00613D05">
        <w:rPr>
          <w:i w:val="0"/>
          <w:sz w:val="21"/>
          <w:szCs w:val="21"/>
        </w:rPr>
        <w:t>) рационы оптимизируются при задании минимально допустимых значений сбалансированности, или продуктивности, или при задании ограничений на питательность по компонентам питания.</w:t>
      </w:r>
    </w:p>
    <w:p w:rsidR="00BD2AF1" w:rsidRPr="00613D05" w:rsidRDefault="00BD2AF1" w:rsidP="00294127">
      <w:pPr>
        <w:pStyle w:val="8"/>
        <w:spacing w:before="0" w:after="0"/>
        <w:ind w:firstLine="567"/>
        <w:jc w:val="both"/>
        <w:rPr>
          <w:i w:val="0"/>
          <w:sz w:val="21"/>
          <w:szCs w:val="21"/>
        </w:rPr>
      </w:pPr>
      <w:r w:rsidRPr="00613D05">
        <w:rPr>
          <w:i w:val="0"/>
          <w:sz w:val="21"/>
          <w:szCs w:val="21"/>
        </w:rPr>
        <w:t>При выполнении расчётов с заданными минимально допустимыми значениями сбалансированности и продуктивности диалог Пользователя с программой выполняется подобно тому, как это делается при оптимизации с ограничением на стоимость рациона.</w:t>
      </w:r>
    </w:p>
    <w:p w:rsidR="00BD2AF1" w:rsidRPr="00613D05" w:rsidRDefault="00BD2AF1" w:rsidP="00294127">
      <w:pPr>
        <w:pStyle w:val="8"/>
        <w:spacing w:before="0" w:after="0"/>
        <w:ind w:firstLine="567"/>
        <w:jc w:val="both"/>
        <w:rPr>
          <w:i w:val="0"/>
          <w:sz w:val="21"/>
          <w:szCs w:val="21"/>
        </w:rPr>
      </w:pPr>
      <w:r w:rsidRPr="00613D05">
        <w:rPr>
          <w:i w:val="0"/>
          <w:sz w:val="21"/>
          <w:szCs w:val="21"/>
        </w:rPr>
        <w:t>Оптимизация рационов на минимальную стоимость с ограничением на питательность по компонентам питания выражает традиционный подход к экономической оптимизации рационов. Цель оптимизации формулируется следующим образом: «добиться минимальной стоимости рациона из указанного набора кормов, сохраняя значения задаваемых компонентов питания в требуемых пределах».</w:t>
      </w:r>
    </w:p>
    <w:p w:rsidR="00BD2AF1" w:rsidRPr="00613D05" w:rsidRDefault="00BD2AF1" w:rsidP="00294127">
      <w:pPr>
        <w:ind w:firstLine="567"/>
        <w:jc w:val="both"/>
        <w:rPr>
          <w:sz w:val="21"/>
          <w:szCs w:val="21"/>
        </w:rPr>
      </w:pPr>
      <w:r w:rsidRPr="00613D05">
        <w:rPr>
          <w:sz w:val="21"/>
          <w:szCs w:val="21"/>
        </w:rPr>
        <w:t>При оптимизации рациона на минимальную стоимость с ограничением на питательность последствия несбалансированности рациона в расчете не учитываются ни в экономическом, ни в зоотехническом смыслах. Выполнение такой оценки специалист по кормлению, проводящий расчет, оставляет за собой. При этом задаваемые условия обеспечения питательности не всегда могут быть выполнены при использовании ограниченного набора кормов</w:t>
      </w:r>
    </w:p>
    <w:p w:rsidR="00BD2AF1" w:rsidRPr="00613D05" w:rsidRDefault="00BD2AF1" w:rsidP="00294127">
      <w:pPr>
        <w:pStyle w:val="8"/>
        <w:spacing w:before="0" w:after="0"/>
        <w:ind w:firstLine="567"/>
        <w:jc w:val="both"/>
        <w:rPr>
          <w:i w:val="0"/>
          <w:sz w:val="21"/>
          <w:szCs w:val="21"/>
        </w:rPr>
      </w:pPr>
      <w:r w:rsidRPr="00613D05">
        <w:rPr>
          <w:i w:val="0"/>
          <w:sz w:val="21"/>
          <w:szCs w:val="21"/>
        </w:rPr>
        <w:lastRenderedPageBreak/>
        <w:t>Оптимизация рационов на минимальную стоимость с ограничением на питательность по компонентам питания выполняется в следующей последовательности.</w:t>
      </w:r>
    </w:p>
    <w:p w:rsidR="00BD2AF1" w:rsidRPr="00613D05" w:rsidRDefault="00BD2AF1" w:rsidP="00294127">
      <w:pPr>
        <w:ind w:firstLine="567"/>
        <w:jc w:val="both"/>
        <w:rPr>
          <w:sz w:val="21"/>
          <w:szCs w:val="21"/>
        </w:rPr>
      </w:pPr>
      <w:r w:rsidRPr="00613D05">
        <w:rPr>
          <w:sz w:val="21"/>
          <w:szCs w:val="21"/>
        </w:rPr>
        <w:t xml:space="preserve"> </w:t>
      </w:r>
      <w:r w:rsidRPr="00613D05">
        <w:rPr>
          <w:bCs/>
          <w:iCs/>
          <w:sz w:val="21"/>
          <w:szCs w:val="21"/>
        </w:rPr>
        <w:t xml:space="preserve">Щелчком на кнопке «Минимальная стоимость рациона при ограничениях на питательность» </w:t>
      </w:r>
      <w:r w:rsidRPr="00613D05">
        <w:rPr>
          <w:sz w:val="21"/>
          <w:szCs w:val="21"/>
        </w:rPr>
        <w:t xml:space="preserve">(рисунок </w:t>
      </w:r>
      <w:r w:rsidR="00646796" w:rsidRPr="00613D05">
        <w:rPr>
          <w:sz w:val="21"/>
          <w:szCs w:val="21"/>
        </w:rPr>
        <w:t>3.2</w:t>
      </w:r>
      <w:r w:rsidR="00B148F2" w:rsidRPr="00613D05">
        <w:rPr>
          <w:sz w:val="21"/>
          <w:szCs w:val="21"/>
        </w:rPr>
        <w:t>1</w:t>
      </w:r>
      <w:r w:rsidRPr="00613D05">
        <w:rPr>
          <w:sz w:val="21"/>
          <w:szCs w:val="21"/>
        </w:rPr>
        <w:t>)</w:t>
      </w:r>
      <w:r w:rsidRPr="00613D05">
        <w:rPr>
          <w:bCs/>
          <w:iCs/>
          <w:sz w:val="21"/>
          <w:szCs w:val="21"/>
        </w:rPr>
        <w:t xml:space="preserve"> вызывается диалоговое окно </w:t>
      </w:r>
      <w:r w:rsidRPr="00613D05">
        <w:rPr>
          <w:iCs/>
          <w:sz w:val="21"/>
          <w:szCs w:val="21"/>
        </w:rPr>
        <w:t>«Фиксация значений компонентов питания»</w:t>
      </w:r>
      <w:r w:rsidRPr="00613D05">
        <w:rPr>
          <w:sz w:val="21"/>
          <w:szCs w:val="21"/>
        </w:rPr>
        <w:t xml:space="preserve">. В списке нормируемых компонентов питания по контролируемым компонентам задаются ограничения (рисунок </w:t>
      </w:r>
      <w:r w:rsidR="00646796" w:rsidRPr="00613D05">
        <w:rPr>
          <w:sz w:val="21"/>
          <w:szCs w:val="21"/>
        </w:rPr>
        <w:t>3.2</w:t>
      </w:r>
      <w:r w:rsidR="00B148F2" w:rsidRPr="00613D05">
        <w:rPr>
          <w:sz w:val="21"/>
          <w:szCs w:val="21"/>
        </w:rPr>
        <w:t>4</w:t>
      </w:r>
      <w:r w:rsidRPr="00613D05">
        <w:rPr>
          <w:sz w:val="21"/>
          <w:szCs w:val="21"/>
        </w:rPr>
        <w:t>).</w:t>
      </w:r>
    </w:p>
    <w:p w:rsidR="00646796" w:rsidRPr="00613D05" w:rsidRDefault="00646796" w:rsidP="00294127">
      <w:pPr>
        <w:ind w:firstLine="567"/>
        <w:jc w:val="both"/>
        <w:rPr>
          <w:sz w:val="21"/>
          <w:szCs w:val="21"/>
        </w:rPr>
      </w:pPr>
    </w:p>
    <w:p w:rsidR="00BD2AF1" w:rsidRPr="00613D05" w:rsidRDefault="003A3DB7" w:rsidP="00EA31FF">
      <w:pPr>
        <w:jc w:val="center"/>
        <w:rPr>
          <w:sz w:val="21"/>
          <w:szCs w:val="21"/>
        </w:rPr>
      </w:pPr>
      <w:r>
        <w:rPr>
          <w:noProof/>
          <w:sz w:val="21"/>
          <w:szCs w:val="21"/>
        </w:rPr>
        <w:pict>
          <v:shape id="Рисунок 8" o:spid="_x0000_i1087" type="#_x0000_t75" style="width:317.95pt;height:169.8pt;visibility:visible;mso-wrap-style:square">
            <v:imagedata r:id="rId70" o:title=""/>
          </v:shape>
        </w:pict>
      </w:r>
    </w:p>
    <w:p w:rsidR="00646796" w:rsidRPr="00613D05" w:rsidRDefault="00646796" w:rsidP="00EA31FF">
      <w:pPr>
        <w:jc w:val="center"/>
        <w:rPr>
          <w:sz w:val="21"/>
          <w:szCs w:val="21"/>
        </w:rPr>
      </w:pPr>
    </w:p>
    <w:p w:rsidR="00BD2AF1" w:rsidRPr="00613D05" w:rsidRDefault="00BD2AF1" w:rsidP="00EA31FF">
      <w:pPr>
        <w:jc w:val="center"/>
        <w:rPr>
          <w:sz w:val="21"/>
          <w:szCs w:val="21"/>
        </w:rPr>
      </w:pPr>
      <w:r w:rsidRPr="00613D05">
        <w:rPr>
          <w:sz w:val="21"/>
          <w:szCs w:val="21"/>
        </w:rPr>
        <w:t xml:space="preserve">Рисунок </w:t>
      </w:r>
      <w:r w:rsidR="00646796" w:rsidRPr="00613D05">
        <w:rPr>
          <w:sz w:val="21"/>
          <w:szCs w:val="21"/>
        </w:rPr>
        <w:t>3.2</w:t>
      </w:r>
      <w:r w:rsidR="00B148F2" w:rsidRPr="00613D05">
        <w:rPr>
          <w:sz w:val="21"/>
          <w:szCs w:val="21"/>
        </w:rPr>
        <w:t>4</w:t>
      </w:r>
      <w:r w:rsidRPr="00613D05">
        <w:rPr>
          <w:sz w:val="21"/>
          <w:szCs w:val="21"/>
        </w:rPr>
        <w:t xml:space="preserve"> – Диалоговое окно задания </w:t>
      </w:r>
      <w:r w:rsidR="00604DCB">
        <w:rPr>
          <w:sz w:val="21"/>
          <w:szCs w:val="21"/>
        </w:rPr>
        <w:t xml:space="preserve">содержания </w:t>
      </w:r>
      <w:r w:rsidR="00604DCB" w:rsidRPr="00613D05">
        <w:rPr>
          <w:sz w:val="21"/>
          <w:szCs w:val="21"/>
        </w:rPr>
        <w:t xml:space="preserve">в рационе </w:t>
      </w:r>
      <w:r w:rsidRPr="00613D05">
        <w:rPr>
          <w:sz w:val="21"/>
          <w:szCs w:val="21"/>
        </w:rPr>
        <w:t xml:space="preserve">допустимых значений </w:t>
      </w:r>
      <w:r w:rsidR="00604DCB" w:rsidRPr="00613D05">
        <w:rPr>
          <w:sz w:val="21"/>
          <w:szCs w:val="21"/>
        </w:rPr>
        <w:t xml:space="preserve">компонентов питания </w:t>
      </w:r>
    </w:p>
    <w:p w:rsidR="00EA31FF" w:rsidRPr="00613D05" w:rsidRDefault="00EA31FF" w:rsidP="00EA31FF">
      <w:pPr>
        <w:jc w:val="center"/>
        <w:rPr>
          <w:sz w:val="21"/>
          <w:szCs w:val="21"/>
        </w:rPr>
      </w:pPr>
    </w:p>
    <w:p w:rsidR="00BD2AF1" w:rsidRPr="00613D05" w:rsidRDefault="00BD2AF1" w:rsidP="00294127">
      <w:pPr>
        <w:ind w:firstLine="567"/>
        <w:jc w:val="both"/>
        <w:rPr>
          <w:sz w:val="21"/>
          <w:szCs w:val="21"/>
        </w:rPr>
      </w:pPr>
      <w:r w:rsidRPr="00613D05">
        <w:rPr>
          <w:sz w:val="21"/>
          <w:szCs w:val="21"/>
        </w:rPr>
        <w:t xml:space="preserve">По щелчку  на кнопке «Расчет» запускается оптимизация рациона на минимальную стоимость.  Если заданные ограничения при заданном наборе кормов не могут быть выполнены, то на экран выдается соответствующее сообщение, а затем появляется окно «Результаты расчета». Рисунок </w:t>
      </w:r>
      <w:r w:rsidR="00EA31FF" w:rsidRPr="00613D05">
        <w:rPr>
          <w:sz w:val="21"/>
          <w:szCs w:val="21"/>
        </w:rPr>
        <w:t>3.2</w:t>
      </w:r>
      <w:r w:rsidR="00B148F2" w:rsidRPr="00613D05">
        <w:rPr>
          <w:sz w:val="21"/>
          <w:szCs w:val="21"/>
        </w:rPr>
        <w:t>5</w:t>
      </w:r>
      <w:r w:rsidRPr="00613D05">
        <w:rPr>
          <w:sz w:val="21"/>
          <w:szCs w:val="21"/>
        </w:rPr>
        <w:t xml:space="preserve"> отображает питательность найденного рациона по контролируемым компонентам питания.</w:t>
      </w:r>
    </w:p>
    <w:p w:rsidR="00751AD8" w:rsidRDefault="00751AD8" w:rsidP="00751AD8">
      <w:pPr>
        <w:pStyle w:val="a4"/>
        <w:spacing w:after="0"/>
        <w:jc w:val="center"/>
        <w:rPr>
          <w:b/>
          <w:sz w:val="21"/>
          <w:szCs w:val="21"/>
        </w:rPr>
      </w:pPr>
    </w:p>
    <w:p w:rsidR="00751AD8" w:rsidRPr="00613D05" w:rsidRDefault="00751AD8" w:rsidP="00B505C0">
      <w:pPr>
        <w:pStyle w:val="a4"/>
        <w:numPr>
          <w:ilvl w:val="1"/>
          <w:numId w:val="10"/>
        </w:numPr>
        <w:spacing w:after="0"/>
        <w:ind w:left="0" w:firstLine="0"/>
        <w:jc w:val="center"/>
        <w:rPr>
          <w:b/>
          <w:sz w:val="21"/>
          <w:szCs w:val="21"/>
        </w:rPr>
      </w:pPr>
      <w:r w:rsidRPr="00613D05">
        <w:rPr>
          <w:b/>
          <w:sz w:val="21"/>
          <w:szCs w:val="21"/>
        </w:rPr>
        <w:t>Двухкритериальная оптимизация</w:t>
      </w:r>
    </w:p>
    <w:p w:rsidR="00751AD8" w:rsidRPr="00613D05" w:rsidRDefault="00751AD8" w:rsidP="00751AD8">
      <w:pPr>
        <w:ind w:firstLine="567"/>
        <w:jc w:val="both"/>
        <w:textAlignment w:val="baseline"/>
        <w:rPr>
          <w:color w:val="000000"/>
          <w:sz w:val="21"/>
          <w:szCs w:val="21"/>
        </w:rPr>
      </w:pPr>
      <w:r w:rsidRPr="00613D05">
        <w:rPr>
          <w:color w:val="000000"/>
          <w:sz w:val="21"/>
          <w:szCs w:val="21"/>
        </w:rPr>
        <w:t xml:space="preserve">При управлении производством животноводческой продукции нередко возникают ситуации, когда с хозяйственной точки зрения целесообразно улучшить значение некоторого второстепенного показателя кормления животных за счет ослабления оптимизации решения по показателю, принятому за основной. Например, допустить </w:t>
      </w:r>
      <w:r w:rsidRPr="00613D05">
        <w:rPr>
          <w:color w:val="000000"/>
          <w:sz w:val="21"/>
          <w:szCs w:val="21"/>
        </w:rPr>
        <w:lastRenderedPageBreak/>
        <w:t>небольшое отклонение от максимума сбалансированности рациона (возможного при имеющемся наборе кормов) с целью достижения при этом максимума оплаты корма продукцией.</w:t>
      </w:r>
    </w:p>
    <w:p w:rsidR="00EA31FF" w:rsidRPr="00613D05" w:rsidRDefault="00EA31FF" w:rsidP="00294127">
      <w:pPr>
        <w:ind w:firstLine="567"/>
        <w:jc w:val="both"/>
        <w:rPr>
          <w:sz w:val="21"/>
          <w:szCs w:val="21"/>
        </w:rPr>
      </w:pPr>
    </w:p>
    <w:p w:rsidR="00BD2AF1" w:rsidRPr="00613D05" w:rsidRDefault="003A3DB7" w:rsidP="00751AD8">
      <w:pPr>
        <w:tabs>
          <w:tab w:val="left" w:pos="709"/>
        </w:tabs>
        <w:overflowPunct w:val="0"/>
        <w:autoSpaceDE w:val="0"/>
        <w:autoSpaceDN w:val="0"/>
        <w:adjustRightInd w:val="0"/>
        <w:spacing w:line="360" w:lineRule="auto"/>
        <w:jc w:val="center"/>
        <w:textAlignment w:val="baseline"/>
        <w:rPr>
          <w:sz w:val="21"/>
          <w:szCs w:val="21"/>
        </w:rPr>
      </w:pPr>
      <w:r>
        <w:rPr>
          <w:noProof/>
          <w:sz w:val="21"/>
          <w:szCs w:val="21"/>
        </w:rPr>
        <w:pict>
          <v:shape id="Рисунок 9" o:spid="_x0000_i1088" type="#_x0000_t75" style="width:319.65pt;height:202.25pt;visibility:visible;mso-wrap-style:square">
            <v:imagedata r:id="rId71" o:title=""/>
          </v:shape>
        </w:pict>
      </w:r>
    </w:p>
    <w:p w:rsidR="00BD2AF1" w:rsidRPr="00613D05" w:rsidRDefault="00BD2AF1" w:rsidP="00EA31FF">
      <w:pPr>
        <w:jc w:val="center"/>
        <w:rPr>
          <w:sz w:val="21"/>
          <w:szCs w:val="21"/>
        </w:rPr>
      </w:pPr>
      <w:r w:rsidRPr="00613D05">
        <w:rPr>
          <w:sz w:val="21"/>
          <w:szCs w:val="21"/>
        </w:rPr>
        <w:t xml:space="preserve">Рисунок </w:t>
      </w:r>
      <w:r w:rsidR="00EA31FF" w:rsidRPr="00613D05">
        <w:rPr>
          <w:sz w:val="21"/>
          <w:szCs w:val="21"/>
        </w:rPr>
        <w:t>3.2</w:t>
      </w:r>
      <w:r w:rsidR="00B148F2" w:rsidRPr="00613D05">
        <w:rPr>
          <w:sz w:val="21"/>
          <w:szCs w:val="21"/>
        </w:rPr>
        <w:t>5</w:t>
      </w:r>
      <w:r w:rsidRPr="00613D05">
        <w:rPr>
          <w:sz w:val="21"/>
          <w:szCs w:val="21"/>
        </w:rPr>
        <w:t xml:space="preserve"> – Содержание  компонентов питания в рассчитанном рационе</w:t>
      </w:r>
    </w:p>
    <w:p w:rsidR="00087B62" w:rsidRPr="00613D05" w:rsidRDefault="00087B62" w:rsidP="00EA31FF">
      <w:pPr>
        <w:pStyle w:val="a4"/>
        <w:spacing w:after="0"/>
        <w:jc w:val="center"/>
        <w:rPr>
          <w:b/>
          <w:color w:val="000000"/>
          <w:sz w:val="21"/>
          <w:szCs w:val="21"/>
        </w:rPr>
      </w:pPr>
    </w:p>
    <w:p w:rsidR="00C93D81" w:rsidRPr="00613D05" w:rsidRDefault="00C93D81" w:rsidP="00E1407C">
      <w:pPr>
        <w:ind w:firstLine="567"/>
        <w:jc w:val="both"/>
        <w:textAlignment w:val="baseline"/>
        <w:rPr>
          <w:sz w:val="21"/>
          <w:szCs w:val="21"/>
        </w:rPr>
      </w:pPr>
      <w:r w:rsidRPr="00613D05">
        <w:rPr>
          <w:color w:val="000000"/>
          <w:sz w:val="21"/>
          <w:szCs w:val="21"/>
        </w:rPr>
        <w:t xml:space="preserve">В этом случае задачу следует отнести к многокритериальной оптимизации, решаемой по методу </w:t>
      </w:r>
      <w:r w:rsidR="00E1407C" w:rsidRPr="00613D05">
        <w:rPr>
          <w:sz w:val="21"/>
          <w:szCs w:val="21"/>
        </w:rPr>
        <w:t>последовательных уступок.</w:t>
      </w:r>
    </w:p>
    <w:p w:rsidR="00A97A70" w:rsidRPr="00613D05" w:rsidRDefault="00A97A70" w:rsidP="00A97A70">
      <w:pPr>
        <w:tabs>
          <w:tab w:val="left" w:pos="1134"/>
        </w:tabs>
        <w:ind w:firstLine="567"/>
        <w:jc w:val="both"/>
        <w:rPr>
          <w:sz w:val="21"/>
          <w:szCs w:val="21"/>
        </w:rPr>
      </w:pPr>
      <w:r w:rsidRPr="00613D05">
        <w:rPr>
          <w:sz w:val="21"/>
          <w:szCs w:val="21"/>
        </w:rPr>
        <w:t xml:space="preserve">В методе </w:t>
      </w:r>
      <w:r w:rsidRPr="00751AD8">
        <w:rPr>
          <w:sz w:val="21"/>
          <w:szCs w:val="21"/>
        </w:rPr>
        <w:t>последовательных уступок</w:t>
      </w:r>
      <w:r w:rsidRPr="00613D05">
        <w:rPr>
          <w:sz w:val="21"/>
          <w:szCs w:val="21"/>
        </w:rPr>
        <w:t xml:space="preserve"> для каждого из проранжированных по важности критериев назначается допустимое отклонение значения критерия от наилучшего. Затем на первом шаге производится построение подмножества альтернатив </w:t>
      </w:r>
      <w:r w:rsidRPr="00613D05">
        <w:rPr>
          <w:position w:val="-10"/>
          <w:sz w:val="21"/>
          <w:szCs w:val="21"/>
        </w:rPr>
        <w:object w:dxaOrig="760" w:dyaOrig="340">
          <v:shape id="_x0000_i1089" type="#_x0000_t75" style="width:31.65pt;height:13.3pt" o:ole="" fillcolor="window">
            <v:imagedata r:id="rId72" o:title=""/>
          </v:shape>
          <o:OLEObject Type="Embed" ProgID="Equation.3" ShapeID="_x0000_i1089" DrawAspect="Content" ObjectID="_1546367259" r:id="rId73"/>
        </w:object>
      </w:r>
      <w:r w:rsidRPr="00613D05">
        <w:rPr>
          <w:sz w:val="21"/>
          <w:szCs w:val="21"/>
        </w:rPr>
        <w:t xml:space="preserve">, для которых отклонение оценки по первому критерию от экстремального значения не превышает допустимого отклонения – «уступки». Далее строится подмножество </w:t>
      </w:r>
      <w:r w:rsidRPr="00613D05">
        <w:rPr>
          <w:position w:val="-10"/>
          <w:sz w:val="21"/>
          <w:szCs w:val="21"/>
        </w:rPr>
        <w:object w:dxaOrig="820" w:dyaOrig="340">
          <v:shape id="_x0000_i1090" type="#_x0000_t75" style="width:32.45pt;height:14.55pt" o:ole="" fillcolor="window">
            <v:imagedata r:id="rId74" o:title=""/>
          </v:shape>
          <o:OLEObject Type="Embed" ProgID="Equation.3" ShapeID="_x0000_i1090" DrawAspect="Content" ObjectID="_1546367260" r:id="rId75"/>
        </w:object>
      </w:r>
      <w:r w:rsidRPr="00613D05">
        <w:rPr>
          <w:sz w:val="21"/>
          <w:szCs w:val="21"/>
        </w:rPr>
        <w:t xml:space="preserve"> на основе второго критерия и его уступки и т.д.</w:t>
      </w:r>
    </w:p>
    <w:p w:rsidR="00AE5044" w:rsidRPr="00613D05" w:rsidRDefault="00AE5044" w:rsidP="00E1407C">
      <w:pPr>
        <w:ind w:firstLine="567"/>
        <w:jc w:val="both"/>
        <w:textAlignment w:val="baseline"/>
        <w:rPr>
          <w:sz w:val="21"/>
          <w:szCs w:val="21"/>
        </w:rPr>
      </w:pPr>
      <w:r w:rsidRPr="00613D05">
        <w:rPr>
          <w:color w:val="000000"/>
          <w:sz w:val="21"/>
          <w:szCs w:val="21"/>
        </w:rPr>
        <w:t xml:space="preserve">В компьютерных </w:t>
      </w:r>
      <w:r w:rsidRPr="00613D05">
        <w:rPr>
          <w:sz w:val="21"/>
          <w:szCs w:val="21"/>
        </w:rPr>
        <w:t>программах «КОРАЛЛ – Кормление» при расчете рациона в качестве второго могут использоваться следующие критерии оптимизации:</w:t>
      </w:r>
    </w:p>
    <w:p w:rsidR="00AE5044" w:rsidRPr="00613D05" w:rsidRDefault="00AE5044" w:rsidP="00B505C0">
      <w:pPr>
        <w:numPr>
          <w:ilvl w:val="0"/>
          <w:numId w:val="29"/>
        </w:numPr>
        <w:ind w:left="0" w:firstLine="567"/>
        <w:jc w:val="both"/>
        <w:textAlignment w:val="baseline"/>
        <w:rPr>
          <w:sz w:val="21"/>
          <w:szCs w:val="21"/>
        </w:rPr>
      </w:pPr>
      <w:r w:rsidRPr="00613D05">
        <w:rPr>
          <w:sz w:val="21"/>
          <w:szCs w:val="21"/>
        </w:rPr>
        <w:t>Максимум сбалансированности рациона</w:t>
      </w:r>
    </w:p>
    <w:p w:rsidR="00AE5044" w:rsidRPr="00613D05" w:rsidRDefault="00AE5044" w:rsidP="00B505C0">
      <w:pPr>
        <w:numPr>
          <w:ilvl w:val="0"/>
          <w:numId w:val="29"/>
        </w:numPr>
        <w:ind w:left="0" w:firstLine="567"/>
        <w:jc w:val="both"/>
        <w:textAlignment w:val="baseline"/>
        <w:rPr>
          <w:sz w:val="21"/>
          <w:szCs w:val="21"/>
        </w:rPr>
      </w:pPr>
      <w:r w:rsidRPr="00613D05">
        <w:rPr>
          <w:sz w:val="21"/>
          <w:szCs w:val="21"/>
        </w:rPr>
        <w:t>Максимум прибыли, обеспечиваемой рационом</w:t>
      </w:r>
    </w:p>
    <w:p w:rsidR="00AE5044" w:rsidRPr="00613D05" w:rsidRDefault="00AE5044" w:rsidP="00B505C0">
      <w:pPr>
        <w:numPr>
          <w:ilvl w:val="0"/>
          <w:numId w:val="29"/>
        </w:numPr>
        <w:ind w:left="0" w:firstLine="567"/>
        <w:jc w:val="both"/>
        <w:textAlignment w:val="baseline"/>
        <w:rPr>
          <w:sz w:val="21"/>
          <w:szCs w:val="21"/>
        </w:rPr>
      </w:pPr>
      <w:r w:rsidRPr="00613D05">
        <w:rPr>
          <w:sz w:val="21"/>
          <w:szCs w:val="21"/>
        </w:rPr>
        <w:lastRenderedPageBreak/>
        <w:t>Максимум продуктивности животного</w:t>
      </w:r>
    </w:p>
    <w:p w:rsidR="00AE5044" w:rsidRPr="00613D05" w:rsidRDefault="00AE5044" w:rsidP="00B505C0">
      <w:pPr>
        <w:numPr>
          <w:ilvl w:val="0"/>
          <w:numId w:val="29"/>
        </w:numPr>
        <w:ind w:left="0" w:firstLine="567"/>
        <w:jc w:val="both"/>
        <w:textAlignment w:val="baseline"/>
        <w:rPr>
          <w:sz w:val="21"/>
          <w:szCs w:val="21"/>
        </w:rPr>
      </w:pPr>
      <w:r w:rsidRPr="00613D05">
        <w:rPr>
          <w:sz w:val="21"/>
          <w:szCs w:val="21"/>
        </w:rPr>
        <w:t>Максимум рентабельности применения рациона</w:t>
      </w:r>
    </w:p>
    <w:p w:rsidR="00AE5044" w:rsidRPr="00613D05" w:rsidRDefault="00AE5044" w:rsidP="00B505C0">
      <w:pPr>
        <w:numPr>
          <w:ilvl w:val="0"/>
          <w:numId w:val="29"/>
        </w:numPr>
        <w:ind w:left="0" w:firstLine="567"/>
        <w:jc w:val="both"/>
        <w:textAlignment w:val="baseline"/>
        <w:rPr>
          <w:sz w:val="21"/>
          <w:szCs w:val="21"/>
        </w:rPr>
      </w:pPr>
      <w:r w:rsidRPr="00613D05">
        <w:rPr>
          <w:sz w:val="21"/>
          <w:szCs w:val="21"/>
        </w:rPr>
        <w:t>Максимум оплаты корма продукцией</w:t>
      </w:r>
    </w:p>
    <w:p w:rsidR="00AE5044" w:rsidRPr="00613D05" w:rsidRDefault="00AE5044" w:rsidP="00B505C0">
      <w:pPr>
        <w:numPr>
          <w:ilvl w:val="0"/>
          <w:numId w:val="29"/>
        </w:numPr>
        <w:ind w:left="0" w:firstLine="567"/>
        <w:jc w:val="both"/>
        <w:textAlignment w:val="baseline"/>
        <w:rPr>
          <w:sz w:val="21"/>
          <w:szCs w:val="21"/>
        </w:rPr>
      </w:pPr>
      <w:r w:rsidRPr="00613D05">
        <w:rPr>
          <w:sz w:val="21"/>
          <w:szCs w:val="21"/>
        </w:rPr>
        <w:t>Минимум стоимости рациона</w:t>
      </w:r>
    </w:p>
    <w:p w:rsidR="00AE5044" w:rsidRPr="00613D05" w:rsidRDefault="00AE5044" w:rsidP="00B505C0">
      <w:pPr>
        <w:numPr>
          <w:ilvl w:val="0"/>
          <w:numId w:val="29"/>
        </w:numPr>
        <w:ind w:left="0" w:firstLine="567"/>
        <w:jc w:val="both"/>
        <w:textAlignment w:val="baseline"/>
        <w:rPr>
          <w:sz w:val="21"/>
          <w:szCs w:val="21"/>
        </w:rPr>
      </w:pPr>
      <w:r w:rsidRPr="00613D05">
        <w:rPr>
          <w:sz w:val="21"/>
          <w:szCs w:val="21"/>
        </w:rPr>
        <w:t>Максимум содержания в рационе указываемого корма</w:t>
      </w:r>
    </w:p>
    <w:p w:rsidR="00AE5044" w:rsidRPr="00613D05" w:rsidRDefault="00AE5044" w:rsidP="00B505C0">
      <w:pPr>
        <w:numPr>
          <w:ilvl w:val="0"/>
          <w:numId w:val="29"/>
        </w:numPr>
        <w:ind w:left="0" w:firstLine="567"/>
        <w:jc w:val="both"/>
        <w:textAlignment w:val="baseline"/>
        <w:rPr>
          <w:sz w:val="21"/>
          <w:szCs w:val="21"/>
        </w:rPr>
      </w:pPr>
      <w:r w:rsidRPr="00613D05">
        <w:rPr>
          <w:sz w:val="21"/>
          <w:szCs w:val="21"/>
        </w:rPr>
        <w:t>Минимум содержания в рационе указываемого корма.</w:t>
      </w:r>
    </w:p>
    <w:p w:rsidR="00AE5044" w:rsidRPr="00613D05" w:rsidRDefault="00AE5044" w:rsidP="00E1407C">
      <w:pPr>
        <w:ind w:firstLine="567"/>
        <w:jc w:val="both"/>
        <w:textAlignment w:val="baseline"/>
        <w:rPr>
          <w:sz w:val="21"/>
          <w:szCs w:val="21"/>
        </w:rPr>
      </w:pPr>
      <w:r w:rsidRPr="00613D05">
        <w:rPr>
          <w:sz w:val="21"/>
          <w:szCs w:val="21"/>
        </w:rPr>
        <w:t>Использование при оптимизации рациона в качестве второго критерия «Максимум сбалансированности» при любом экономическом критерии, применяемом в качестве основного, обеспечивает эффективное кормление животных как по экономическим показателям, так и по соблюдению норм кормления.</w:t>
      </w:r>
    </w:p>
    <w:p w:rsidR="00AE5044" w:rsidRPr="00613D05" w:rsidRDefault="00AE5044" w:rsidP="00E1407C">
      <w:pPr>
        <w:ind w:firstLine="567"/>
        <w:jc w:val="both"/>
        <w:textAlignment w:val="baseline"/>
        <w:rPr>
          <w:sz w:val="21"/>
          <w:szCs w:val="21"/>
        </w:rPr>
      </w:pPr>
      <w:r w:rsidRPr="00613D05">
        <w:rPr>
          <w:sz w:val="21"/>
          <w:szCs w:val="21"/>
        </w:rPr>
        <w:t>Критерии «Максимум содержания в рационе указываемого корма» и «Минимум содержания в рационе указываемого корма», при использовании их как дополнительных к любому из основных критериев, позволяет решать хозяйственные задачи по рациональному использованию кормовой базы.</w:t>
      </w:r>
    </w:p>
    <w:p w:rsidR="00AE5044" w:rsidRPr="00613D05" w:rsidRDefault="00AE5044" w:rsidP="00E1407C">
      <w:pPr>
        <w:ind w:firstLine="567"/>
        <w:jc w:val="both"/>
        <w:textAlignment w:val="baseline"/>
        <w:rPr>
          <w:sz w:val="21"/>
          <w:szCs w:val="21"/>
        </w:rPr>
      </w:pPr>
      <w:r w:rsidRPr="00613D05">
        <w:rPr>
          <w:sz w:val="21"/>
          <w:szCs w:val="21"/>
        </w:rPr>
        <w:t>Задача двухкритериальной оптимизации рациона</w:t>
      </w:r>
      <w:r w:rsidRPr="00613D05">
        <w:rPr>
          <w:b/>
          <w:sz w:val="21"/>
          <w:szCs w:val="21"/>
        </w:rPr>
        <w:t xml:space="preserve"> </w:t>
      </w:r>
      <w:r w:rsidRPr="00613D05">
        <w:rPr>
          <w:sz w:val="21"/>
          <w:szCs w:val="21"/>
        </w:rPr>
        <w:t>в</w:t>
      </w:r>
      <w:r w:rsidRPr="00613D05">
        <w:rPr>
          <w:b/>
          <w:sz w:val="21"/>
          <w:szCs w:val="21"/>
        </w:rPr>
        <w:t xml:space="preserve"> </w:t>
      </w:r>
      <w:r w:rsidRPr="00613D05">
        <w:rPr>
          <w:sz w:val="21"/>
          <w:szCs w:val="21"/>
        </w:rPr>
        <w:t>программах «КОРАЛЛ» решается следующим образом:</w:t>
      </w:r>
    </w:p>
    <w:p w:rsidR="00AE5044" w:rsidRPr="00613D05" w:rsidRDefault="00AE5044" w:rsidP="00B505C0">
      <w:pPr>
        <w:numPr>
          <w:ilvl w:val="0"/>
          <w:numId w:val="28"/>
        </w:numPr>
        <w:ind w:left="0" w:firstLine="567"/>
        <w:jc w:val="both"/>
        <w:textAlignment w:val="baseline"/>
        <w:rPr>
          <w:sz w:val="21"/>
          <w:szCs w:val="21"/>
        </w:rPr>
      </w:pPr>
      <w:r w:rsidRPr="00613D05">
        <w:rPr>
          <w:sz w:val="21"/>
          <w:szCs w:val="21"/>
        </w:rPr>
        <w:t>Рассчитывается оптимальный рацион по критерию, принятому за основной.</w:t>
      </w:r>
    </w:p>
    <w:p w:rsidR="00AE5044" w:rsidRPr="00613D05" w:rsidRDefault="00AE5044" w:rsidP="00B505C0">
      <w:pPr>
        <w:numPr>
          <w:ilvl w:val="0"/>
          <w:numId w:val="28"/>
        </w:numPr>
        <w:ind w:left="0" w:firstLine="567"/>
        <w:jc w:val="both"/>
        <w:textAlignment w:val="baseline"/>
        <w:rPr>
          <w:sz w:val="21"/>
          <w:szCs w:val="21"/>
        </w:rPr>
      </w:pPr>
      <w:r w:rsidRPr="00613D05">
        <w:rPr>
          <w:sz w:val="21"/>
          <w:szCs w:val="21"/>
        </w:rPr>
        <w:t xml:space="preserve">После расчёта оптимального рациона задаётся допустимое </w:t>
      </w:r>
      <w:r w:rsidR="009D242D" w:rsidRPr="00613D05">
        <w:rPr>
          <w:sz w:val="21"/>
          <w:szCs w:val="21"/>
        </w:rPr>
        <w:t>отклонение</w:t>
      </w:r>
      <w:r w:rsidRPr="00613D05">
        <w:rPr>
          <w:sz w:val="21"/>
          <w:szCs w:val="21"/>
        </w:rPr>
        <w:t xml:space="preserve"> основного</w:t>
      </w:r>
      <w:r w:rsidR="009D242D" w:rsidRPr="00613D05">
        <w:rPr>
          <w:sz w:val="21"/>
          <w:szCs w:val="21"/>
        </w:rPr>
        <w:t xml:space="preserve"> критерия </w:t>
      </w:r>
      <w:r w:rsidRPr="00613D05">
        <w:rPr>
          <w:sz w:val="21"/>
          <w:szCs w:val="21"/>
        </w:rPr>
        <w:t xml:space="preserve"> </w:t>
      </w:r>
      <w:r w:rsidR="009D242D" w:rsidRPr="00613D05">
        <w:rPr>
          <w:sz w:val="21"/>
          <w:szCs w:val="21"/>
        </w:rPr>
        <w:t>от оптимума</w:t>
      </w:r>
      <w:r w:rsidRPr="00613D05">
        <w:rPr>
          <w:sz w:val="21"/>
          <w:szCs w:val="21"/>
        </w:rPr>
        <w:t xml:space="preserve">. </w:t>
      </w:r>
    </w:p>
    <w:p w:rsidR="00AE5044" w:rsidRPr="00613D05" w:rsidRDefault="00AE5044" w:rsidP="00B505C0">
      <w:pPr>
        <w:numPr>
          <w:ilvl w:val="0"/>
          <w:numId w:val="28"/>
        </w:numPr>
        <w:ind w:left="0" w:firstLine="567"/>
        <w:jc w:val="both"/>
        <w:textAlignment w:val="baseline"/>
        <w:rPr>
          <w:color w:val="000000"/>
          <w:sz w:val="21"/>
          <w:szCs w:val="21"/>
        </w:rPr>
      </w:pPr>
      <w:r w:rsidRPr="00613D05">
        <w:rPr>
          <w:color w:val="000000"/>
          <w:sz w:val="21"/>
          <w:szCs w:val="21"/>
        </w:rPr>
        <w:t xml:space="preserve">Из списка вторичных </w:t>
      </w:r>
      <w:r w:rsidR="008027A0" w:rsidRPr="00613D05">
        <w:rPr>
          <w:sz w:val="21"/>
          <w:szCs w:val="21"/>
        </w:rPr>
        <w:t>критериев</w:t>
      </w:r>
      <w:r w:rsidRPr="00613D05">
        <w:rPr>
          <w:color w:val="000000"/>
          <w:sz w:val="21"/>
          <w:szCs w:val="21"/>
        </w:rPr>
        <w:t xml:space="preserve"> выбирается тот, для которого требуется найти максимум или минимум в заданном диапазоне</w:t>
      </w:r>
      <w:r w:rsidRPr="00613D05">
        <w:rPr>
          <w:sz w:val="21"/>
          <w:szCs w:val="21"/>
        </w:rPr>
        <w:t xml:space="preserve"> значений основного </w:t>
      </w:r>
      <w:r w:rsidR="008027A0" w:rsidRPr="00613D05">
        <w:rPr>
          <w:sz w:val="21"/>
          <w:szCs w:val="21"/>
        </w:rPr>
        <w:t>критери</w:t>
      </w:r>
      <w:r w:rsidRPr="00613D05">
        <w:rPr>
          <w:sz w:val="21"/>
          <w:szCs w:val="21"/>
        </w:rPr>
        <w:t>я.</w:t>
      </w:r>
    </w:p>
    <w:p w:rsidR="00AE5044" w:rsidRPr="00613D05" w:rsidRDefault="00AE5044" w:rsidP="00B505C0">
      <w:pPr>
        <w:numPr>
          <w:ilvl w:val="0"/>
          <w:numId w:val="28"/>
        </w:numPr>
        <w:ind w:left="0" w:firstLine="567"/>
        <w:jc w:val="both"/>
        <w:textAlignment w:val="baseline"/>
        <w:rPr>
          <w:color w:val="000000"/>
          <w:sz w:val="21"/>
          <w:szCs w:val="21"/>
        </w:rPr>
      </w:pPr>
      <w:r w:rsidRPr="00613D05">
        <w:rPr>
          <w:sz w:val="21"/>
          <w:szCs w:val="21"/>
        </w:rPr>
        <w:t xml:space="preserve">Выполняется оптимизация рациона по выбранному вторичному </w:t>
      </w:r>
      <w:r w:rsidR="008027A0" w:rsidRPr="00613D05">
        <w:rPr>
          <w:sz w:val="21"/>
          <w:szCs w:val="21"/>
        </w:rPr>
        <w:t xml:space="preserve">критерию </w:t>
      </w:r>
      <w:r w:rsidRPr="00613D05">
        <w:rPr>
          <w:sz w:val="21"/>
          <w:szCs w:val="21"/>
        </w:rPr>
        <w:t xml:space="preserve">при сохранении значений основного </w:t>
      </w:r>
      <w:r w:rsidR="008027A0" w:rsidRPr="00613D05">
        <w:rPr>
          <w:sz w:val="21"/>
          <w:szCs w:val="21"/>
        </w:rPr>
        <w:t>критерия</w:t>
      </w:r>
      <w:r w:rsidRPr="00613D05">
        <w:rPr>
          <w:sz w:val="21"/>
          <w:szCs w:val="21"/>
        </w:rPr>
        <w:t xml:space="preserve"> в заданном диапазоне.</w:t>
      </w:r>
    </w:p>
    <w:p w:rsidR="00AE5044" w:rsidRPr="00613D05" w:rsidRDefault="00AE5044" w:rsidP="00B505C0">
      <w:pPr>
        <w:numPr>
          <w:ilvl w:val="0"/>
          <w:numId w:val="28"/>
        </w:numPr>
        <w:ind w:left="0" w:firstLine="567"/>
        <w:jc w:val="both"/>
        <w:textAlignment w:val="baseline"/>
        <w:rPr>
          <w:color w:val="000000"/>
          <w:sz w:val="21"/>
          <w:szCs w:val="21"/>
        </w:rPr>
      </w:pPr>
      <w:r w:rsidRPr="00613D05">
        <w:rPr>
          <w:sz w:val="21"/>
          <w:szCs w:val="21"/>
        </w:rPr>
        <w:t>Вычисляются характеристики найденного рациона.</w:t>
      </w:r>
    </w:p>
    <w:p w:rsidR="00AE5044" w:rsidRPr="00613D05" w:rsidRDefault="00AE5044" w:rsidP="00E1407C">
      <w:pPr>
        <w:ind w:firstLine="567"/>
        <w:jc w:val="both"/>
        <w:textAlignment w:val="baseline"/>
        <w:rPr>
          <w:sz w:val="21"/>
          <w:szCs w:val="21"/>
        </w:rPr>
      </w:pPr>
      <w:r w:rsidRPr="00613D05">
        <w:rPr>
          <w:color w:val="000000"/>
          <w:sz w:val="21"/>
          <w:szCs w:val="21"/>
        </w:rPr>
        <w:t xml:space="preserve">Реализация метода </w:t>
      </w:r>
      <w:r w:rsidRPr="00613D05">
        <w:rPr>
          <w:sz w:val="21"/>
          <w:szCs w:val="21"/>
        </w:rPr>
        <w:t>двухкритериальной оптимизации рациона</w:t>
      </w:r>
      <w:r w:rsidRPr="00613D05">
        <w:rPr>
          <w:b/>
          <w:sz w:val="21"/>
          <w:szCs w:val="21"/>
        </w:rPr>
        <w:t xml:space="preserve"> </w:t>
      </w:r>
      <w:r w:rsidRPr="00613D05">
        <w:rPr>
          <w:sz w:val="21"/>
          <w:szCs w:val="21"/>
        </w:rPr>
        <w:t>в</w:t>
      </w:r>
      <w:r w:rsidRPr="00613D05">
        <w:rPr>
          <w:b/>
          <w:sz w:val="21"/>
          <w:szCs w:val="21"/>
        </w:rPr>
        <w:t xml:space="preserve"> </w:t>
      </w:r>
      <w:r w:rsidRPr="00613D05">
        <w:rPr>
          <w:sz w:val="21"/>
          <w:szCs w:val="21"/>
        </w:rPr>
        <w:t>программах «КОРАЛЛ» осуществляется с помощью отдельного программного модуля, которым может быть дополнена любая программа «КОРАЛЛ – Кормление».</w:t>
      </w:r>
    </w:p>
    <w:p w:rsidR="00AE5044" w:rsidRPr="00613D05" w:rsidRDefault="00AE5044" w:rsidP="00E1407C">
      <w:pPr>
        <w:ind w:firstLine="567"/>
        <w:jc w:val="both"/>
        <w:textAlignment w:val="baseline"/>
        <w:rPr>
          <w:sz w:val="21"/>
          <w:szCs w:val="21"/>
        </w:rPr>
      </w:pPr>
      <w:r w:rsidRPr="00613D05">
        <w:rPr>
          <w:sz w:val="21"/>
          <w:szCs w:val="21"/>
        </w:rPr>
        <w:t xml:space="preserve">Расчёты начинаются с задания характеристик животного, выбора кормов  и </w:t>
      </w:r>
      <w:r w:rsidR="0027185A" w:rsidRPr="00613D05">
        <w:rPr>
          <w:sz w:val="21"/>
          <w:szCs w:val="21"/>
        </w:rPr>
        <w:t xml:space="preserve">указания </w:t>
      </w:r>
      <w:r w:rsidRPr="00613D05">
        <w:rPr>
          <w:sz w:val="21"/>
          <w:szCs w:val="21"/>
        </w:rPr>
        <w:t>основного критерия оптимизации.</w:t>
      </w:r>
    </w:p>
    <w:p w:rsidR="00AE5044" w:rsidRPr="00613D05" w:rsidRDefault="00AE5044" w:rsidP="00E1407C">
      <w:pPr>
        <w:ind w:firstLine="567"/>
        <w:jc w:val="both"/>
        <w:textAlignment w:val="baseline"/>
        <w:rPr>
          <w:color w:val="000000"/>
          <w:sz w:val="21"/>
          <w:szCs w:val="21"/>
        </w:rPr>
      </w:pPr>
      <w:r w:rsidRPr="00613D05">
        <w:rPr>
          <w:sz w:val="21"/>
          <w:szCs w:val="21"/>
        </w:rPr>
        <w:t>На рисунке 3</w:t>
      </w:r>
      <w:r w:rsidR="0084536E" w:rsidRPr="00613D05">
        <w:rPr>
          <w:sz w:val="21"/>
          <w:szCs w:val="21"/>
        </w:rPr>
        <w:t>.2</w:t>
      </w:r>
      <w:r w:rsidR="00B148F2" w:rsidRPr="00613D05">
        <w:rPr>
          <w:sz w:val="21"/>
          <w:szCs w:val="21"/>
        </w:rPr>
        <w:t>6</w:t>
      </w:r>
      <w:r w:rsidRPr="00613D05">
        <w:rPr>
          <w:sz w:val="21"/>
          <w:szCs w:val="21"/>
        </w:rPr>
        <w:t xml:space="preserve"> представлен результат оптимизации рациона по критерию «Максимальная сбалансированность» для лактирующей коровы. Получен «</w:t>
      </w:r>
      <w:r w:rsidRPr="00613D05">
        <w:rPr>
          <w:color w:val="000000"/>
          <w:sz w:val="21"/>
          <w:szCs w:val="21"/>
        </w:rPr>
        <w:t>базовый» оптимальный рацион.</w:t>
      </w:r>
    </w:p>
    <w:p w:rsidR="00516030" w:rsidRPr="00613D05" w:rsidRDefault="00516030" w:rsidP="00E1407C">
      <w:pPr>
        <w:ind w:firstLine="567"/>
        <w:jc w:val="both"/>
        <w:textAlignment w:val="baseline"/>
        <w:rPr>
          <w:color w:val="000000"/>
          <w:sz w:val="21"/>
          <w:szCs w:val="21"/>
        </w:rPr>
      </w:pPr>
    </w:p>
    <w:p w:rsidR="00516030" w:rsidRPr="00613D05" w:rsidRDefault="003A3DB7" w:rsidP="00751AD8">
      <w:pPr>
        <w:spacing w:line="360" w:lineRule="auto"/>
        <w:jc w:val="center"/>
        <w:textAlignment w:val="baseline"/>
        <w:rPr>
          <w:sz w:val="21"/>
          <w:szCs w:val="21"/>
        </w:rPr>
      </w:pPr>
      <w:r>
        <w:rPr>
          <w:sz w:val="21"/>
          <w:szCs w:val="21"/>
        </w:rPr>
        <w:lastRenderedPageBreak/>
        <w:pict>
          <v:shape id="_x0000_i1091" type="#_x0000_t75" style="width:317.95pt;height:153.55pt">
            <v:imagedata r:id="rId76" o:title=""/>
          </v:shape>
        </w:pict>
      </w:r>
    </w:p>
    <w:p w:rsidR="00516030" w:rsidRPr="00613D05" w:rsidRDefault="00516030" w:rsidP="00516030">
      <w:pPr>
        <w:jc w:val="center"/>
        <w:textAlignment w:val="baseline"/>
        <w:rPr>
          <w:color w:val="000000"/>
          <w:sz w:val="21"/>
          <w:szCs w:val="21"/>
        </w:rPr>
      </w:pPr>
      <w:r w:rsidRPr="00613D05">
        <w:rPr>
          <w:color w:val="000000"/>
          <w:sz w:val="21"/>
          <w:szCs w:val="21"/>
        </w:rPr>
        <w:t>Рисунок 3.2</w:t>
      </w:r>
      <w:r w:rsidR="00B148F2" w:rsidRPr="00613D05">
        <w:rPr>
          <w:color w:val="000000"/>
          <w:sz w:val="21"/>
          <w:szCs w:val="21"/>
        </w:rPr>
        <w:t>6</w:t>
      </w:r>
      <w:r w:rsidRPr="00613D05">
        <w:rPr>
          <w:color w:val="000000"/>
          <w:sz w:val="21"/>
          <w:szCs w:val="21"/>
        </w:rPr>
        <w:t xml:space="preserve"> - </w:t>
      </w:r>
      <w:r w:rsidRPr="00613D05">
        <w:rPr>
          <w:sz w:val="21"/>
          <w:szCs w:val="21"/>
        </w:rPr>
        <w:t>«</w:t>
      </w:r>
      <w:r w:rsidRPr="00613D05">
        <w:rPr>
          <w:color w:val="000000"/>
          <w:sz w:val="21"/>
          <w:szCs w:val="21"/>
        </w:rPr>
        <w:t>Базовый» оптимальный рацион</w:t>
      </w:r>
    </w:p>
    <w:p w:rsidR="00516030" w:rsidRPr="00613D05" w:rsidRDefault="00516030" w:rsidP="00E1407C">
      <w:pPr>
        <w:ind w:firstLine="567"/>
        <w:jc w:val="both"/>
        <w:textAlignment w:val="baseline"/>
        <w:rPr>
          <w:color w:val="000000"/>
          <w:sz w:val="21"/>
          <w:szCs w:val="21"/>
        </w:rPr>
      </w:pPr>
    </w:p>
    <w:p w:rsidR="00AE5044" w:rsidRPr="00613D05" w:rsidRDefault="00516030" w:rsidP="00E1407C">
      <w:pPr>
        <w:ind w:firstLine="567"/>
        <w:jc w:val="both"/>
        <w:textAlignment w:val="baseline"/>
        <w:rPr>
          <w:sz w:val="21"/>
          <w:szCs w:val="21"/>
        </w:rPr>
      </w:pPr>
      <w:r w:rsidRPr="00613D05">
        <w:rPr>
          <w:sz w:val="21"/>
          <w:szCs w:val="21"/>
        </w:rPr>
        <w:t>Щ</w:t>
      </w:r>
      <w:r w:rsidR="00AE5044" w:rsidRPr="00613D05">
        <w:rPr>
          <w:sz w:val="21"/>
          <w:szCs w:val="21"/>
        </w:rPr>
        <w:t xml:space="preserve">елчком на закладке «Два критерия» вызывается диалоговое окно задания в искомом рационе величины допустимого отклонения от оптимального значения основной целевой функции и запуска процедуры двухкритериальной оптимизации рациона (рисунок </w:t>
      </w:r>
      <w:r w:rsidR="0084536E" w:rsidRPr="00613D05">
        <w:rPr>
          <w:sz w:val="21"/>
          <w:szCs w:val="21"/>
        </w:rPr>
        <w:t>3.2</w:t>
      </w:r>
      <w:r w:rsidR="00B148F2" w:rsidRPr="00613D05">
        <w:rPr>
          <w:sz w:val="21"/>
          <w:szCs w:val="21"/>
        </w:rPr>
        <w:t>7</w:t>
      </w:r>
      <w:r w:rsidR="00AE5044" w:rsidRPr="00613D05">
        <w:rPr>
          <w:sz w:val="21"/>
          <w:szCs w:val="21"/>
        </w:rPr>
        <w:t>).</w:t>
      </w:r>
    </w:p>
    <w:p w:rsidR="00AE5044" w:rsidRPr="00613D05" w:rsidRDefault="00AE5044" w:rsidP="00E1407C">
      <w:pPr>
        <w:ind w:firstLine="567"/>
        <w:jc w:val="both"/>
        <w:textAlignment w:val="baseline"/>
        <w:rPr>
          <w:color w:val="000000"/>
          <w:sz w:val="21"/>
          <w:szCs w:val="21"/>
        </w:rPr>
      </w:pPr>
    </w:p>
    <w:p w:rsidR="00516030" w:rsidRPr="00613D05" w:rsidRDefault="003A3DB7" w:rsidP="00751AD8">
      <w:pPr>
        <w:spacing w:line="360" w:lineRule="auto"/>
        <w:jc w:val="center"/>
        <w:textAlignment w:val="baseline"/>
        <w:rPr>
          <w:color w:val="000000"/>
          <w:sz w:val="21"/>
          <w:szCs w:val="21"/>
        </w:rPr>
      </w:pPr>
      <w:r>
        <w:rPr>
          <w:color w:val="000000"/>
          <w:sz w:val="21"/>
          <w:szCs w:val="21"/>
        </w:rPr>
        <w:pict>
          <v:shape id="_x0000_i1092" type="#_x0000_t75" style="width:163.15pt;height:212.25pt">
            <v:imagedata r:id="rId77" o:title=""/>
          </v:shape>
        </w:pict>
      </w:r>
    </w:p>
    <w:p w:rsidR="00516030" w:rsidRPr="00613D05" w:rsidRDefault="00516030" w:rsidP="00CF5190">
      <w:pPr>
        <w:jc w:val="center"/>
        <w:textAlignment w:val="baseline"/>
        <w:rPr>
          <w:color w:val="000000"/>
          <w:sz w:val="21"/>
          <w:szCs w:val="21"/>
        </w:rPr>
      </w:pPr>
      <w:r w:rsidRPr="00613D05">
        <w:rPr>
          <w:color w:val="000000"/>
          <w:sz w:val="21"/>
          <w:szCs w:val="21"/>
        </w:rPr>
        <w:t>Рисунок 3.2</w:t>
      </w:r>
      <w:r w:rsidR="00B148F2" w:rsidRPr="00613D05">
        <w:rPr>
          <w:color w:val="000000"/>
          <w:sz w:val="21"/>
          <w:szCs w:val="21"/>
        </w:rPr>
        <w:t>7</w:t>
      </w:r>
      <w:r w:rsidRPr="00613D05">
        <w:rPr>
          <w:color w:val="000000"/>
          <w:sz w:val="21"/>
          <w:szCs w:val="21"/>
        </w:rPr>
        <w:t xml:space="preserve"> - </w:t>
      </w:r>
      <w:r w:rsidRPr="00613D05">
        <w:rPr>
          <w:sz w:val="21"/>
          <w:szCs w:val="21"/>
        </w:rPr>
        <w:t>Задание допустимого снижения основного показателя оптимальности</w:t>
      </w:r>
    </w:p>
    <w:p w:rsidR="00AE5044" w:rsidRPr="00613D05" w:rsidRDefault="00AE5044" w:rsidP="0084536E">
      <w:pPr>
        <w:jc w:val="center"/>
        <w:textAlignment w:val="baseline"/>
        <w:rPr>
          <w:sz w:val="21"/>
          <w:szCs w:val="21"/>
        </w:rPr>
      </w:pPr>
    </w:p>
    <w:p w:rsidR="00AE5044" w:rsidRPr="00613D05" w:rsidRDefault="00AE5044" w:rsidP="00E1407C">
      <w:pPr>
        <w:ind w:firstLine="567"/>
        <w:jc w:val="both"/>
        <w:textAlignment w:val="baseline"/>
        <w:rPr>
          <w:color w:val="000000"/>
          <w:sz w:val="21"/>
          <w:szCs w:val="21"/>
        </w:rPr>
      </w:pPr>
      <w:r w:rsidRPr="00613D05">
        <w:rPr>
          <w:sz w:val="21"/>
          <w:szCs w:val="21"/>
        </w:rPr>
        <w:t>Последующие шаги р</w:t>
      </w:r>
      <w:r w:rsidRPr="00613D05">
        <w:rPr>
          <w:color w:val="000000"/>
          <w:sz w:val="21"/>
          <w:szCs w:val="21"/>
        </w:rPr>
        <w:t xml:space="preserve">ешения задачи рассматриваются на примере оптимизации рациона для лактирующей коровы по критериям: максимальная сбалансированность и минимальное включение в рацион зерна кукурузы, и иллюстрируется рисунками </w:t>
      </w:r>
      <w:r w:rsidR="00516030" w:rsidRPr="00613D05">
        <w:rPr>
          <w:color w:val="000000"/>
          <w:sz w:val="21"/>
          <w:szCs w:val="21"/>
        </w:rPr>
        <w:t>3.2</w:t>
      </w:r>
      <w:r w:rsidR="00B148F2" w:rsidRPr="00613D05">
        <w:rPr>
          <w:color w:val="000000"/>
          <w:sz w:val="21"/>
          <w:szCs w:val="21"/>
        </w:rPr>
        <w:t>8</w:t>
      </w:r>
      <w:r w:rsidR="00516030" w:rsidRPr="00613D05">
        <w:rPr>
          <w:color w:val="000000"/>
          <w:sz w:val="21"/>
          <w:szCs w:val="21"/>
        </w:rPr>
        <w:t>,</w:t>
      </w:r>
      <w:r w:rsidRPr="00613D05">
        <w:rPr>
          <w:color w:val="000000"/>
          <w:sz w:val="21"/>
          <w:szCs w:val="21"/>
        </w:rPr>
        <w:t xml:space="preserve"> </w:t>
      </w:r>
      <w:r w:rsidR="00516030" w:rsidRPr="00613D05">
        <w:rPr>
          <w:color w:val="000000"/>
          <w:sz w:val="21"/>
          <w:szCs w:val="21"/>
        </w:rPr>
        <w:t>3.</w:t>
      </w:r>
      <w:r w:rsidR="00B148F2" w:rsidRPr="00613D05">
        <w:rPr>
          <w:color w:val="000000"/>
          <w:sz w:val="21"/>
          <w:szCs w:val="21"/>
        </w:rPr>
        <w:t>29</w:t>
      </w:r>
      <w:r w:rsidRPr="00613D05">
        <w:rPr>
          <w:color w:val="000000"/>
          <w:sz w:val="21"/>
          <w:szCs w:val="21"/>
        </w:rPr>
        <w:t>.</w:t>
      </w:r>
    </w:p>
    <w:p w:rsidR="00AE5044" w:rsidRPr="00613D05" w:rsidRDefault="00AE5044" w:rsidP="00E1407C">
      <w:pPr>
        <w:ind w:firstLine="567"/>
        <w:jc w:val="both"/>
        <w:textAlignment w:val="baseline"/>
        <w:rPr>
          <w:color w:val="000000"/>
          <w:sz w:val="21"/>
          <w:szCs w:val="21"/>
        </w:rPr>
      </w:pPr>
    </w:p>
    <w:p w:rsidR="00AE5044" w:rsidRPr="00613D05" w:rsidRDefault="003A3DB7" w:rsidP="00E24C80">
      <w:pPr>
        <w:spacing w:line="360" w:lineRule="auto"/>
        <w:jc w:val="center"/>
        <w:textAlignment w:val="baseline"/>
        <w:rPr>
          <w:color w:val="000000"/>
          <w:sz w:val="21"/>
          <w:szCs w:val="21"/>
        </w:rPr>
      </w:pPr>
      <w:r>
        <w:rPr>
          <w:color w:val="000000"/>
          <w:sz w:val="21"/>
          <w:szCs w:val="21"/>
        </w:rPr>
        <w:pict>
          <v:shape id="_x0000_i1093" type="#_x0000_t75" style="width:139.85pt;height:125.7pt">
            <v:imagedata r:id="rId78" o:title=""/>
          </v:shape>
        </w:pict>
      </w:r>
    </w:p>
    <w:p w:rsidR="00AE5044" w:rsidRPr="00613D05" w:rsidRDefault="00AE5044" w:rsidP="00D50B75">
      <w:pPr>
        <w:jc w:val="center"/>
        <w:textAlignment w:val="baseline"/>
        <w:rPr>
          <w:color w:val="000000"/>
          <w:sz w:val="21"/>
          <w:szCs w:val="21"/>
        </w:rPr>
      </w:pPr>
      <w:r w:rsidRPr="00613D05">
        <w:rPr>
          <w:color w:val="000000"/>
          <w:sz w:val="21"/>
          <w:szCs w:val="21"/>
        </w:rPr>
        <w:t xml:space="preserve">Рисунок </w:t>
      </w:r>
      <w:r w:rsidR="00516030" w:rsidRPr="00613D05">
        <w:rPr>
          <w:color w:val="000000"/>
          <w:sz w:val="21"/>
          <w:szCs w:val="21"/>
        </w:rPr>
        <w:t>3.2</w:t>
      </w:r>
      <w:r w:rsidR="00B148F2" w:rsidRPr="00613D05">
        <w:rPr>
          <w:color w:val="000000"/>
          <w:sz w:val="21"/>
          <w:szCs w:val="21"/>
        </w:rPr>
        <w:t>8</w:t>
      </w:r>
      <w:r w:rsidRPr="00613D05">
        <w:rPr>
          <w:color w:val="000000"/>
          <w:sz w:val="21"/>
          <w:szCs w:val="21"/>
        </w:rPr>
        <w:t xml:space="preserve"> – Выбор второго критерия оптимизации</w:t>
      </w:r>
    </w:p>
    <w:p w:rsidR="00AE5044" w:rsidRPr="00613D05" w:rsidRDefault="00AE5044" w:rsidP="00D50B75">
      <w:pPr>
        <w:jc w:val="center"/>
        <w:textAlignment w:val="baseline"/>
        <w:rPr>
          <w:color w:val="000000"/>
          <w:sz w:val="21"/>
          <w:szCs w:val="21"/>
        </w:rPr>
      </w:pPr>
    </w:p>
    <w:p w:rsidR="00AE5044" w:rsidRPr="00613D05" w:rsidRDefault="003A3DB7" w:rsidP="00E24C80">
      <w:pPr>
        <w:spacing w:line="360" w:lineRule="auto"/>
        <w:jc w:val="center"/>
        <w:textAlignment w:val="baseline"/>
        <w:rPr>
          <w:color w:val="000000"/>
          <w:sz w:val="21"/>
          <w:szCs w:val="21"/>
        </w:rPr>
      </w:pPr>
      <w:r>
        <w:rPr>
          <w:color w:val="000000"/>
          <w:sz w:val="21"/>
          <w:szCs w:val="21"/>
        </w:rPr>
        <w:pict>
          <v:shape id="_x0000_i1094" type="#_x0000_t75" style="width:241.8pt;height:223.1pt">
            <v:imagedata r:id="rId79" o:title=""/>
          </v:shape>
        </w:pict>
      </w:r>
    </w:p>
    <w:p w:rsidR="00AE5044" w:rsidRPr="00613D05" w:rsidRDefault="00AE5044" w:rsidP="00D50B75">
      <w:pPr>
        <w:jc w:val="center"/>
        <w:textAlignment w:val="baseline"/>
        <w:rPr>
          <w:sz w:val="21"/>
          <w:szCs w:val="21"/>
        </w:rPr>
      </w:pPr>
      <w:r w:rsidRPr="00613D05">
        <w:rPr>
          <w:color w:val="000000"/>
          <w:sz w:val="21"/>
          <w:szCs w:val="21"/>
        </w:rPr>
        <w:t>Рисунок</w:t>
      </w:r>
      <w:r w:rsidR="00516030" w:rsidRPr="00613D05">
        <w:rPr>
          <w:color w:val="000000"/>
          <w:sz w:val="21"/>
          <w:szCs w:val="21"/>
        </w:rPr>
        <w:t xml:space="preserve"> 3.</w:t>
      </w:r>
      <w:r w:rsidR="00B148F2" w:rsidRPr="00613D05">
        <w:rPr>
          <w:color w:val="000000"/>
          <w:sz w:val="21"/>
          <w:szCs w:val="21"/>
        </w:rPr>
        <w:t>29</w:t>
      </w:r>
      <w:r w:rsidRPr="00613D05">
        <w:rPr>
          <w:color w:val="000000"/>
          <w:sz w:val="21"/>
          <w:szCs w:val="21"/>
        </w:rPr>
        <w:t xml:space="preserve"> – Результаты </w:t>
      </w:r>
      <w:r w:rsidRPr="00613D05">
        <w:rPr>
          <w:sz w:val="21"/>
          <w:szCs w:val="21"/>
        </w:rPr>
        <w:t>двухкритериальной оптимизации рациона</w:t>
      </w:r>
    </w:p>
    <w:p w:rsidR="0094599F" w:rsidRPr="00613D05" w:rsidRDefault="00CF5190" w:rsidP="00B505C0">
      <w:pPr>
        <w:pStyle w:val="a4"/>
        <w:numPr>
          <w:ilvl w:val="1"/>
          <w:numId w:val="10"/>
        </w:numPr>
        <w:spacing w:after="0"/>
        <w:ind w:left="0" w:firstLine="0"/>
        <w:jc w:val="center"/>
        <w:rPr>
          <w:b/>
          <w:sz w:val="21"/>
          <w:szCs w:val="21"/>
        </w:rPr>
      </w:pPr>
      <w:r w:rsidRPr="00613D05">
        <w:rPr>
          <w:b/>
          <w:sz w:val="21"/>
          <w:szCs w:val="21"/>
        </w:rPr>
        <w:lastRenderedPageBreak/>
        <w:t>О</w:t>
      </w:r>
      <w:r w:rsidR="0094599F" w:rsidRPr="00613D05">
        <w:rPr>
          <w:b/>
          <w:sz w:val="21"/>
          <w:szCs w:val="21"/>
        </w:rPr>
        <w:t>птимизация</w:t>
      </w:r>
      <w:r w:rsidRPr="00613D05">
        <w:rPr>
          <w:b/>
          <w:sz w:val="21"/>
          <w:szCs w:val="21"/>
        </w:rPr>
        <w:t xml:space="preserve"> по методу свертывания векторного критерия в скалярный</w:t>
      </w:r>
    </w:p>
    <w:p w:rsidR="0075589B" w:rsidRPr="00613D05" w:rsidRDefault="0075589B" w:rsidP="0075589B">
      <w:pPr>
        <w:ind w:firstLine="567"/>
        <w:jc w:val="both"/>
        <w:rPr>
          <w:rFonts w:eastAsia="Calibri"/>
          <w:sz w:val="21"/>
          <w:szCs w:val="21"/>
        </w:rPr>
      </w:pPr>
      <w:r w:rsidRPr="00613D05">
        <w:rPr>
          <w:rFonts w:eastAsia="Calibri"/>
          <w:sz w:val="21"/>
          <w:szCs w:val="21"/>
        </w:rPr>
        <w:t xml:space="preserve">Программные комплексы «КОРАЛЛ – Кормление»  позволяют </w:t>
      </w:r>
      <w:r w:rsidR="00711240" w:rsidRPr="00613D05">
        <w:rPr>
          <w:rFonts w:eastAsia="Calibri"/>
          <w:sz w:val="21"/>
          <w:szCs w:val="21"/>
        </w:rPr>
        <w:t>использовать метод с</w:t>
      </w:r>
      <w:r w:rsidR="00711240" w:rsidRPr="00613D05">
        <w:rPr>
          <w:sz w:val="21"/>
          <w:szCs w:val="21"/>
        </w:rPr>
        <w:t xml:space="preserve">вертывания векторного критерия в скалярный и </w:t>
      </w:r>
      <w:r w:rsidRPr="00613D05">
        <w:rPr>
          <w:rFonts w:eastAsia="Calibri"/>
          <w:sz w:val="21"/>
          <w:szCs w:val="21"/>
        </w:rPr>
        <w:t>оптимизировать рационы для сельскохозяйственных животных под разные задачи производства: получение  максимальной прибыли от конверсии корма в продукцию, обеспечение сохранности здоровья и племенных качеств животных, минимизация стоимости кормов, максимизация продуктивности животных, получение высоких показателей воспроизводства. И в зависимости от текущей хозяйственной или экономической ситуации руководители и специалисты сельскохозяйственной организации могут при расчёте рационов  задавать тот или иной локальный критерий оптимальности. Однако Лицо, принимающее решение, может интересовать интегрированная оптимизация по нескольким показателям. В этом случае применяется глобальный критерий оптимальности, представляющий собой вектор из нескольких локальных критериев, и оптимизация рациона переходит в категорию векторной оптимизации.</w:t>
      </w:r>
    </w:p>
    <w:p w:rsidR="0075589B" w:rsidRPr="00613D05" w:rsidRDefault="0075589B" w:rsidP="0075589B">
      <w:pPr>
        <w:ind w:firstLine="567"/>
        <w:jc w:val="both"/>
        <w:rPr>
          <w:sz w:val="21"/>
          <w:szCs w:val="21"/>
        </w:rPr>
      </w:pPr>
      <w:r w:rsidRPr="00613D05">
        <w:rPr>
          <w:sz w:val="21"/>
          <w:szCs w:val="21"/>
        </w:rPr>
        <w:t xml:space="preserve">При этом математически глобальный критерий следует представить в виде </w:t>
      </w:r>
      <w:r w:rsidRPr="00613D05">
        <w:rPr>
          <w:bCs/>
          <w:iCs/>
          <w:sz w:val="21"/>
          <w:szCs w:val="21"/>
        </w:rPr>
        <w:t>скалярной</w:t>
      </w:r>
      <w:r w:rsidRPr="00613D05">
        <w:rPr>
          <w:sz w:val="21"/>
          <w:szCs w:val="21"/>
        </w:rPr>
        <w:t xml:space="preserve"> целевой функции, которая обобщенно выражает многообразие целей.</w:t>
      </w:r>
    </w:p>
    <w:p w:rsidR="0075589B" w:rsidRPr="00613D05" w:rsidRDefault="0075589B" w:rsidP="0075589B">
      <w:pPr>
        <w:ind w:firstLine="567"/>
        <w:jc w:val="both"/>
        <w:rPr>
          <w:rFonts w:eastAsia="Calibri"/>
          <w:sz w:val="21"/>
          <w:szCs w:val="21"/>
        </w:rPr>
      </w:pPr>
      <w:r w:rsidRPr="00613D05">
        <w:rPr>
          <w:sz w:val="21"/>
          <w:szCs w:val="21"/>
        </w:rPr>
        <w:t xml:space="preserve">В программах </w:t>
      </w:r>
      <w:r w:rsidRPr="00613D05">
        <w:rPr>
          <w:rFonts w:eastAsia="Calibri"/>
          <w:sz w:val="21"/>
          <w:szCs w:val="21"/>
        </w:rPr>
        <w:t xml:space="preserve">«КОРАЛЛ – Кормление» предусмотрено применение глобального критерия, объединяющего следующие </w:t>
      </w:r>
      <w:r w:rsidRPr="00613D05">
        <w:rPr>
          <w:sz w:val="21"/>
          <w:szCs w:val="21"/>
        </w:rPr>
        <w:t xml:space="preserve">локальные  критерии: максимум прибыли, максимум продуктивности, минимум стоимости рациона,  максимум сохранности животного и показателей воспроизводства. На примере составления рациона для лактирующих коров </w:t>
      </w:r>
      <w:r w:rsidRPr="00613D05">
        <w:rPr>
          <w:rFonts w:eastAsia="Calibri"/>
          <w:sz w:val="21"/>
          <w:szCs w:val="21"/>
        </w:rPr>
        <w:t>глобальный критерий оптимальности рациона описывается следующим выражением:</w:t>
      </w:r>
    </w:p>
    <w:p w:rsidR="0075589B" w:rsidRPr="00613D05" w:rsidRDefault="0075589B" w:rsidP="00E814C2">
      <w:pPr>
        <w:jc w:val="center"/>
        <w:rPr>
          <w:sz w:val="21"/>
          <w:szCs w:val="21"/>
        </w:rPr>
      </w:pPr>
      <w:r w:rsidRPr="00613D05">
        <w:rPr>
          <w:i/>
          <w:sz w:val="21"/>
          <w:szCs w:val="21"/>
          <w:lang w:val="en-US"/>
        </w:rPr>
        <w:t>W</w:t>
      </w:r>
      <w:r w:rsidRPr="00613D05">
        <w:rPr>
          <w:sz w:val="21"/>
          <w:szCs w:val="21"/>
        </w:rPr>
        <w:t>(</w:t>
      </w:r>
      <w:r w:rsidRPr="00613D05">
        <w:rPr>
          <w:i/>
          <w:sz w:val="21"/>
          <w:szCs w:val="21"/>
        </w:rPr>
        <w:t>α</w:t>
      </w:r>
      <w:r w:rsidRPr="00613D05">
        <w:rPr>
          <w:sz w:val="21"/>
          <w:szCs w:val="21"/>
        </w:rPr>
        <w:t xml:space="preserve">) = </w:t>
      </w:r>
      <w:r w:rsidRPr="00613D05">
        <w:rPr>
          <w:i/>
          <w:sz w:val="21"/>
          <w:szCs w:val="21"/>
          <w:lang w:val="en-US"/>
        </w:rPr>
        <w:t>f</w:t>
      </w:r>
      <w:r w:rsidRPr="00613D05">
        <w:rPr>
          <w:sz w:val="21"/>
          <w:szCs w:val="21"/>
        </w:rPr>
        <w:t>(</w:t>
      </w:r>
      <w:r w:rsidRPr="00613D05">
        <w:rPr>
          <w:i/>
          <w:sz w:val="21"/>
          <w:szCs w:val="21"/>
        </w:rPr>
        <w:t>ПР</w:t>
      </w:r>
      <w:r w:rsidRPr="00613D05">
        <w:rPr>
          <w:sz w:val="21"/>
          <w:szCs w:val="21"/>
        </w:rPr>
        <w:t>(</w:t>
      </w:r>
      <w:r w:rsidRPr="00613D05">
        <w:rPr>
          <w:i/>
          <w:sz w:val="21"/>
          <w:szCs w:val="21"/>
        </w:rPr>
        <w:t>α</w:t>
      </w:r>
      <w:r w:rsidRPr="00613D05">
        <w:rPr>
          <w:sz w:val="21"/>
          <w:szCs w:val="21"/>
        </w:rPr>
        <w:t>)</w:t>
      </w:r>
      <w:r w:rsidRPr="00613D05">
        <w:rPr>
          <w:i/>
          <w:sz w:val="21"/>
          <w:szCs w:val="21"/>
        </w:rPr>
        <w:t>,  У</w:t>
      </w:r>
      <w:r w:rsidRPr="00613D05">
        <w:rPr>
          <w:i/>
          <w:sz w:val="21"/>
          <w:szCs w:val="21"/>
          <w:vertAlign w:val="subscript"/>
        </w:rPr>
        <w:t>об</w:t>
      </w:r>
      <w:r w:rsidRPr="00613D05">
        <w:rPr>
          <w:sz w:val="21"/>
          <w:szCs w:val="21"/>
        </w:rPr>
        <w:t>(</w:t>
      </w:r>
      <w:r w:rsidRPr="00613D05">
        <w:rPr>
          <w:i/>
          <w:sz w:val="21"/>
          <w:szCs w:val="21"/>
        </w:rPr>
        <w:t>α</w:t>
      </w:r>
      <w:r w:rsidRPr="00613D05">
        <w:rPr>
          <w:sz w:val="21"/>
          <w:szCs w:val="21"/>
        </w:rPr>
        <w:t xml:space="preserve">),  </w:t>
      </w:r>
      <w:r w:rsidRPr="00613D05">
        <w:rPr>
          <w:i/>
          <w:sz w:val="21"/>
          <w:szCs w:val="21"/>
        </w:rPr>
        <w:t>С</w:t>
      </w:r>
      <w:r w:rsidRPr="00613D05">
        <w:rPr>
          <w:i/>
          <w:sz w:val="21"/>
          <w:szCs w:val="21"/>
          <w:vertAlign w:val="subscript"/>
        </w:rPr>
        <w:t>рац</w:t>
      </w:r>
      <w:r w:rsidRPr="00613D05">
        <w:rPr>
          <w:sz w:val="21"/>
          <w:szCs w:val="21"/>
        </w:rPr>
        <w:t>(</w:t>
      </w:r>
      <w:r w:rsidRPr="00613D05">
        <w:rPr>
          <w:i/>
          <w:sz w:val="21"/>
          <w:szCs w:val="21"/>
        </w:rPr>
        <w:t>α</w:t>
      </w:r>
      <w:r w:rsidRPr="00613D05">
        <w:rPr>
          <w:sz w:val="21"/>
          <w:szCs w:val="21"/>
        </w:rPr>
        <w:t xml:space="preserve">), </w:t>
      </w:r>
      <w:r w:rsidRPr="00613D05">
        <w:rPr>
          <w:i/>
          <w:sz w:val="21"/>
          <w:szCs w:val="21"/>
        </w:rPr>
        <w:t xml:space="preserve"> СБ</w:t>
      </w:r>
      <w:r w:rsidRPr="00613D05">
        <w:rPr>
          <w:sz w:val="21"/>
          <w:szCs w:val="21"/>
        </w:rPr>
        <w:t>(</w:t>
      </w:r>
      <w:r w:rsidRPr="00613D05">
        <w:rPr>
          <w:i/>
          <w:sz w:val="21"/>
          <w:szCs w:val="21"/>
        </w:rPr>
        <w:t>α</w:t>
      </w:r>
      <w:r w:rsidRPr="00613D05">
        <w:rPr>
          <w:sz w:val="21"/>
          <w:szCs w:val="21"/>
        </w:rPr>
        <w:t>)) ,</w:t>
      </w:r>
    </w:p>
    <w:p w:rsidR="0075589B" w:rsidRPr="00613D05" w:rsidRDefault="0075589B" w:rsidP="006F1000">
      <w:pPr>
        <w:jc w:val="both"/>
        <w:rPr>
          <w:sz w:val="21"/>
          <w:szCs w:val="21"/>
        </w:rPr>
      </w:pPr>
      <w:r w:rsidRPr="00613D05">
        <w:rPr>
          <w:sz w:val="21"/>
          <w:szCs w:val="21"/>
        </w:rPr>
        <w:t>а задача оптимизации записывается в виде:</w:t>
      </w:r>
    </w:p>
    <w:p w:rsidR="006F1000" w:rsidRPr="00613D05" w:rsidRDefault="0075589B" w:rsidP="007F59D4">
      <w:pPr>
        <w:tabs>
          <w:tab w:val="left" w:pos="3828"/>
          <w:tab w:val="left" w:pos="8789"/>
        </w:tabs>
        <w:jc w:val="center"/>
        <w:rPr>
          <w:sz w:val="21"/>
          <w:szCs w:val="21"/>
        </w:rPr>
      </w:pPr>
      <w:r w:rsidRPr="00613D05">
        <w:rPr>
          <w:i/>
          <w:sz w:val="21"/>
          <w:szCs w:val="21"/>
          <w:lang w:val="en-US"/>
        </w:rPr>
        <w:t>W</w:t>
      </w:r>
      <w:r w:rsidRPr="00613D05">
        <w:rPr>
          <w:sz w:val="21"/>
          <w:szCs w:val="21"/>
        </w:rPr>
        <w:t>(</w:t>
      </w:r>
      <w:r w:rsidRPr="00613D05">
        <w:rPr>
          <w:i/>
          <w:sz w:val="21"/>
          <w:szCs w:val="21"/>
        </w:rPr>
        <w:t>α</w:t>
      </w:r>
      <w:r w:rsidRPr="00613D05">
        <w:rPr>
          <w:sz w:val="21"/>
          <w:szCs w:val="21"/>
        </w:rPr>
        <w:t xml:space="preserve">) </w:t>
      </w:r>
      <w:r w:rsidR="006F1000" w:rsidRPr="00613D05">
        <w:rPr>
          <w:sz w:val="21"/>
          <w:szCs w:val="21"/>
        </w:rPr>
        <w:t xml:space="preserve"> →</w:t>
      </w:r>
      <w:r w:rsidRPr="00613D05">
        <w:rPr>
          <w:sz w:val="21"/>
          <w:szCs w:val="21"/>
        </w:rPr>
        <w:t xml:space="preserve">  опт </w:t>
      </w:r>
      <w:r w:rsidR="007F59D4" w:rsidRPr="00613D05">
        <w:rPr>
          <w:sz w:val="21"/>
          <w:szCs w:val="21"/>
        </w:rPr>
        <w:t xml:space="preserve">,  </w:t>
      </w:r>
      <w:r w:rsidRPr="00613D05">
        <w:rPr>
          <w:i/>
          <w:sz w:val="21"/>
          <w:szCs w:val="21"/>
        </w:rPr>
        <w:t xml:space="preserve"> α</w:t>
      </w:r>
      <w:r w:rsidRPr="00613D05">
        <w:rPr>
          <w:sz w:val="21"/>
          <w:szCs w:val="21"/>
        </w:rPr>
        <w:t xml:space="preserve"> </w:t>
      </w:r>
      <w:r w:rsidRPr="00613D05">
        <w:rPr>
          <w:sz w:val="21"/>
          <w:szCs w:val="21"/>
        </w:rPr>
        <w:sym w:font="Symbol" w:char="F0CE"/>
      </w:r>
      <w:r w:rsidRPr="00613D05">
        <w:rPr>
          <w:sz w:val="21"/>
          <w:szCs w:val="21"/>
        </w:rPr>
        <w:t xml:space="preserve"> </w:t>
      </w:r>
      <w:r w:rsidRPr="00613D05">
        <w:rPr>
          <w:i/>
          <w:sz w:val="21"/>
          <w:szCs w:val="21"/>
        </w:rPr>
        <w:t xml:space="preserve">Α </w:t>
      </w:r>
    </w:p>
    <w:p w:rsidR="0075589B" w:rsidRPr="00613D05" w:rsidRDefault="0075589B" w:rsidP="006F1000">
      <w:pPr>
        <w:tabs>
          <w:tab w:val="left" w:pos="3828"/>
          <w:tab w:val="left" w:pos="8789"/>
        </w:tabs>
        <w:rPr>
          <w:sz w:val="21"/>
          <w:szCs w:val="21"/>
        </w:rPr>
      </w:pPr>
      <w:r w:rsidRPr="00613D05">
        <w:rPr>
          <w:sz w:val="21"/>
          <w:szCs w:val="21"/>
        </w:rPr>
        <w:t xml:space="preserve">где </w:t>
      </w:r>
      <w:r w:rsidR="006F1000" w:rsidRPr="00613D05">
        <w:rPr>
          <w:position w:val="-4"/>
          <w:sz w:val="21"/>
          <w:szCs w:val="21"/>
        </w:rPr>
        <w:object w:dxaOrig="240" w:dyaOrig="260">
          <v:shape id="_x0000_i1095" type="#_x0000_t75" style="width:10.4pt;height:11.25pt" o:ole="" fillcolor="window">
            <v:imagedata r:id="rId80" o:title=""/>
          </v:shape>
          <o:OLEObject Type="Embed" ProgID="Equation.3" ShapeID="_x0000_i1095" DrawAspect="Content" ObjectID="_1546367261" r:id="rId81"/>
        </w:object>
      </w:r>
      <w:r w:rsidRPr="00613D05">
        <w:rPr>
          <w:sz w:val="21"/>
          <w:szCs w:val="21"/>
        </w:rPr>
        <w:t xml:space="preserve"> – варианты рациона, рассматриваемые как альтернативы;</w:t>
      </w:r>
    </w:p>
    <w:p w:rsidR="006F1000" w:rsidRPr="00613D05" w:rsidRDefault="0075589B" w:rsidP="006F1000">
      <w:pPr>
        <w:tabs>
          <w:tab w:val="left" w:pos="3828"/>
          <w:tab w:val="left" w:pos="8789"/>
        </w:tabs>
        <w:rPr>
          <w:sz w:val="21"/>
          <w:szCs w:val="21"/>
        </w:rPr>
      </w:pPr>
      <w:r w:rsidRPr="00613D05">
        <w:rPr>
          <w:sz w:val="21"/>
          <w:szCs w:val="21"/>
        </w:rPr>
        <w:t xml:space="preserve">       </w:t>
      </w:r>
      <w:r w:rsidRPr="00613D05">
        <w:rPr>
          <w:i/>
          <w:sz w:val="21"/>
          <w:szCs w:val="21"/>
          <w:lang w:val="en-US"/>
        </w:rPr>
        <w:t>W</w:t>
      </w:r>
      <w:r w:rsidRPr="00613D05">
        <w:rPr>
          <w:sz w:val="21"/>
          <w:szCs w:val="21"/>
        </w:rPr>
        <w:t>(</w:t>
      </w:r>
      <w:r w:rsidRPr="00613D05">
        <w:rPr>
          <w:i/>
          <w:sz w:val="21"/>
          <w:szCs w:val="21"/>
        </w:rPr>
        <w:t>α</w:t>
      </w:r>
      <w:r w:rsidRPr="00613D05">
        <w:rPr>
          <w:sz w:val="21"/>
          <w:szCs w:val="21"/>
        </w:rPr>
        <w:t xml:space="preserve">) – значение глобального критерия, соответствующего рациону </w:t>
      </w:r>
      <w:r w:rsidRPr="00613D05">
        <w:rPr>
          <w:i/>
          <w:sz w:val="21"/>
          <w:szCs w:val="21"/>
        </w:rPr>
        <w:t>α</w:t>
      </w:r>
      <w:r w:rsidRPr="00613D05">
        <w:rPr>
          <w:sz w:val="21"/>
          <w:szCs w:val="21"/>
        </w:rPr>
        <w:t>;</w:t>
      </w:r>
    </w:p>
    <w:p w:rsidR="0075589B" w:rsidRPr="00613D05" w:rsidRDefault="006F1000" w:rsidP="006F1000">
      <w:pPr>
        <w:tabs>
          <w:tab w:val="left" w:pos="3828"/>
          <w:tab w:val="left" w:pos="8789"/>
        </w:tabs>
        <w:rPr>
          <w:sz w:val="21"/>
          <w:szCs w:val="21"/>
        </w:rPr>
      </w:pPr>
      <w:r w:rsidRPr="00613D05">
        <w:rPr>
          <w:sz w:val="21"/>
          <w:szCs w:val="21"/>
        </w:rPr>
        <w:t xml:space="preserve">      </w:t>
      </w:r>
      <w:r w:rsidR="0075589B" w:rsidRPr="00613D05">
        <w:rPr>
          <w:sz w:val="21"/>
          <w:szCs w:val="21"/>
        </w:rPr>
        <w:t xml:space="preserve"> </w:t>
      </w:r>
      <w:r w:rsidR="0075589B" w:rsidRPr="00613D05">
        <w:rPr>
          <w:i/>
          <w:sz w:val="21"/>
          <w:szCs w:val="21"/>
        </w:rPr>
        <w:t>ПР</w:t>
      </w:r>
      <w:r w:rsidR="0075589B" w:rsidRPr="00613D05">
        <w:rPr>
          <w:sz w:val="21"/>
          <w:szCs w:val="21"/>
        </w:rPr>
        <w:t>(</w:t>
      </w:r>
      <w:r w:rsidR="0075589B" w:rsidRPr="00613D05">
        <w:rPr>
          <w:i/>
          <w:sz w:val="21"/>
          <w:szCs w:val="21"/>
        </w:rPr>
        <w:t>α</w:t>
      </w:r>
      <w:r w:rsidR="0075589B" w:rsidRPr="00613D05">
        <w:rPr>
          <w:sz w:val="21"/>
          <w:szCs w:val="21"/>
        </w:rPr>
        <w:t xml:space="preserve">) – прибыль, получаемая от конверсии кормов рациона </w:t>
      </w:r>
      <w:r w:rsidR="0075589B" w:rsidRPr="00613D05">
        <w:rPr>
          <w:i/>
          <w:sz w:val="21"/>
          <w:szCs w:val="21"/>
        </w:rPr>
        <w:t xml:space="preserve">α </w:t>
      </w:r>
      <w:r w:rsidR="0075589B" w:rsidRPr="00613D05">
        <w:rPr>
          <w:sz w:val="21"/>
          <w:szCs w:val="21"/>
        </w:rPr>
        <w:t>в продукцию;</w:t>
      </w:r>
    </w:p>
    <w:p w:rsidR="0075589B" w:rsidRPr="00613D05" w:rsidRDefault="0075589B" w:rsidP="006F1000">
      <w:pPr>
        <w:tabs>
          <w:tab w:val="left" w:pos="1134"/>
        </w:tabs>
        <w:rPr>
          <w:sz w:val="21"/>
          <w:szCs w:val="21"/>
        </w:rPr>
      </w:pPr>
      <w:r w:rsidRPr="00613D05">
        <w:rPr>
          <w:sz w:val="21"/>
          <w:szCs w:val="21"/>
        </w:rPr>
        <w:t xml:space="preserve">       </w:t>
      </w:r>
      <w:r w:rsidRPr="00613D05">
        <w:rPr>
          <w:i/>
          <w:sz w:val="21"/>
          <w:szCs w:val="21"/>
        </w:rPr>
        <w:t>У</w:t>
      </w:r>
      <w:r w:rsidRPr="00613D05">
        <w:rPr>
          <w:i/>
          <w:sz w:val="21"/>
          <w:szCs w:val="21"/>
          <w:vertAlign w:val="subscript"/>
        </w:rPr>
        <w:t>об</w:t>
      </w:r>
      <w:r w:rsidRPr="00613D05">
        <w:rPr>
          <w:sz w:val="21"/>
          <w:szCs w:val="21"/>
        </w:rPr>
        <w:t>(</w:t>
      </w:r>
      <w:r w:rsidRPr="00613D05">
        <w:rPr>
          <w:i/>
          <w:sz w:val="21"/>
          <w:szCs w:val="21"/>
        </w:rPr>
        <w:t>α</w:t>
      </w:r>
      <w:r w:rsidRPr="00613D05">
        <w:rPr>
          <w:sz w:val="21"/>
          <w:szCs w:val="21"/>
        </w:rPr>
        <w:t xml:space="preserve">) – удой, обеспечиваемый рационом </w:t>
      </w:r>
      <w:r w:rsidRPr="00613D05">
        <w:rPr>
          <w:i/>
          <w:sz w:val="21"/>
          <w:szCs w:val="21"/>
        </w:rPr>
        <w:t>α</w:t>
      </w:r>
      <w:r w:rsidRPr="00613D05">
        <w:rPr>
          <w:sz w:val="21"/>
          <w:szCs w:val="21"/>
        </w:rPr>
        <w:t>;</w:t>
      </w:r>
    </w:p>
    <w:p w:rsidR="0075589B" w:rsidRPr="00613D05" w:rsidRDefault="0075589B" w:rsidP="006F1000">
      <w:pPr>
        <w:tabs>
          <w:tab w:val="left" w:pos="1134"/>
        </w:tabs>
        <w:rPr>
          <w:sz w:val="21"/>
          <w:szCs w:val="21"/>
        </w:rPr>
      </w:pPr>
      <w:r w:rsidRPr="00613D05">
        <w:rPr>
          <w:sz w:val="21"/>
          <w:szCs w:val="21"/>
        </w:rPr>
        <w:t xml:space="preserve">     </w:t>
      </w:r>
      <w:r w:rsidR="00E814C2" w:rsidRPr="00613D05">
        <w:rPr>
          <w:sz w:val="21"/>
          <w:szCs w:val="21"/>
        </w:rPr>
        <w:t xml:space="preserve"> </w:t>
      </w:r>
      <w:r w:rsidRPr="00613D05">
        <w:rPr>
          <w:sz w:val="21"/>
          <w:szCs w:val="21"/>
        </w:rPr>
        <w:t xml:space="preserve"> </w:t>
      </w:r>
      <w:r w:rsidRPr="00613D05">
        <w:rPr>
          <w:i/>
          <w:sz w:val="21"/>
          <w:szCs w:val="21"/>
        </w:rPr>
        <w:t>С</w:t>
      </w:r>
      <w:r w:rsidRPr="00613D05">
        <w:rPr>
          <w:i/>
          <w:sz w:val="21"/>
          <w:szCs w:val="21"/>
          <w:vertAlign w:val="subscript"/>
        </w:rPr>
        <w:t>рац</w:t>
      </w:r>
      <w:r w:rsidRPr="00613D05">
        <w:rPr>
          <w:sz w:val="21"/>
          <w:szCs w:val="21"/>
        </w:rPr>
        <w:t>(</w:t>
      </w:r>
      <w:r w:rsidRPr="00613D05">
        <w:rPr>
          <w:i/>
          <w:sz w:val="21"/>
          <w:szCs w:val="21"/>
        </w:rPr>
        <w:t>α</w:t>
      </w:r>
      <w:r w:rsidRPr="00613D05">
        <w:rPr>
          <w:sz w:val="21"/>
          <w:szCs w:val="21"/>
        </w:rPr>
        <w:t>) - стоимость рациона</w:t>
      </w:r>
      <w:r w:rsidRPr="00613D05">
        <w:rPr>
          <w:i/>
          <w:sz w:val="21"/>
          <w:szCs w:val="21"/>
        </w:rPr>
        <w:t xml:space="preserve"> α</w:t>
      </w:r>
      <w:r w:rsidRPr="00613D05">
        <w:rPr>
          <w:sz w:val="21"/>
          <w:szCs w:val="21"/>
        </w:rPr>
        <w:t>;</w:t>
      </w:r>
    </w:p>
    <w:p w:rsidR="0075589B" w:rsidRPr="00613D05" w:rsidRDefault="0075589B" w:rsidP="006F1000">
      <w:pPr>
        <w:tabs>
          <w:tab w:val="left" w:pos="1134"/>
        </w:tabs>
        <w:rPr>
          <w:sz w:val="21"/>
          <w:szCs w:val="21"/>
        </w:rPr>
      </w:pPr>
      <w:r w:rsidRPr="00613D05">
        <w:rPr>
          <w:sz w:val="21"/>
          <w:szCs w:val="21"/>
        </w:rPr>
        <w:t xml:space="preserve">    </w:t>
      </w:r>
      <w:r w:rsidR="00E814C2" w:rsidRPr="00613D05">
        <w:rPr>
          <w:sz w:val="21"/>
          <w:szCs w:val="21"/>
        </w:rPr>
        <w:t xml:space="preserve"> </w:t>
      </w:r>
      <w:r w:rsidRPr="00613D05">
        <w:rPr>
          <w:sz w:val="21"/>
          <w:szCs w:val="21"/>
        </w:rPr>
        <w:t xml:space="preserve">  </w:t>
      </w:r>
      <w:r w:rsidRPr="00613D05">
        <w:rPr>
          <w:i/>
          <w:sz w:val="21"/>
          <w:szCs w:val="21"/>
        </w:rPr>
        <w:t>СБ</w:t>
      </w:r>
      <w:r w:rsidRPr="00613D05">
        <w:rPr>
          <w:sz w:val="21"/>
          <w:szCs w:val="21"/>
        </w:rPr>
        <w:t>(</w:t>
      </w:r>
      <w:r w:rsidRPr="00613D05">
        <w:rPr>
          <w:i/>
          <w:sz w:val="21"/>
          <w:szCs w:val="21"/>
        </w:rPr>
        <w:t>α</w:t>
      </w:r>
      <w:r w:rsidRPr="00613D05">
        <w:rPr>
          <w:sz w:val="21"/>
          <w:szCs w:val="21"/>
        </w:rPr>
        <w:t>) - сбалансированность рациона</w:t>
      </w:r>
      <w:r w:rsidRPr="00613D05">
        <w:rPr>
          <w:i/>
          <w:sz w:val="21"/>
          <w:szCs w:val="21"/>
        </w:rPr>
        <w:t xml:space="preserve"> α</w:t>
      </w:r>
      <w:r w:rsidRPr="00613D05">
        <w:rPr>
          <w:sz w:val="21"/>
          <w:szCs w:val="21"/>
        </w:rPr>
        <w:t>;</w:t>
      </w:r>
    </w:p>
    <w:p w:rsidR="0075589B" w:rsidRPr="00613D05" w:rsidRDefault="0075589B" w:rsidP="00E814C2">
      <w:pPr>
        <w:tabs>
          <w:tab w:val="left" w:pos="1134"/>
        </w:tabs>
        <w:jc w:val="both"/>
        <w:rPr>
          <w:sz w:val="21"/>
          <w:szCs w:val="21"/>
        </w:rPr>
      </w:pPr>
      <w:r w:rsidRPr="00613D05">
        <w:rPr>
          <w:sz w:val="21"/>
          <w:szCs w:val="21"/>
        </w:rPr>
        <w:lastRenderedPageBreak/>
        <w:t xml:space="preserve">    </w:t>
      </w:r>
      <w:r w:rsidR="00E814C2" w:rsidRPr="00613D05">
        <w:rPr>
          <w:sz w:val="21"/>
          <w:szCs w:val="21"/>
        </w:rPr>
        <w:t xml:space="preserve"> </w:t>
      </w:r>
      <w:r w:rsidRPr="00613D05">
        <w:rPr>
          <w:sz w:val="21"/>
          <w:szCs w:val="21"/>
        </w:rPr>
        <w:t xml:space="preserve">  </w:t>
      </w:r>
      <w:r w:rsidRPr="00613D05">
        <w:rPr>
          <w:sz w:val="21"/>
          <w:szCs w:val="21"/>
          <w:lang w:val="en-US"/>
        </w:rPr>
        <w:t>f</w:t>
      </w:r>
      <w:r w:rsidRPr="00613D05">
        <w:rPr>
          <w:sz w:val="21"/>
          <w:szCs w:val="21"/>
        </w:rPr>
        <w:t>(</w:t>
      </w:r>
      <w:r w:rsidRPr="00613D05">
        <w:rPr>
          <w:i/>
          <w:sz w:val="21"/>
          <w:szCs w:val="21"/>
        </w:rPr>
        <w:t>…</w:t>
      </w:r>
      <w:r w:rsidRPr="00613D05">
        <w:rPr>
          <w:sz w:val="21"/>
          <w:szCs w:val="21"/>
        </w:rPr>
        <w:t>) –  свёртка (некоторая функция от значений компонентов векторного критерия).</w:t>
      </w:r>
    </w:p>
    <w:p w:rsidR="0075589B" w:rsidRPr="00613D05" w:rsidRDefault="0075589B" w:rsidP="0075589B">
      <w:pPr>
        <w:ind w:firstLine="567"/>
        <w:jc w:val="both"/>
        <w:rPr>
          <w:rFonts w:eastAsia="Calibri"/>
          <w:sz w:val="21"/>
          <w:szCs w:val="21"/>
        </w:rPr>
      </w:pPr>
      <w:r w:rsidRPr="00613D05">
        <w:rPr>
          <w:sz w:val="21"/>
          <w:szCs w:val="21"/>
        </w:rPr>
        <w:t xml:space="preserve">Перевод векторного представления </w:t>
      </w:r>
      <w:r w:rsidRPr="00613D05">
        <w:rPr>
          <w:rFonts w:eastAsia="Calibri"/>
          <w:sz w:val="21"/>
          <w:szCs w:val="21"/>
        </w:rPr>
        <w:t>глобального критерия в скалярное требует решения ряда специфических вопросов, к которым относятся:</w:t>
      </w:r>
    </w:p>
    <w:p w:rsidR="0075589B" w:rsidRPr="00613D05" w:rsidRDefault="0075589B" w:rsidP="00B505C0">
      <w:pPr>
        <w:numPr>
          <w:ilvl w:val="0"/>
          <w:numId w:val="16"/>
        </w:numPr>
        <w:ind w:left="0" w:firstLine="567"/>
        <w:jc w:val="both"/>
        <w:rPr>
          <w:rFonts w:eastAsia="Calibri"/>
          <w:sz w:val="21"/>
          <w:szCs w:val="21"/>
        </w:rPr>
      </w:pPr>
      <w:r w:rsidRPr="00613D05">
        <w:rPr>
          <w:rFonts w:eastAsia="Calibri"/>
          <w:sz w:val="21"/>
          <w:szCs w:val="21"/>
        </w:rPr>
        <w:t>Нормирование -</w:t>
      </w:r>
      <w:r w:rsidRPr="00613D05">
        <w:rPr>
          <w:sz w:val="21"/>
          <w:szCs w:val="21"/>
        </w:rPr>
        <w:t xml:space="preserve"> приведение локальных  критериев к единому масштабу и безразмерному виду.</w:t>
      </w:r>
    </w:p>
    <w:p w:rsidR="0075589B" w:rsidRPr="00613D05" w:rsidRDefault="0075589B" w:rsidP="00B505C0">
      <w:pPr>
        <w:numPr>
          <w:ilvl w:val="0"/>
          <w:numId w:val="16"/>
        </w:numPr>
        <w:ind w:left="0" w:firstLine="567"/>
        <w:jc w:val="both"/>
        <w:rPr>
          <w:rFonts w:eastAsia="Calibri"/>
          <w:sz w:val="21"/>
          <w:szCs w:val="21"/>
        </w:rPr>
      </w:pPr>
      <w:r w:rsidRPr="00613D05">
        <w:rPr>
          <w:sz w:val="21"/>
          <w:szCs w:val="21"/>
        </w:rPr>
        <w:t>У</w:t>
      </w:r>
      <w:r w:rsidRPr="00613D05">
        <w:rPr>
          <w:bCs/>
          <w:iCs/>
          <w:sz w:val="21"/>
          <w:szCs w:val="21"/>
        </w:rPr>
        <w:t>чет приоритета критериев</w:t>
      </w:r>
      <w:r w:rsidRPr="00613D05">
        <w:rPr>
          <w:sz w:val="21"/>
          <w:szCs w:val="21"/>
        </w:rPr>
        <w:t xml:space="preserve"> - математическое описание приоритета локальных  критериев по степени влияния каждого из них на решение задачи.</w:t>
      </w:r>
    </w:p>
    <w:p w:rsidR="0075589B" w:rsidRPr="00613D05" w:rsidRDefault="0075589B" w:rsidP="00B505C0">
      <w:pPr>
        <w:numPr>
          <w:ilvl w:val="0"/>
          <w:numId w:val="16"/>
        </w:numPr>
        <w:ind w:left="0" w:firstLine="567"/>
        <w:jc w:val="both"/>
        <w:rPr>
          <w:rFonts w:eastAsia="Calibri"/>
          <w:sz w:val="21"/>
          <w:szCs w:val="21"/>
        </w:rPr>
      </w:pPr>
      <w:r w:rsidRPr="00613D05">
        <w:rPr>
          <w:sz w:val="21"/>
          <w:szCs w:val="21"/>
        </w:rPr>
        <w:t>Свертывание векторного критерия в скалярный.</w:t>
      </w:r>
    </w:p>
    <w:p w:rsidR="0075589B" w:rsidRPr="00613D05" w:rsidRDefault="0075589B" w:rsidP="0075589B">
      <w:pPr>
        <w:ind w:firstLine="567"/>
        <w:jc w:val="both"/>
        <w:rPr>
          <w:sz w:val="21"/>
          <w:szCs w:val="21"/>
        </w:rPr>
      </w:pPr>
      <w:r w:rsidRPr="00613D05">
        <w:rPr>
          <w:sz w:val="21"/>
          <w:szCs w:val="21"/>
        </w:rPr>
        <w:t xml:space="preserve">Локальные  критерии </w:t>
      </w:r>
      <w:r w:rsidRPr="00613D05">
        <w:rPr>
          <w:rFonts w:eastAsia="Calibri"/>
          <w:sz w:val="21"/>
          <w:szCs w:val="21"/>
        </w:rPr>
        <w:t>оптимальности</w:t>
      </w:r>
      <w:r w:rsidRPr="00613D05">
        <w:rPr>
          <w:sz w:val="21"/>
          <w:szCs w:val="21"/>
        </w:rPr>
        <w:t xml:space="preserve"> рациона имеют различные единицы измерения и шкалы. Для того чтобы обеспечить однородность локальных  критериев  в программах они приводятся к безразмерному виду путём деления текущего значения соответствующего показателя на максимально возможное.</w:t>
      </w:r>
    </w:p>
    <w:p w:rsidR="0075589B" w:rsidRPr="00613D05" w:rsidRDefault="0075589B" w:rsidP="0075589B">
      <w:pPr>
        <w:ind w:firstLine="567"/>
        <w:jc w:val="both"/>
        <w:rPr>
          <w:sz w:val="21"/>
          <w:szCs w:val="21"/>
        </w:rPr>
      </w:pPr>
      <w:r w:rsidRPr="00613D05">
        <w:rPr>
          <w:sz w:val="21"/>
          <w:szCs w:val="21"/>
        </w:rPr>
        <w:t>Предусмотрено задание Пользователем весовых коэффициентов  локальных  критериев в составе глобального критерия.</w:t>
      </w:r>
    </w:p>
    <w:p w:rsidR="0075589B" w:rsidRPr="00613D05" w:rsidRDefault="0075589B" w:rsidP="0075589B">
      <w:pPr>
        <w:ind w:firstLine="567"/>
        <w:jc w:val="both"/>
        <w:rPr>
          <w:sz w:val="21"/>
          <w:szCs w:val="21"/>
        </w:rPr>
      </w:pPr>
      <w:r w:rsidRPr="00613D05">
        <w:rPr>
          <w:sz w:val="21"/>
          <w:szCs w:val="21"/>
        </w:rPr>
        <w:t>Глобальный критерий в скалярном выражении представляет собой аддитивную свертку компонентов векторного критерия, описываемую выражением:</w:t>
      </w:r>
    </w:p>
    <w:p w:rsidR="0075589B" w:rsidRPr="00613D05" w:rsidRDefault="0075589B" w:rsidP="007F59D4">
      <w:pPr>
        <w:jc w:val="center"/>
        <w:rPr>
          <w:sz w:val="21"/>
          <w:szCs w:val="21"/>
        </w:rPr>
      </w:pPr>
      <w:r w:rsidRPr="00613D05">
        <w:rPr>
          <w:i/>
          <w:sz w:val="21"/>
          <w:szCs w:val="21"/>
          <w:lang w:val="en-US"/>
        </w:rPr>
        <w:t>W</w:t>
      </w:r>
      <w:r w:rsidRPr="00613D05">
        <w:rPr>
          <w:sz w:val="21"/>
          <w:szCs w:val="21"/>
        </w:rPr>
        <w:t>(</w:t>
      </w:r>
      <w:r w:rsidRPr="00613D05">
        <w:rPr>
          <w:i/>
          <w:sz w:val="21"/>
          <w:szCs w:val="21"/>
        </w:rPr>
        <w:t>α</w:t>
      </w:r>
      <w:r w:rsidRPr="00613D05">
        <w:rPr>
          <w:sz w:val="21"/>
          <w:szCs w:val="21"/>
        </w:rPr>
        <w:t xml:space="preserve">) = </w:t>
      </w:r>
      <w:r w:rsidRPr="00613D05">
        <w:rPr>
          <w:i/>
          <w:sz w:val="21"/>
          <w:szCs w:val="21"/>
          <w:lang w:val="en-US"/>
        </w:rPr>
        <w:t>λ</w:t>
      </w:r>
      <w:r w:rsidRPr="00613D05">
        <w:rPr>
          <w:i/>
          <w:sz w:val="21"/>
          <w:szCs w:val="21"/>
          <w:vertAlign w:val="subscript"/>
        </w:rPr>
        <w:t>1</w:t>
      </w:r>
      <w:r w:rsidRPr="00613D05">
        <w:rPr>
          <w:i/>
          <w:sz w:val="21"/>
          <w:szCs w:val="21"/>
        </w:rPr>
        <w:t>пр</w:t>
      </w:r>
      <w:r w:rsidRPr="00613D05">
        <w:rPr>
          <w:sz w:val="21"/>
          <w:szCs w:val="21"/>
        </w:rPr>
        <w:t>(</w:t>
      </w:r>
      <w:r w:rsidRPr="00613D05">
        <w:rPr>
          <w:i/>
          <w:sz w:val="21"/>
          <w:szCs w:val="21"/>
        </w:rPr>
        <w:t>α</w:t>
      </w:r>
      <w:r w:rsidRPr="00613D05">
        <w:rPr>
          <w:sz w:val="21"/>
          <w:szCs w:val="21"/>
        </w:rPr>
        <w:t>) +</w:t>
      </w:r>
      <w:r w:rsidRPr="00613D05">
        <w:rPr>
          <w:i/>
          <w:sz w:val="21"/>
          <w:szCs w:val="21"/>
        </w:rPr>
        <w:t xml:space="preserve">  </w:t>
      </w:r>
      <w:r w:rsidRPr="00613D05">
        <w:rPr>
          <w:i/>
          <w:sz w:val="21"/>
          <w:szCs w:val="21"/>
          <w:lang w:val="en-US"/>
        </w:rPr>
        <w:t>λ</w:t>
      </w:r>
      <w:r w:rsidRPr="00613D05">
        <w:rPr>
          <w:i/>
          <w:sz w:val="21"/>
          <w:szCs w:val="21"/>
          <w:vertAlign w:val="subscript"/>
        </w:rPr>
        <w:t>2</w:t>
      </w:r>
      <w:r w:rsidRPr="00613D05">
        <w:rPr>
          <w:i/>
          <w:sz w:val="21"/>
          <w:szCs w:val="21"/>
        </w:rPr>
        <w:t>у</w:t>
      </w:r>
      <w:r w:rsidRPr="00613D05">
        <w:rPr>
          <w:i/>
          <w:sz w:val="21"/>
          <w:szCs w:val="21"/>
          <w:vertAlign w:val="subscript"/>
        </w:rPr>
        <w:t>об</w:t>
      </w:r>
      <w:r w:rsidRPr="00613D05">
        <w:rPr>
          <w:sz w:val="21"/>
          <w:szCs w:val="21"/>
        </w:rPr>
        <w:t>(</w:t>
      </w:r>
      <w:r w:rsidRPr="00613D05">
        <w:rPr>
          <w:i/>
          <w:sz w:val="21"/>
          <w:szCs w:val="21"/>
        </w:rPr>
        <w:t>α</w:t>
      </w:r>
      <w:r w:rsidRPr="00613D05">
        <w:rPr>
          <w:sz w:val="21"/>
          <w:szCs w:val="21"/>
        </w:rPr>
        <w:t xml:space="preserve">) - </w:t>
      </w:r>
      <w:r w:rsidRPr="00613D05">
        <w:rPr>
          <w:i/>
          <w:sz w:val="21"/>
          <w:szCs w:val="21"/>
          <w:lang w:val="en-US"/>
        </w:rPr>
        <w:t>λ</w:t>
      </w:r>
      <w:r w:rsidRPr="00613D05">
        <w:rPr>
          <w:i/>
          <w:sz w:val="21"/>
          <w:szCs w:val="21"/>
          <w:vertAlign w:val="subscript"/>
        </w:rPr>
        <w:t>3</w:t>
      </w:r>
      <w:r w:rsidRPr="00613D05">
        <w:rPr>
          <w:i/>
          <w:sz w:val="21"/>
          <w:szCs w:val="21"/>
        </w:rPr>
        <w:t>с</w:t>
      </w:r>
      <w:r w:rsidRPr="00613D05">
        <w:rPr>
          <w:i/>
          <w:sz w:val="21"/>
          <w:szCs w:val="21"/>
          <w:vertAlign w:val="subscript"/>
        </w:rPr>
        <w:t>рац</w:t>
      </w:r>
      <w:r w:rsidRPr="00613D05">
        <w:rPr>
          <w:sz w:val="21"/>
          <w:szCs w:val="21"/>
        </w:rPr>
        <w:t>(</w:t>
      </w:r>
      <w:r w:rsidRPr="00613D05">
        <w:rPr>
          <w:i/>
          <w:sz w:val="21"/>
          <w:szCs w:val="21"/>
        </w:rPr>
        <w:t>α</w:t>
      </w:r>
      <w:r w:rsidRPr="00613D05">
        <w:rPr>
          <w:sz w:val="21"/>
          <w:szCs w:val="21"/>
        </w:rPr>
        <w:t xml:space="preserve">) + </w:t>
      </w:r>
      <w:r w:rsidRPr="00613D05">
        <w:rPr>
          <w:i/>
          <w:sz w:val="21"/>
          <w:szCs w:val="21"/>
        </w:rPr>
        <w:t xml:space="preserve"> </w:t>
      </w:r>
      <w:r w:rsidRPr="00613D05">
        <w:rPr>
          <w:i/>
          <w:sz w:val="21"/>
          <w:szCs w:val="21"/>
          <w:lang w:val="en-US"/>
        </w:rPr>
        <w:t>λ</w:t>
      </w:r>
      <w:r w:rsidRPr="00613D05">
        <w:rPr>
          <w:i/>
          <w:sz w:val="21"/>
          <w:szCs w:val="21"/>
          <w:vertAlign w:val="subscript"/>
        </w:rPr>
        <w:t>4</w:t>
      </w:r>
      <w:r w:rsidRPr="00613D05">
        <w:rPr>
          <w:i/>
          <w:sz w:val="21"/>
          <w:szCs w:val="21"/>
        </w:rPr>
        <w:t>сб</w:t>
      </w:r>
      <w:r w:rsidRPr="00613D05">
        <w:rPr>
          <w:sz w:val="21"/>
          <w:szCs w:val="21"/>
        </w:rPr>
        <w:t>(</w:t>
      </w:r>
      <w:r w:rsidRPr="00613D05">
        <w:rPr>
          <w:i/>
          <w:sz w:val="21"/>
          <w:szCs w:val="21"/>
        </w:rPr>
        <w:t>α</w:t>
      </w:r>
      <w:r w:rsidRPr="00613D05">
        <w:rPr>
          <w:sz w:val="21"/>
          <w:szCs w:val="21"/>
        </w:rPr>
        <w:t>)</w:t>
      </w:r>
    </w:p>
    <w:p w:rsidR="0075589B" w:rsidRPr="00613D05" w:rsidRDefault="0075589B" w:rsidP="000A40CD">
      <w:pPr>
        <w:tabs>
          <w:tab w:val="left" w:pos="1276"/>
          <w:tab w:val="num" w:pos="1701"/>
        </w:tabs>
        <w:jc w:val="both"/>
        <w:rPr>
          <w:sz w:val="21"/>
          <w:szCs w:val="21"/>
        </w:rPr>
      </w:pPr>
      <w:r w:rsidRPr="00613D05">
        <w:rPr>
          <w:sz w:val="21"/>
          <w:szCs w:val="21"/>
        </w:rPr>
        <w:t xml:space="preserve">где </w:t>
      </w:r>
      <w:r w:rsidRPr="00613D05">
        <w:rPr>
          <w:i/>
          <w:sz w:val="21"/>
          <w:szCs w:val="21"/>
        </w:rPr>
        <w:t>пр</w:t>
      </w:r>
      <w:r w:rsidRPr="00613D05">
        <w:rPr>
          <w:sz w:val="21"/>
          <w:szCs w:val="21"/>
        </w:rPr>
        <w:t>(</w:t>
      </w:r>
      <w:r w:rsidRPr="00613D05">
        <w:rPr>
          <w:i/>
          <w:sz w:val="21"/>
          <w:szCs w:val="21"/>
        </w:rPr>
        <w:t>α</w:t>
      </w:r>
      <w:r w:rsidRPr="00613D05">
        <w:rPr>
          <w:sz w:val="21"/>
          <w:szCs w:val="21"/>
        </w:rPr>
        <w:t xml:space="preserve">),  </w:t>
      </w:r>
      <w:r w:rsidRPr="00613D05">
        <w:rPr>
          <w:i/>
          <w:sz w:val="21"/>
          <w:szCs w:val="21"/>
        </w:rPr>
        <w:t>у</w:t>
      </w:r>
      <w:r w:rsidRPr="00613D05">
        <w:rPr>
          <w:i/>
          <w:sz w:val="21"/>
          <w:szCs w:val="21"/>
          <w:vertAlign w:val="subscript"/>
        </w:rPr>
        <w:t>об</w:t>
      </w:r>
      <w:r w:rsidRPr="00613D05">
        <w:rPr>
          <w:sz w:val="21"/>
          <w:szCs w:val="21"/>
        </w:rPr>
        <w:t>(</w:t>
      </w:r>
      <w:r w:rsidRPr="00613D05">
        <w:rPr>
          <w:i/>
          <w:sz w:val="21"/>
          <w:szCs w:val="21"/>
        </w:rPr>
        <w:t>α</w:t>
      </w:r>
      <w:r w:rsidRPr="00613D05">
        <w:rPr>
          <w:sz w:val="21"/>
          <w:szCs w:val="21"/>
        </w:rPr>
        <w:t>)</w:t>
      </w:r>
      <w:r w:rsidRPr="00613D05">
        <w:rPr>
          <w:i/>
          <w:sz w:val="21"/>
          <w:szCs w:val="21"/>
        </w:rPr>
        <w:t>,  с</w:t>
      </w:r>
      <w:r w:rsidRPr="00613D05">
        <w:rPr>
          <w:i/>
          <w:sz w:val="21"/>
          <w:szCs w:val="21"/>
          <w:vertAlign w:val="subscript"/>
        </w:rPr>
        <w:t>рац</w:t>
      </w:r>
      <w:r w:rsidRPr="00613D05">
        <w:rPr>
          <w:sz w:val="21"/>
          <w:szCs w:val="21"/>
        </w:rPr>
        <w:t>(</w:t>
      </w:r>
      <w:r w:rsidRPr="00613D05">
        <w:rPr>
          <w:i/>
          <w:sz w:val="21"/>
          <w:szCs w:val="21"/>
        </w:rPr>
        <w:t>α</w:t>
      </w:r>
      <w:r w:rsidRPr="00613D05">
        <w:rPr>
          <w:sz w:val="21"/>
          <w:szCs w:val="21"/>
        </w:rPr>
        <w:t xml:space="preserve">),  </w:t>
      </w:r>
      <w:r w:rsidRPr="00613D05">
        <w:rPr>
          <w:i/>
          <w:sz w:val="21"/>
          <w:szCs w:val="21"/>
        </w:rPr>
        <w:t>сб</w:t>
      </w:r>
      <w:r w:rsidRPr="00613D05">
        <w:rPr>
          <w:sz w:val="21"/>
          <w:szCs w:val="21"/>
        </w:rPr>
        <w:t>(</w:t>
      </w:r>
      <w:r w:rsidRPr="00613D05">
        <w:rPr>
          <w:i/>
          <w:sz w:val="21"/>
          <w:szCs w:val="21"/>
        </w:rPr>
        <w:t>α</w:t>
      </w:r>
      <w:r w:rsidRPr="00613D05">
        <w:rPr>
          <w:sz w:val="21"/>
          <w:szCs w:val="21"/>
        </w:rPr>
        <w:t>) – нормированные значения локальных критериев;</w:t>
      </w:r>
    </w:p>
    <w:p w:rsidR="0075589B" w:rsidRPr="00613D05" w:rsidRDefault="007F59D4" w:rsidP="000A40CD">
      <w:pPr>
        <w:tabs>
          <w:tab w:val="left" w:pos="1276"/>
          <w:tab w:val="num" w:pos="1701"/>
        </w:tabs>
        <w:jc w:val="both"/>
        <w:rPr>
          <w:sz w:val="21"/>
          <w:szCs w:val="21"/>
        </w:rPr>
      </w:pPr>
      <w:r w:rsidRPr="00613D05">
        <w:rPr>
          <w:sz w:val="21"/>
          <w:szCs w:val="21"/>
        </w:rPr>
        <w:t xml:space="preserve">     </w:t>
      </w:r>
      <w:r w:rsidR="0075589B" w:rsidRPr="00613D05">
        <w:rPr>
          <w:sz w:val="21"/>
          <w:szCs w:val="21"/>
        </w:rPr>
        <w:t xml:space="preserve"> </w:t>
      </w:r>
      <w:r w:rsidR="0075589B" w:rsidRPr="00613D05">
        <w:rPr>
          <w:i/>
          <w:sz w:val="21"/>
          <w:szCs w:val="21"/>
          <w:lang w:val="en-US"/>
        </w:rPr>
        <w:t>λ</w:t>
      </w:r>
      <w:r w:rsidR="0075589B" w:rsidRPr="00613D05">
        <w:rPr>
          <w:i/>
          <w:sz w:val="21"/>
          <w:szCs w:val="21"/>
          <w:vertAlign w:val="subscript"/>
        </w:rPr>
        <w:t>1</w:t>
      </w:r>
      <w:r w:rsidR="0075589B" w:rsidRPr="00613D05">
        <w:rPr>
          <w:sz w:val="21"/>
          <w:szCs w:val="21"/>
        </w:rPr>
        <w:t>,</w:t>
      </w:r>
      <w:r w:rsidR="0075589B" w:rsidRPr="00613D05">
        <w:rPr>
          <w:sz w:val="21"/>
          <w:szCs w:val="21"/>
          <w:vertAlign w:val="subscript"/>
        </w:rPr>
        <w:t xml:space="preserve"> </w:t>
      </w:r>
      <w:r w:rsidR="0075589B" w:rsidRPr="00613D05">
        <w:rPr>
          <w:i/>
          <w:sz w:val="21"/>
          <w:szCs w:val="21"/>
          <w:lang w:val="en-US"/>
        </w:rPr>
        <w:t>λ</w:t>
      </w:r>
      <w:r w:rsidR="0075589B" w:rsidRPr="00613D05">
        <w:rPr>
          <w:i/>
          <w:sz w:val="21"/>
          <w:szCs w:val="21"/>
          <w:vertAlign w:val="subscript"/>
        </w:rPr>
        <w:t>2</w:t>
      </w:r>
      <w:r w:rsidR="0075589B" w:rsidRPr="00613D05">
        <w:rPr>
          <w:sz w:val="21"/>
          <w:szCs w:val="21"/>
        </w:rPr>
        <w:t>,</w:t>
      </w:r>
      <w:r w:rsidR="0075589B" w:rsidRPr="00613D05">
        <w:rPr>
          <w:i/>
          <w:sz w:val="21"/>
          <w:szCs w:val="21"/>
          <w:vertAlign w:val="subscript"/>
        </w:rPr>
        <w:t xml:space="preserve"> </w:t>
      </w:r>
      <w:r w:rsidR="0075589B" w:rsidRPr="00613D05">
        <w:rPr>
          <w:i/>
          <w:sz w:val="21"/>
          <w:szCs w:val="21"/>
          <w:lang w:val="en-US"/>
        </w:rPr>
        <w:t>λ</w:t>
      </w:r>
      <w:r w:rsidR="0075589B" w:rsidRPr="00613D05">
        <w:rPr>
          <w:i/>
          <w:sz w:val="21"/>
          <w:szCs w:val="21"/>
          <w:vertAlign w:val="subscript"/>
        </w:rPr>
        <w:t>3</w:t>
      </w:r>
      <w:r w:rsidR="0075589B" w:rsidRPr="00613D05">
        <w:rPr>
          <w:sz w:val="21"/>
          <w:szCs w:val="21"/>
        </w:rPr>
        <w:t xml:space="preserve">, </w:t>
      </w:r>
      <w:r w:rsidR="0075589B" w:rsidRPr="00613D05">
        <w:rPr>
          <w:i/>
          <w:sz w:val="21"/>
          <w:szCs w:val="21"/>
          <w:lang w:val="en-US"/>
        </w:rPr>
        <w:t>λ</w:t>
      </w:r>
      <w:r w:rsidR="0075589B" w:rsidRPr="00613D05">
        <w:rPr>
          <w:i/>
          <w:sz w:val="21"/>
          <w:szCs w:val="21"/>
          <w:vertAlign w:val="subscript"/>
        </w:rPr>
        <w:t xml:space="preserve">4 </w:t>
      </w:r>
      <w:r w:rsidR="0075589B" w:rsidRPr="00613D05">
        <w:rPr>
          <w:sz w:val="21"/>
          <w:szCs w:val="21"/>
        </w:rPr>
        <w:t xml:space="preserve">– весовые коэффициенты соответствующих локальных критериев. </w:t>
      </w:r>
    </w:p>
    <w:p w:rsidR="0075589B" w:rsidRPr="00613D05" w:rsidRDefault="0075589B" w:rsidP="0075589B">
      <w:pPr>
        <w:ind w:firstLine="567"/>
        <w:jc w:val="both"/>
        <w:rPr>
          <w:rFonts w:eastAsia="Calibri"/>
          <w:sz w:val="21"/>
          <w:szCs w:val="21"/>
        </w:rPr>
      </w:pPr>
      <w:r w:rsidRPr="00613D05">
        <w:rPr>
          <w:rFonts w:eastAsia="Calibri"/>
          <w:sz w:val="21"/>
          <w:szCs w:val="21"/>
        </w:rPr>
        <w:t>Целевая функция имеет вид:</w:t>
      </w:r>
    </w:p>
    <w:p w:rsidR="0075589B" w:rsidRPr="00613D05" w:rsidRDefault="0075589B" w:rsidP="007F59D4">
      <w:pPr>
        <w:tabs>
          <w:tab w:val="left" w:pos="1134"/>
        </w:tabs>
        <w:jc w:val="center"/>
        <w:rPr>
          <w:sz w:val="21"/>
          <w:szCs w:val="21"/>
        </w:rPr>
      </w:pPr>
      <w:r w:rsidRPr="00613D05">
        <w:rPr>
          <w:i/>
          <w:sz w:val="21"/>
          <w:szCs w:val="21"/>
        </w:rPr>
        <w:t xml:space="preserve"> </w:t>
      </w:r>
      <w:r w:rsidRPr="00613D05">
        <w:rPr>
          <w:i/>
          <w:sz w:val="21"/>
          <w:szCs w:val="21"/>
          <w:lang w:val="en-US"/>
        </w:rPr>
        <w:t>W</w:t>
      </w:r>
      <w:r w:rsidRPr="00613D05">
        <w:rPr>
          <w:sz w:val="21"/>
          <w:szCs w:val="21"/>
        </w:rPr>
        <w:t>(</w:t>
      </w:r>
      <w:r w:rsidRPr="00613D05">
        <w:rPr>
          <w:i/>
          <w:sz w:val="21"/>
          <w:szCs w:val="21"/>
        </w:rPr>
        <w:t>α</w:t>
      </w:r>
      <w:r w:rsidRPr="00613D05">
        <w:rPr>
          <w:sz w:val="21"/>
          <w:szCs w:val="21"/>
        </w:rPr>
        <w:t xml:space="preserve">)  </w:t>
      </w:r>
      <w:r w:rsidR="000A40CD" w:rsidRPr="00613D05">
        <w:rPr>
          <w:sz w:val="21"/>
          <w:szCs w:val="21"/>
        </w:rPr>
        <w:t>→</w:t>
      </w:r>
      <w:r w:rsidRPr="00613D05">
        <w:rPr>
          <w:sz w:val="21"/>
          <w:szCs w:val="21"/>
        </w:rPr>
        <w:t xml:space="preserve">  </w:t>
      </w:r>
      <w:r w:rsidRPr="00613D05">
        <w:rPr>
          <w:i/>
          <w:sz w:val="21"/>
          <w:szCs w:val="21"/>
          <w:lang w:val="en-US"/>
        </w:rPr>
        <w:t>max</w:t>
      </w:r>
      <w:r w:rsidRPr="00613D05">
        <w:rPr>
          <w:i/>
          <w:sz w:val="21"/>
          <w:szCs w:val="21"/>
        </w:rPr>
        <w:t>.</w:t>
      </w:r>
    </w:p>
    <w:p w:rsidR="0075589B" w:rsidRPr="00613D05" w:rsidRDefault="0075589B" w:rsidP="0075589B">
      <w:pPr>
        <w:ind w:firstLine="567"/>
        <w:jc w:val="both"/>
        <w:rPr>
          <w:sz w:val="21"/>
          <w:szCs w:val="21"/>
        </w:rPr>
      </w:pPr>
      <w:r w:rsidRPr="00613D05">
        <w:rPr>
          <w:sz w:val="21"/>
          <w:szCs w:val="21"/>
        </w:rPr>
        <w:t xml:space="preserve">В таблице </w:t>
      </w:r>
      <w:r w:rsidR="00DE432C" w:rsidRPr="00613D05">
        <w:rPr>
          <w:sz w:val="21"/>
          <w:szCs w:val="21"/>
        </w:rPr>
        <w:t>3.3</w:t>
      </w:r>
      <w:r w:rsidRPr="00613D05">
        <w:rPr>
          <w:sz w:val="21"/>
          <w:szCs w:val="21"/>
        </w:rPr>
        <w:t xml:space="preserve"> приведены результаты оптимизации рациона по описанному глобальному критерию для группы из двенадцати коров на десять дней. В таблице </w:t>
      </w:r>
      <w:r w:rsidR="007F59D4" w:rsidRPr="00613D05">
        <w:rPr>
          <w:sz w:val="21"/>
          <w:szCs w:val="21"/>
        </w:rPr>
        <w:t xml:space="preserve">3.2 </w:t>
      </w:r>
      <w:r w:rsidRPr="00613D05">
        <w:rPr>
          <w:sz w:val="21"/>
          <w:szCs w:val="21"/>
        </w:rPr>
        <w:t>приведены абсолютные (абс.) и относительные (отн.) значения критериев оптимального рациона. При расчёте были приняты следующие весовые коэффициенты локальных критериев:</w:t>
      </w:r>
    </w:p>
    <w:p w:rsidR="0075589B" w:rsidRPr="00613D05" w:rsidRDefault="0075589B" w:rsidP="00B505C0">
      <w:pPr>
        <w:numPr>
          <w:ilvl w:val="0"/>
          <w:numId w:val="9"/>
        </w:numPr>
        <w:ind w:left="0" w:firstLine="567"/>
        <w:jc w:val="both"/>
        <w:rPr>
          <w:sz w:val="21"/>
          <w:szCs w:val="21"/>
        </w:rPr>
      </w:pPr>
      <w:r w:rsidRPr="00613D05">
        <w:rPr>
          <w:sz w:val="21"/>
          <w:szCs w:val="21"/>
        </w:rPr>
        <w:t>максимум прибыли</w:t>
      </w:r>
      <w:r w:rsidR="002E4CF8" w:rsidRPr="00613D05">
        <w:rPr>
          <w:sz w:val="21"/>
          <w:szCs w:val="21"/>
        </w:rPr>
        <w:t>:</w:t>
      </w:r>
      <w:r w:rsidRPr="00613D05">
        <w:rPr>
          <w:sz w:val="21"/>
          <w:szCs w:val="21"/>
        </w:rPr>
        <w:t xml:space="preserve"> </w:t>
      </w:r>
      <w:r w:rsidRPr="00613D05">
        <w:rPr>
          <w:i/>
          <w:sz w:val="21"/>
          <w:szCs w:val="21"/>
          <w:lang w:val="en-US"/>
        </w:rPr>
        <w:t>λ</w:t>
      </w:r>
      <w:r w:rsidRPr="00613D05">
        <w:rPr>
          <w:i/>
          <w:sz w:val="21"/>
          <w:szCs w:val="21"/>
          <w:vertAlign w:val="subscript"/>
        </w:rPr>
        <w:t>1</w:t>
      </w:r>
      <w:r w:rsidRPr="00613D05">
        <w:rPr>
          <w:sz w:val="21"/>
          <w:szCs w:val="21"/>
        </w:rPr>
        <w:t xml:space="preserve"> </w:t>
      </w:r>
      <w:r w:rsidR="002E4CF8" w:rsidRPr="00613D05">
        <w:rPr>
          <w:sz w:val="21"/>
          <w:szCs w:val="21"/>
        </w:rPr>
        <w:t>=</w:t>
      </w:r>
      <w:r w:rsidRPr="00613D05">
        <w:rPr>
          <w:sz w:val="21"/>
          <w:szCs w:val="21"/>
        </w:rPr>
        <w:t xml:space="preserve"> 1;</w:t>
      </w:r>
    </w:p>
    <w:p w:rsidR="0075589B" w:rsidRPr="00613D05" w:rsidRDefault="0075589B" w:rsidP="00B505C0">
      <w:pPr>
        <w:numPr>
          <w:ilvl w:val="0"/>
          <w:numId w:val="9"/>
        </w:numPr>
        <w:ind w:left="0" w:firstLine="567"/>
        <w:jc w:val="both"/>
        <w:rPr>
          <w:sz w:val="21"/>
          <w:szCs w:val="21"/>
        </w:rPr>
      </w:pPr>
      <w:r w:rsidRPr="00613D05">
        <w:rPr>
          <w:sz w:val="21"/>
          <w:szCs w:val="21"/>
        </w:rPr>
        <w:t>максимум удоя</w:t>
      </w:r>
      <w:r w:rsidR="002E4CF8" w:rsidRPr="00613D05">
        <w:rPr>
          <w:sz w:val="21"/>
          <w:szCs w:val="21"/>
        </w:rPr>
        <w:t>:</w:t>
      </w:r>
      <w:r w:rsidRPr="00613D05">
        <w:rPr>
          <w:sz w:val="21"/>
          <w:szCs w:val="21"/>
        </w:rPr>
        <w:t xml:space="preserve"> </w:t>
      </w:r>
      <w:r w:rsidRPr="00613D05">
        <w:rPr>
          <w:i/>
          <w:sz w:val="21"/>
          <w:szCs w:val="21"/>
          <w:lang w:val="en-US"/>
        </w:rPr>
        <w:t>λ</w:t>
      </w:r>
      <w:r w:rsidRPr="00613D05">
        <w:rPr>
          <w:i/>
          <w:sz w:val="21"/>
          <w:szCs w:val="21"/>
          <w:vertAlign w:val="subscript"/>
        </w:rPr>
        <w:t>2</w:t>
      </w:r>
      <w:r w:rsidRPr="00613D05">
        <w:rPr>
          <w:sz w:val="21"/>
          <w:szCs w:val="21"/>
        </w:rPr>
        <w:t xml:space="preserve"> </w:t>
      </w:r>
      <w:r w:rsidR="002E4CF8" w:rsidRPr="00613D05">
        <w:rPr>
          <w:sz w:val="21"/>
          <w:szCs w:val="21"/>
        </w:rPr>
        <w:t>=</w:t>
      </w:r>
      <w:r w:rsidRPr="00613D05">
        <w:rPr>
          <w:sz w:val="21"/>
          <w:szCs w:val="21"/>
        </w:rPr>
        <w:t xml:space="preserve"> 0.5;</w:t>
      </w:r>
    </w:p>
    <w:p w:rsidR="0075589B" w:rsidRPr="00613D05" w:rsidRDefault="0075589B" w:rsidP="00B505C0">
      <w:pPr>
        <w:numPr>
          <w:ilvl w:val="0"/>
          <w:numId w:val="9"/>
        </w:numPr>
        <w:ind w:left="0" w:firstLine="567"/>
        <w:jc w:val="both"/>
        <w:rPr>
          <w:sz w:val="21"/>
          <w:szCs w:val="21"/>
        </w:rPr>
      </w:pPr>
      <w:r w:rsidRPr="00613D05">
        <w:rPr>
          <w:sz w:val="21"/>
          <w:szCs w:val="21"/>
        </w:rPr>
        <w:t>минимум стоимости рациона</w:t>
      </w:r>
      <w:r w:rsidR="002E4CF8" w:rsidRPr="00613D05">
        <w:rPr>
          <w:sz w:val="21"/>
          <w:szCs w:val="21"/>
        </w:rPr>
        <w:t>:</w:t>
      </w:r>
      <w:r w:rsidRPr="00613D05">
        <w:rPr>
          <w:sz w:val="21"/>
          <w:szCs w:val="21"/>
        </w:rPr>
        <w:t xml:space="preserve"> </w:t>
      </w:r>
      <w:r w:rsidRPr="00613D05">
        <w:rPr>
          <w:i/>
          <w:sz w:val="21"/>
          <w:szCs w:val="21"/>
          <w:lang w:val="en-US"/>
        </w:rPr>
        <w:t>λ</w:t>
      </w:r>
      <w:r w:rsidRPr="00613D05">
        <w:rPr>
          <w:i/>
          <w:sz w:val="21"/>
          <w:szCs w:val="21"/>
          <w:vertAlign w:val="subscript"/>
        </w:rPr>
        <w:t>3</w:t>
      </w:r>
      <w:r w:rsidRPr="00613D05">
        <w:rPr>
          <w:sz w:val="21"/>
          <w:szCs w:val="21"/>
        </w:rPr>
        <w:t xml:space="preserve"> </w:t>
      </w:r>
      <w:r w:rsidR="002E4CF8" w:rsidRPr="00613D05">
        <w:rPr>
          <w:sz w:val="21"/>
          <w:szCs w:val="21"/>
        </w:rPr>
        <w:t>=</w:t>
      </w:r>
      <w:r w:rsidRPr="00613D05">
        <w:rPr>
          <w:sz w:val="21"/>
          <w:szCs w:val="21"/>
        </w:rPr>
        <w:t xml:space="preserve"> 0.4;</w:t>
      </w:r>
    </w:p>
    <w:p w:rsidR="0075589B" w:rsidRPr="00613D05" w:rsidRDefault="0075589B" w:rsidP="00B505C0">
      <w:pPr>
        <w:numPr>
          <w:ilvl w:val="0"/>
          <w:numId w:val="9"/>
        </w:numPr>
        <w:ind w:left="0" w:firstLine="567"/>
        <w:jc w:val="both"/>
        <w:rPr>
          <w:sz w:val="21"/>
          <w:szCs w:val="21"/>
        </w:rPr>
      </w:pPr>
      <w:r w:rsidRPr="00613D05">
        <w:rPr>
          <w:sz w:val="21"/>
          <w:szCs w:val="21"/>
        </w:rPr>
        <w:t>максимум сбалансированности рациона</w:t>
      </w:r>
      <w:r w:rsidR="002E4CF8" w:rsidRPr="00613D05">
        <w:rPr>
          <w:sz w:val="21"/>
          <w:szCs w:val="21"/>
        </w:rPr>
        <w:t>:</w:t>
      </w:r>
      <w:r w:rsidRPr="00613D05">
        <w:rPr>
          <w:sz w:val="21"/>
          <w:szCs w:val="21"/>
        </w:rPr>
        <w:t xml:space="preserve"> </w:t>
      </w:r>
      <w:r w:rsidRPr="00613D05">
        <w:rPr>
          <w:i/>
          <w:sz w:val="21"/>
          <w:szCs w:val="21"/>
          <w:lang w:val="en-US"/>
        </w:rPr>
        <w:t>λ</w:t>
      </w:r>
      <w:r w:rsidRPr="00613D05">
        <w:rPr>
          <w:i/>
          <w:sz w:val="21"/>
          <w:szCs w:val="21"/>
          <w:vertAlign w:val="subscript"/>
        </w:rPr>
        <w:t>4</w:t>
      </w:r>
      <w:r w:rsidRPr="00613D05">
        <w:rPr>
          <w:sz w:val="21"/>
          <w:szCs w:val="21"/>
        </w:rPr>
        <w:t xml:space="preserve"> </w:t>
      </w:r>
      <w:r w:rsidR="002E4CF8" w:rsidRPr="00613D05">
        <w:rPr>
          <w:sz w:val="21"/>
          <w:szCs w:val="21"/>
        </w:rPr>
        <w:t>=</w:t>
      </w:r>
      <w:r w:rsidRPr="00613D05">
        <w:rPr>
          <w:sz w:val="21"/>
          <w:szCs w:val="21"/>
        </w:rPr>
        <w:t xml:space="preserve"> 0.8.</w:t>
      </w:r>
    </w:p>
    <w:p w:rsidR="0075589B" w:rsidRPr="00613D05" w:rsidRDefault="0075589B" w:rsidP="0075589B">
      <w:pPr>
        <w:ind w:firstLine="567"/>
        <w:jc w:val="center"/>
        <w:rPr>
          <w:sz w:val="21"/>
          <w:szCs w:val="21"/>
        </w:rPr>
      </w:pPr>
    </w:p>
    <w:p w:rsidR="0075589B" w:rsidRPr="00613D05" w:rsidRDefault="0075589B" w:rsidP="005E16CC">
      <w:pPr>
        <w:jc w:val="center"/>
        <w:rPr>
          <w:sz w:val="21"/>
          <w:szCs w:val="21"/>
        </w:rPr>
      </w:pPr>
      <w:r w:rsidRPr="00613D05">
        <w:rPr>
          <w:sz w:val="21"/>
          <w:szCs w:val="21"/>
        </w:rPr>
        <w:lastRenderedPageBreak/>
        <w:t xml:space="preserve">Таблица </w:t>
      </w:r>
      <w:r w:rsidR="00DE432C" w:rsidRPr="00613D05">
        <w:rPr>
          <w:sz w:val="21"/>
          <w:szCs w:val="21"/>
        </w:rPr>
        <w:t>3.</w:t>
      </w:r>
      <w:r w:rsidR="007F59D4" w:rsidRPr="00613D05">
        <w:rPr>
          <w:sz w:val="21"/>
          <w:szCs w:val="21"/>
        </w:rPr>
        <w:t>2</w:t>
      </w:r>
      <w:r w:rsidR="00DE432C" w:rsidRPr="00613D05">
        <w:rPr>
          <w:sz w:val="21"/>
          <w:szCs w:val="21"/>
        </w:rPr>
        <w:t xml:space="preserve"> -</w:t>
      </w:r>
      <w:r w:rsidRPr="00613D05">
        <w:rPr>
          <w:sz w:val="21"/>
          <w:szCs w:val="21"/>
        </w:rPr>
        <w:t xml:space="preserve"> Показатели эффективности группового рациона, оптимизированного по глобальному критерию</w:t>
      </w:r>
    </w:p>
    <w:tbl>
      <w:tblPr>
        <w:tblW w:w="67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18"/>
        <w:gridCol w:w="651"/>
        <w:gridCol w:w="526"/>
        <w:gridCol w:w="753"/>
        <w:gridCol w:w="727"/>
        <w:gridCol w:w="639"/>
        <w:gridCol w:w="526"/>
        <w:gridCol w:w="869"/>
        <w:gridCol w:w="962"/>
      </w:tblGrid>
      <w:tr w:rsidR="0075589B" w:rsidRPr="00C81B33" w:rsidTr="000472BA">
        <w:tc>
          <w:tcPr>
            <w:tcW w:w="1118" w:type="dxa"/>
            <w:vMerge w:val="restart"/>
            <w:shd w:val="clear" w:color="auto" w:fill="auto"/>
            <w:vAlign w:val="center"/>
          </w:tcPr>
          <w:p w:rsidR="0075589B" w:rsidRPr="00C81B33" w:rsidRDefault="0075589B" w:rsidP="00DE432C">
            <w:pPr>
              <w:jc w:val="center"/>
              <w:rPr>
                <w:sz w:val="17"/>
                <w:szCs w:val="17"/>
              </w:rPr>
            </w:pPr>
            <w:r w:rsidRPr="00C81B33">
              <w:rPr>
                <w:sz w:val="17"/>
                <w:szCs w:val="17"/>
              </w:rPr>
              <w:t>Значение глобального критерия (отн.)</w:t>
            </w:r>
          </w:p>
        </w:tc>
        <w:tc>
          <w:tcPr>
            <w:tcW w:w="5653" w:type="dxa"/>
            <w:gridSpan w:val="8"/>
            <w:shd w:val="clear" w:color="auto" w:fill="auto"/>
          </w:tcPr>
          <w:p w:rsidR="0075589B" w:rsidRPr="00C81B33" w:rsidRDefault="0075589B" w:rsidP="0075589B">
            <w:pPr>
              <w:ind w:firstLine="567"/>
              <w:jc w:val="center"/>
              <w:rPr>
                <w:sz w:val="17"/>
                <w:szCs w:val="17"/>
              </w:rPr>
            </w:pPr>
            <w:r w:rsidRPr="00C81B33">
              <w:rPr>
                <w:sz w:val="17"/>
                <w:szCs w:val="17"/>
              </w:rPr>
              <w:t>Показатели эффективности рациона (значения локальных критериев)</w:t>
            </w:r>
          </w:p>
        </w:tc>
      </w:tr>
      <w:tr w:rsidR="006C1AF6" w:rsidRPr="00C81B33" w:rsidTr="000472BA">
        <w:tc>
          <w:tcPr>
            <w:tcW w:w="1118" w:type="dxa"/>
            <w:vMerge/>
            <w:shd w:val="clear" w:color="auto" w:fill="auto"/>
          </w:tcPr>
          <w:p w:rsidR="0075589B" w:rsidRPr="00C81B33" w:rsidRDefault="0075589B" w:rsidP="0075589B">
            <w:pPr>
              <w:ind w:firstLine="567"/>
              <w:jc w:val="center"/>
              <w:rPr>
                <w:sz w:val="17"/>
                <w:szCs w:val="17"/>
              </w:rPr>
            </w:pPr>
          </w:p>
        </w:tc>
        <w:tc>
          <w:tcPr>
            <w:tcW w:w="1177" w:type="dxa"/>
            <w:gridSpan w:val="2"/>
            <w:shd w:val="clear" w:color="auto" w:fill="auto"/>
            <w:vAlign w:val="center"/>
          </w:tcPr>
          <w:p w:rsidR="0075589B" w:rsidRPr="00C81B33" w:rsidRDefault="0075589B" w:rsidP="00DE432C">
            <w:pPr>
              <w:jc w:val="center"/>
              <w:rPr>
                <w:sz w:val="17"/>
                <w:szCs w:val="17"/>
              </w:rPr>
            </w:pPr>
            <w:r w:rsidRPr="00C81B33">
              <w:rPr>
                <w:sz w:val="17"/>
                <w:szCs w:val="17"/>
              </w:rPr>
              <w:t>Прибыль от конверсии корма</w:t>
            </w:r>
          </w:p>
        </w:tc>
        <w:tc>
          <w:tcPr>
            <w:tcW w:w="1480" w:type="dxa"/>
            <w:gridSpan w:val="2"/>
            <w:shd w:val="clear" w:color="auto" w:fill="auto"/>
            <w:vAlign w:val="center"/>
          </w:tcPr>
          <w:p w:rsidR="0075589B" w:rsidRPr="00C81B33" w:rsidRDefault="0075589B" w:rsidP="00DE432C">
            <w:pPr>
              <w:jc w:val="center"/>
              <w:rPr>
                <w:sz w:val="17"/>
                <w:szCs w:val="17"/>
              </w:rPr>
            </w:pPr>
            <w:r w:rsidRPr="00C81B33">
              <w:rPr>
                <w:sz w:val="17"/>
                <w:szCs w:val="17"/>
              </w:rPr>
              <w:t>Обеспечиваемый удой за период</w:t>
            </w:r>
          </w:p>
        </w:tc>
        <w:tc>
          <w:tcPr>
            <w:tcW w:w="1165" w:type="dxa"/>
            <w:gridSpan w:val="2"/>
            <w:shd w:val="clear" w:color="auto" w:fill="auto"/>
            <w:vAlign w:val="center"/>
          </w:tcPr>
          <w:p w:rsidR="0075589B" w:rsidRPr="00C81B33" w:rsidRDefault="0075589B" w:rsidP="00DE432C">
            <w:pPr>
              <w:jc w:val="center"/>
              <w:rPr>
                <w:sz w:val="17"/>
                <w:szCs w:val="17"/>
              </w:rPr>
            </w:pPr>
            <w:r w:rsidRPr="00C81B33">
              <w:rPr>
                <w:sz w:val="17"/>
                <w:szCs w:val="17"/>
              </w:rPr>
              <w:t>Общая стоимость кормов</w:t>
            </w:r>
          </w:p>
        </w:tc>
        <w:tc>
          <w:tcPr>
            <w:tcW w:w="1831" w:type="dxa"/>
            <w:gridSpan w:val="2"/>
            <w:shd w:val="clear" w:color="auto" w:fill="auto"/>
            <w:vAlign w:val="center"/>
          </w:tcPr>
          <w:p w:rsidR="0075589B" w:rsidRPr="00C81B33" w:rsidRDefault="006C1AF6" w:rsidP="000472BA">
            <w:pPr>
              <w:jc w:val="center"/>
              <w:rPr>
                <w:sz w:val="17"/>
                <w:szCs w:val="17"/>
              </w:rPr>
            </w:pPr>
            <w:r w:rsidRPr="00C81B33">
              <w:rPr>
                <w:sz w:val="17"/>
                <w:szCs w:val="17"/>
              </w:rPr>
              <w:t>С</w:t>
            </w:r>
            <w:r w:rsidR="0075589B" w:rsidRPr="00C81B33">
              <w:rPr>
                <w:sz w:val="17"/>
                <w:szCs w:val="17"/>
              </w:rPr>
              <w:t>балансированность</w:t>
            </w:r>
            <w:r w:rsidRPr="00C81B33">
              <w:rPr>
                <w:sz w:val="17"/>
                <w:szCs w:val="17"/>
              </w:rPr>
              <w:t xml:space="preserve"> рациона</w:t>
            </w:r>
          </w:p>
        </w:tc>
      </w:tr>
      <w:tr w:rsidR="006C0D6B" w:rsidRPr="00C81B33" w:rsidTr="000472BA">
        <w:tc>
          <w:tcPr>
            <w:tcW w:w="1118" w:type="dxa"/>
            <w:vMerge/>
            <w:shd w:val="clear" w:color="auto" w:fill="auto"/>
          </w:tcPr>
          <w:p w:rsidR="0075589B" w:rsidRPr="00C81B33" w:rsidRDefault="0075589B" w:rsidP="0075589B">
            <w:pPr>
              <w:ind w:firstLine="567"/>
              <w:jc w:val="center"/>
              <w:rPr>
                <w:sz w:val="17"/>
                <w:szCs w:val="17"/>
              </w:rPr>
            </w:pPr>
          </w:p>
        </w:tc>
        <w:tc>
          <w:tcPr>
            <w:tcW w:w="651" w:type="dxa"/>
            <w:shd w:val="clear" w:color="auto" w:fill="auto"/>
            <w:vAlign w:val="center"/>
          </w:tcPr>
          <w:p w:rsidR="0075589B" w:rsidRPr="00C81B33" w:rsidRDefault="00DE432C" w:rsidP="00DE432C">
            <w:pPr>
              <w:jc w:val="center"/>
              <w:rPr>
                <w:sz w:val="17"/>
                <w:szCs w:val="17"/>
              </w:rPr>
            </w:pPr>
            <w:r w:rsidRPr="00C81B33">
              <w:rPr>
                <w:sz w:val="17"/>
                <w:szCs w:val="17"/>
              </w:rPr>
              <w:t>а</w:t>
            </w:r>
            <w:r w:rsidR="0075589B" w:rsidRPr="00C81B33">
              <w:rPr>
                <w:sz w:val="17"/>
                <w:szCs w:val="17"/>
              </w:rPr>
              <w:t>бс. (руб.)</w:t>
            </w:r>
          </w:p>
        </w:tc>
        <w:tc>
          <w:tcPr>
            <w:tcW w:w="526" w:type="dxa"/>
            <w:shd w:val="clear" w:color="auto" w:fill="auto"/>
            <w:vAlign w:val="center"/>
          </w:tcPr>
          <w:p w:rsidR="0075589B" w:rsidRPr="00C81B33" w:rsidRDefault="00DE432C" w:rsidP="00DE432C">
            <w:pPr>
              <w:jc w:val="center"/>
              <w:rPr>
                <w:sz w:val="17"/>
                <w:szCs w:val="17"/>
              </w:rPr>
            </w:pPr>
            <w:r w:rsidRPr="00C81B33">
              <w:rPr>
                <w:sz w:val="17"/>
                <w:szCs w:val="17"/>
              </w:rPr>
              <w:t>о</w:t>
            </w:r>
            <w:r w:rsidR="0075589B" w:rsidRPr="00C81B33">
              <w:rPr>
                <w:sz w:val="17"/>
                <w:szCs w:val="17"/>
              </w:rPr>
              <w:t>тн.</w:t>
            </w:r>
          </w:p>
        </w:tc>
        <w:tc>
          <w:tcPr>
            <w:tcW w:w="753" w:type="dxa"/>
            <w:shd w:val="clear" w:color="auto" w:fill="auto"/>
            <w:vAlign w:val="center"/>
          </w:tcPr>
          <w:p w:rsidR="0075589B" w:rsidRPr="00C81B33" w:rsidRDefault="0075589B" w:rsidP="00DE432C">
            <w:pPr>
              <w:jc w:val="center"/>
              <w:rPr>
                <w:sz w:val="17"/>
                <w:szCs w:val="17"/>
              </w:rPr>
            </w:pPr>
            <w:r w:rsidRPr="00C81B33">
              <w:rPr>
                <w:sz w:val="17"/>
                <w:szCs w:val="17"/>
              </w:rPr>
              <w:t>абс.</w:t>
            </w:r>
          </w:p>
          <w:p w:rsidR="0075589B" w:rsidRPr="00C81B33" w:rsidRDefault="0075589B" w:rsidP="00DE432C">
            <w:pPr>
              <w:jc w:val="center"/>
              <w:rPr>
                <w:sz w:val="17"/>
                <w:szCs w:val="17"/>
              </w:rPr>
            </w:pPr>
            <w:r w:rsidRPr="00C81B33">
              <w:rPr>
                <w:sz w:val="17"/>
                <w:szCs w:val="17"/>
              </w:rPr>
              <w:t>(кг)</w:t>
            </w:r>
          </w:p>
        </w:tc>
        <w:tc>
          <w:tcPr>
            <w:tcW w:w="727" w:type="dxa"/>
            <w:shd w:val="clear" w:color="auto" w:fill="auto"/>
            <w:vAlign w:val="center"/>
          </w:tcPr>
          <w:p w:rsidR="0075589B" w:rsidRPr="00C81B33" w:rsidRDefault="0075589B" w:rsidP="00DE432C">
            <w:pPr>
              <w:jc w:val="center"/>
              <w:rPr>
                <w:sz w:val="17"/>
                <w:szCs w:val="17"/>
              </w:rPr>
            </w:pPr>
            <w:r w:rsidRPr="00C81B33">
              <w:rPr>
                <w:sz w:val="17"/>
                <w:szCs w:val="17"/>
              </w:rPr>
              <w:t>отн.</w:t>
            </w:r>
          </w:p>
        </w:tc>
        <w:tc>
          <w:tcPr>
            <w:tcW w:w="639" w:type="dxa"/>
            <w:shd w:val="clear" w:color="auto" w:fill="auto"/>
            <w:vAlign w:val="center"/>
          </w:tcPr>
          <w:p w:rsidR="0075589B" w:rsidRPr="00C81B33" w:rsidRDefault="00DE432C" w:rsidP="00DE432C">
            <w:pPr>
              <w:jc w:val="center"/>
              <w:rPr>
                <w:sz w:val="17"/>
                <w:szCs w:val="17"/>
              </w:rPr>
            </w:pPr>
            <w:r w:rsidRPr="00C81B33">
              <w:rPr>
                <w:sz w:val="17"/>
                <w:szCs w:val="17"/>
              </w:rPr>
              <w:t>а</w:t>
            </w:r>
            <w:r w:rsidR="0075589B" w:rsidRPr="00C81B33">
              <w:rPr>
                <w:sz w:val="17"/>
                <w:szCs w:val="17"/>
              </w:rPr>
              <w:t>бс. (руб.)</w:t>
            </w:r>
          </w:p>
        </w:tc>
        <w:tc>
          <w:tcPr>
            <w:tcW w:w="526" w:type="dxa"/>
            <w:shd w:val="clear" w:color="auto" w:fill="auto"/>
            <w:vAlign w:val="center"/>
          </w:tcPr>
          <w:p w:rsidR="0075589B" w:rsidRPr="00C81B33" w:rsidRDefault="00DE432C" w:rsidP="00DE432C">
            <w:pPr>
              <w:jc w:val="center"/>
              <w:rPr>
                <w:sz w:val="17"/>
                <w:szCs w:val="17"/>
              </w:rPr>
            </w:pPr>
            <w:r w:rsidRPr="00C81B33">
              <w:rPr>
                <w:sz w:val="17"/>
                <w:szCs w:val="17"/>
              </w:rPr>
              <w:t>о</w:t>
            </w:r>
            <w:r w:rsidR="0075589B" w:rsidRPr="00C81B33">
              <w:rPr>
                <w:sz w:val="17"/>
                <w:szCs w:val="17"/>
              </w:rPr>
              <w:t>тн.</w:t>
            </w:r>
          </w:p>
        </w:tc>
        <w:tc>
          <w:tcPr>
            <w:tcW w:w="869" w:type="dxa"/>
            <w:shd w:val="clear" w:color="auto" w:fill="auto"/>
            <w:vAlign w:val="center"/>
          </w:tcPr>
          <w:p w:rsidR="0075589B" w:rsidRPr="00C81B33" w:rsidRDefault="0075589B" w:rsidP="00DE432C">
            <w:pPr>
              <w:jc w:val="center"/>
              <w:rPr>
                <w:sz w:val="17"/>
                <w:szCs w:val="17"/>
              </w:rPr>
            </w:pPr>
            <w:r w:rsidRPr="00C81B33">
              <w:rPr>
                <w:sz w:val="17"/>
                <w:szCs w:val="17"/>
              </w:rPr>
              <w:t>абс.</w:t>
            </w:r>
          </w:p>
          <w:p w:rsidR="0075589B" w:rsidRPr="00C81B33" w:rsidRDefault="0075589B" w:rsidP="00DE432C">
            <w:pPr>
              <w:jc w:val="center"/>
              <w:rPr>
                <w:sz w:val="17"/>
                <w:szCs w:val="17"/>
              </w:rPr>
            </w:pPr>
            <w:r w:rsidRPr="00C81B33">
              <w:rPr>
                <w:sz w:val="17"/>
                <w:szCs w:val="17"/>
              </w:rPr>
              <w:t>(%)</w:t>
            </w:r>
          </w:p>
        </w:tc>
        <w:tc>
          <w:tcPr>
            <w:tcW w:w="962" w:type="dxa"/>
            <w:shd w:val="clear" w:color="auto" w:fill="auto"/>
            <w:vAlign w:val="center"/>
          </w:tcPr>
          <w:p w:rsidR="0075589B" w:rsidRPr="00C81B33" w:rsidRDefault="0075589B" w:rsidP="00DE432C">
            <w:pPr>
              <w:jc w:val="center"/>
              <w:rPr>
                <w:sz w:val="17"/>
                <w:szCs w:val="17"/>
              </w:rPr>
            </w:pPr>
            <w:r w:rsidRPr="00C81B33">
              <w:rPr>
                <w:sz w:val="17"/>
                <w:szCs w:val="17"/>
              </w:rPr>
              <w:t>отн.</w:t>
            </w:r>
          </w:p>
        </w:tc>
      </w:tr>
      <w:tr w:rsidR="006C0D6B" w:rsidRPr="00C81B33" w:rsidTr="000472BA">
        <w:tc>
          <w:tcPr>
            <w:tcW w:w="1118" w:type="dxa"/>
            <w:shd w:val="clear" w:color="auto" w:fill="auto"/>
            <w:vAlign w:val="center"/>
          </w:tcPr>
          <w:p w:rsidR="0075589B" w:rsidRPr="00C81B33" w:rsidRDefault="0075589B" w:rsidP="006C0D6B">
            <w:pPr>
              <w:jc w:val="center"/>
              <w:rPr>
                <w:sz w:val="17"/>
                <w:szCs w:val="17"/>
              </w:rPr>
            </w:pPr>
            <w:r w:rsidRPr="00C81B33">
              <w:rPr>
                <w:sz w:val="17"/>
                <w:szCs w:val="17"/>
              </w:rPr>
              <w:t>1.30</w:t>
            </w:r>
          </w:p>
        </w:tc>
        <w:tc>
          <w:tcPr>
            <w:tcW w:w="651" w:type="dxa"/>
            <w:shd w:val="clear" w:color="auto" w:fill="auto"/>
            <w:vAlign w:val="center"/>
          </w:tcPr>
          <w:p w:rsidR="0075589B" w:rsidRPr="00C81B33" w:rsidRDefault="00ED7436" w:rsidP="006C0D6B">
            <w:pPr>
              <w:rPr>
                <w:sz w:val="17"/>
                <w:szCs w:val="17"/>
              </w:rPr>
            </w:pPr>
            <w:r w:rsidRPr="00C81B33">
              <w:rPr>
                <w:sz w:val="17"/>
                <w:szCs w:val="17"/>
              </w:rPr>
              <w:t>1</w:t>
            </w:r>
            <w:r w:rsidR="0075589B" w:rsidRPr="00C81B33">
              <w:rPr>
                <w:sz w:val="17"/>
                <w:szCs w:val="17"/>
              </w:rPr>
              <w:t>7378</w:t>
            </w:r>
          </w:p>
        </w:tc>
        <w:tc>
          <w:tcPr>
            <w:tcW w:w="526" w:type="dxa"/>
            <w:shd w:val="clear" w:color="auto" w:fill="auto"/>
            <w:vAlign w:val="center"/>
          </w:tcPr>
          <w:p w:rsidR="0075589B" w:rsidRPr="00C81B33" w:rsidRDefault="006C0D6B" w:rsidP="006C0D6B">
            <w:pPr>
              <w:jc w:val="center"/>
              <w:rPr>
                <w:sz w:val="17"/>
                <w:szCs w:val="17"/>
              </w:rPr>
            </w:pPr>
            <w:r w:rsidRPr="00C81B33">
              <w:rPr>
                <w:sz w:val="17"/>
                <w:szCs w:val="17"/>
              </w:rPr>
              <w:t>0.</w:t>
            </w:r>
            <w:r w:rsidR="0075589B" w:rsidRPr="00C81B33">
              <w:rPr>
                <w:sz w:val="17"/>
                <w:szCs w:val="17"/>
              </w:rPr>
              <w:t>54</w:t>
            </w:r>
          </w:p>
        </w:tc>
        <w:tc>
          <w:tcPr>
            <w:tcW w:w="753" w:type="dxa"/>
            <w:shd w:val="clear" w:color="auto" w:fill="auto"/>
            <w:vAlign w:val="center"/>
          </w:tcPr>
          <w:p w:rsidR="0075589B" w:rsidRPr="00C81B33" w:rsidRDefault="0075589B" w:rsidP="006C0D6B">
            <w:pPr>
              <w:rPr>
                <w:sz w:val="17"/>
                <w:szCs w:val="17"/>
              </w:rPr>
            </w:pPr>
            <w:r w:rsidRPr="00C81B33">
              <w:rPr>
                <w:sz w:val="17"/>
                <w:szCs w:val="17"/>
              </w:rPr>
              <w:t>1826</w:t>
            </w:r>
          </w:p>
        </w:tc>
        <w:tc>
          <w:tcPr>
            <w:tcW w:w="727" w:type="dxa"/>
            <w:shd w:val="clear" w:color="auto" w:fill="auto"/>
            <w:vAlign w:val="center"/>
          </w:tcPr>
          <w:p w:rsidR="0075589B" w:rsidRPr="00C81B33" w:rsidRDefault="0075589B" w:rsidP="006C0D6B">
            <w:pPr>
              <w:jc w:val="center"/>
              <w:rPr>
                <w:sz w:val="17"/>
                <w:szCs w:val="17"/>
              </w:rPr>
            </w:pPr>
            <w:r w:rsidRPr="00C81B33">
              <w:rPr>
                <w:sz w:val="17"/>
                <w:szCs w:val="17"/>
              </w:rPr>
              <w:t>0.88</w:t>
            </w:r>
          </w:p>
        </w:tc>
        <w:tc>
          <w:tcPr>
            <w:tcW w:w="639" w:type="dxa"/>
            <w:shd w:val="clear" w:color="auto" w:fill="auto"/>
            <w:vAlign w:val="center"/>
          </w:tcPr>
          <w:p w:rsidR="0075589B" w:rsidRPr="00C81B33" w:rsidRDefault="00ED7436" w:rsidP="006C0D6B">
            <w:pPr>
              <w:rPr>
                <w:sz w:val="17"/>
                <w:szCs w:val="17"/>
              </w:rPr>
            </w:pPr>
            <w:r w:rsidRPr="00C81B33">
              <w:rPr>
                <w:sz w:val="17"/>
                <w:szCs w:val="17"/>
              </w:rPr>
              <w:t>8</w:t>
            </w:r>
            <w:r w:rsidR="0075589B" w:rsidRPr="00C81B33">
              <w:rPr>
                <w:sz w:val="17"/>
                <w:szCs w:val="17"/>
              </w:rPr>
              <w:t>355</w:t>
            </w:r>
          </w:p>
        </w:tc>
        <w:tc>
          <w:tcPr>
            <w:tcW w:w="526" w:type="dxa"/>
            <w:shd w:val="clear" w:color="auto" w:fill="auto"/>
            <w:vAlign w:val="center"/>
          </w:tcPr>
          <w:p w:rsidR="0075589B" w:rsidRPr="00C81B33" w:rsidRDefault="006C0D6B" w:rsidP="006C0D6B">
            <w:pPr>
              <w:jc w:val="center"/>
              <w:rPr>
                <w:sz w:val="17"/>
                <w:szCs w:val="17"/>
              </w:rPr>
            </w:pPr>
            <w:r w:rsidRPr="00C81B33">
              <w:rPr>
                <w:sz w:val="17"/>
                <w:szCs w:val="17"/>
              </w:rPr>
              <w:t>0</w:t>
            </w:r>
            <w:r w:rsidR="0075589B" w:rsidRPr="00C81B33">
              <w:rPr>
                <w:sz w:val="17"/>
                <w:szCs w:val="17"/>
              </w:rPr>
              <w:t>.84</w:t>
            </w:r>
          </w:p>
        </w:tc>
        <w:tc>
          <w:tcPr>
            <w:tcW w:w="869" w:type="dxa"/>
            <w:shd w:val="clear" w:color="auto" w:fill="auto"/>
            <w:vAlign w:val="center"/>
          </w:tcPr>
          <w:p w:rsidR="0075589B" w:rsidRPr="00C81B33" w:rsidRDefault="0075589B" w:rsidP="006C0D6B">
            <w:pPr>
              <w:jc w:val="center"/>
              <w:rPr>
                <w:sz w:val="17"/>
                <w:szCs w:val="17"/>
              </w:rPr>
            </w:pPr>
            <w:r w:rsidRPr="00C81B33">
              <w:rPr>
                <w:sz w:val="17"/>
                <w:szCs w:val="17"/>
              </w:rPr>
              <w:t>81.4</w:t>
            </w:r>
          </w:p>
        </w:tc>
        <w:tc>
          <w:tcPr>
            <w:tcW w:w="962" w:type="dxa"/>
            <w:shd w:val="clear" w:color="auto" w:fill="auto"/>
            <w:vAlign w:val="center"/>
          </w:tcPr>
          <w:p w:rsidR="0075589B" w:rsidRPr="00C81B33" w:rsidRDefault="0075589B" w:rsidP="006C0D6B">
            <w:pPr>
              <w:jc w:val="center"/>
              <w:rPr>
                <w:sz w:val="17"/>
                <w:szCs w:val="17"/>
              </w:rPr>
            </w:pPr>
            <w:r w:rsidRPr="00C81B33">
              <w:rPr>
                <w:sz w:val="17"/>
                <w:szCs w:val="17"/>
              </w:rPr>
              <w:t>0.81</w:t>
            </w:r>
          </w:p>
        </w:tc>
      </w:tr>
    </w:tbl>
    <w:p w:rsidR="0075589B" w:rsidRPr="00613D05" w:rsidRDefault="0075589B" w:rsidP="0075589B">
      <w:pPr>
        <w:ind w:firstLine="567"/>
        <w:jc w:val="both"/>
        <w:rPr>
          <w:sz w:val="21"/>
          <w:szCs w:val="21"/>
        </w:rPr>
      </w:pPr>
    </w:p>
    <w:p w:rsidR="00615911" w:rsidRPr="00613D05" w:rsidRDefault="00615911" w:rsidP="00B505C0">
      <w:pPr>
        <w:pStyle w:val="a4"/>
        <w:numPr>
          <w:ilvl w:val="1"/>
          <w:numId w:val="10"/>
        </w:numPr>
        <w:spacing w:after="0"/>
        <w:ind w:left="0" w:firstLine="0"/>
        <w:jc w:val="center"/>
        <w:rPr>
          <w:b/>
          <w:sz w:val="21"/>
          <w:szCs w:val="21"/>
        </w:rPr>
      </w:pPr>
      <w:r w:rsidRPr="00613D05">
        <w:rPr>
          <w:b/>
          <w:sz w:val="21"/>
          <w:szCs w:val="21"/>
        </w:rPr>
        <w:t xml:space="preserve">Оптимизация по методу Монте-Карло </w:t>
      </w:r>
    </w:p>
    <w:p w:rsidR="009624E9" w:rsidRPr="00613D05" w:rsidRDefault="009624E9" w:rsidP="009624E9">
      <w:pPr>
        <w:pStyle w:val="a6"/>
        <w:spacing w:after="0"/>
        <w:ind w:left="0" w:firstLine="567"/>
        <w:jc w:val="both"/>
        <w:rPr>
          <w:sz w:val="21"/>
          <w:szCs w:val="21"/>
        </w:rPr>
      </w:pPr>
      <w:r w:rsidRPr="00613D05">
        <w:rPr>
          <w:sz w:val="21"/>
          <w:szCs w:val="21"/>
        </w:rPr>
        <w:t xml:space="preserve">Оптимизация рационов по методу Монте-Карло (или по методу случайного поиска) является альтернативой по отношению к строгой оптимизации и обеспечивает получение большего количества вариантов решения по критериям оптимизации и набору кормов в рационе. </w:t>
      </w:r>
    </w:p>
    <w:p w:rsidR="009624E9" w:rsidRPr="00613D05" w:rsidRDefault="009624E9" w:rsidP="009624E9">
      <w:pPr>
        <w:pStyle w:val="a6"/>
        <w:spacing w:after="0"/>
        <w:ind w:left="0" w:firstLine="567"/>
        <w:jc w:val="both"/>
        <w:rPr>
          <w:sz w:val="21"/>
          <w:szCs w:val="21"/>
        </w:rPr>
      </w:pPr>
      <w:r w:rsidRPr="00613D05">
        <w:rPr>
          <w:sz w:val="21"/>
          <w:szCs w:val="21"/>
        </w:rPr>
        <w:t>Перед началом расчёта</w:t>
      </w:r>
      <w:r w:rsidRPr="00613D05">
        <w:rPr>
          <w:i/>
          <w:sz w:val="21"/>
          <w:szCs w:val="21"/>
        </w:rPr>
        <w:t xml:space="preserve"> </w:t>
      </w:r>
      <w:r w:rsidRPr="00613D05">
        <w:rPr>
          <w:sz w:val="21"/>
          <w:szCs w:val="21"/>
        </w:rPr>
        <w:t xml:space="preserve">задаётся количество генераций рецептов рациона – длительность расчёта (рисунок </w:t>
      </w:r>
      <w:r w:rsidR="0052431E" w:rsidRPr="00613D05">
        <w:rPr>
          <w:sz w:val="21"/>
          <w:szCs w:val="21"/>
        </w:rPr>
        <w:t>3.</w:t>
      </w:r>
      <w:r w:rsidRPr="00613D05">
        <w:rPr>
          <w:sz w:val="21"/>
          <w:szCs w:val="21"/>
        </w:rPr>
        <w:t>3</w:t>
      </w:r>
      <w:r w:rsidR="00756449" w:rsidRPr="00613D05">
        <w:rPr>
          <w:sz w:val="21"/>
          <w:szCs w:val="21"/>
        </w:rPr>
        <w:t>0</w:t>
      </w:r>
      <w:r w:rsidRPr="00613D05">
        <w:rPr>
          <w:sz w:val="21"/>
          <w:szCs w:val="21"/>
        </w:rPr>
        <w:t>).</w:t>
      </w:r>
    </w:p>
    <w:p w:rsidR="0052431E" w:rsidRPr="00613D05" w:rsidRDefault="0052431E" w:rsidP="0052431E">
      <w:pPr>
        <w:pStyle w:val="a6"/>
        <w:spacing w:after="0"/>
        <w:ind w:left="0" w:firstLine="567"/>
        <w:jc w:val="both"/>
        <w:rPr>
          <w:sz w:val="21"/>
          <w:szCs w:val="21"/>
        </w:rPr>
      </w:pPr>
      <w:r w:rsidRPr="00613D05">
        <w:rPr>
          <w:sz w:val="21"/>
          <w:szCs w:val="21"/>
        </w:rPr>
        <w:t>По щелчку на кнопке «Начать расчет» раскрывается окно «Расчет по методу Монте-Карло»  (рисунок 3.3</w:t>
      </w:r>
      <w:r w:rsidR="00756449" w:rsidRPr="00613D05">
        <w:rPr>
          <w:sz w:val="21"/>
          <w:szCs w:val="21"/>
        </w:rPr>
        <w:t>1</w:t>
      </w:r>
      <w:r w:rsidRPr="00613D05">
        <w:rPr>
          <w:sz w:val="21"/>
          <w:szCs w:val="21"/>
        </w:rPr>
        <w:t xml:space="preserve">). </w:t>
      </w:r>
    </w:p>
    <w:p w:rsidR="0052431E" w:rsidRPr="00613D05" w:rsidRDefault="0052431E" w:rsidP="0052431E">
      <w:pPr>
        <w:pStyle w:val="a6"/>
        <w:spacing w:after="0"/>
        <w:ind w:left="0" w:firstLine="567"/>
        <w:jc w:val="both"/>
        <w:rPr>
          <w:sz w:val="21"/>
          <w:szCs w:val="21"/>
        </w:rPr>
      </w:pPr>
      <w:r w:rsidRPr="00613D05">
        <w:rPr>
          <w:color w:val="000000"/>
          <w:sz w:val="21"/>
          <w:szCs w:val="21"/>
        </w:rPr>
        <w:t xml:space="preserve">При оптимизации рационов </w:t>
      </w:r>
      <w:r w:rsidRPr="00613D05">
        <w:rPr>
          <w:sz w:val="21"/>
          <w:szCs w:val="21"/>
        </w:rPr>
        <w:t>по методу</w:t>
      </w:r>
      <w:r w:rsidRPr="00613D05">
        <w:rPr>
          <w:color w:val="000000"/>
          <w:sz w:val="21"/>
          <w:szCs w:val="21"/>
        </w:rPr>
        <w:t xml:space="preserve"> Монте-Карло одновременно отслеживаются четыре показателя, характеризующих рацион: прибыль, сбалансированность, рентабельность и продуктивность. Рационы с лучшими значениями показателей запоминаются. Таким образом, программой во время расчёта хранятся и обновляются одновременно четыре рациона. Лучшие варианты этих рационов выдаются как р</w:t>
      </w:r>
      <w:r w:rsidRPr="00613D05">
        <w:rPr>
          <w:sz w:val="21"/>
          <w:szCs w:val="21"/>
        </w:rPr>
        <w:t>езультат оптимизации. Рецепт каждого из рационов может быть сохранён, детально проанализирован и применён на практике кормления животных.</w:t>
      </w:r>
    </w:p>
    <w:p w:rsidR="0052431E" w:rsidRPr="00613D05" w:rsidRDefault="0052431E" w:rsidP="0052431E">
      <w:pPr>
        <w:pStyle w:val="a6"/>
        <w:spacing w:after="0"/>
        <w:ind w:left="0" w:firstLine="567"/>
        <w:jc w:val="both"/>
        <w:rPr>
          <w:sz w:val="21"/>
          <w:szCs w:val="21"/>
        </w:rPr>
      </w:pPr>
      <w:r w:rsidRPr="00613D05">
        <w:rPr>
          <w:color w:val="000000"/>
          <w:sz w:val="21"/>
          <w:szCs w:val="21"/>
        </w:rPr>
        <w:t xml:space="preserve">Сохранение </w:t>
      </w:r>
      <w:r w:rsidRPr="00613D05">
        <w:rPr>
          <w:sz w:val="21"/>
          <w:szCs w:val="21"/>
        </w:rPr>
        <w:t xml:space="preserve">рецептов найденных рационов выполняется с помощью кнопок сохранения результатов. </w:t>
      </w:r>
    </w:p>
    <w:p w:rsidR="0052431E" w:rsidRPr="00613D05" w:rsidRDefault="0052431E" w:rsidP="009624E9">
      <w:pPr>
        <w:pStyle w:val="a6"/>
        <w:spacing w:after="0"/>
        <w:ind w:left="0" w:firstLine="567"/>
        <w:jc w:val="both"/>
        <w:rPr>
          <w:sz w:val="21"/>
          <w:szCs w:val="21"/>
        </w:rPr>
      </w:pPr>
    </w:p>
    <w:p w:rsidR="009624E9" w:rsidRPr="00613D05" w:rsidRDefault="003A3DB7" w:rsidP="00E37203">
      <w:pPr>
        <w:pStyle w:val="a6"/>
        <w:spacing w:after="0" w:line="360" w:lineRule="auto"/>
        <w:ind w:left="0"/>
        <w:jc w:val="center"/>
        <w:rPr>
          <w:sz w:val="21"/>
          <w:szCs w:val="21"/>
        </w:rPr>
      </w:pPr>
      <w:r>
        <w:rPr>
          <w:noProof/>
          <w:color w:val="000000"/>
          <w:sz w:val="21"/>
          <w:szCs w:val="21"/>
        </w:rPr>
        <w:lastRenderedPageBreak/>
        <w:pict>
          <v:shape id="Рисунок 15" o:spid="_x0000_i1096" type="#_x0000_t75" style="width:305.9pt;height:186.05pt;visibility:visible;mso-wrap-style:square">
            <v:imagedata r:id="rId82" o:title=""/>
          </v:shape>
        </w:pict>
      </w:r>
    </w:p>
    <w:p w:rsidR="009624E9" w:rsidRPr="00613D05" w:rsidRDefault="009624E9" w:rsidP="0052431E">
      <w:pPr>
        <w:tabs>
          <w:tab w:val="left" w:pos="709"/>
          <w:tab w:val="center" w:pos="993"/>
          <w:tab w:val="left" w:pos="5389"/>
        </w:tabs>
        <w:jc w:val="center"/>
        <w:rPr>
          <w:sz w:val="21"/>
          <w:szCs w:val="21"/>
        </w:rPr>
      </w:pPr>
      <w:r w:rsidRPr="00613D05">
        <w:rPr>
          <w:sz w:val="21"/>
          <w:szCs w:val="21"/>
        </w:rPr>
        <w:t xml:space="preserve">Рисунок </w:t>
      </w:r>
      <w:r w:rsidR="0052431E" w:rsidRPr="00613D05">
        <w:rPr>
          <w:sz w:val="21"/>
          <w:szCs w:val="21"/>
        </w:rPr>
        <w:t>3.</w:t>
      </w:r>
      <w:r w:rsidRPr="00613D05">
        <w:rPr>
          <w:sz w:val="21"/>
          <w:szCs w:val="21"/>
        </w:rPr>
        <w:t>3</w:t>
      </w:r>
      <w:r w:rsidR="00756449" w:rsidRPr="00613D05">
        <w:rPr>
          <w:sz w:val="21"/>
          <w:szCs w:val="21"/>
        </w:rPr>
        <w:t>0</w:t>
      </w:r>
      <w:r w:rsidRPr="00613D05">
        <w:rPr>
          <w:sz w:val="21"/>
          <w:szCs w:val="21"/>
        </w:rPr>
        <w:t xml:space="preserve"> – Задание длительности расчёта</w:t>
      </w:r>
    </w:p>
    <w:p w:rsidR="009624E9" w:rsidRPr="00613D05" w:rsidRDefault="009624E9" w:rsidP="009624E9">
      <w:pPr>
        <w:pStyle w:val="a6"/>
        <w:spacing w:after="0"/>
        <w:ind w:left="0" w:firstLine="567"/>
        <w:jc w:val="both"/>
        <w:rPr>
          <w:sz w:val="21"/>
          <w:szCs w:val="21"/>
        </w:rPr>
      </w:pPr>
    </w:p>
    <w:p w:rsidR="009624E9" w:rsidRPr="00613D05" w:rsidRDefault="003A3DB7" w:rsidP="00E37203">
      <w:pPr>
        <w:tabs>
          <w:tab w:val="left" w:pos="709"/>
          <w:tab w:val="center" w:pos="993"/>
          <w:tab w:val="left" w:pos="5389"/>
        </w:tabs>
        <w:spacing w:line="360" w:lineRule="auto"/>
        <w:jc w:val="center"/>
        <w:rPr>
          <w:color w:val="000000"/>
          <w:sz w:val="21"/>
          <w:szCs w:val="21"/>
        </w:rPr>
      </w:pPr>
      <w:r>
        <w:rPr>
          <w:noProof/>
          <w:color w:val="000000"/>
          <w:sz w:val="21"/>
          <w:szCs w:val="21"/>
        </w:rPr>
        <w:pict>
          <v:shape id="Рисунок 14" o:spid="_x0000_i1097" type="#_x0000_t75" style="width:310.05pt;height:245.55pt;visibility:visible;mso-wrap-style:square">
            <v:imagedata r:id="rId83" o:title=""/>
          </v:shape>
        </w:pict>
      </w:r>
    </w:p>
    <w:p w:rsidR="009624E9" w:rsidRPr="00613D05" w:rsidRDefault="009624E9" w:rsidP="0052431E">
      <w:pPr>
        <w:tabs>
          <w:tab w:val="left" w:pos="709"/>
          <w:tab w:val="center" w:pos="993"/>
          <w:tab w:val="left" w:pos="5389"/>
        </w:tabs>
        <w:jc w:val="center"/>
        <w:rPr>
          <w:sz w:val="21"/>
          <w:szCs w:val="21"/>
        </w:rPr>
      </w:pPr>
      <w:r w:rsidRPr="00613D05">
        <w:rPr>
          <w:sz w:val="21"/>
          <w:szCs w:val="21"/>
        </w:rPr>
        <w:t xml:space="preserve">Рисунок </w:t>
      </w:r>
      <w:r w:rsidR="0052431E" w:rsidRPr="00613D05">
        <w:rPr>
          <w:sz w:val="21"/>
          <w:szCs w:val="21"/>
        </w:rPr>
        <w:t>3.</w:t>
      </w:r>
      <w:r w:rsidRPr="00613D05">
        <w:rPr>
          <w:sz w:val="21"/>
          <w:szCs w:val="21"/>
        </w:rPr>
        <w:t>3</w:t>
      </w:r>
      <w:r w:rsidR="00756449" w:rsidRPr="00613D05">
        <w:rPr>
          <w:sz w:val="21"/>
          <w:szCs w:val="21"/>
        </w:rPr>
        <w:t>1</w:t>
      </w:r>
      <w:r w:rsidRPr="00613D05">
        <w:rPr>
          <w:sz w:val="21"/>
          <w:szCs w:val="21"/>
        </w:rPr>
        <w:t xml:space="preserve"> – </w:t>
      </w:r>
      <w:r w:rsidR="00226049" w:rsidRPr="00613D05">
        <w:rPr>
          <w:sz w:val="21"/>
          <w:szCs w:val="21"/>
        </w:rPr>
        <w:t>Диалоговое о</w:t>
      </w:r>
      <w:r w:rsidRPr="00613D05">
        <w:rPr>
          <w:sz w:val="21"/>
          <w:szCs w:val="21"/>
        </w:rPr>
        <w:t>кно  оптимизации рациона  по методу Монте-Карло</w:t>
      </w:r>
    </w:p>
    <w:p w:rsidR="003F7364" w:rsidRPr="00613D05" w:rsidRDefault="003F7364" w:rsidP="00B505C0">
      <w:pPr>
        <w:pStyle w:val="a4"/>
        <w:numPr>
          <w:ilvl w:val="1"/>
          <w:numId w:val="10"/>
        </w:numPr>
        <w:spacing w:after="0"/>
        <w:ind w:left="0" w:firstLine="0"/>
        <w:jc w:val="center"/>
        <w:rPr>
          <w:b/>
          <w:color w:val="000000"/>
          <w:sz w:val="21"/>
          <w:szCs w:val="21"/>
        </w:rPr>
      </w:pPr>
      <w:r w:rsidRPr="00613D05">
        <w:rPr>
          <w:b/>
          <w:color w:val="000000"/>
          <w:sz w:val="21"/>
          <w:szCs w:val="21"/>
        </w:rPr>
        <w:lastRenderedPageBreak/>
        <w:t>Генерация семейства рационов и кормосмесей, близких к оптимальным</w:t>
      </w:r>
    </w:p>
    <w:p w:rsidR="003F7364" w:rsidRPr="00613D05" w:rsidRDefault="003F7364" w:rsidP="0096663F">
      <w:pPr>
        <w:ind w:firstLine="567"/>
        <w:jc w:val="both"/>
        <w:textAlignment w:val="baseline"/>
        <w:rPr>
          <w:sz w:val="21"/>
          <w:szCs w:val="21"/>
        </w:rPr>
      </w:pPr>
      <w:r w:rsidRPr="00613D05">
        <w:rPr>
          <w:color w:val="000000"/>
          <w:sz w:val="21"/>
          <w:szCs w:val="21"/>
        </w:rPr>
        <w:t xml:space="preserve">Компьютерные программы оптимизации рационов и кормосмесей для сельскохозяйственных  животных, как правило, выдают один рецепт – оптимальный, с фиксированным набором кормов. В то же время в реальных условиях производства могут возникать ситуации, когда с хозяйственной точки зрения допустимо несколько отойти от оптимального решения с целью использования другого набора кормов. Формирование рецептов рационов и кормосмесей, близких к оптимальному, с другими наборами кормов, для специалиста по кормлению является сложной задачей. В </w:t>
      </w:r>
      <w:r w:rsidRPr="00613D05">
        <w:rPr>
          <w:sz w:val="21"/>
          <w:szCs w:val="21"/>
        </w:rPr>
        <w:t>программах «КОРАЛЛ – Кормление» решение этой задачи автоматизировано и выполняется следующим образом.</w:t>
      </w:r>
    </w:p>
    <w:p w:rsidR="003F7364" w:rsidRPr="00613D05" w:rsidRDefault="003F7364" w:rsidP="0096663F">
      <w:pPr>
        <w:ind w:firstLine="567"/>
        <w:jc w:val="both"/>
        <w:textAlignment w:val="baseline"/>
        <w:rPr>
          <w:color w:val="000000"/>
          <w:sz w:val="21"/>
          <w:szCs w:val="21"/>
        </w:rPr>
      </w:pPr>
      <w:r w:rsidRPr="00613D05">
        <w:rPr>
          <w:sz w:val="21"/>
          <w:szCs w:val="21"/>
        </w:rPr>
        <w:t xml:space="preserve">После расчета оптимального рецепта задается допустимое снижение показателя оптимальности для </w:t>
      </w:r>
      <w:r w:rsidRPr="00613D05">
        <w:rPr>
          <w:color w:val="000000"/>
          <w:sz w:val="21"/>
          <w:szCs w:val="21"/>
        </w:rPr>
        <w:t>вариантов с другим</w:t>
      </w:r>
      <w:r w:rsidRPr="00613D05">
        <w:rPr>
          <w:sz w:val="21"/>
          <w:szCs w:val="21"/>
        </w:rPr>
        <w:t xml:space="preserve"> набором кормов. Программа генерирует варианты рецептов </w:t>
      </w:r>
      <w:r w:rsidRPr="00613D05">
        <w:rPr>
          <w:color w:val="000000"/>
          <w:sz w:val="21"/>
          <w:szCs w:val="21"/>
        </w:rPr>
        <w:t xml:space="preserve">со значениями целевой функции, находящимися в заданных пределах, </w:t>
      </w:r>
      <w:r w:rsidRPr="00613D05">
        <w:rPr>
          <w:sz w:val="21"/>
          <w:szCs w:val="21"/>
        </w:rPr>
        <w:t xml:space="preserve"> и последовательно группами выдаёт их для просмотра и предварительного анализа. Выбираемые рецепты фиксируются и запоминаются для последующего детального анализа. Так формируется семейство рецептов рационов или </w:t>
      </w:r>
      <w:r w:rsidRPr="00613D05">
        <w:rPr>
          <w:color w:val="000000"/>
          <w:sz w:val="21"/>
          <w:szCs w:val="21"/>
        </w:rPr>
        <w:t>кормосмесей, близких к оптим</w:t>
      </w:r>
      <w:r w:rsidR="003735D3" w:rsidRPr="00613D05">
        <w:rPr>
          <w:color w:val="000000"/>
          <w:sz w:val="21"/>
          <w:szCs w:val="21"/>
        </w:rPr>
        <w:t>альн</w:t>
      </w:r>
      <w:r w:rsidRPr="00613D05">
        <w:rPr>
          <w:color w:val="000000"/>
          <w:sz w:val="21"/>
          <w:szCs w:val="21"/>
        </w:rPr>
        <w:t>ому</w:t>
      </w:r>
      <w:r w:rsidR="003735D3" w:rsidRPr="00613D05">
        <w:rPr>
          <w:color w:val="000000"/>
          <w:sz w:val="21"/>
          <w:szCs w:val="21"/>
        </w:rPr>
        <w:t xml:space="preserve"> </w:t>
      </w:r>
      <w:r w:rsidR="003735D3" w:rsidRPr="00613D05">
        <w:rPr>
          <w:sz w:val="21"/>
          <w:szCs w:val="21"/>
        </w:rPr>
        <w:t>рецепту</w:t>
      </w:r>
      <w:r w:rsidRPr="00613D05">
        <w:rPr>
          <w:color w:val="000000"/>
          <w:sz w:val="21"/>
          <w:szCs w:val="21"/>
        </w:rPr>
        <w:t xml:space="preserve">, из которых могут выбираться те, которые наиболее полно отвечают требованиям текущей хозяйственной ситуации. Тем самым процедура оптимизации рациона или кормосмеси дополняется неформализованными знаниями специалиста, что повышает качество управления производством. Далее сказанное иллюстрируется </w:t>
      </w:r>
      <w:r w:rsidR="00460F1B" w:rsidRPr="00613D05">
        <w:rPr>
          <w:color w:val="000000"/>
          <w:sz w:val="21"/>
          <w:szCs w:val="21"/>
        </w:rPr>
        <w:t>генера</w:t>
      </w:r>
      <w:r w:rsidRPr="00613D05">
        <w:rPr>
          <w:color w:val="000000"/>
          <w:sz w:val="21"/>
          <w:szCs w:val="21"/>
        </w:rPr>
        <w:t>цией семейства кормосмесей для птицы.</w:t>
      </w:r>
    </w:p>
    <w:p w:rsidR="003F7364" w:rsidRPr="00613D05" w:rsidRDefault="003F7364" w:rsidP="0096663F">
      <w:pPr>
        <w:ind w:firstLine="567"/>
        <w:jc w:val="both"/>
        <w:textAlignment w:val="baseline"/>
        <w:rPr>
          <w:sz w:val="21"/>
          <w:szCs w:val="21"/>
        </w:rPr>
      </w:pPr>
      <w:r w:rsidRPr="00613D05">
        <w:rPr>
          <w:color w:val="000000"/>
          <w:sz w:val="21"/>
          <w:szCs w:val="21"/>
        </w:rPr>
        <w:t xml:space="preserve">В </w:t>
      </w:r>
      <w:r w:rsidRPr="00613D05">
        <w:rPr>
          <w:sz w:val="21"/>
          <w:szCs w:val="21"/>
        </w:rPr>
        <w:t xml:space="preserve">программе «КОРАЛЛ – Кормление птицы» поиск рецептов семейства </w:t>
      </w:r>
      <w:r w:rsidRPr="00613D05">
        <w:rPr>
          <w:color w:val="000000"/>
          <w:sz w:val="21"/>
          <w:szCs w:val="21"/>
        </w:rPr>
        <w:t>кормосмесей, близких к оптимальной, начинается</w:t>
      </w:r>
      <w:r w:rsidRPr="00613D05">
        <w:rPr>
          <w:sz w:val="21"/>
          <w:szCs w:val="21"/>
        </w:rPr>
        <w:t xml:space="preserve"> с выбора кормов и расчёта </w:t>
      </w:r>
      <w:r w:rsidRPr="00613D05">
        <w:rPr>
          <w:color w:val="000000"/>
          <w:sz w:val="21"/>
          <w:szCs w:val="21"/>
        </w:rPr>
        <w:t>оптимальной кормосмеси.</w:t>
      </w:r>
      <w:r w:rsidRPr="00613D05">
        <w:rPr>
          <w:sz w:val="21"/>
          <w:szCs w:val="21"/>
        </w:rPr>
        <w:t xml:space="preserve"> На рисунке </w:t>
      </w:r>
      <w:r w:rsidR="007450F1" w:rsidRPr="00613D05">
        <w:rPr>
          <w:sz w:val="21"/>
          <w:szCs w:val="21"/>
        </w:rPr>
        <w:t>3.3</w:t>
      </w:r>
      <w:r w:rsidR="00756449" w:rsidRPr="00613D05">
        <w:rPr>
          <w:sz w:val="21"/>
          <w:szCs w:val="21"/>
        </w:rPr>
        <w:t>2</w:t>
      </w:r>
      <w:r w:rsidRPr="00613D05">
        <w:rPr>
          <w:sz w:val="21"/>
          <w:szCs w:val="21"/>
        </w:rPr>
        <w:t xml:space="preserve"> представлен результат оптимизации </w:t>
      </w:r>
      <w:r w:rsidRPr="00613D05">
        <w:rPr>
          <w:color w:val="000000"/>
          <w:sz w:val="21"/>
          <w:szCs w:val="21"/>
        </w:rPr>
        <w:t>кормосмеси</w:t>
      </w:r>
      <w:r w:rsidRPr="00613D05">
        <w:rPr>
          <w:sz w:val="21"/>
          <w:szCs w:val="21"/>
        </w:rPr>
        <w:t xml:space="preserve"> по критерию «Максимальная сбалансированность» для </w:t>
      </w:r>
      <w:r w:rsidR="007450F1" w:rsidRPr="00613D05">
        <w:rPr>
          <w:sz w:val="21"/>
          <w:szCs w:val="21"/>
        </w:rPr>
        <w:t>кур-</w:t>
      </w:r>
      <w:r w:rsidRPr="00613D05">
        <w:rPr>
          <w:sz w:val="21"/>
          <w:szCs w:val="21"/>
        </w:rPr>
        <w:t>несушек возраста 21-45 недель. Корма, напечатанные бледным шрифтом, в рецепт кормосмеси не вошли.</w:t>
      </w:r>
    </w:p>
    <w:p w:rsidR="00F00362" w:rsidRPr="00613D05" w:rsidRDefault="00F00362" w:rsidP="00F00362">
      <w:pPr>
        <w:ind w:firstLine="567"/>
        <w:jc w:val="both"/>
        <w:textAlignment w:val="baseline"/>
        <w:rPr>
          <w:sz w:val="21"/>
          <w:szCs w:val="21"/>
        </w:rPr>
      </w:pPr>
      <w:r w:rsidRPr="00613D05">
        <w:rPr>
          <w:sz w:val="21"/>
          <w:szCs w:val="21"/>
        </w:rPr>
        <w:t xml:space="preserve">Щелчком на закладке «Поиск семейства» вызывается диалоговое окно задания для искомых рецептов величины допустимого отклонения от оптимального значения целевой функции и для запуска процедуры генерации </w:t>
      </w:r>
      <w:r w:rsidRPr="00613D05">
        <w:rPr>
          <w:color w:val="000000"/>
          <w:sz w:val="21"/>
          <w:szCs w:val="21"/>
        </w:rPr>
        <w:t xml:space="preserve">рецептов кормосмесей, входящих в заданный диапазон </w:t>
      </w:r>
      <w:r w:rsidRPr="00613D05">
        <w:rPr>
          <w:sz w:val="21"/>
          <w:szCs w:val="21"/>
        </w:rPr>
        <w:t>(</w:t>
      </w:r>
      <w:r w:rsidRPr="00613D05">
        <w:rPr>
          <w:color w:val="000000"/>
          <w:sz w:val="21"/>
          <w:szCs w:val="21"/>
        </w:rPr>
        <w:t>рисунок 3.33</w:t>
      </w:r>
      <w:r w:rsidRPr="00613D05">
        <w:rPr>
          <w:sz w:val="21"/>
          <w:szCs w:val="21"/>
        </w:rPr>
        <w:t>).</w:t>
      </w:r>
    </w:p>
    <w:p w:rsidR="005A5BA3" w:rsidRPr="00613D05" w:rsidRDefault="005A5BA3" w:rsidP="0096663F">
      <w:pPr>
        <w:ind w:firstLine="567"/>
        <w:jc w:val="both"/>
        <w:textAlignment w:val="baseline"/>
        <w:rPr>
          <w:sz w:val="21"/>
          <w:szCs w:val="21"/>
        </w:rPr>
      </w:pPr>
    </w:p>
    <w:p w:rsidR="003F7364" w:rsidRPr="00613D05" w:rsidRDefault="003A3DB7" w:rsidP="005A5BA3">
      <w:pPr>
        <w:jc w:val="center"/>
        <w:textAlignment w:val="baseline"/>
        <w:rPr>
          <w:color w:val="000000"/>
          <w:sz w:val="21"/>
          <w:szCs w:val="21"/>
        </w:rPr>
      </w:pPr>
      <w:r>
        <w:rPr>
          <w:noProof/>
          <w:color w:val="000000"/>
          <w:sz w:val="21"/>
          <w:szCs w:val="21"/>
        </w:rPr>
        <w:lastRenderedPageBreak/>
        <w:pict>
          <v:shape id="Рисунок 53" o:spid="_x0000_i1098" type="#_x0000_t75" style="width:306.3pt;height:196pt;visibility:visible;mso-wrap-style:square">
            <v:imagedata r:id="rId84" o:title=""/>
          </v:shape>
        </w:pict>
      </w:r>
    </w:p>
    <w:p w:rsidR="005A5BA3" w:rsidRPr="00613D05" w:rsidRDefault="005A5BA3" w:rsidP="005A5BA3">
      <w:pPr>
        <w:jc w:val="center"/>
        <w:textAlignment w:val="baseline"/>
        <w:rPr>
          <w:color w:val="000000"/>
          <w:sz w:val="21"/>
          <w:szCs w:val="21"/>
        </w:rPr>
      </w:pPr>
    </w:p>
    <w:p w:rsidR="003F7364" w:rsidRPr="00613D05" w:rsidRDefault="003F7364" w:rsidP="005A5BA3">
      <w:pPr>
        <w:jc w:val="center"/>
        <w:textAlignment w:val="baseline"/>
        <w:rPr>
          <w:color w:val="000000"/>
          <w:sz w:val="21"/>
          <w:szCs w:val="21"/>
        </w:rPr>
      </w:pPr>
      <w:r w:rsidRPr="00613D05">
        <w:rPr>
          <w:color w:val="000000"/>
          <w:sz w:val="21"/>
          <w:szCs w:val="21"/>
        </w:rPr>
        <w:t xml:space="preserve">Рисунок </w:t>
      </w:r>
      <w:r w:rsidR="005A5BA3" w:rsidRPr="00613D05">
        <w:rPr>
          <w:color w:val="000000"/>
          <w:sz w:val="21"/>
          <w:szCs w:val="21"/>
        </w:rPr>
        <w:t>3.3</w:t>
      </w:r>
      <w:r w:rsidR="00756449" w:rsidRPr="00613D05">
        <w:rPr>
          <w:color w:val="000000"/>
          <w:sz w:val="21"/>
          <w:szCs w:val="21"/>
        </w:rPr>
        <w:t>2</w:t>
      </w:r>
      <w:r w:rsidRPr="00613D05">
        <w:rPr>
          <w:color w:val="000000"/>
          <w:sz w:val="21"/>
          <w:szCs w:val="21"/>
        </w:rPr>
        <w:t xml:space="preserve"> – Результат расчёта оптимальной кормосмеси</w:t>
      </w:r>
    </w:p>
    <w:p w:rsidR="00756449" w:rsidRPr="00613D05" w:rsidRDefault="00756449" w:rsidP="005A5BA3">
      <w:pPr>
        <w:jc w:val="center"/>
        <w:textAlignment w:val="baseline"/>
        <w:rPr>
          <w:color w:val="000000"/>
          <w:sz w:val="21"/>
          <w:szCs w:val="21"/>
        </w:rPr>
      </w:pPr>
    </w:p>
    <w:p w:rsidR="005A5BA3" w:rsidRPr="00613D05" w:rsidRDefault="005A5BA3" w:rsidP="0096663F">
      <w:pPr>
        <w:ind w:firstLine="567"/>
        <w:jc w:val="both"/>
        <w:textAlignment w:val="baseline"/>
        <w:rPr>
          <w:sz w:val="21"/>
          <w:szCs w:val="21"/>
        </w:rPr>
      </w:pPr>
    </w:p>
    <w:p w:rsidR="003F7364" w:rsidRPr="00613D05" w:rsidRDefault="003A3DB7" w:rsidP="005A5BA3">
      <w:pPr>
        <w:jc w:val="center"/>
        <w:textAlignment w:val="baseline"/>
        <w:rPr>
          <w:color w:val="000000"/>
          <w:sz w:val="21"/>
          <w:szCs w:val="21"/>
        </w:rPr>
      </w:pPr>
      <w:r>
        <w:rPr>
          <w:noProof/>
          <w:color w:val="000000"/>
          <w:sz w:val="21"/>
          <w:szCs w:val="21"/>
        </w:rPr>
        <w:pict>
          <v:shape id="_x0000_i1099" type="#_x0000_t75" alt="Описание: Рис 3" style="width:341.25pt;height:94.45pt;visibility:visible;mso-wrap-style:square">
            <v:imagedata r:id="rId85" o:title="Рис 3"/>
          </v:shape>
        </w:pict>
      </w:r>
    </w:p>
    <w:p w:rsidR="003F7364" w:rsidRPr="00613D05" w:rsidRDefault="003F7364" w:rsidP="005A5BA3">
      <w:pPr>
        <w:jc w:val="center"/>
        <w:textAlignment w:val="baseline"/>
        <w:rPr>
          <w:color w:val="000000"/>
          <w:sz w:val="21"/>
          <w:szCs w:val="21"/>
        </w:rPr>
      </w:pPr>
      <w:r w:rsidRPr="00613D05">
        <w:rPr>
          <w:color w:val="000000"/>
          <w:sz w:val="21"/>
          <w:szCs w:val="21"/>
        </w:rPr>
        <w:t xml:space="preserve">Рисунок </w:t>
      </w:r>
      <w:r w:rsidR="009D3829" w:rsidRPr="00613D05">
        <w:rPr>
          <w:color w:val="000000"/>
          <w:sz w:val="21"/>
          <w:szCs w:val="21"/>
        </w:rPr>
        <w:t>3.3</w:t>
      </w:r>
      <w:r w:rsidR="00756449" w:rsidRPr="00613D05">
        <w:rPr>
          <w:color w:val="000000"/>
          <w:sz w:val="21"/>
          <w:szCs w:val="21"/>
        </w:rPr>
        <w:t>3</w:t>
      </w:r>
      <w:r w:rsidRPr="00613D05">
        <w:rPr>
          <w:color w:val="000000"/>
          <w:sz w:val="21"/>
          <w:szCs w:val="21"/>
        </w:rPr>
        <w:t xml:space="preserve"> – </w:t>
      </w:r>
      <w:r w:rsidRPr="00613D05">
        <w:rPr>
          <w:sz w:val="21"/>
          <w:szCs w:val="21"/>
        </w:rPr>
        <w:t>Задание величины допустимого отклонения от оптимума</w:t>
      </w:r>
    </w:p>
    <w:p w:rsidR="003F7364" w:rsidRPr="00613D05" w:rsidRDefault="003F7364" w:rsidP="0096663F">
      <w:pPr>
        <w:ind w:firstLine="567"/>
        <w:jc w:val="both"/>
        <w:textAlignment w:val="baseline"/>
        <w:rPr>
          <w:sz w:val="21"/>
          <w:szCs w:val="21"/>
        </w:rPr>
      </w:pPr>
    </w:p>
    <w:p w:rsidR="003F7364" w:rsidRPr="00613D05" w:rsidRDefault="003F7364" w:rsidP="0096663F">
      <w:pPr>
        <w:ind w:firstLine="567"/>
        <w:jc w:val="both"/>
        <w:textAlignment w:val="baseline"/>
        <w:rPr>
          <w:sz w:val="21"/>
          <w:szCs w:val="21"/>
        </w:rPr>
      </w:pPr>
      <w:r w:rsidRPr="00613D05">
        <w:rPr>
          <w:sz w:val="21"/>
          <w:szCs w:val="21"/>
        </w:rPr>
        <w:t xml:space="preserve">Если генерация принудительно не прерывается, то она продолжается до получения шести новых </w:t>
      </w:r>
      <w:r w:rsidRPr="00613D05">
        <w:rPr>
          <w:color w:val="000000"/>
          <w:sz w:val="21"/>
          <w:szCs w:val="21"/>
        </w:rPr>
        <w:t>рецептов кормосмес</w:t>
      </w:r>
      <w:r w:rsidR="005A5BA3" w:rsidRPr="00613D05">
        <w:rPr>
          <w:color w:val="000000"/>
          <w:sz w:val="21"/>
          <w:szCs w:val="21"/>
        </w:rPr>
        <w:t>и</w:t>
      </w:r>
      <w:r w:rsidRPr="00613D05">
        <w:rPr>
          <w:sz w:val="21"/>
          <w:szCs w:val="21"/>
        </w:rPr>
        <w:t xml:space="preserve"> (</w:t>
      </w:r>
      <w:r w:rsidRPr="00613D05">
        <w:rPr>
          <w:color w:val="000000"/>
          <w:sz w:val="21"/>
          <w:szCs w:val="21"/>
        </w:rPr>
        <w:t xml:space="preserve">рисунок </w:t>
      </w:r>
      <w:r w:rsidR="009D3829" w:rsidRPr="00613D05">
        <w:rPr>
          <w:color w:val="000000"/>
          <w:sz w:val="21"/>
          <w:szCs w:val="21"/>
        </w:rPr>
        <w:t>3.3</w:t>
      </w:r>
      <w:r w:rsidR="00BA3906" w:rsidRPr="00613D05">
        <w:rPr>
          <w:color w:val="000000"/>
          <w:sz w:val="21"/>
          <w:szCs w:val="21"/>
        </w:rPr>
        <w:t>4</w:t>
      </w:r>
      <w:r w:rsidRPr="00613D05">
        <w:rPr>
          <w:sz w:val="21"/>
          <w:szCs w:val="21"/>
        </w:rPr>
        <w:t xml:space="preserve">). </w:t>
      </w:r>
    </w:p>
    <w:p w:rsidR="005A5BA3" w:rsidRPr="00613D05" w:rsidRDefault="005A5BA3" w:rsidP="0096663F">
      <w:pPr>
        <w:ind w:firstLine="567"/>
        <w:jc w:val="both"/>
        <w:textAlignment w:val="baseline"/>
        <w:rPr>
          <w:sz w:val="21"/>
          <w:szCs w:val="21"/>
        </w:rPr>
      </w:pPr>
    </w:p>
    <w:p w:rsidR="003F7364" w:rsidRPr="00613D05" w:rsidRDefault="003A3DB7" w:rsidP="00F00362">
      <w:pPr>
        <w:spacing w:line="360" w:lineRule="auto"/>
        <w:jc w:val="center"/>
        <w:textAlignment w:val="baseline"/>
        <w:rPr>
          <w:color w:val="000000"/>
          <w:sz w:val="21"/>
          <w:szCs w:val="21"/>
        </w:rPr>
      </w:pPr>
      <w:r>
        <w:rPr>
          <w:noProof/>
          <w:color w:val="000000"/>
          <w:sz w:val="21"/>
          <w:szCs w:val="21"/>
        </w:rPr>
        <w:lastRenderedPageBreak/>
        <w:pict>
          <v:shape id="Рисунок 51" o:spid="_x0000_i1100" type="#_x0000_t75" alt="Описание: Рис 4" style="width:315.05pt;height:179.8pt;visibility:visible;mso-wrap-style:square">
            <v:imagedata r:id="rId86" o:title="Рис 4"/>
          </v:shape>
        </w:pict>
      </w:r>
    </w:p>
    <w:p w:rsidR="003F7364" w:rsidRPr="00613D05" w:rsidRDefault="003F7364" w:rsidP="005A5BA3">
      <w:pPr>
        <w:jc w:val="center"/>
        <w:textAlignment w:val="baseline"/>
        <w:rPr>
          <w:color w:val="000000"/>
          <w:sz w:val="21"/>
          <w:szCs w:val="21"/>
        </w:rPr>
      </w:pPr>
      <w:r w:rsidRPr="00613D05">
        <w:rPr>
          <w:color w:val="000000"/>
          <w:sz w:val="21"/>
          <w:szCs w:val="21"/>
        </w:rPr>
        <w:t xml:space="preserve">Рисунок </w:t>
      </w:r>
      <w:r w:rsidR="009D3829" w:rsidRPr="00613D05">
        <w:rPr>
          <w:color w:val="000000"/>
          <w:sz w:val="21"/>
          <w:szCs w:val="21"/>
        </w:rPr>
        <w:t>3.3</w:t>
      </w:r>
      <w:r w:rsidR="00BA3906" w:rsidRPr="00613D05">
        <w:rPr>
          <w:color w:val="000000"/>
          <w:sz w:val="21"/>
          <w:szCs w:val="21"/>
        </w:rPr>
        <w:t>4</w:t>
      </w:r>
      <w:r w:rsidRPr="00613D05">
        <w:rPr>
          <w:color w:val="000000"/>
          <w:sz w:val="21"/>
          <w:szCs w:val="21"/>
        </w:rPr>
        <w:t xml:space="preserve"> – Семейство </w:t>
      </w:r>
      <w:r w:rsidRPr="00613D05">
        <w:rPr>
          <w:sz w:val="21"/>
          <w:szCs w:val="21"/>
        </w:rPr>
        <w:t>кормосмесей</w:t>
      </w:r>
      <w:r w:rsidRPr="00613D05">
        <w:rPr>
          <w:color w:val="000000"/>
          <w:sz w:val="21"/>
          <w:szCs w:val="21"/>
        </w:rPr>
        <w:t>, близких к оптимальной по сбалансированности, полученное в одном из сеансов генерации</w:t>
      </w:r>
    </w:p>
    <w:p w:rsidR="003F7364" w:rsidRPr="00613D05" w:rsidRDefault="003F7364" w:rsidP="0096663F">
      <w:pPr>
        <w:ind w:firstLine="567"/>
        <w:jc w:val="both"/>
        <w:textAlignment w:val="baseline"/>
        <w:rPr>
          <w:color w:val="000000"/>
          <w:sz w:val="21"/>
          <w:szCs w:val="21"/>
        </w:rPr>
      </w:pPr>
    </w:p>
    <w:p w:rsidR="005A5BA3" w:rsidRPr="00613D05" w:rsidRDefault="005A5BA3" w:rsidP="005A5BA3">
      <w:pPr>
        <w:ind w:firstLine="567"/>
        <w:jc w:val="both"/>
        <w:textAlignment w:val="baseline"/>
        <w:rPr>
          <w:sz w:val="21"/>
          <w:szCs w:val="21"/>
        </w:rPr>
      </w:pPr>
      <w:r w:rsidRPr="00613D05">
        <w:rPr>
          <w:sz w:val="21"/>
          <w:szCs w:val="21"/>
        </w:rPr>
        <w:t xml:space="preserve">Щёлкнув на кнопке «Дисбаланс», Пользователь может оценить структуру дисбаланса и потерь, вызываемых дисбалансом, интересующего его варианта </w:t>
      </w:r>
      <w:r w:rsidRPr="00613D05">
        <w:rPr>
          <w:color w:val="000000"/>
          <w:sz w:val="21"/>
          <w:szCs w:val="21"/>
        </w:rPr>
        <w:t>кормосмеси</w:t>
      </w:r>
      <w:r w:rsidRPr="00613D05">
        <w:rPr>
          <w:sz w:val="21"/>
          <w:szCs w:val="21"/>
        </w:rPr>
        <w:t xml:space="preserve"> (</w:t>
      </w:r>
      <w:r w:rsidRPr="00613D05">
        <w:rPr>
          <w:color w:val="000000"/>
          <w:sz w:val="21"/>
          <w:szCs w:val="21"/>
        </w:rPr>
        <w:t xml:space="preserve">рисунки </w:t>
      </w:r>
      <w:r w:rsidR="009D3829" w:rsidRPr="00613D05">
        <w:rPr>
          <w:color w:val="000000"/>
          <w:sz w:val="21"/>
          <w:szCs w:val="21"/>
        </w:rPr>
        <w:t>3.3</w:t>
      </w:r>
      <w:r w:rsidR="00BA3906" w:rsidRPr="00613D05">
        <w:rPr>
          <w:color w:val="000000"/>
          <w:sz w:val="21"/>
          <w:szCs w:val="21"/>
        </w:rPr>
        <w:t>5</w:t>
      </w:r>
      <w:r w:rsidRPr="00613D05">
        <w:rPr>
          <w:color w:val="000000"/>
          <w:sz w:val="21"/>
          <w:szCs w:val="21"/>
        </w:rPr>
        <w:t xml:space="preserve">, </w:t>
      </w:r>
      <w:r w:rsidR="009D3829" w:rsidRPr="00613D05">
        <w:rPr>
          <w:color w:val="000000"/>
          <w:sz w:val="21"/>
          <w:szCs w:val="21"/>
        </w:rPr>
        <w:t>3.3</w:t>
      </w:r>
      <w:r w:rsidR="00BA3906" w:rsidRPr="00613D05">
        <w:rPr>
          <w:color w:val="000000"/>
          <w:sz w:val="21"/>
          <w:szCs w:val="21"/>
        </w:rPr>
        <w:t>6</w:t>
      </w:r>
      <w:r w:rsidRPr="00613D05">
        <w:rPr>
          <w:sz w:val="21"/>
          <w:szCs w:val="21"/>
        </w:rPr>
        <w:t>).</w:t>
      </w:r>
    </w:p>
    <w:p w:rsidR="005A5BA3" w:rsidRPr="00613D05" w:rsidRDefault="005A5BA3" w:rsidP="0096663F">
      <w:pPr>
        <w:ind w:firstLine="567"/>
        <w:jc w:val="both"/>
        <w:textAlignment w:val="baseline"/>
        <w:rPr>
          <w:color w:val="000000"/>
          <w:sz w:val="21"/>
          <w:szCs w:val="21"/>
        </w:rPr>
      </w:pPr>
    </w:p>
    <w:p w:rsidR="003F7364" w:rsidRPr="00613D05" w:rsidRDefault="003A3DB7" w:rsidP="00F00362">
      <w:pPr>
        <w:jc w:val="both"/>
        <w:textAlignment w:val="baseline"/>
        <w:rPr>
          <w:color w:val="000000"/>
          <w:sz w:val="21"/>
          <w:szCs w:val="21"/>
        </w:rPr>
      </w:pPr>
      <w:r>
        <w:rPr>
          <w:noProof/>
          <w:color w:val="000000"/>
          <w:sz w:val="21"/>
          <w:szCs w:val="21"/>
        </w:rPr>
        <w:pict>
          <v:shape id="Рисунок 50" o:spid="_x0000_i1101" type="#_x0000_t75" style="width:191.05pt;height:150.25pt;visibility:visible;mso-wrap-style:square">
            <v:imagedata r:id="rId87" o:title=""/>
          </v:shape>
        </w:pict>
      </w:r>
      <w:r>
        <w:rPr>
          <w:noProof/>
          <w:sz w:val="21"/>
          <w:szCs w:val="21"/>
        </w:rPr>
        <w:pict>
          <v:shape id="Рисунок 49" o:spid="_x0000_i1102" type="#_x0000_t75" style="width:72.85pt;height:120.7pt;visibility:visible;mso-wrap-style:square">
            <v:imagedata r:id="rId88" o:title=""/>
          </v:shape>
        </w:pict>
      </w:r>
      <w:r>
        <w:rPr>
          <w:noProof/>
          <w:sz w:val="21"/>
          <w:szCs w:val="21"/>
        </w:rPr>
        <w:pict>
          <v:shape id="Рисунок 48" o:spid="_x0000_i1103" type="#_x0000_t75" style="width:58.7pt;height:121.1pt;visibility:visible;mso-wrap-style:square">
            <v:imagedata r:id="rId89" o:title=""/>
          </v:shape>
        </w:pict>
      </w:r>
    </w:p>
    <w:p w:rsidR="00F00362" w:rsidRDefault="003A3DB7" w:rsidP="00F00362">
      <w:pPr>
        <w:jc w:val="both"/>
        <w:textAlignment w:val="baseline"/>
        <w:rPr>
          <w:sz w:val="21"/>
          <w:szCs w:val="21"/>
        </w:rPr>
      </w:pPr>
      <w:r>
        <w:rPr>
          <w:noProof/>
          <w:sz w:val="21"/>
          <w:szCs w:val="21"/>
        </w:rPr>
        <w:pict>
          <v:shape id="Рисунок 47" o:spid="_x0000_i1104" type="#_x0000_t75" style="width:65.75pt;height:30.4pt;visibility:visible;mso-wrap-style:square">
            <v:imagedata r:id="rId90" o:title=""/>
          </v:shape>
        </w:pict>
      </w:r>
      <w:r w:rsidR="003F7364" w:rsidRPr="00613D05">
        <w:rPr>
          <w:sz w:val="21"/>
          <w:szCs w:val="21"/>
        </w:rPr>
        <w:t xml:space="preserve"> </w:t>
      </w:r>
    </w:p>
    <w:p w:rsidR="003F7364" w:rsidRPr="00613D05" w:rsidRDefault="003F7364" w:rsidP="00F00362">
      <w:pPr>
        <w:jc w:val="center"/>
        <w:textAlignment w:val="baseline"/>
        <w:rPr>
          <w:color w:val="000000"/>
          <w:sz w:val="21"/>
          <w:szCs w:val="21"/>
        </w:rPr>
      </w:pPr>
      <w:r w:rsidRPr="00613D05">
        <w:rPr>
          <w:color w:val="000000"/>
          <w:sz w:val="21"/>
          <w:szCs w:val="21"/>
        </w:rPr>
        <w:t xml:space="preserve">Рисунок </w:t>
      </w:r>
      <w:r w:rsidR="009D3829" w:rsidRPr="00613D05">
        <w:rPr>
          <w:color w:val="000000"/>
          <w:sz w:val="21"/>
          <w:szCs w:val="21"/>
        </w:rPr>
        <w:t>3.3</w:t>
      </w:r>
      <w:r w:rsidR="00BA3906" w:rsidRPr="00613D05">
        <w:rPr>
          <w:color w:val="000000"/>
          <w:sz w:val="21"/>
          <w:szCs w:val="21"/>
        </w:rPr>
        <w:t>5</w:t>
      </w:r>
      <w:r w:rsidRPr="00613D05">
        <w:rPr>
          <w:color w:val="000000"/>
          <w:sz w:val="21"/>
          <w:szCs w:val="21"/>
        </w:rPr>
        <w:t xml:space="preserve"> – Диаграммы сбалансированности кормосмеси для рецепта № 2</w:t>
      </w:r>
    </w:p>
    <w:p w:rsidR="003F7364" w:rsidRPr="00613D05" w:rsidRDefault="003F7364" w:rsidP="0096663F">
      <w:pPr>
        <w:ind w:firstLine="567"/>
        <w:jc w:val="both"/>
        <w:textAlignment w:val="baseline"/>
        <w:rPr>
          <w:sz w:val="21"/>
          <w:szCs w:val="21"/>
        </w:rPr>
      </w:pPr>
    </w:p>
    <w:p w:rsidR="003F7364" w:rsidRPr="00613D05" w:rsidRDefault="003A3DB7" w:rsidP="00F00362">
      <w:pPr>
        <w:spacing w:line="360" w:lineRule="auto"/>
        <w:jc w:val="center"/>
        <w:textAlignment w:val="baseline"/>
        <w:rPr>
          <w:color w:val="000000"/>
          <w:sz w:val="21"/>
          <w:szCs w:val="21"/>
        </w:rPr>
      </w:pPr>
      <w:r>
        <w:rPr>
          <w:noProof/>
          <w:color w:val="000000"/>
          <w:sz w:val="21"/>
          <w:szCs w:val="21"/>
        </w:rPr>
        <w:lastRenderedPageBreak/>
        <w:pict>
          <v:shape id="Рисунок 46" o:spid="_x0000_i1105" type="#_x0000_t75" style="width:185.2pt;height:170.2pt;visibility:visible;mso-wrap-style:square">
            <v:imagedata r:id="rId91" o:title=""/>
          </v:shape>
        </w:pict>
      </w:r>
    </w:p>
    <w:p w:rsidR="003F7364" w:rsidRPr="00613D05" w:rsidRDefault="003F7364" w:rsidP="00932642">
      <w:pPr>
        <w:jc w:val="center"/>
        <w:textAlignment w:val="baseline"/>
        <w:rPr>
          <w:color w:val="000000"/>
          <w:sz w:val="21"/>
          <w:szCs w:val="21"/>
        </w:rPr>
      </w:pPr>
      <w:r w:rsidRPr="00613D05">
        <w:rPr>
          <w:color w:val="000000"/>
          <w:sz w:val="21"/>
          <w:szCs w:val="21"/>
        </w:rPr>
        <w:t xml:space="preserve">Рисунок </w:t>
      </w:r>
      <w:r w:rsidR="009D3829" w:rsidRPr="00613D05">
        <w:rPr>
          <w:color w:val="000000"/>
          <w:sz w:val="21"/>
          <w:szCs w:val="21"/>
        </w:rPr>
        <w:t>3.3</w:t>
      </w:r>
      <w:r w:rsidR="00BA3906" w:rsidRPr="00613D05">
        <w:rPr>
          <w:color w:val="000000"/>
          <w:sz w:val="21"/>
          <w:szCs w:val="21"/>
        </w:rPr>
        <w:t>6</w:t>
      </w:r>
      <w:r w:rsidRPr="00613D05">
        <w:rPr>
          <w:color w:val="000000"/>
          <w:sz w:val="21"/>
          <w:szCs w:val="21"/>
        </w:rPr>
        <w:t xml:space="preserve"> – Диаграмма потерь для рецепта № 2 кормосмеси</w:t>
      </w:r>
    </w:p>
    <w:p w:rsidR="009D3829" w:rsidRPr="00613D05" w:rsidRDefault="009D3829" w:rsidP="00932642">
      <w:pPr>
        <w:jc w:val="center"/>
        <w:textAlignment w:val="baseline"/>
        <w:rPr>
          <w:color w:val="000000"/>
          <w:sz w:val="21"/>
          <w:szCs w:val="21"/>
        </w:rPr>
      </w:pPr>
    </w:p>
    <w:p w:rsidR="009D3829" w:rsidRPr="00613D05" w:rsidRDefault="009D3829" w:rsidP="009D3829">
      <w:pPr>
        <w:ind w:firstLine="567"/>
        <w:jc w:val="both"/>
        <w:textAlignment w:val="baseline"/>
        <w:rPr>
          <w:sz w:val="21"/>
          <w:szCs w:val="21"/>
        </w:rPr>
      </w:pPr>
      <w:r w:rsidRPr="00613D05">
        <w:rPr>
          <w:sz w:val="21"/>
          <w:szCs w:val="21"/>
        </w:rPr>
        <w:t xml:space="preserve">Через экранную кнопку «Эффект» можно перейти к оперативному анализу экономических показателей </w:t>
      </w:r>
      <w:r w:rsidRPr="00613D05">
        <w:rPr>
          <w:color w:val="000000"/>
          <w:sz w:val="21"/>
          <w:szCs w:val="21"/>
        </w:rPr>
        <w:t>кормосмеси</w:t>
      </w:r>
      <w:r w:rsidRPr="00613D05">
        <w:rPr>
          <w:sz w:val="21"/>
          <w:szCs w:val="21"/>
        </w:rPr>
        <w:t xml:space="preserve"> (</w:t>
      </w:r>
      <w:r w:rsidRPr="00613D05">
        <w:rPr>
          <w:color w:val="000000"/>
          <w:sz w:val="21"/>
          <w:szCs w:val="21"/>
        </w:rPr>
        <w:t>рисунки 3.3</w:t>
      </w:r>
      <w:r w:rsidR="00BA3906" w:rsidRPr="00613D05">
        <w:rPr>
          <w:color w:val="000000"/>
          <w:sz w:val="21"/>
          <w:szCs w:val="21"/>
        </w:rPr>
        <w:t>7</w:t>
      </w:r>
      <w:r w:rsidRPr="00613D05">
        <w:rPr>
          <w:color w:val="000000"/>
          <w:sz w:val="21"/>
          <w:szCs w:val="21"/>
        </w:rPr>
        <w:t xml:space="preserve"> – 3.</w:t>
      </w:r>
      <w:r w:rsidR="00BA3906" w:rsidRPr="00613D05">
        <w:rPr>
          <w:color w:val="000000"/>
          <w:sz w:val="21"/>
          <w:szCs w:val="21"/>
        </w:rPr>
        <w:t>39</w:t>
      </w:r>
      <w:r w:rsidRPr="00613D05">
        <w:rPr>
          <w:sz w:val="21"/>
          <w:szCs w:val="21"/>
        </w:rPr>
        <w:t>).</w:t>
      </w:r>
    </w:p>
    <w:p w:rsidR="003F7364" w:rsidRPr="00613D05" w:rsidRDefault="003F7364" w:rsidP="0096663F">
      <w:pPr>
        <w:ind w:firstLine="567"/>
        <w:jc w:val="both"/>
        <w:textAlignment w:val="baseline"/>
        <w:rPr>
          <w:sz w:val="21"/>
          <w:szCs w:val="21"/>
        </w:rPr>
      </w:pPr>
    </w:p>
    <w:p w:rsidR="003F7364" w:rsidRDefault="003A3DB7" w:rsidP="00F00362">
      <w:pPr>
        <w:spacing w:line="360" w:lineRule="auto"/>
        <w:jc w:val="center"/>
        <w:textAlignment w:val="baseline"/>
        <w:rPr>
          <w:noProof/>
          <w:color w:val="000000"/>
          <w:sz w:val="21"/>
          <w:szCs w:val="21"/>
        </w:rPr>
      </w:pPr>
      <w:r>
        <w:rPr>
          <w:noProof/>
          <w:color w:val="000000"/>
          <w:sz w:val="21"/>
          <w:szCs w:val="21"/>
        </w:rPr>
        <w:pict>
          <v:shape id="Рисунок 45" o:spid="_x0000_i1106" type="#_x0000_t75" style="width:261.35pt;height:216.4pt;visibility:visible;mso-wrap-style:square">
            <v:imagedata r:id="rId92" o:title=""/>
          </v:shape>
        </w:pict>
      </w:r>
    </w:p>
    <w:p w:rsidR="003F7364" w:rsidRPr="00613D05" w:rsidRDefault="003F7364" w:rsidP="00932642">
      <w:pPr>
        <w:jc w:val="center"/>
        <w:textAlignment w:val="baseline"/>
        <w:rPr>
          <w:color w:val="000000"/>
          <w:sz w:val="21"/>
          <w:szCs w:val="21"/>
        </w:rPr>
      </w:pPr>
      <w:r w:rsidRPr="00613D05">
        <w:rPr>
          <w:color w:val="000000"/>
          <w:sz w:val="21"/>
          <w:szCs w:val="21"/>
        </w:rPr>
        <w:t xml:space="preserve">Рисунок </w:t>
      </w:r>
      <w:r w:rsidR="009D3829" w:rsidRPr="00613D05">
        <w:rPr>
          <w:color w:val="000000"/>
          <w:sz w:val="21"/>
          <w:szCs w:val="21"/>
        </w:rPr>
        <w:t>3.3</w:t>
      </w:r>
      <w:r w:rsidR="00BA3906" w:rsidRPr="00613D05">
        <w:rPr>
          <w:color w:val="000000"/>
          <w:sz w:val="21"/>
          <w:szCs w:val="21"/>
        </w:rPr>
        <w:t>7</w:t>
      </w:r>
      <w:r w:rsidRPr="00613D05">
        <w:rPr>
          <w:color w:val="000000"/>
          <w:sz w:val="21"/>
          <w:szCs w:val="21"/>
        </w:rPr>
        <w:t xml:space="preserve"> – Экономические показатели кормосмеси (рецепт № 2)</w:t>
      </w:r>
    </w:p>
    <w:p w:rsidR="003F7364" w:rsidRPr="00613D05" w:rsidRDefault="003A3DB7" w:rsidP="00932642">
      <w:pPr>
        <w:jc w:val="center"/>
        <w:textAlignment w:val="baseline"/>
        <w:rPr>
          <w:color w:val="000000"/>
          <w:sz w:val="21"/>
          <w:szCs w:val="21"/>
        </w:rPr>
      </w:pPr>
      <w:r>
        <w:rPr>
          <w:noProof/>
          <w:color w:val="000000"/>
          <w:sz w:val="21"/>
          <w:szCs w:val="21"/>
        </w:rPr>
        <w:lastRenderedPageBreak/>
        <w:pict>
          <v:shape id="Рисунок 44" o:spid="_x0000_i1107" type="#_x0000_t75" alt="Описание: Рис 7" style="width:286.75pt;height:186.05pt;visibility:visible;mso-wrap-style:square">
            <v:imagedata r:id="rId93" o:title="Рис 7"/>
          </v:shape>
        </w:pict>
      </w:r>
    </w:p>
    <w:p w:rsidR="003F7364" w:rsidRPr="00613D05" w:rsidRDefault="003F7364" w:rsidP="00932642">
      <w:pPr>
        <w:jc w:val="center"/>
        <w:textAlignment w:val="baseline"/>
        <w:rPr>
          <w:color w:val="000000"/>
          <w:sz w:val="21"/>
          <w:szCs w:val="21"/>
        </w:rPr>
      </w:pPr>
    </w:p>
    <w:p w:rsidR="003F7364" w:rsidRPr="00613D05" w:rsidRDefault="003F7364" w:rsidP="00932642">
      <w:pPr>
        <w:jc w:val="center"/>
        <w:textAlignment w:val="baseline"/>
        <w:rPr>
          <w:color w:val="000000"/>
          <w:sz w:val="21"/>
          <w:szCs w:val="21"/>
        </w:rPr>
      </w:pPr>
      <w:r w:rsidRPr="00613D05">
        <w:rPr>
          <w:color w:val="000000"/>
          <w:sz w:val="21"/>
          <w:szCs w:val="21"/>
        </w:rPr>
        <w:t xml:space="preserve">Рисунок </w:t>
      </w:r>
      <w:r w:rsidR="009D3829" w:rsidRPr="00613D05">
        <w:rPr>
          <w:color w:val="000000"/>
          <w:sz w:val="21"/>
          <w:szCs w:val="21"/>
        </w:rPr>
        <w:t>3.3</w:t>
      </w:r>
      <w:r w:rsidR="00BA3906" w:rsidRPr="00613D05">
        <w:rPr>
          <w:color w:val="000000"/>
          <w:sz w:val="21"/>
          <w:szCs w:val="21"/>
        </w:rPr>
        <w:t>8</w:t>
      </w:r>
      <w:r w:rsidRPr="00613D05">
        <w:rPr>
          <w:color w:val="000000"/>
          <w:sz w:val="21"/>
          <w:szCs w:val="21"/>
        </w:rPr>
        <w:t xml:space="preserve"> – Структура цены кормосмеси по её составляющим (рецепт № 2)</w:t>
      </w:r>
    </w:p>
    <w:p w:rsidR="003F7364" w:rsidRPr="00613D05" w:rsidRDefault="003F7364" w:rsidP="00932642">
      <w:pPr>
        <w:pStyle w:val="a4"/>
        <w:spacing w:after="0"/>
        <w:jc w:val="center"/>
        <w:rPr>
          <w:sz w:val="21"/>
          <w:szCs w:val="21"/>
        </w:rPr>
      </w:pPr>
    </w:p>
    <w:p w:rsidR="003F7364" w:rsidRPr="00613D05" w:rsidRDefault="003A3DB7" w:rsidP="00932642">
      <w:pPr>
        <w:jc w:val="center"/>
        <w:textAlignment w:val="baseline"/>
        <w:rPr>
          <w:color w:val="000000"/>
          <w:sz w:val="21"/>
          <w:szCs w:val="21"/>
        </w:rPr>
      </w:pPr>
      <w:r>
        <w:rPr>
          <w:noProof/>
          <w:sz w:val="21"/>
          <w:szCs w:val="21"/>
        </w:rPr>
        <w:pict>
          <v:shape id="Рисунок 43" o:spid="_x0000_i1108" type="#_x0000_t75" alt="Описание: Рис 8" style="width:294.65pt;height:193.1pt;visibility:visible;mso-wrap-style:square">
            <v:imagedata r:id="rId94" o:title="Рис 8"/>
          </v:shape>
        </w:pict>
      </w:r>
    </w:p>
    <w:p w:rsidR="003F7364" w:rsidRPr="00613D05" w:rsidRDefault="003F7364" w:rsidP="00932642">
      <w:pPr>
        <w:jc w:val="center"/>
        <w:textAlignment w:val="baseline"/>
        <w:rPr>
          <w:color w:val="000000"/>
          <w:sz w:val="21"/>
          <w:szCs w:val="21"/>
        </w:rPr>
      </w:pPr>
    </w:p>
    <w:p w:rsidR="003F7364" w:rsidRPr="00613D05" w:rsidRDefault="003F7364" w:rsidP="00932642">
      <w:pPr>
        <w:jc w:val="center"/>
        <w:textAlignment w:val="baseline"/>
        <w:rPr>
          <w:color w:val="000000"/>
          <w:sz w:val="21"/>
          <w:szCs w:val="21"/>
        </w:rPr>
      </w:pPr>
      <w:r w:rsidRPr="00613D05">
        <w:rPr>
          <w:color w:val="000000"/>
          <w:sz w:val="21"/>
          <w:szCs w:val="21"/>
        </w:rPr>
        <w:t>Рисунок 3</w:t>
      </w:r>
      <w:r w:rsidR="009D3829" w:rsidRPr="00613D05">
        <w:rPr>
          <w:color w:val="000000"/>
          <w:sz w:val="21"/>
          <w:szCs w:val="21"/>
        </w:rPr>
        <w:t>.</w:t>
      </w:r>
      <w:r w:rsidR="00BA3906" w:rsidRPr="00613D05">
        <w:rPr>
          <w:color w:val="000000"/>
          <w:sz w:val="21"/>
          <w:szCs w:val="21"/>
        </w:rPr>
        <w:t>39</w:t>
      </w:r>
      <w:r w:rsidRPr="00613D05">
        <w:rPr>
          <w:color w:val="000000"/>
          <w:sz w:val="21"/>
          <w:szCs w:val="21"/>
        </w:rPr>
        <w:t xml:space="preserve"> –  Распределение потенциальной </w:t>
      </w:r>
      <w:r w:rsidR="00DD0A90" w:rsidRPr="00613D05">
        <w:rPr>
          <w:color w:val="000000"/>
          <w:sz w:val="21"/>
          <w:szCs w:val="21"/>
        </w:rPr>
        <w:t>выручки</w:t>
      </w:r>
      <w:r w:rsidRPr="00613D05">
        <w:rPr>
          <w:color w:val="000000"/>
          <w:sz w:val="21"/>
          <w:szCs w:val="21"/>
        </w:rPr>
        <w:t xml:space="preserve"> по издержкам и прибыли, обусловленным применением кормосмеси (рецепт № 2)</w:t>
      </w:r>
    </w:p>
    <w:p w:rsidR="003F7364" w:rsidRPr="00613D05" w:rsidRDefault="003F7364" w:rsidP="0096663F">
      <w:pPr>
        <w:ind w:firstLine="567"/>
        <w:jc w:val="both"/>
        <w:textAlignment w:val="baseline"/>
        <w:rPr>
          <w:color w:val="000000"/>
          <w:sz w:val="21"/>
          <w:szCs w:val="21"/>
        </w:rPr>
      </w:pPr>
    </w:p>
    <w:p w:rsidR="003F7364" w:rsidRPr="00613D05" w:rsidRDefault="003F7364" w:rsidP="0096663F">
      <w:pPr>
        <w:ind w:firstLine="567"/>
        <w:jc w:val="both"/>
        <w:textAlignment w:val="baseline"/>
        <w:rPr>
          <w:sz w:val="21"/>
          <w:szCs w:val="21"/>
        </w:rPr>
      </w:pPr>
      <w:r w:rsidRPr="00613D05">
        <w:rPr>
          <w:sz w:val="21"/>
          <w:szCs w:val="21"/>
        </w:rPr>
        <w:lastRenderedPageBreak/>
        <w:t>Каждый из рецептов может быть сохранён для последующего более детального анализа (экранная кнопка «Сохранить») и формирования производственного задания на подготовку кормов.</w:t>
      </w:r>
    </w:p>
    <w:p w:rsidR="003F7364" w:rsidRPr="00613D05" w:rsidRDefault="003F7364" w:rsidP="0096663F">
      <w:pPr>
        <w:ind w:firstLine="567"/>
        <w:jc w:val="both"/>
        <w:textAlignment w:val="baseline"/>
        <w:rPr>
          <w:color w:val="000000"/>
          <w:sz w:val="21"/>
          <w:szCs w:val="21"/>
        </w:rPr>
      </w:pPr>
      <w:r w:rsidRPr="00613D05">
        <w:rPr>
          <w:sz w:val="21"/>
          <w:szCs w:val="21"/>
        </w:rPr>
        <w:t>Генерация новых рецептов может повторяться многократно через  закрытие текущего окна и щелчка на кнопке «Начать поиск семейства решений» (</w:t>
      </w:r>
      <w:r w:rsidRPr="00613D05">
        <w:rPr>
          <w:color w:val="000000"/>
          <w:sz w:val="21"/>
          <w:szCs w:val="21"/>
        </w:rPr>
        <w:t xml:space="preserve">рисунок </w:t>
      </w:r>
      <w:r w:rsidR="00DD0A90" w:rsidRPr="00613D05">
        <w:rPr>
          <w:color w:val="000000"/>
          <w:sz w:val="21"/>
          <w:szCs w:val="21"/>
        </w:rPr>
        <w:t>3.3</w:t>
      </w:r>
      <w:r w:rsidR="00BA3906" w:rsidRPr="00613D05">
        <w:rPr>
          <w:color w:val="000000"/>
          <w:sz w:val="21"/>
          <w:szCs w:val="21"/>
        </w:rPr>
        <w:t>3</w:t>
      </w:r>
      <w:r w:rsidRPr="00613D05">
        <w:rPr>
          <w:sz w:val="21"/>
          <w:szCs w:val="21"/>
        </w:rPr>
        <w:t>).</w:t>
      </w:r>
    </w:p>
    <w:p w:rsidR="003F7364" w:rsidRPr="00613D05" w:rsidRDefault="003F7364" w:rsidP="0096663F">
      <w:pPr>
        <w:ind w:firstLine="567"/>
        <w:jc w:val="both"/>
        <w:textAlignment w:val="baseline"/>
        <w:rPr>
          <w:sz w:val="21"/>
          <w:szCs w:val="21"/>
        </w:rPr>
      </w:pPr>
      <w:r w:rsidRPr="00613D05">
        <w:rPr>
          <w:sz w:val="21"/>
          <w:szCs w:val="21"/>
        </w:rPr>
        <w:t xml:space="preserve">Новые рецепты раскрывают возможности вариаций в использовании кормов. В таблице </w:t>
      </w:r>
      <w:r w:rsidR="00DD0A90" w:rsidRPr="00613D05">
        <w:rPr>
          <w:sz w:val="21"/>
          <w:szCs w:val="21"/>
        </w:rPr>
        <w:t>3.</w:t>
      </w:r>
      <w:r w:rsidR="00BA3906" w:rsidRPr="00613D05">
        <w:rPr>
          <w:sz w:val="21"/>
          <w:szCs w:val="21"/>
        </w:rPr>
        <w:t>3</w:t>
      </w:r>
      <w:r w:rsidRPr="00613D05">
        <w:rPr>
          <w:sz w:val="21"/>
          <w:szCs w:val="21"/>
        </w:rPr>
        <w:t xml:space="preserve"> «Соотношение зерновых в кормосмеси» на основе первой генерации показаны допустимые вариации зерновых кормов при составлении кормосмесей, остающихся в заданном диапазоне сбалансированности. Для наглядности данные таблицы отражены в диаграмме на рисунке 3</w:t>
      </w:r>
      <w:r w:rsidR="00DD0A90" w:rsidRPr="00613D05">
        <w:rPr>
          <w:sz w:val="21"/>
          <w:szCs w:val="21"/>
        </w:rPr>
        <w:t>.4</w:t>
      </w:r>
      <w:r w:rsidR="00BA3906" w:rsidRPr="00613D05">
        <w:rPr>
          <w:sz w:val="21"/>
          <w:szCs w:val="21"/>
        </w:rPr>
        <w:t>0</w:t>
      </w:r>
      <w:r w:rsidRPr="00613D05">
        <w:rPr>
          <w:sz w:val="21"/>
          <w:szCs w:val="21"/>
        </w:rPr>
        <w:t>.</w:t>
      </w:r>
    </w:p>
    <w:p w:rsidR="003F7364" w:rsidRPr="00613D05" w:rsidRDefault="003F7364" w:rsidP="0096663F">
      <w:pPr>
        <w:ind w:firstLine="567"/>
        <w:jc w:val="both"/>
        <w:textAlignment w:val="baseline"/>
        <w:rPr>
          <w:sz w:val="21"/>
          <w:szCs w:val="21"/>
        </w:rPr>
      </w:pPr>
    </w:p>
    <w:p w:rsidR="003F7364" w:rsidRPr="00613D05" w:rsidRDefault="003F7364" w:rsidP="00D9235E">
      <w:pPr>
        <w:jc w:val="center"/>
        <w:textAlignment w:val="baseline"/>
        <w:rPr>
          <w:sz w:val="21"/>
          <w:szCs w:val="21"/>
        </w:rPr>
      </w:pPr>
      <w:r w:rsidRPr="00613D05">
        <w:rPr>
          <w:sz w:val="21"/>
          <w:szCs w:val="21"/>
        </w:rPr>
        <w:t xml:space="preserve">Таблица </w:t>
      </w:r>
      <w:r w:rsidR="00DD0A90" w:rsidRPr="00613D05">
        <w:rPr>
          <w:sz w:val="21"/>
          <w:szCs w:val="21"/>
        </w:rPr>
        <w:t>3.</w:t>
      </w:r>
      <w:r w:rsidR="00BA3906" w:rsidRPr="00613D05">
        <w:rPr>
          <w:sz w:val="21"/>
          <w:szCs w:val="21"/>
        </w:rPr>
        <w:t>3</w:t>
      </w:r>
      <w:r w:rsidR="00932642" w:rsidRPr="00613D05">
        <w:rPr>
          <w:sz w:val="21"/>
          <w:szCs w:val="21"/>
        </w:rPr>
        <w:t xml:space="preserve"> -</w:t>
      </w:r>
      <w:r w:rsidRPr="00613D05">
        <w:rPr>
          <w:sz w:val="21"/>
          <w:szCs w:val="21"/>
        </w:rPr>
        <w:t xml:space="preserve"> Соотношение зерновых в кормосмеси</w:t>
      </w:r>
      <w:r w:rsidR="00932642" w:rsidRPr="00613D05">
        <w:rPr>
          <w:sz w:val="21"/>
          <w:szCs w:val="21"/>
        </w:rPr>
        <w:t>, %</w:t>
      </w:r>
    </w:p>
    <w:tbl>
      <w:tblPr>
        <w:tblW w:w="6424" w:type="dxa"/>
        <w:jc w:val="center"/>
        <w:tblInd w:w="285"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Layout w:type="fixed"/>
        <w:tblLook w:val="04A0" w:firstRow="1" w:lastRow="0" w:firstColumn="1" w:lastColumn="0" w:noHBand="0" w:noVBand="1"/>
      </w:tblPr>
      <w:tblGrid>
        <w:gridCol w:w="690"/>
        <w:gridCol w:w="709"/>
        <w:gridCol w:w="669"/>
        <w:gridCol w:w="599"/>
        <w:gridCol w:w="599"/>
        <w:gridCol w:w="599"/>
        <w:gridCol w:w="599"/>
        <w:gridCol w:w="599"/>
        <w:gridCol w:w="613"/>
        <w:gridCol w:w="748"/>
      </w:tblGrid>
      <w:tr w:rsidR="00593E67" w:rsidRPr="00D9235E" w:rsidTr="00D9235E">
        <w:trPr>
          <w:jc w:val="center"/>
        </w:trPr>
        <w:tc>
          <w:tcPr>
            <w:tcW w:w="690" w:type="dxa"/>
            <w:vMerge w:val="restart"/>
            <w:tcBorders>
              <w:top w:val="double" w:sz="6" w:space="0" w:color="000000"/>
              <w:bottom w:val="single" w:sz="6" w:space="0" w:color="000000"/>
              <w:right w:val="single" w:sz="6" w:space="0" w:color="000000"/>
            </w:tcBorders>
            <w:shd w:val="clear" w:color="auto" w:fill="auto"/>
            <w:vAlign w:val="center"/>
          </w:tcPr>
          <w:p w:rsidR="003F7364" w:rsidRPr="00D9235E" w:rsidRDefault="00593E67" w:rsidP="00CE48C6">
            <w:pPr>
              <w:jc w:val="center"/>
              <w:textAlignment w:val="baseline"/>
              <w:rPr>
                <w:b/>
                <w:caps/>
                <w:sz w:val="17"/>
                <w:szCs w:val="17"/>
              </w:rPr>
            </w:pPr>
            <w:r w:rsidRPr="00D9235E">
              <w:rPr>
                <w:b/>
                <w:sz w:val="17"/>
                <w:szCs w:val="17"/>
              </w:rPr>
              <w:t xml:space="preserve">Зерно </w:t>
            </w:r>
          </w:p>
        </w:tc>
        <w:tc>
          <w:tcPr>
            <w:tcW w:w="4373" w:type="dxa"/>
            <w:gridSpan w:val="7"/>
            <w:tcBorders>
              <w:top w:val="double" w:sz="6" w:space="0" w:color="000000"/>
              <w:left w:val="single" w:sz="6" w:space="0" w:color="000000"/>
              <w:bottom w:val="single" w:sz="6" w:space="0" w:color="000000"/>
            </w:tcBorders>
            <w:shd w:val="clear" w:color="auto" w:fill="auto"/>
            <w:vAlign w:val="center"/>
          </w:tcPr>
          <w:p w:rsidR="003F7364" w:rsidRPr="00D9235E" w:rsidRDefault="00593E67" w:rsidP="00DD0A90">
            <w:pPr>
              <w:ind w:firstLine="567"/>
              <w:jc w:val="center"/>
              <w:textAlignment w:val="baseline"/>
              <w:rPr>
                <w:b/>
                <w:caps/>
                <w:sz w:val="17"/>
                <w:szCs w:val="17"/>
              </w:rPr>
            </w:pPr>
            <w:r w:rsidRPr="00D9235E">
              <w:rPr>
                <w:b/>
                <w:sz w:val="17"/>
                <w:szCs w:val="17"/>
              </w:rPr>
              <w:t>Рецепты</w:t>
            </w:r>
          </w:p>
        </w:tc>
        <w:tc>
          <w:tcPr>
            <w:tcW w:w="613" w:type="dxa"/>
            <w:vMerge w:val="restart"/>
            <w:tcBorders>
              <w:top w:val="double" w:sz="6" w:space="0" w:color="000000"/>
              <w:left w:val="single" w:sz="6" w:space="0" w:color="000000"/>
            </w:tcBorders>
            <w:vAlign w:val="center"/>
          </w:tcPr>
          <w:p w:rsidR="003F7364" w:rsidRPr="00D9235E" w:rsidRDefault="00DD0A90" w:rsidP="00DD0A90">
            <w:pPr>
              <w:jc w:val="center"/>
              <w:textAlignment w:val="baseline"/>
              <w:rPr>
                <w:b/>
                <w:caps/>
                <w:sz w:val="17"/>
                <w:szCs w:val="17"/>
              </w:rPr>
            </w:pPr>
            <w:r w:rsidRPr="00D9235E">
              <w:rPr>
                <w:b/>
                <w:sz w:val="17"/>
                <w:szCs w:val="17"/>
              </w:rPr>
              <w:t>Мин</w:t>
            </w:r>
          </w:p>
        </w:tc>
        <w:tc>
          <w:tcPr>
            <w:tcW w:w="748" w:type="dxa"/>
            <w:vMerge w:val="restart"/>
            <w:tcBorders>
              <w:top w:val="double" w:sz="6" w:space="0" w:color="000000"/>
              <w:left w:val="single" w:sz="6" w:space="0" w:color="000000"/>
            </w:tcBorders>
            <w:vAlign w:val="center"/>
          </w:tcPr>
          <w:p w:rsidR="003F7364" w:rsidRPr="00D9235E" w:rsidRDefault="00DD0A90" w:rsidP="00DD0A90">
            <w:pPr>
              <w:jc w:val="center"/>
              <w:textAlignment w:val="baseline"/>
              <w:rPr>
                <w:b/>
                <w:caps/>
                <w:sz w:val="17"/>
                <w:szCs w:val="17"/>
              </w:rPr>
            </w:pPr>
            <w:r w:rsidRPr="00D9235E">
              <w:rPr>
                <w:b/>
                <w:sz w:val="17"/>
                <w:szCs w:val="17"/>
              </w:rPr>
              <w:t>Макс</w:t>
            </w:r>
          </w:p>
        </w:tc>
      </w:tr>
      <w:tr w:rsidR="00593E67" w:rsidRPr="00D9235E" w:rsidTr="00D9235E">
        <w:trPr>
          <w:jc w:val="center"/>
        </w:trPr>
        <w:tc>
          <w:tcPr>
            <w:tcW w:w="690" w:type="dxa"/>
            <w:vMerge/>
            <w:tcBorders>
              <w:top w:val="single" w:sz="6" w:space="0" w:color="000000"/>
              <w:bottom w:val="double" w:sz="6" w:space="0" w:color="000000"/>
              <w:right w:val="single" w:sz="6" w:space="0" w:color="000000"/>
            </w:tcBorders>
            <w:shd w:val="clear" w:color="auto" w:fill="auto"/>
            <w:vAlign w:val="center"/>
          </w:tcPr>
          <w:p w:rsidR="003F7364" w:rsidRPr="00D9235E" w:rsidRDefault="003F7364" w:rsidP="00DD0A90">
            <w:pPr>
              <w:ind w:firstLine="567"/>
              <w:jc w:val="center"/>
              <w:rPr>
                <w:sz w:val="17"/>
                <w:szCs w:val="17"/>
              </w:rPr>
            </w:pPr>
          </w:p>
        </w:tc>
        <w:tc>
          <w:tcPr>
            <w:tcW w:w="709" w:type="dxa"/>
            <w:tcBorders>
              <w:top w:val="single" w:sz="6" w:space="0" w:color="000000"/>
              <w:left w:val="single" w:sz="6" w:space="0" w:color="000000"/>
              <w:bottom w:val="double" w:sz="6" w:space="0" w:color="000000"/>
              <w:right w:val="single" w:sz="6" w:space="0" w:color="000000"/>
            </w:tcBorders>
            <w:shd w:val="clear" w:color="auto" w:fill="auto"/>
            <w:vAlign w:val="center"/>
          </w:tcPr>
          <w:p w:rsidR="003F7364" w:rsidRPr="00D9235E" w:rsidRDefault="003F7364" w:rsidP="00DD0A90">
            <w:pPr>
              <w:jc w:val="center"/>
              <w:rPr>
                <w:b/>
                <w:sz w:val="17"/>
                <w:szCs w:val="17"/>
              </w:rPr>
            </w:pPr>
            <w:r w:rsidRPr="00D9235E">
              <w:rPr>
                <w:b/>
                <w:sz w:val="17"/>
                <w:szCs w:val="17"/>
              </w:rPr>
              <w:t>Оптимальный</w:t>
            </w:r>
          </w:p>
        </w:tc>
        <w:tc>
          <w:tcPr>
            <w:tcW w:w="669" w:type="dxa"/>
            <w:tcBorders>
              <w:top w:val="single" w:sz="6" w:space="0" w:color="000000"/>
              <w:left w:val="single" w:sz="6" w:space="0" w:color="000000"/>
              <w:bottom w:val="double" w:sz="6" w:space="0" w:color="000000"/>
              <w:right w:val="single" w:sz="6" w:space="0" w:color="000000"/>
            </w:tcBorders>
            <w:shd w:val="clear" w:color="auto" w:fill="auto"/>
            <w:vAlign w:val="center"/>
          </w:tcPr>
          <w:p w:rsidR="003F7364" w:rsidRPr="00D9235E" w:rsidRDefault="0048727A" w:rsidP="0048727A">
            <w:pPr>
              <w:rPr>
                <w:b/>
                <w:sz w:val="17"/>
                <w:szCs w:val="17"/>
              </w:rPr>
            </w:pPr>
            <w:r w:rsidRPr="00D9235E">
              <w:rPr>
                <w:b/>
                <w:sz w:val="17"/>
                <w:szCs w:val="17"/>
              </w:rPr>
              <w:t>№</w:t>
            </w:r>
            <w:r w:rsidR="003F7364" w:rsidRPr="00D9235E">
              <w:rPr>
                <w:b/>
                <w:sz w:val="17"/>
                <w:szCs w:val="17"/>
              </w:rPr>
              <w:t xml:space="preserve"> 1</w:t>
            </w:r>
          </w:p>
        </w:tc>
        <w:tc>
          <w:tcPr>
            <w:tcW w:w="599" w:type="dxa"/>
            <w:tcBorders>
              <w:top w:val="single" w:sz="6" w:space="0" w:color="000000"/>
              <w:left w:val="single" w:sz="6" w:space="0" w:color="000000"/>
              <w:bottom w:val="double" w:sz="6" w:space="0" w:color="000000"/>
              <w:right w:val="single" w:sz="6" w:space="0" w:color="000000"/>
            </w:tcBorders>
            <w:shd w:val="clear" w:color="auto" w:fill="auto"/>
            <w:vAlign w:val="center"/>
          </w:tcPr>
          <w:p w:rsidR="003F7364" w:rsidRPr="00D9235E" w:rsidRDefault="0048727A" w:rsidP="0048727A">
            <w:pPr>
              <w:rPr>
                <w:b/>
                <w:sz w:val="17"/>
                <w:szCs w:val="17"/>
              </w:rPr>
            </w:pPr>
            <w:r w:rsidRPr="00D9235E">
              <w:rPr>
                <w:b/>
                <w:sz w:val="17"/>
                <w:szCs w:val="17"/>
              </w:rPr>
              <w:t>№</w:t>
            </w:r>
            <w:r w:rsidR="003F7364" w:rsidRPr="00D9235E">
              <w:rPr>
                <w:b/>
                <w:sz w:val="17"/>
                <w:szCs w:val="17"/>
              </w:rPr>
              <w:t xml:space="preserve"> 2</w:t>
            </w:r>
          </w:p>
        </w:tc>
        <w:tc>
          <w:tcPr>
            <w:tcW w:w="599" w:type="dxa"/>
            <w:tcBorders>
              <w:top w:val="single" w:sz="6" w:space="0" w:color="000000"/>
              <w:left w:val="single" w:sz="6" w:space="0" w:color="000000"/>
              <w:bottom w:val="double" w:sz="6" w:space="0" w:color="000000"/>
              <w:right w:val="single" w:sz="6" w:space="0" w:color="000000"/>
            </w:tcBorders>
            <w:shd w:val="clear" w:color="auto" w:fill="auto"/>
            <w:vAlign w:val="center"/>
          </w:tcPr>
          <w:p w:rsidR="003F7364" w:rsidRPr="00D9235E" w:rsidRDefault="0048727A" w:rsidP="0048727A">
            <w:pPr>
              <w:rPr>
                <w:b/>
                <w:sz w:val="17"/>
                <w:szCs w:val="17"/>
              </w:rPr>
            </w:pPr>
            <w:r w:rsidRPr="00D9235E">
              <w:rPr>
                <w:b/>
                <w:sz w:val="17"/>
                <w:szCs w:val="17"/>
              </w:rPr>
              <w:t>№</w:t>
            </w:r>
            <w:r w:rsidR="003F7364" w:rsidRPr="00D9235E">
              <w:rPr>
                <w:b/>
                <w:sz w:val="17"/>
                <w:szCs w:val="17"/>
              </w:rPr>
              <w:t xml:space="preserve"> 3</w:t>
            </w:r>
          </w:p>
        </w:tc>
        <w:tc>
          <w:tcPr>
            <w:tcW w:w="599" w:type="dxa"/>
            <w:tcBorders>
              <w:top w:val="single" w:sz="6" w:space="0" w:color="000000"/>
              <w:left w:val="single" w:sz="6" w:space="0" w:color="000000"/>
              <w:bottom w:val="double" w:sz="6" w:space="0" w:color="000000"/>
              <w:right w:val="single" w:sz="6" w:space="0" w:color="000000"/>
            </w:tcBorders>
            <w:shd w:val="clear" w:color="auto" w:fill="auto"/>
            <w:vAlign w:val="center"/>
          </w:tcPr>
          <w:p w:rsidR="003F7364" w:rsidRPr="00D9235E" w:rsidRDefault="0048727A" w:rsidP="0048727A">
            <w:pPr>
              <w:rPr>
                <w:b/>
                <w:sz w:val="17"/>
                <w:szCs w:val="17"/>
              </w:rPr>
            </w:pPr>
            <w:r w:rsidRPr="00D9235E">
              <w:rPr>
                <w:b/>
                <w:sz w:val="17"/>
                <w:szCs w:val="17"/>
              </w:rPr>
              <w:t>№</w:t>
            </w:r>
            <w:r w:rsidR="003F7364" w:rsidRPr="00D9235E">
              <w:rPr>
                <w:b/>
                <w:sz w:val="17"/>
                <w:szCs w:val="17"/>
              </w:rPr>
              <w:t xml:space="preserve"> 4</w:t>
            </w:r>
          </w:p>
        </w:tc>
        <w:tc>
          <w:tcPr>
            <w:tcW w:w="599" w:type="dxa"/>
            <w:tcBorders>
              <w:top w:val="single" w:sz="6" w:space="0" w:color="000000"/>
              <w:left w:val="single" w:sz="6" w:space="0" w:color="000000"/>
              <w:bottom w:val="double" w:sz="6" w:space="0" w:color="000000"/>
              <w:right w:val="single" w:sz="6" w:space="0" w:color="000000"/>
            </w:tcBorders>
            <w:shd w:val="clear" w:color="auto" w:fill="auto"/>
            <w:vAlign w:val="center"/>
          </w:tcPr>
          <w:p w:rsidR="003F7364" w:rsidRPr="00D9235E" w:rsidRDefault="0048727A" w:rsidP="0048727A">
            <w:pPr>
              <w:rPr>
                <w:b/>
                <w:sz w:val="17"/>
                <w:szCs w:val="17"/>
              </w:rPr>
            </w:pPr>
            <w:r w:rsidRPr="00D9235E">
              <w:rPr>
                <w:b/>
                <w:sz w:val="17"/>
                <w:szCs w:val="17"/>
              </w:rPr>
              <w:t>№</w:t>
            </w:r>
            <w:r w:rsidR="003F7364" w:rsidRPr="00D9235E">
              <w:rPr>
                <w:b/>
                <w:sz w:val="17"/>
                <w:szCs w:val="17"/>
              </w:rPr>
              <w:t xml:space="preserve"> 5</w:t>
            </w:r>
          </w:p>
        </w:tc>
        <w:tc>
          <w:tcPr>
            <w:tcW w:w="599" w:type="dxa"/>
            <w:tcBorders>
              <w:top w:val="single" w:sz="6" w:space="0" w:color="000000"/>
              <w:left w:val="single" w:sz="6" w:space="0" w:color="000000"/>
              <w:bottom w:val="double" w:sz="6" w:space="0" w:color="000000"/>
            </w:tcBorders>
            <w:shd w:val="clear" w:color="auto" w:fill="auto"/>
            <w:vAlign w:val="center"/>
          </w:tcPr>
          <w:p w:rsidR="003F7364" w:rsidRPr="00D9235E" w:rsidRDefault="0048727A" w:rsidP="0048727A">
            <w:pPr>
              <w:rPr>
                <w:b/>
                <w:sz w:val="17"/>
                <w:szCs w:val="17"/>
              </w:rPr>
            </w:pPr>
            <w:r w:rsidRPr="00D9235E">
              <w:rPr>
                <w:b/>
                <w:sz w:val="17"/>
                <w:szCs w:val="17"/>
              </w:rPr>
              <w:t>№</w:t>
            </w:r>
            <w:r w:rsidR="003F7364" w:rsidRPr="00D9235E">
              <w:rPr>
                <w:b/>
                <w:sz w:val="17"/>
                <w:szCs w:val="17"/>
              </w:rPr>
              <w:t xml:space="preserve"> 6</w:t>
            </w:r>
          </w:p>
        </w:tc>
        <w:tc>
          <w:tcPr>
            <w:tcW w:w="613" w:type="dxa"/>
            <w:vMerge/>
            <w:tcBorders>
              <w:left w:val="single" w:sz="6" w:space="0" w:color="000000"/>
              <w:bottom w:val="double" w:sz="6" w:space="0" w:color="000000"/>
            </w:tcBorders>
            <w:vAlign w:val="center"/>
          </w:tcPr>
          <w:p w:rsidR="003F7364" w:rsidRPr="00D9235E" w:rsidRDefault="003F7364" w:rsidP="00DD0A90">
            <w:pPr>
              <w:ind w:firstLine="567"/>
              <w:jc w:val="center"/>
              <w:rPr>
                <w:sz w:val="17"/>
                <w:szCs w:val="17"/>
              </w:rPr>
            </w:pPr>
          </w:p>
        </w:tc>
        <w:tc>
          <w:tcPr>
            <w:tcW w:w="748" w:type="dxa"/>
            <w:vMerge/>
            <w:tcBorders>
              <w:left w:val="single" w:sz="6" w:space="0" w:color="000000"/>
              <w:bottom w:val="double" w:sz="6" w:space="0" w:color="000000"/>
            </w:tcBorders>
            <w:vAlign w:val="center"/>
          </w:tcPr>
          <w:p w:rsidR="003F7364" w:rsidRPr="00D9235E" w:rsidRDefault="003F7364" w:rsidP="00DD0A90">
            <w:pPr>
              <w:ind w:firstLine="567"/>
              <w:jc w:val="center"/>
              <w:rPr>
                <w:sz w:val="17"/>
                <w:szCs w:val="17"/>
              </w:rPr>
            </w:pPr>
          </w:p>
        </w:tc>
      </w:tr>
      <w:tr w:rsidR="00593E67" w:rsidRPr="00D9235E" w:rsidTr="00D9235E">
        <w:trPr>
          <w:jc w:val="center"/>
        </w:trPr>
        <w:tc>
          <w:tcPr>
            <w:tcW w:w="690" w:type="dxa"/>
            <w:tcBorders>
              <w:top w:val="double" w:sz="6" w:space="0" w:color="000000"/>
            </w:tcBorders>
            <w:shd w:val="clear" w:color="auto" w:fill="auto"/>
            <w:vAlign w:val="center"/>
          </w:tcPr>
          <w:p w:rsidR="003F7364" w:rsidRPr="00D9235E" w:rsidRDefault="003F7364" w:rsidP="00E672C6">
            <w:pPr>
              <w:textAlignment w:val="baseline"/>
              <w:rPr>
                <w:b/>
                <w:sz w:val="17"/>
                <w:szCs w:val="17"/>
              </w:rPr>
            </w:pPr>
            <w:r w:rsidRPr="00D9235E">
              <w:rPr>
                <w:b/>
                <w:sz w:val="17"/>
                <w:szCs w:val="17"/>
              </w:rPr>
              <w:t>Кукуруза</w:t>
            </w:r>
          </w:p>
        </w:tc>
        <w:tc>
          <w:tcPr>
            <w:tcW w:w="709" w:type="dxa"/>
            <w:tcBorders>
              <w:top w:val="double" w:sz="6" w:space="0" w:color="000000"/>
            </w:tcBorders>
            <w:shd w:val="clear" w:color="auto" w:fill="auto"/>
            <w:vAlign w:val="center"/>
          </w:tcPr>
          <w:p w:rsidR="003F7364" w:rsidRPr="00D9235E" w:rsidRDefault="003F7364" w:rsidP="00E672C6">
            <w:pPr>
              <w:jc w:val="center"/>
              <w:rPr>
                <w:sz w:val="17"/>
                <w:szCs w:val="17"/>
              </w:rPr>
            </w:pPr>
            <w:r w:rsidRPr="00D9235E">
              <w:rPr>
                <w:sz w:val="17"/>
                <w:szCs w:val="17"/>
              </w:rPr>
              <w:t>30,37</w:t>
            </w:r>
          </w:p>
        </w:tc>
        <w:tc>
          <w:tcPr>
            <w:tcW w:w="669" w:type="dxa"/>
            <w:tcBorders>
              <w:top w:val="double" w:sz="6" w:space="0" w:color="000000"/>
            </w:tcBorders>
            <w:shd w:val="clear" w:color="auto" w:fill="auto"/>
            <w:vAlign w:val="center"/>
          </w:tcPr>
          <w:p w:rsidR="003F7364" w:rsidRPr="00D9235E" w:rsidRDefault="00E672C6" w:rsidP="0048727A">
            <w:pPr>
              <w:rPr>
                <w:sz w:val="17"/>
                <w:szCs w:val="17"/>
              </w:rPr>
            </w:pPr>
            <w:r w:rsidRPr="00D9235E">
              <w:rPr>
                <w:sz w:val="17"/>
                <w:szCs w:val="17"/>
              </w:rPr>
              <w:t>1</w:t>
            </w:r>
            <w:r w:rsidR="003F7364" w:rsidRPr="00D9235E">
              <w:rPr>
                <w:sz w:val="17"/>
                <w:szCs w:val="17"/>
              </w:rPr>
              <w:t>,22</w:t>
            </w:r>
          </w:p>
        </w:tc>
        <w:tc>
          <w:tcPr>
            <w:tcW w:w="599" w:type="dxa"/>
            <w:tcBorders>
              <w:top w:val="double" w:sz="6" w:space="0" w:color="000000"/>
            </w:tcBorders>
            <w:shd w:val="clear" w:color="auto" w:fill="auto"/>
            <w:vAlign w:val="center"/>
          </w:tcPr>
          <w:p w:rsidR="003F7364" w:rsidRPr="00D9235E" w:rsidRDefault="00E672C6" w:rsidP="0048727A">
            <w:pPr>
              <w:rPr>
                <w:sz w:val="17"/>
                <w:szCs w:val="17"/>
              </w:rPr>
            </w:pPr>
            <w:r w:rsidRPr="00D9235E">
              <w:rPr>
                <w:sz w:val="17"/>
                <w:szCs w:val="17"/>
              </w:rPr>
              <w:t>1</w:t>
            </w:r>
            <w:r w:rsidR="003F7364" w:rsidRPr="00D9235E">
              <w:rPr>
                <w:sz w:val="17"/>
                <w:szCs w:val="17"/>
              </w:rPr>
              <w:t>6,31</w:t>
            </w:r>
          </w:p>
        </w:tc>
        <w:tc>
          <w:tcPr>
            <w:tcW w:w="599" w:type="dxa"/>
            <w:tcBorders>
              <w:top w:val="double" w:sz="6" w:space="0" w:color="000000"/>
            </w:tcBorders>
            <w:shd w:val="clear" w:color="auto" w:fill="auto"/>
            <w:vAlign w:val="center"/>
          </w:tcPr>
          <w:p w:rsidR="003F7364" w:rsidRPr="00D9235E" w:rsidRDefault="00B37E5F" w:rsidP="0048727A">
            <w:pPr>
              <w:rPr>
                <w:sz w:val="17"/>
                <w:szCs w:val="17"/>
              </w:rPr>
            </w:pPr>
            <w:r w:rsidRPr="00D9235E">
              <w:rPr>
                <w:sz w:val="17"/>
                <w:szCs w:val="17"/>
              </w:rPr>
              <w:t>5</w:t>
            </w:r>
            <w:r w:rsidR="003F7364" w:rsidRPr="00D9235E">
              <w:rPr>
                <w:sz w:val="17"/>
                <w:szCs w:val="17"/>
              </w:rPr>
              <w:t>2,61</w:t>
            </w:r>
          </w:p>
        </w:tc>
        <w:tc>
          <w:tcPr>
            <w:tcW w:w="599" w:type="dxa"/>
            <w:tcBorders>
              <w:top w:val="double" w:sz="6" w:space="0" w:color="000000"/>
            </w:tcBorders>
            <w:shd w:val="clear" w:color="auto" w:fill="auto"/>
            <w:vAlign w:val="center"/>
          </w:tcPr>
          <w:p w:rsidR="003F7364" w:rsidRPr="00D9235E" w:rsidRDefault="00B37E5F" w:rsidP="0048727A">
            <w:pPr>
              <w:rPr>
                <w:sz w:val="17"/>
                <w:szCs w:val="17"/>
              </w:rPr>
            </w:pPr>
            <w:r w:rsidRPr="00D9235E">
              <w:rPr>
                <w:sz w:val="17"/>
                <w:szCs w:val="17"/>
              </w:rPr>
              <w:t>5</w:t>
            </w:r>
            <w:r w:rsidR="003F7364" w:rsidRPr="00D9235E">
              <w:rPr>
                <w:sz w:val="17"/>
                <w:szCs w:val="17"/>
              </w:rPr>
              <w:t>,16</w:t>
            </w:r>
          </w:p>
        </w:tc>
        <w:tc>
          <w:tcPr>
            <w:tcW w:w="599" w:type="dxa"/>
            <w:tcBorders>
              <w:top w:val="double" w:sz="6" w:space="0" w:color="000000"/>
            </w:tcBorders>
            <w:shd w:val="clear" w:color="auto" w:fill="auto"/>
            <w:vAlign w:val="center"/>
          </w:tcPr>
          <w:p w:rsidR="003F7364" w:rsidRPr="00D9235E" w:rsidRDefault="00B37E5F" w:rsidP="0048727A">
            <w:pPr>
              <w:rPr>
                <w:sz w:val="17"/>
                <w:szCs w:val="17"/>
              </w:rPr>
            </w:pPr>
            <w:r w:rsidRPr="00D9235E">
              <w:rPr>
                <w:sz w:val="17"/>
                <w:szCs w:val="17"/>
              </w:rPr>
              <w:t>5</w:t>
            </w:r>
            <w:r w:rsidR="003F7364" w:rsidRPr="00D9235E">
              <w:rPr>
                <w:sz w:val="17"/>
                <w:szCs w:val="17"/>
              </w:rPr>
              <w:t>,65</w:t>
            </w:r>
          </w:p>
        </w:tc>
        <w:tc>
          <w:tcPr>
            <w:tcW w:w="599" w:type="dxa"/>
            <w:tcBorders>
              <w:top w:val="double" w:sz="6" w:space="0" w:color="000000"/>
            </w:tcBorders>
            <w:shd w:val="clear" w:color="auto" w:fill="auto"/>
            <w:vAlign w:val="center"/>
          </w:tcPr>
          <w:p w:rsidR="003F7364" w:rsidRPr="00D9235E" w:rsidRDefault="00B37E5F" w:rsidP="0048727A">
            <w:pPr>
              <w:rPr>
                <w:sz w:val="17"/>
                <w:szCs w:val="17"/>
              </w:rPr>
            </w:pPr>
            <w:r w:rsidRPr="00D9235E">
              <w:rPr>
                <w:sz w:val="17"/>
                <w:szCs w:val="17"/>
              </w:rPr>
              <w:t>1</w:t>
            </w:r>
            <w:r w:rsidR="003F7364" w:rsidRPr="00D9235E">
              <w:rPr>
                <w:sz w:val="17"/>
                <w:szCs w:val="17"/>
              </w:rPr>
              <w:t>2,63</w:t>
            </w:r>
          </w:p>
        </w:tc>
        <w:tc>
          <w:tcPr>
            <w:tcW w:w="613" w:type="dxa"/>
            <w:tcBorders>
              <w:top w:val="double" w:sz="6" w:space="0" w:color="000000"/>
            </w:tcBorders>
            <w:vAlign w:val="center"/>
          </w:tcPr>
          <w:p w:rsidR="003F7364" w:rsidRPr="00D9235E" w:rsidRDefault="00B37E5F" w:rsidP="0048727A">
            <w:pPr>
              <w:rPr>
                <w:sz w:val="17"/>
                <w:szCs w:val="17"/>
              </w:rPr>
            </w:pPr>
            <w:r w:rsidRPr="00D9235E">
              <w:rPr>
                <w:sz w:val="17"/>
                <w:szCs w:val="17"/>
              </w:rPr>
              <w:t>1</w:t>
            </w:r>
            <w:r w:rsidR="003F7364" w:rsidRPr="00D9235E">
              <w:rPr>
                <w:sz w:val="17"/>
                <w:szCs w:val="17"/>
              </w:rPr>
              <w:t>,22</w:t>
            </w:r>
          </w:p>
        </w:tc>
        <w:tc>
          <w:tcPr>
            <w:tcW w:w="748" w:type="dxa"/>
            <w:tcBorders>
              <w:top w:val="double" w:sz="6" w:space="0" w:color="000000"/>
            </w:tcBorders>
            <w:vAlign w:val="center"/>
          </w:tcPr>
          <w:p w:rsidR="003F7364" w:rsidRPr="00D9235E" w:rsidRDefault="00B37E5F" w:rsidP="0048727A">
            <w:pPr>
              <w:rPr>
                <w:sz w:val="17"/>
                <w:szCs w:val="17"/>
              </w:rPr>
            </w:pPr>
            <w:r w:rsidRPr="00D9235E">
              <w:rPr>
                <w:sz w:val="17"/>
                <w:szCs w:val="17"/>
              </w:rPr>
              <w:t>5</w:t>
            </w:r>
            <w:r w:rsidR="003F7364" w:rsidRPr="00D9235E">
              <w:rPr>
                <w:sz w:val="17"/>
                <w:szCs w:val="17"/>
              </w:rPr>
              <w:t>2,61</w:t>
            </w:r>
          </w:p>
        </w:tc>
      </w:tr>
      <w:tr w:rsidR="00593E67" w:rsidRPr="00D9235E" w:rsidTr="00D9235E">
        <w:trPr>
          <w:jc w:val="center"/>
        </w:trPr>
        <w:tc>
          <w:tcPr>
            <w:tcW w:w="690" w:type="dxa"/>
            <w:shd w:val="clear" w:color="auto" w:fill="auto"/>
            <w:vAlign w:val="center"/>
          </w:tcPr>
          <w:p w:rsidR="003F7364" w:rsidRPr="00D9235E" w:rsidRDefault="003F7364" w:rsidP="00E672C6">
            <w:pPr>
              <w:textAlignment w:val="baseline"/>
              <w:rPr>
                <w:b/>
                <w:sz w:val="17"/>
                <w:szCs w:val="17"/>
              </w:rPr>
            </w:pPr>
            <w:r w:rsidRPr="00D9235E">
              <w:rPr>
                <w:b/>
                <w:sz w:val="17"/>
                <w:szCs w:val="17"/>
              </w:rPr>
              <w:t>Овёс</w:t>
            </w:r>
          </w:p>
        </w:tc>
        <w:tc>
          <w:tcPr>
            <w:tcW w:w="709" w:type="dxa"/>
            <w:shd w:val="clear" w:color="auto" w:fill="auto"/>
            <w:vAlign w:val="center"/>
          </w:tcPr>
          <w:p w:rsidR="003F7364" w:rsidRPr="00D9235E" w:rsidRDefault="003F7364" w:rsidP="00E672C6">
            <w:pPr>
              <w:jc w:val="center"/>
              <w:rPr>
                <w:sz w:val="17"/>
                <w:szCs w:val="17"/>
              </w:rPr>
            </w:pPr>
            <w:r w:rsidRPr="00D9235E">
              <w:rPr>
                <w:sz w:val="17"/>
                <w:szCs w:val="17"/>
              </w:rPr>
              <w:t>0,00</w:t>
            </w:r>
          </w:p>
        </w:tc>
        <w:tc>
          <w:tcPr>
            <w:tcW w:w="669" w:type="dxa"/>
            <w:shd w:val="clear" w:color="auto" w:fill="auto"/>
            <w:vAlign w:val="center"/>
          </w:tcPr>
          <w:p w:rsidR="003F7364" w:rsidRPr="00D9235E" w:rsidRDefault="00E672C6" w:rsidP="0048727A">
            <w:pPr>
              <w:rPr>
                <w:sz w:val="17"/>
                <w:szCs w:val="17"/>
              </w:rPr>
            </w:pPr>
            <w:r w:rsidRPr="00D9235E">
              <w:rPr>
                <w:sz w:val="17"/>
                <w:szCs w:val="17"/>
              </w:rPr>
              <w:t>2</w:t>
            </w:r>
            <w:r w:rsidR="003F7364" w:rsidRPr="00D9235E">
              <w:rPr>
                <w:sz w:val="17"/>
                <w:szCs w:val="17"/>
              </w:rPr>
              <w:t>0,65</w:t>
            </w:r>
          </w:p>
        </w:tc>
        <w:tc>
          <w:tcPr>
            <w:tcW w:w="599" w:type="dxa"/>
            <w:shd w:val="clear" w:color="auto" w:fill="auto"/>
            <w:vAlign w:val="center"/>
          </w:tcPr>
          <w:p w:rsidR="003F7364" w:rsidRPr="00D9235E" w:rsidRDefault="00E672C6" w:rsidP="0048727A">
            <w:pPr>
              <w:rPr>
                <w:sz w:val="17"/>
                <w:szCs w:val="17"/>
              </w:rPr>
            </w:pPr>
            <w:r w:rsidRPr="00D9235E">
              <w:rPr>
                <w:sz w:val="17"/>
                <w:szCs w:val="17"/>
              </w:rPr>
              <w:t>6</w:t>
            </w:r>
            <w:r w:rsidR="003F7364" w:rsidRPr="00D9235E">
              <w:rPr>
                <w:sz w:val="17"/>
                <w:szCs w:val="17"/>
              </w:rPr>
              <w:t>,26</w:t>
            </w:r>
          </w:p>
        </w:tc>
        <w:tc>
          <w:tcPr>
            <w:tcW w:w="599" w:type="dxa"/>
            <w:shd w:val="clear" w:color="auto" w:fill="auto"/>
            <w:vAlign w:val="center"/>
          </w:tcPr>
          <w:p w:rsidR="003F7364" w:rsidRPr="00D9235E" w:rsidRDefault="00B37E5F" w:rsidP="0048727A">
            <w:pPr>
              <w:rPr>
                <w:sz w:val="17"/>
                <w:szCs w:val="17"/>
              </w:rPr>
            </w:pPr>
            <w:r w:rsidRPr="00D9235E">
              <w:rPr>
                <w:sz w:val="17"/>
                <w:szCs w:val="17"/>
              </w:rPr>
              <w:t>6</w:t>
            </w:r>
            <w:r w:rsidR="003F7364" w:rsidRPr="00D9235E">
              <w:rPr>
                <w:sz w:val="17"/>
                <w:szCs w:val="17"/>
              </w:rPr>
              <w:t>,65</w:t>
            </w:r>
          </w:p>
        </w:tc>
        <w:tc>
          <w:tcPr>
            <w:tcW w:w="599" w:type="dxa"/>
            <w:shd w:val="clear" w:color="auto" w:fill="auto"/>
            <w:vAlign w:val="center"/>
          </w:tcPr>
          <w:p w:rsidR="003F7364" w:rsidRPr="00D9235E" w:rsidRDefault="00B37E5F" w:rsidP="0048727A">
            <w:pPr>
              <w:rPr>
                <w:sz w:val="17"/>
                <w:szCs w:val="17"/>
              </w:rPr>
            </w:pPr>
            <w:r w:rsidRPr="00D9235E">
              <w:rPr>
                <w:sz w:val="17"/>
                <w:szCs w:val="17"/>
              </w:rPr>
              <w:t>1</w:t>
            </w:r>
            <w:r w:rsidR="003F7364" w:rsidRPr="00D9235E">
              <w:rPr>
                <w:sz w:val="17"/>
                <w:szCs w:val="17"/>
              </w:rPr>
              <w:t>4,27</w:t>
            </w:r>
          </w:p>
        </w:tc>
        <w:tc>
          <w:tcPr>
            <w:tcW w:w="599" w:type="dxa"/>
            <w:shd w:val="clear" w:color="auto" w:fill="auto"/>
            <w:vAlign w:val="center"/>
          </w:tcPr>
          <w:p w:rsidR="003F7364" w:rsidRPr="00D9235E" w:rsidRDefault="00B37E5F" w:rsidP="0048727A">
            <w:pPr>
              <w:rPr>
                <w:sz w:val="17"/>
                <w:szCs w:val="17"/>
              </w:rPr>
            </w:pPr>
            <w:r w:rsidRPr="00D9235E">
              <w:rPr>
                <w:sz w:val="17"/>
                <w:szCs w:val="17"/>
              </w:rPr>
              <w:t>8</w:t>
            </w:r>
            <w:r w:rsidR="003F7364" w:rsidRPr="00D9235E">
              <w:rPr>
                <w:sz w:val="17"/>
                <w:szCs w:val="17"/>
              </w:rPr>
              <w:t>,23</w:t>
            </w:r>
          </w:p>
        </w:tc>
        <w:tc>
          <w:tcPr>
            <w:tcW w:w="599" w:type="dxa"/>
            <w:shd w:val="clear" w:color="auto" w:fill="auto"/>
            <w:vAlign w:val="center"/>
          </w:tcPr>
          <w:p w:rsidR="003F7364" w:rsidRPr="00D9235E" w:rsidRDefault="00B37E5F" w:rsidP="0048727A">
            <w:pPr>
              <w:rPr>
                <w:sz w:val="17"/>
                <w:szCs w:val="17"/>
              </w:rPr>
            </w:pPr>
            <w:r w:rsidRPr="00D9235E">
              <w:rPr>
                <w:sz w:val="17"/>
                <w:szCs w:val="17"/>
              </w:rPr>
              <w:t>9</w:t>
            </w:r>
            <w:r w:rsidR="003F7364" w:rsidRPr="00D9235E">
              <w:rPr>
                <w:sz w:val="17"/>
                <w:szCs w:val="17"/>
              </w:rPr>
              <w:t>,90</w:t>
            </w:r>
          </w:p>
        </w:tc>
        <w:tc>
          <w:tcPr>
            <w:tcW w:w="613" w:type="dxa"/>
            <w:vAlign w:val="center"/>
          </w:tcPr>
          <w:p w:rsidR="003F7364" w:rsidRPr="00D9235E" w:rsidRDefault="00B37E5F" w:rsidP="0048727A">
            <w:pPr>
              <w:rPr>
                <w:sz w:val="17"/>
                <w:szCs w:val="17"/>
              </w:rPr>
            </w:pPr>
            <w:r w:rsidRPr="00D9235E">
              <w:rPr>
                <w:sz w:val="17"/>
                <w:szCs w:val="17"/>
              </w:rPr>
              <w:t>0</w:t>
            </w:r>
            <w:r w:rsidR="003F7364" w:rsidRPr="00D9235E">
              <w:rPr>
                <w:sz w:val="17"/>
                <w:szCs w:val="17"/>
              </w:rPr>
              <w:t>,00</w:t>
            </w:r>
          </w:p>
        </w:tc>
        <w:tc>
          <w:tcPr>
            <w:tcW w:w="748" w:type="dxa"/>
            <w:vAlign w:val="center"/>
          </w:tcPr>
          <w:p w:rsidR="003F7364" w:rsidRPr="00D9235E" w:rsidRDefault="00B37E5F" w:rsidP="0048727A">
            <w:pPr>
              <w:rPr>
                <w:sz w:val="17"/>
                <w:szCs w:val="17"/>
              </w:rPr>
            </w:pPr>
            <w:r w:rsidRPr="00D9235E">
              <w:rPr>
                <w:sz w:val="17"/>
                <w:szCs w:val="17"/>
              </w:rPr>
              <w:t>2</w:t>
            </w:r>
            <w:r w:rsidR="003F7364" w:rsidRPr="00D9235E">
              <w:rPr>
                <w:sz w:val="17"/>
                <w:szCs w:val="17"/>
              </w:rPr>
              <w:t>0,65</w:t>
            </w:r>
          </w:p>
        </w:tc>
      </w:tr>
      <w:tr w:rsidR="00593E67" w:rsidRPr="00D9235E" w:rsidTr="00D9235E">
        <w:trPr>
          <w:jc w:val="center"/>
        </w:trPr>
        <w:tc>
          <w:tcPr>
            <w:tcW w:w="690" w:type="dxa"/>
            <w:shd w:val="clear" w:color="auto" w:fill="auto"/>
            <w:vAlign w:val="center"/>
          </w:tcPr>
          <w:p w:rsidR="003F7364" w:rsidRPr="00D9235E" w:rsidRDefault="003F7364" w:rsidP="00E672C6">
            <w:pPr>
              <w:textAlignment w:val="baseline"/>
              <w:rPr>
                <w:b/>
                <w:sz w:val="17"/>
                <w:szCs w:val="17"/>
              </w:rPr>
            </w:pPr>
            <w:r w:rsidRPr="00D9235E">
              <w:rPr>
                <w:b/>
                <w:sz w:val="17"/>
                <w:szCs w:val="17"/>
              </w:rPr>
              <w:t>Просо</w:t>
            </w:r>
          </w:p>
        </w:tc>
        <w:tc>
          <w:tcPr>
            <w:tcW w:w="709" w:type="dxa"/>
            <w:shd w:val="clear" w:color="auto" w:fill="auto"/>
            <w:vAlign w:val="center"/>
          </w:tcPr>
          <w:p w:rsidR="003F7364" w:rsidRPr="00D9235E" w:rsidRDefault="003F7364" w:rsidP="00E672C6">
            <w:pPr>
              <w:jc w:val="center"/>
              <w:rPr>
                <w:sz w:val="17"/>
                <w:szCs w:val="17"/>
              </w:rPr>
            </w:pPr>
            <w:r w:rsidRPr="00D9235E">
              <w:rPr>
                <w:sz w:val="17"/>
                <w:szCs w:val="17"/>
              </w:rPr>
              <w:t>43,42</w:t>
            </w:r>
          </w:p>
        </w:tc>
        <w:tc>
          <w:tcPr>
            <w:tcW w:w="669" w:type="dxa"/>
            <w:shd w:val="clear" w:color="auto" w:fill="auto"/>
            <w:vAlign w:val="center"/>
          </w:tcPr>
          <w:p w:rsidR="003F7364" w:rsidRPr="00D9235E" w:rsidRDefault="00E672C6" w:rsidP="0048727A">
            <w:pPr>
              <w:rPr>
                <w:sz w:val="17"/>
                <w:szCs w:val="17"/>
              </w:rPr>
            </w:pPr>
            <w:r w:rsidRPr="00D9235E">
              <w:rPr>
                <w:sz w:val="17"/>
                <w:szCs w:val="17"/>
              </w:rPr>
              <w:t>1</w:t>
            </w:r>
            <w:r w:rsidR="003F7364" w:rsidRPr="00D9235E">
              <w:rPr>
                <w:sz w:val="17"/>
                <w:szCs w:val="17"/>
              </w:rPr>
              <w:t>2,88</w:t>
            </w:r>
          </w:p>
        </w:tc>
        <w:tc>
          <w:tcPr>
            <w:tcW w:w="599" w:type="dxa"/>
            <w:shd w:val="clear" w:color="auto" w:fill="auto"/>
            <w:vAlign w:val="center"/>
          </w:tcPr>
          <w:p w:rsidR="003F7364" w:rsidRPr="00D9235E" w:rsidRDefault="00E672C6" w:rsidP="0048727A">
            <w:pPr>
              <w:rPr>
                <w:sz w:val="17"/>
                <w:szCs w:val="17"/>
              </w:rPr>
            </w:pPr>
            <w:r w:rsidRPr="00D9235E">
              <w:rPr>
                <w:sz w:val="17"/>
                <w:szCs w:val="17"/>
              </w:rPr>
              <w:t>4</w:t>
            </w:r>
            <w:r w:rsidR="003F7364" w:rsidRPr="00D9235E">
              <w:rPr>
                <w:sz w:val="17"/>
                <w:szCs w:val="17"/>
              </w:rPr>
              <w:t>8,07</w:t>
            </w:r>
          </w:p>
        </w:tc>
        <w:tc>
          <w:tcPr>
            <w:tcW w:w="599" w:type="dxa"/>
            <w:shd w:val="clear" w:color="auto" w:fill="auto"/>
            <w:vAlign w:val="center"/>
          </w:tcPr>
          <w:p w:rsidR="003F7364" w:rsidRPr="00D9235E" w:rsidRDefault="00B37E5F" w:rsidP="0048727A">
            <w:pPr>
              <w:rPr>
                <w:sz w:val="17"/>
                <w:szCs w:val="17"/>
              </w:rPr>
            </w:pPr>
            <w:r w:rsidRPr="00D9235E">
              <w:rPr>
                <w:sz w:val="17"/>
                <w:szCs w:val="17"/>
              </w:rPr>
              <w:t>6</w:t>
            </w:r>
            <w:r w:rsidR="003F7364" w:rsidRPr="00D9235E">
              <w:rPr>
                <w:sz w:val="17"/>
                <w:szCs w:val="17"/>
              </w:rPr>
              <w:t>,00</w:t>
            </w:r>
          </w:p>
        </w:tc>
        <w:tc>
          <w:tcPr>
            <w:tcW w:w="599" w:type="dxa"/>
            <w:shd w:val="clear" w:color="auto" w:fill="auto"/>
            <w:vAlign w:val="center"/>
          </w:tcPr>
          <w:p w:rsidR="003F7364" w:rsidRPr="00D9235E" w:rsidRDefault="00B37E5F" w:rsidP="0048727A">
            <w:pPr>
              <w:rPr>
                <w:sz w:val="17"/>
                <w:szCs w:val="17"/>
              </w:rPr>
            </w:pPr>
            <w:r w:rsidRPr="00D9235E">
              <w:rPr>
                <w:sz w:val="17"/>
                <w:szCs w:val="17"/>
              </w:rPr>
              <w:t>2</w:t>
            </w:r>
            <w:r w:rsidR="003F7364" w:rsidRPr="00D9235E">
              <w:rPr>
                <w:sz w:val="17"/>
                <w:szCs w:val="17"/>
              </w:rPr>
              <w:t>2,47</w:t>
            </w:r>
          </w:p>
        </w:tc>
        <w:tc>
          <w:tcPr>
            <w:tcW w:w="599" w:type="dxa"/>
            <w:shd w:val="clear" w:color="auto" w:fill="auto"/>
            <w:vAlign w:val="center"/>
          </w:tcPr>
          <w:p w:rsidR="003F7364" w:rsidRPr="00D9235E" w:rsidRDefault="00B37E5F" w:rsidP="0048727A">
            <w:pPr>
              <w:rPr>
                <w:sz w:val="17"/>
                <w:szCs w:val="17"/>
              </w:rPr>
            </w:pPr>
            <w:r w:rsidRPr="00D9235E">
              <w:rPr>
                <w:sz w:val="17"/>
                <w:szCs w:val="17"/>
              </w:rPr>
              <w:t>2</w:t>
            </w:r>
            <w:r w:rsidR="003F7364" w:rsidRPr="00D9235E">
              <w:rPr>
                <w:sz w:val="17"/>
                <w:szCs w:val="17"/>
              </w:rPr>
              <w:t>5,81</w:t>
            </w:r>
          </w:p>
        </w:tc>
        <w:tc>
          <w:tcPr>
            <w:tcW w:w="599" w:type="dxa"/>
            <w:shd w:val="clear" w:color="auto" w:fill="auto"/>
            <w:vAlign w:val="center"/>
          </w:tcPr>
          <w:p w:rsidR="003F7364" w:rsidRPr="00D9235E" w:rsidRDefault="00B37E5F" w:rsidP="0048727A">
            <w:pPr>
              <w:rPr>
                <w:sz w:val="17"/>
                <w:szCs w:val="17"/>
              </w:rPr>
            </w:pPr>
            <w:r w:rsidRPr="00D9235E">
              <w:rPr>
                <w:sz w:val="17"/>
                <w:szCs w:val="17"/>
              </w:rPr>
              <w:t>2</w:t>
            </w:r>
            <w:r w:rsidR="003F7364" w:rsidRPr="00D9235E">
              <w:rPr>
                <w:sz w:val="17"/>
                <w:szCs w:val="17"/>
              </w:rPr>
              <w:t>7,32</w:t>
            </w:r>
          </w:p>
        </w:tc>
        <w:tc>
          <w:tcPr>
            <w:tcW w:w="613" w:type="dxa"/>
            <w:vAlign w:val="center"/>
          </w:tcPr>
          <w:p w:rsidR="003F7364" w:rsidRPr="00D9235E" w:rsidRDefault="00B37E5F" w:rsidP="0048727A">
            <w:pPr>
              <w:rPr>
                <w:sz w:val="17"/>
                <w:szCs w:val="17"/>
              </w:rPr>
            </w:pPr>
            <w:r w:rsidRPr="00D9235E">
              <w:rPr>
                <w:sz w:val="17"/>
                <w:szCs w:val="17"/>
              </w:rPr>
              <w:t>6</w:t>
            </w:r>
            <w:r w:rsidR="003F7364" w:rsidRPr="00D9235E">
              <w:rPr>
                <w:sz w:val="17"/>
                <w:szCs w:val="17"/>
              </w:rPr>
              <w:t>,00</w:t>
            </w:r>
          </w:p>
        </w:tc>
        <w:tc>
          <w:tcPr>
            <w:tcW w:w="748" w:type="dxa"/>
            <w:vAlign w:val="center"/>
          </w:tcPr>
          <w:p w:rsidR="003F7364" w:rsidRPr="00D9235E" w:rsidRDefault="00B37E5F" w:rsidP="0048727A">
            <w:pPr>
              <w:rPr>
                <w:sz w:val="17"/>
                <w:szCs w:val="17"/>
              </w:rPr>
            </w:pPr>
            <w:r w:rsidRPr="00D9235E">
              <w:rPr>
                <w:sz w:val="17"/>
                <w:szCs w:val="17"/>
              </w:rPr>
              <w:t>4</w:t>
            </w:r>
            <w:r w:rsidR="003F7364" w:rsidRPr="00D9235E">
              <w:rPr>
                <w:sz w:val="17"/>
                <w:szCs w:val="17"/>
              </w:rPr>
              <w:t>8,07</w:t>
            </w:r>
          </w:p>
        </w:tc>
      </w:tr>
      <w:tr w:rsidR="00593E67" w:rsidRPr="00D9235E" w:rsidTr="00D9235E">
        <w:trPr>
          <w:jc w:val="center"/>
        </w:trPr>
        <w:tc>
          <w:tcPr>
            <w:tcW w:w="690" w:type="dxa"/>
            <w:shd w:val="clear" w:color="auto" w:fill="auto"/>
            <w:vAlign w:val="center"/>
          </w:tcPr>
          <w:p w:rsidR="003F7364" w:rsidRPr="00D9235E" w:rsidRDefault="003F7364" w:rsidP="00E672C6">
            <w:pPr>
              <w:textAlignment w:val="baseline"/>
              <w:rPr>
                <w:b/>
                <w:sz w:val="17"/>
                <w:szCs w:val="17"/>
              </w:rPr>
            </w:pPr>
            <w:r w:rsidRPr="00D9235E">
              <w:rPr>
                <w:b/>
                <w:sz w:val="17"/>
                <w:szCs w:val="17"/>
              </w:rPr>
              <w:t>Пшеница</w:t>
            </w:r>
          </w:p>
        </w:tc>
        <w:tc>
          <w:tcPr>
            <w:tcW w:w="709" w:type="dxa"/>
            <w:shd w:val="clear" w:color="auto" w:fill="auto"/>
            <w:vAlign w:val="center"/>
          </w:tcPr>
          <w:p w:rsidR="003F7364" w:rsidRPr="00D9235E" w:rsidRDefault="003F7364" w:rsidP="00E672C6">
            <w:pPr>
              <w:jc w:val="center"/>
              <w:rPr>
                <w:sz w:val="17"/>
                <w:szCs w:val="17"/>
              </w:rPr>
            </w:pPr>
            <w:r w:rsidRPr="00D9235E">
              <w:rPr>
                <w:sz w:val="17"/>
                <w:szCs w:val="17"/>
              </w:rPr>
              <w:t>26,21</w:t>
            </w:r>
          </w:p>
        </w:tc>
        <w:tc>
          <w:tcPr>
            <w:tcW w:w="669" w:type="dxa"/>
            <w:shd w:val="clear" w:color="auto" w:fill="auto"/>
            <w:vAlign w:val="center"/>
          </w:tcPr>
          <w:p w:rsidR="003F7364" w:rsidRPr="00D9235E" w:rsidRDefault="00E672C6" w:rsidP="0048727A">
            <w:pPr>
              <w:rPr>
                <w:sz w:val="17"/>
                <w:szCs w:val="17"/>
              </w:rPr>
            </w:pPr>
            <w:r w:rsidRPr="00D9235E">
              <w:rPr>
                <w:sz w:val="17"/>
                <w:szCs w:val="17"/>
              </w:rPr>
              <w:t>6</w:t>
            </w:r>
            <w:r w:rsidR="003F7364" w:rsidRPr="00D9235E">
              <w:rPr>
                <w:sz w:val="17"/>
                <w:szCs w:val="17"/>
              </w:rPr>
              <w:t>5,26</w:t>
            </w:r>
          </w:p>
        </w:tc>
        <w:tc>
          <w:tcPr>
            <w:tcW w:w="599" w:type="dxa"/>
            <w:shd w:val="clear" w:color="auto" w:fill="auto"/>
            <w:vAlign w:val="center"/>
          </w:tcPr>
          <w:p w:rsidR="003F7364" w:rsidRPr="00D9235E" w:rsidRDefault="00B37E5F" w:rsidP="0048727A">
            <w:pPr>
              <w:rPr>
                <w:sz w:val="17"/>
                <w:szCs w:val="17"/>
              </w:rPr>
            </w:pPr>
            <w:r w:rsidRPr="00D9235E">
              <w:rPr>
                <w:sz w:val="17"/>
                <w:szCs w:val="17"/>
              </w:rPr>
              <w:t>2</w:t>
            </w:r>
            <w:r w:rsidR="003F7364" w:rsidRPr="00D9235E">
              <w:rPr>
                <w:sz w:val="17"/>
                <w:szCs w:val="17"/>
              </w:rPr>
              <w:t>9,35</w:t>
            </w:r>
          </w:p>
        </w:tc>
        <w:tc>
          <w:tcPr>
            <w:tcW w:w="599" w:type="dxa"/>
            <w:shd w:val="clear" w:color="auto" w:fill="auto"/>
            <w:vAlign w:val="center"/>
          </w:tcPr>
          <w:p w:rsidR="003F7364" w:rsidRPr="00D9235E" w:rsidRDefault="00B37E5F" w:rsidP="0048727A">
            <w:pPr>
              <w:rPr>
                <w:sz w:val="17"/>
                <w:szCs w:val="17"/>
              </w:rPr>
            </w:pPr>
            <w:r w:rsidRPr="00D9235E">
              <w:rPr>
                <w:sz w:val="17"/>
                <w:szCs w:val="17"/>
              </w:rPr>
              <w:t>3</w:t>
            </w:r>
            <w:r w:rsidR="003F7364" w:rsidRPr="00D9235E">
              <w:rPr>
                <w:sz w:val="17"/>
                <w:szCs w:val="17"/>
              </w:rPr>
              <w:t>4,74</w:t>
            </w:r>
          </w:p>
        </w:tc>
        <w:tc>
          <w:tcPr>
            <w:tcW w:w="599" w:type="dxa"/>
            <w:shd w:val="clear" w:color="auto" w:fill="auto"/>
            <w:vAlign w:val="center"/>
          </w:tcPr>
          <w:p w:rsidR="003F7364" w:rsidRPr="00D9235E" w:rsidRDefault="00B37E5F" w:rsidP="0048727A">
            <w:pPr>
              <w:rPr>
                <w:sz w:val="17"/>
                <w:szCs w:val="17"/>
              </w:rPr>
            </w:pPr>
            <w:r w:rsidRPr="00D9235E">
              <w:rPr>
                <w:sz w:val="17"/>
                <w:szCs w:val="17"/>
              </w:rPr>
              <w:t>5</w:t>
            </w:r>
            <w:r w:rsidR="003F7364" w:rsidRPr="00D9235E">
              <w:rPr>
                <w:sz w:val="17"/>
                <w:szCs w:val="17"/>
              </w:rPr>
              <w:t>8,10</w:t>
            </w:r>
          </w:p>
        </w:tc>
        <w:tc>
          <w:tcPr>
            <w:tcW w:w="599" w:type="dxa"/>
            <w:shd w:val="clear" w:color="auto" w:fill="auto"/>
            <w:vAlign w:val="center"/>
          </w:tcPr>
          <w:p w:rsidR="003F7364" w:rsidRPr="00D9235E" w:rsidRDefault="00B37E5F" w:rsidP="0048727A">
            <w:pPr>
              <w:rPr>
                <w:sz w:val="17"/>
                <w:szCs w:val="17"/>
              </w:rPr>
            </w:pPr>
            <w:r w:rsidRPr="00D9235E">
              <w:rPr>
                <w:sz w:val="17"/>
                <w:szCs w:val="17"/>
              </w:rPr>
              <w:t>6</w:t>
            </w:r>
            <w:r w:rsidR="003F7364" w:rsidRPr="00D9235E">
              <w:rPr>
                <w:sz w:val="17"/>
                <w:szCs w:val="17"/>
              </w:rPr>
              <w:t>0,31</w:t>
            </w:r>
          </w:p>
        </w:tc>
        <w:tc>
          <w:tcPr>
            <w:tcW w:w="599" w:type="dxa"/>
            <w:shd w:val="clear" w:color="auto" w:fill="auto"/>
            <w:vAlign w:val="center"/>
          </w:tcPr>
          <w:p w:rsidR="003F7364" w:rsidRPr="00D9235E" w:rsidRDefault="00B37E5F" w:rsidP="0048727A">
            <w:pPr>
              <w:rPr>
                <w:sz w:val="17"/>
                <w:szCs w:val="17"/>
              </w:rPr>
            </w:pPr>
            <w:r w:rsidRPr="00D9235E">
              <w:rPr>
                <w:sz w:val="17"/>
                <w:szCs w:val="17"/>
              </w:rPr>
              <w:t>5</w:t>
            </w:r>
            <w:r w:rsidR="003F7364" w:rsidRPr="00D9235E">
              <w:rPr>
                <w:sz w:val="17"/>
                <w:szCs w:val="17"/>
              </w:rPr>
              <w:t>0,14</w:t>
            </w:r>
          </w:p>
        </w:tc>
        <w:tc>
          <w:tcPr>
            <w:tcW w:w="613" w:type="dxa"/>
            <w:vAlign w:val="center"/>
          </w:tcPr>
          <w:p w:rsidR="003F7364" w:rsidRPr="00D9235E" w:rsidRDefault="00B37E5F" w:rsidP="0048727A">
            <w:pPr>
              <w:rPr>
                <w:sz w:val="17"/>
                <w:szCs w:val="17"/>
              </w:rPr>
            </w:pPr>
            <w:r w:rsidRPr="00D9235E">
              <w:rPr>
                <w:sz w:val="17"/>
                <w:szCs w:val="17"/>
              </w:rPr>
              <w:t>2</w:t>
            </w:r>
            <w:r w:rsidR="003F7364" w:rsidRPr="00D9235E">
              <w:rPr>
                <w:sz w:val="17"/>
                <w:szCs w:val="17"/>
              </w:rPr>
              <w:t>6,21</w:t>
            </w:r>
          </w:p>
        </w:tc>
        <w:tc>
          <w:tcPr>
            <w:tcW w:w="748" w:type="dxa"/>
            <w:vAlign w:val="center"/>
          </w:tcPr>
          <w:p w:rsidR="003F7364" w:rsidRPr="00D9235E" w:rsidRDefault="00B37E5F" w:rsidP="0048727A">
            <w:pPr>
              <w:rPr>
                <w:sz w:val="17"/>
                <w:szCs w:val="17"/>
              </w:rPr>
            </w:pPr>
            <w:r w:rsidRPr="00D9235E">
              <w:rPr>
                <w:sz w:val="17"/>
                <w:szCs w:val="17"/>
              </w:rPr>
              <w:t>6</w:t>
            </w:r>
            <w:r w:rsidR="003F7364" w:rsidRPr="00D9235E">
              <w:rPr>
                <w:sz w:val="17"/>
                <w:szCs w:val="17"/>
              </w:rPr>
              <w:t>5,26</w:t>
            </w:r>
          </w:p>
        </w:tc>
      </w:tr>
    </w:tbl>
    <w:p w:rsidR="003F7364" w:rsidRPr="00613D05" w:rsidRDefault="003F7364" w:rsidP="0096663F">
      <w:pPr>
        <w:ind w:firstLine="567"/>
        <w:jc w:val="both"/>
        <w:textAlignment w:val="baseline"/>
        <w:rPr>
          <w:sz w:val="21"/>
          <w:szCs w:val="21"/>
        </w:rPr>
      </w:pPr>
    </w:p>
    <w:p w:rsidR="003F7364" w:rsidRPr="00613D05" w:rsidRDefault="003F7364" w:rsidP="0096663F">
      <w:pPr>
        <w:ind w:firstLine="567"/>
        <w:jc w:val="both"/>
        <w:textAlignment w:val="baseline"/>
        <w:rPr>
          <w:sz w:val="21"/>
          <w:szCs w:val="21"/>
        </w:rPr>
      </w:pPr>
      <w:r w:rsidRPr="00613D05">
        <w:rPr>
          <w:sz w:val="21"/>
          <w:szCs w:val="21"/>
        </w:rPr>
        <w:t xml:space="preserve">Из таблицы видно, что количество  кукурузы в общей массе используемых зерновых кормов можно изменять от 1.22 до 52.61 %, овса – от 0 до 20.65 %, проса – от 6 до 48.07 %, пшеницы – от 26.21 до 65.26 %. Таким образом, сотрудник, ответственный за кормление птицы, получает возможность подбирать состав кормов исходя из их наличия, доступности или стоимости. </w:t>
      </w:r>
    </w:p>
    <w:p w:rsidR="00643529" w:rsidRPr="00613D05" w:rsidRDefault="00643529" w:rsidP="00643529">
      <w:pPr>
        <w:ind w:firstLine="567"/>
        <w:jc w:val="both"/>
        <w:textAlignment w:val="baseline"/>
        <w:rPr>
          <w:sz w:val="21"/>
          <w:szCs w:val="21"/>
        </w:rPr>
      </w:pPr>
      <w:r w:rsidRPr="00613D05">
        <w:rPr>
          <w:sz w:val="21"/>
          <w:szCs w:val="21"/>
        </w:rPr>
        <w:t>Например, на производстве сложилась такая ситуация, при которой по кукурузе возник дефицит на фоне избытка пшеницы. В этом случае для составления кормосмеси целесообразно принять рецепт № 1 из найденного семейства рецептов.</w:t>
      </w:r>
    </w:p>
    <w:p w:rsidR="00643529" w:rsidRPr="00613D05" w:rsidRDefault="00643529" w:rsidP="00643529">
      <w:pPr>
        <w:ind w:firstLine="567"/>
        <w:jc w:val="both"/>
        <w:textAlignment w:val="baseline"/>
        <w:rPr>
          <w:sz w:val="21"/>
          <w:szCs w:val="21"/>
        </w:rPr>
      </w:pPr>
      <w:r w:rsidRPr="00613D05">
        <w:rPr>
          <w:sz w:val="21"/>
          <w:szCs w:val="21"/>
        </w:rPr>
        <w:t>При этом, для выбранного варианта соотношения критичных кормов (в рассматриваемом случае для зерновых) может быть выполнен новый, улучшающий расчёт оптимизации кормосмеси с фиксацией данного соотношения кормов.</w:t>
      </w:r>
    </w:p>
    <w:p w:rsidR="00593E67" w:rsidRPr="00613D05" w:rsidRDefault="00593E67" w:rsidP="0096663F">
      <w:pPr>
        <w:ind w:firstLine="567"/>
        <w:jc w:val="both"/>
        <w:textAlignment w:val="baseline"/>
        <w:rPr>
          <w:sz w:val="21"/>
          <w:szCs w:val="21"/>
        </w:rPr>
      </w:pPr>
    </w:p>
    <w:p w:rsidR="003F7364" w:rsidRPr="00613D05" w:rsidRDefault="003A3DB7" w:rsidP="00643529">
      <w:pPr>
        <w:spacing w:line="360" w:lineRule="auto"/>
        <w:jc w:val="center"/>
        <w:textAlignment w:val="baseline"/>
        <w:rPr>
          <w:color w:val="000000"/>
          <w:sz w:val="21"/>
          <w:szCs w:val="21"/>
        </w:rPr>
      </w:pPr>
      <w:r>
        <w:rPr>
          <w:noProof/>
          <w:color w:val="000000"/>
          <w:sz w:val="21"/>
          <w:szCs w:val="21"/>
        </w:rPr>
        <w:lastRenderedPageBreak/>
        <w:pict>
          <v:shape id="Рисунок 42" o:spid="_x0000_i1109" type="#_x0000_t75" style="width:312.55pt;height:196pt;visibility:visible;mso-wrap-style:square">
            <v:imagedata r:id="rId95" o:title=""/>
          </v:shape>
        </w:pict>
      </w:r>
    </w:p>
    <w:p w:rsidR="003F7364" w:rsidRPr="00613D05" w:rsidRDefault="003F7364" w:rsidP="00593E67">
      <w:pPr>
        <w:jc w:val="center"/>
        <w:textAlignment w:val="baseline"/>
        <w:rPr>
          <w:sz w:val="21"/>
          <w:szCs w:val="21"/>
        </w:rPr>
      </w:pPr>
      <w:r w:rsidRPr="00613D05">
        <w:rPr>
          <w:color w:val="000000"/>
          <w:sz w:val="21"/>
          <w:szCs w:val="21"/>
        </w:rPr>
        <w:t>Рисунок 3</w:t>
      </w:r>
      <w:r w:rsidR="0020750D" w:rsidRPr="00613D05">
        <w:rPr>
          <w:color w:val="000000"/>
          <w:sz w:val="21"/>
          <w:szCs w:val="21"/>
        </w:rPr>
        <w:t>.4</w:t>
      </w:r>
      <w:r w:rsidR="00BA3906" w:rsidRPr="00613D05">
        <w:rPr>
          <w:color w:val="000000"/>
          <w:sz w:val="21"/>
          <w:szCs w:val="21"/>
        </w:rPr>
        <w:t>0</w:t>
      </w:r>
      <w:r w:rsidRPr="00613D05">
        <w:rPr>
          <w:color w:val="000000"/>
          <w:sz w:val="21"/>
          <w:szCs w:val="21"/>
        </w:rPr>
        <w:t xml:space="preserve"> –  </w:t>
      </w:r>
      <w:r w:rsidRPr="00613D05">
        <w:rPr>
          <w:sz w:val="21"/>
          <w:szCs w:val="21"/>
        </w:rPr>
        <w:t>Соотношение зерновых в разных вариантах кормосмеси при сохранении сбалансированности в заданном диапазоне</w:t>
      </w:r>
    </w:p>
    <w:p w:rsidR="003F7364" w:rsidRPr="00613D05" w:rsidRDefault="003F7364" w:rsidP="0096663F">
      <w:pPr>
        <w:ind w:firstLine="567"/>
        <w:jc w:val="both"/>
        <w:textAlignment w:val="baseline"/>
        <w:rPr>
          <w:sz w:val="21"/>
          <w:szCs w:val="21"/>
        </w:rPr>
      </w:pPr>
    </w:p>
    <w:p w:rsidR="003F7364" w:rsidRPr="00613D05" w:rsidRDefault="003F7364" w:rsidP="0096663F">
      <w:pPr>
        <w:ind w:firstLine="567"/>
        <w:jc w:val="both"/>
        <w:textAlignment w:val="baseline"/>
        <w:rPr>
          <w:sz w:val="21"/>
          <w:szCs w:val="21"/>
        </w:rPr>
      </w:pPr>
      <w:r w:rsidRPr="00613D05">
        <w:rPr>
          <w:color w:val="000000"/>
          <w:sz w:val="21"/>
          <w:szCs w:val="21"/>
        </w:rPr>
        <w:t xml:space="preserve">В </w:t>
      </w:r>
      <w:r w:rsidRPr="00613D05">
        <w:rPr>
          <w:sz w:val="21"/>
          <w:szCs w:val="21"/>
        </w:rPr>
        <w:t>программе «КОРАЛЛ – Кормление птицы» для фиксации процентного содержания отдельных кормов в кормосмеси или в группе кормов (например, в группе зерновых кормов) предусмотрены два способа:</w:t>
      </w:r>
    </w:p>
    <w:p w:rsidR="003F7364" w:rsidRPr="00613D05" w:rsidRDefault="003F7364" w:rsidP="00B505C0">
      <w:pPr>
        <w:numPr>
          <w:ilvl w:val="0"/>
          <w:numId w:val="40"/>
        </w:numPr>
        <w:jc w:val="both"/>
        <w:textAlignment w:val="baseline"/>
        <w:rPr>
          <w:sz w:val="21"/>
          <w:szCs w:val="21"/>
        </w:rPr>
      </w:pPr>
      <w:r w:rsidRPr="00613D05">
        <w:rPr>
          <w:sz w:val="21"/>
          <w:szCs w:val="21"/>
        </w:rPr>
        <w:t>Задаётся процент контролируемого корма в составе кормосмеси</w:t>
      </w:r>
      <w:r w:rsidR="00D97C5F" w:rsidRPr="00613D05">
        <w:rPr>
          <w:sz w:val="21"/>
          <w:szCs w:val="21"/>
        </w:rPr>
        <w:t>.</w:t>
      </w:r>
    </w:p>
    <w:p w:rsidR="003F7364" w:rsidRPr="00613D05" w:rsidRDefault="003F7364" w:rsidP="00B505C0">
      <w:pPr>
        <w:numPr>
          <w:ilvl w:val="0"/>
          <w:numId w:val="40"/>
        </w:numPr>
        <w:jc w:val="both"/>
        <w:textAlignment w:val="baseline"/>
        <w:rPr>
          <w:sz w:val="21"/>
          <w:szCs w:val="21"/>
        </w:rPr>
      </w:pPr>
      <w:r w:rsidRPr="00613D05">
        <w:rPr>
          <w:sz w:val="21"/>
          <w:szCs w:val="21"/>
        </w:rPr>
        <w:t>Помечаются корма, входящие в контролируемую группу, и задаётся процент корма в группе.</w:t>
      </w:r>
    </w:p>
    <w:p w:rsidR="003F7364" w:rsidRPr="00613D05" w:rsidRDefault="003F7364" w:rsidP="0096663F">
      <w:pPr>
        <w:ind w:firstLine="567"/>
        <w:jc w:val="both"/>
        <w:textAlignment w:val="baseline"/>
        <w:rPr>
          <w:sz w:val="21"/>
          <w:szCs w:val="21"/>
        </w:rPr>
      </w:pPr>
      <w:r w:rsidRPr="00613D05">
        <w:rPr>
          <w:sz w:val="21"/>
          <w:szCs w:val="21"/>
        </w:rPr>
        <w:t>Фиксация соотношения кормов выполняется  при подготовке данных к расчёту.</w:t>
      </w:r>
    </w:p>
    <w:p w:rsidR="003F7364" w:rsidRPr="00613D05" w:rsidRDefault="003F7364" w:rsidP="0096663F">
      <w:pPr>
        <w:ind w:firstLine="567"/>
        <w:jc w:val="both"/>
        <w:textAlignment w:val="baseline"/>
        <w:rPr>
          <w:sz w:val="21"/>
          <w:szCs w:val="21"/>
        </w:rPr>
      </w:pPr>
      <w:r w:rsidRPr="00613D05">
        <w:rPr>
          <w:sz w:val="21"/>
          <w:szCs w:val="21"/>
        </w:rPr>
        <w:t>На рисунке 3</w:t>
      </w:r>
      <w:r w:rsidR="00D97C5F" w:rsidRPr="00613D05">
        <w:rPr>
          <w:sz w:val="21"/>
          <w:szCs w:val="21"/>
        </w:rPr>
        <w:t>.4</w:t>
      </w:r>
      <w:r w:rsidR="00BA3906" w:rsidRPr="00613D05">
        <w:rPr>
          <w:sz w:val="21"/>
          <w:szCs w:val="21"/>
        </w:rPr>
        <w:t>1</w:t>
      </w:r>
      <w:r w:rsidRPr="00613D05">
        <w:rPr>
          <w:sz w:val="21"/>
          <w:szCs w:val="21"/>
        </w:rPr>
        <w:t xml:space="preserve"> приведены результаты оптимизации первого рецепта, выполненной при фиксации в кормосмеси количества кукурузы, овса, проса и пшеницы в соответствии с данными, приведёнными на рисунке </w:t>
      </w:r>
      <w:r w:rsidR="00D97C5F" w:rsidRPr="00613D05">
        <w:rPr>
          <w:sz w:val="21"/>
          <w:szCs w:val="21"/>
        </w:rPr>
        <w:t>3.3</w:t>
      </w:r>
      <w:r w:rsidR="00FF0D5D" w:rsidRPr="00613D05">
        <w:rPr>
          <w:sz w:val="21"/>
          <w:szCs w:val="21"/>
        </w:rPr>
        <w:t>4</w:t>
      </w:r>
      <w:r w:rsidRPr="00613D05">
        <w:rPr>
          <w:sz w:val="21"/>
          <w:szCs w:val="21"/>
        </w:rPr>
        <w:t xml:space="preserve">. </w:t>
      </w:r>
    </w:p>
    <w:p w:rsidR="00A44C2F" w:rsidRPr="00613D05" w:rsidRDefault="00A44C2F" w:rsidP="00A44C2F">
      <w:pPr>
        <w:ind w:firstLine="567"/>
        <w:jc w:val="both"/>
        <w:textAlignment w:val="baseline"/>
        <w:rPr>
          <w:color w:val="000000"/>
          <w:sz w:val="21"/>
          <w:szCs w:val="21"/>
        </w:rPr>
      </w:pPr>
      <w:r w:rsidRPr="00613D05">
        <w:rPr>
          <w:sz w:val="21"/>
          <w:szCs w:val="21"/>
        </w:rPr>
        <w:t>Сбалансированность исходной кормосмеси улучшилась с 76.17 % до 79.06 % и приблизилась к сбалансированности оптимальной кормосмеси   (79.18 %).</w:t>
      </w:r>
    </w:p>
    <w:p w:rsidR="00A44C2F" w:rsidRPr="00613D05" w:rsidRDefault="00A44C2F" w:rsidP="0096663F">
      <w:pPr>
        <w:ind w:firstLine="567"/>
        <w:jc w:val="both"/>
        <w:textAlignment w:val="baseline"/>
        <w:rPr>
          <w:sz w:val="21"/>
          <w:szCs w:val="21"/>
        </w:rPr>
      </w:pPr>
    </w:p>
    <w:p w:rsidR="003F7364" w:rsidRPr="00613D05" w:rsidRDefault="003A3DB7" w:rsidP="00E84297">
      <w:pPr>
        <w:spacing w:line="360" w:lineRule="auto"/>
        <w:jc w:val="center"/>
        <w:textAlignment w:val="baseline"/>
        <w:rPr>
          <w:color w:val="000000"/>
          <w:sz w:val="21"/>
          <w:szCs w:val="21"/>
        </w:rPr>
      </w:pPr>
      <w:r>
        <w:rPr>
          <w:noProof/>
          <w:color w:val="000000"/>
          <w:sz w:val="21"/>
          <w:szCs w:val="21"/>
        </w:rPr>
        <w:lastRenderedPageBreak/>
        <w:pict>
          <v:shape id="Рисунок 41" o:spid="_x0000_i1110" type="#_x0000_t75" style="width:309.65pt;height:171.9pt;visibility:visible;mso-wrap-style:square">
            <v:imagedata r:id="rId96" o:title=""/>
          </v:shape>
        </w:pict>
      </w:r>
    </w:p>
    <w:p w:rsidR="003F7364" w:rsidRPr="00613D05" w:rsidRDefault="003F7364" w:rsidP="00593E67">
      <w:pPr>
        <w:jc w:val="center"/>
        <w:textAlignment w:val="baseline"/>
        <w:rPr>
          <w:color w:val="000000"/>
          <w:sz w:val="21"/>
          <w:szCs w:val="21"/>
        </w:rPr>
      </w:pPr>
      <w:r w:rsidRPr="00613D05">
        <w:rPr>
          <w:color w:val="000000"/>
          <w:sz w:val="21"/>
          <w:szCs w:val="21"/>
        </w:rPr>
        <w:t>Рисунок 3</w:t>
      </w:r>
      <w:r w:rsidR="00D97C5F" w:rsidRPr="00613D05">
        <w:rPr>
          <w:color w:val="000000"/>
          <w:sz w:val="21"/>
          <w:szCs w:val="21"/>
        </w:rPr>
        <w:t>.4</w:t>
      </w:r>
      <w:r w:rsidR="00FF0D5D" w:rsidRPr="00613D05">
        <w:rPr>
          <w:color w:val="000000"/>
          <w:sz w:val="21"/>
          <w:szCs w:val="21"/>
        </w:rPr>
        <w:t>1</w:t>
      </w:r>
      <w:r w:rsidRPr="00613D05">
        <w:rPr>
          <w:color w:val="000000"/>
          <w:sz w:val="21"/>
          <w:szCs w:val="21"/>
        </w:rPr>
        <w:t xml:space="preserve"> –  Результат расчёта оптимальной кормосмеси при фиксированных долях зерновых кормов по рецепту № 1</w:t>
      </w:r>
    </w:p>
    <w:p w:rsidR="003F7364" w:rsidRPr="00613D05" w:rsidRDefault="003F7364" w:rsidP="0096663F">
      <w:pPr>
        <w:ind w:firstLine="567"/>
        <w:jc w:val="both"/>
        <w:textAlignment w:val="baseline"/>
        <w:rPr>
          <w:color w:val="000000"/>
          <w:sz w:val="21"/>
          <w:szCs w:val="21"/>
        </w:rPr>
      </w:pPr>
    </w:p>
    <w:p w:rsidR="003F7364" w:rsidRPr="00613D05" w:rsidRDefault="003F7364" w:rsidP="0096663F">
      <w:pPr>
        <w:ind w:firstLine="567"/>
        <w:jc w:val="both"/>
        <w:textAlignment w:val="baseline"/>
        <w:rPr>
          <w:color w:val="000000"/>
          <w:sz w:val="21"/>
          <w:szCs w:val="21"/>
        </w:rPr>
      </w:pPr>
      <w:r w:rsidRPr="00613D05">
        <w:rPr>
          <w:color w:val="000000"/>
          <w:sz w:val="21"/>
          <w:szCs w:val="21"/>
        </w:rPr>
        <w:t>Для задания структуры зерновой группы вызывается диалоговое окно «Задание структуры», корма помечаются и для них задаются диапазоны допустимого процентного содержания в структурируемой группе (рисунок 3</w:t>
      </w:r>
      <w:r w:rsidR="00D97C5F" w:rsidRPr="00613D05">
        <w:rPr>
          <w:color w:val="000000"/>
          <w:sz w:val="21"/>
          <w:szCs w:val="21"/>
        </w:rPr>
        <w:t>.4</w:t>
      </w:r>
      <w:r w:rsidR="00FF0D5D" w:rsidRPr="00613D05">
        <w:rPr>
          <w:color w:val="000000"/>
          <w:sz w:val="21"/>
          <w:szCs w:val="21"/>
        </w:rPr>
        <w:t>2</w:t>
      </w:r>
      <w:r w:rsidRPr="00613D05">
        <w:rPr>
          <w:color w:val="000000"/>
          <w:sz w:val="21"/>
          <w:szCs w:val="21"/>
        </w:rPr>
        <w:t>).</w:t>
      </w:r>
    </w:p>
    <w:p w:rsidR="00593E67" w:rsidRPr="00613D05" w:rsidRDefault="00593E67" w:rsidP="0096663F">
      <w:pPr>
        <w:ind w:firstLine="567"/>
        <w:jc w:val="both"/>
        <w:textAlignment w:val="baseline"/>
        <w:rPr>
          <w:color w:val="000000"/>
          <w:sz w:val="21"/>
          <w:szCs w:val="21"/>
        </w:rPr>
      </w:pPr>
    </w:p>
    <w:p w:rsidR="003F7364" w:rsidRPr="00613D05" w:rsidRDefault="003A3DB7" w:rsidP="00E84297">
      <w:pPr>
        <w:spacing w:line="360" w:lineRule="auto"/>
        <w:jc w:val="center"/>
        <w:textAlignment w:val="baseline"/>
        <w:rPr>
          <w:color w:val="000000"/>
          <w:sz w:val="21"/>
          <w:szCs w:val="21"/>
        </w:rPr>
      </w:pPr>
      <w:r>
        <w:rPr>
          <w:noProof/>
          <w:color w:val="000000"/>
          <w:sz w:val="21"/>
          <w:szCs w:val="21"/>
        </w:rPr>
        <w:pict>
          <v:shape id="Рисунок 40" o:spid="_x0000_i1111" type="#_x0000_t75" style="width:327.1pt;height:182.7pt;visibility:visible;mso-wrap-style:square">
            <v:imagedata r:id="rId97" o:title=""/>
          </v:shape>
        </w:pict>
      </w:r>
    </w:p>
    <w:p w:rsidR="003F7364" w:rsidRPr="00613D05" w:rsidRDefault="003F7364" w:rsidP="00593E67">
      <w:pPr>
        <w:jc w:val="center"/>
        <w:textAlignment w:val="baseline"/>
        <w:rPr>
          <w:color w:val="000000"/>
          <w:sz w:val="21"/>
          <w:szCs w:val="21"/>
        </w:rPr>
      </w:pPr>
      <w:r w:rsidRPr="00613D05">
        <w:rPr>
          <w:color w:val="000000"/>
          <w:sz w:val="21"/>
          <w:szCs w:val="21"/>
        </w:rPr>
        <w:t>Рисунок 3</w:t>
      </w:r>
      <w:r w:rsidR="00D97C5F" w:rsidRPr="00613D05">
        <w:rPr>
          <w:color w:val="000000"/>
          <w:sz w:val="21"/>
          <w:szCs w:val="21"/>
        </w:rPr>
        <w:t>.4</w:t>
      </w:r>
      <w:r w:rsidR="00FF0D5D" w:rsidRPr="00613D05">
        <w:rPr>
          <w:color w:val="000000"/>
          <w:sz w:val="21"/>
          <w:szCs w:val="21"/>
        </w:rPr>
        <w:t>2</w:t>
      </w:r>
      <w:r w:rsidRPr="00613D05">
        <w:rPr>
          <w:color w:val="000000"/>
          <w:sz w:val="21"/>
          <w:szCs w:val="21"/>
        </w:rPr>
        <w:t xml:space="preserve"> –  Структуризация зерновых кормов по рецепту № 1</w:t>
      </w:r>
    </w:p>
    <w:p w:rsidR="00593E67" w:rsidRPr="00613D05" w:rsidRDefault="00593E67" w:rsidP="00593E67">
      <w:pPr>
        <w:jc w:val="center"/>
        <w:textAlignment w:val="baseline"/>
        <w:rPr>
          <w:color w:val="000000"/>
          <w:sz w:val="21"/>
          <w:szCs w:val="21"/>
        </w:rPr>
      </w:pPr>
    </w:p>
    <w:p w:rsidR="003F7364" w:rsidRPr="00613D05" w:rsidRDefault="003F7364" w:rsidP="0096663F">
      <w:pPr>
        <w:ind w:firstLine="567"/>
        <w:jc w:val="both"/>
        <w:textAlignment w:val="baseline"/>
        <w:rPr>
          <w:color w:val="000000"/>
          <w:sz w:val="21"/>
          <w:szCs w:val="21"/>
        </w:rPr>
      </w:pPr>
      <w:r w:rsidRPr="00613D05">
        <w:rPr>
          <w:color w:val="000000"/>
          <w:sz w:val="21"/>
          <w:szCs w:val="21"/>
        </w:rPr>
        <w:lastRenderedPageBreak/>
        <w:t>Результаты оптимизации рецепта № 1 при структуризации зерновых кормов приведены на рисунке 3</w:t>
      </w:r>
      <w:r w:rsidR="00D97C5F" w:rsidRPr="00613D05">
        <w:rPr>
          <w:color w:val="000000"/>
          <w:sz w:val="21"/>
          <w:szCs w:val="21"/>
        </w:rPr>
        <w:t>.4</w:t>
      </w:r>
      <w:r w:rsidR="00FF0D5D" w:rsidRPr="00613D05">
        <w:rPr>
          <w:color w:val="000000"/>
          <w:sz w:val="21"/>
          <w:szCs w:val="21"/>
        </w:rPr>
        <w:t>3</w:t>
      </w:r>
      <w:r w:rsidRPr="00613D05">
        <w:rPr>
          <w:color w:val="000000"/>
          <w:sz w:val="21"/>
          <w:szCs w:val="21"/>
        </w:rPr>
        <w:t>.</w:t>
      </w:r>
    </w:p>
    <w:p w:rsidR="00593E67" w:rsidRPr="00613D05" w:rsidRDefault="00593E67" w:rsidP="0096663F">
      <w:pPr>
        <w:ind w:firstLine="567"/>
        <w:jc w:val="both"/>
        <w:textAlignment w:val="baseline"/>
        <w:rPr>
          <w:color w:val="000000"/>
          <w:sz w:val="21"/>
          <w:szCs w:val="21"/>
        </w:rPr>
      </w:pPr>
    </w:p>
    <w:p w:rsidR="003F7364" w:rsidRPr="00613D05" w:rsidRDefault="003A3DB7" w:rsidP="00E84297">
      <w:pPr>
        <w:spacing w:line="360" w:lineRule="auto"/>
        <w:jc w:val="center"/>
        <w:textAlignment w:val="baseline"/>
        <w:rPr>
          <w:color w:val="000000"/>
          <w:sz w:val="21"/>
          <w:szCs w:val="21"/>
        </w:rPr>
      </w:pPr>
      <w:r>
        <w:rPr>
          <w:noProof/>
          <w:color w:val="000000"/>
          <w:sz w:val="21"/>
          <w:szCs w:val="21"/>
        </w:rPr>
        <w:pict>
          <v:shape id="Рисунок 39" o:spid="_x0000_i1112" type="#_x0000_t75" style="width:318.4pt;height:185.6pt;visibility:visible;mso-wrap-style:square">
            <v:imagedata r:id="rId98" o:title=""/>
          </v:shape>
        </w:pict>
      </w:r>
    </w:p>
    <w:p w:rsidR="003F7364" w:rsidRPr="00613D05" w:rsidRDefault="003F7364" w:rsidP="00593E67">
      <w:pPr>
        <w:jc w:val="center"/>
        <w:textAlignment w:val="baseline"/>
        <w:rPr>
          <w:color w:val="000000"/>
          <w:sz w:val="21"/>
          <w:szCs w:val="21"/>
        </w:rPr>
      </w:pPr>
      <w:r w:rsidRPr="00613D05">
        <w:rPr>
          <w:color w:val="000000"/>
          <w:sz w:val="21"/>
          <w:szCs w:val="21"/>
        </w:rPr>
        <w:t>Рисунок 3</w:t>
      </w:r>
      <w:r w:rsidR="00D97C5F" w:rsidRPr="00613D05">
        <w:rPr>
          <w:color w:val="000000"/>
          <w:sz w:val="21"/>
          <w:szCs w:val="21"/>
        </w:rPr>
        <w:t>.4</w:t>
      </w:r>
      <w:r w:rsidR="00FF0D5D" w:rsidRPr="00613D05">
        <w:rPr>
          <w:color w:val="000000"/>
          <w:sz w:val="21"/>
          <w:szCs w:val="21"/>
        </w:rPr>
        <w:t>3</w:t>
      </w:r>
      <w:r w:rsidRPr="00613D05">
        <w:rPr>
          <w:color w:val="000000"/>
          <w:sz w:val="21"/>
          <w:szCs w:val="21"/>
        </w:rPr>
        <w:t xml:space="preserve"> –  Результат расчёта оптимальной кормосмеси при структуризации зерновых кормов по рецепту № 1</w:t>
      </w:r>
    </w:p>
    <w:p w:rsidR="003F7364" w:rsidRPr="00613D05" w:rsidRDefault="003F7364" w:rsidP="00593E67">
      <w:pPr>
        <w:jc w:val="center"/>
        <w:textAlignment w:val="baseline"/>
        <w:rPr>
          <w:sz w:val="21"/>
          <w:szCs w:val="21"/>
        </w:rPr>
      </w:pPr>
    </w:p>
    <w:p w:rsidR="003F7364" w:rsidRPr="00613D05" w:rsidRDefault="003F7364" w:rsidP="0096663F">
      <w:pPr>
        <w:ind w:firstLine="567"/>
        <w:jc w:val="both"/>
        <w:textAlignment w:val="baseline"/>
        <w:rPr>
          <w:sz w:val="21"/>
          <w:szCs w:val="21"/>
        </w:rPr>
      </w:pPr>
      <w:r w:rsidRPr="00613D05">
        <w:rPr>
          <w:sz w:val="21"/>
          <w:szCs w:val="21"/>
        </w:rPr>
        <w:t>Сбалансированность кормосмеси по рецепту № 1 улучшилась с 76.17 % до 79.11 % и приблизилась к сбалансированности оптимальной кормосмеси.</w:t>
      </w:r>
    </w:p>
    <w:p w:rsidR="003F7364" w:rsidRPr="00613D05" w:rsidRDefault="003F7364" w:rsidP="0096663F">
      <w:pPr>
        <w:ind w:firstLine="567"/>
        <w:jc w:val="both"/>
        <w:textAlignment w:val="baseline"/>
        <w:rPr>
          <w:sz w:val="21"/>
          <w:szCs w:val="21"/>
        </w:rPr>
      </w:pPr>
      <w:r w:rsidRPr="00613D05">
        <w:rPr>
          <w:sz w:val="21"/>
          <w:szCs w:val="21"/>
        </w:rPr>
        <w:t xml:space="preserve">Для производственной ситуации, когда имеется избыток кукурузы и проса, а количество пшеницы ограничено, из найденного семейства рецептов целесообразно выбрать рецепт № 3. </w:t>
      </w:r>
    </w:p>
    <w:p w:rsidR="003F7364" w:rsidRPr="00613D05" w:rsidRDefault="003F7364" w:rsidP="0096663F">
      <w:pPr>
        <w:ind w:firstLine="567"/>
        <w:jc w:val="both"/>
        <w:textAlignment w:val="baseline"/>
        <w:rPr>
          <w:color w:val="000000"/>
          <w:sz w:val="21"/>
          <w:szCs w:val="21"/>
        </w:rPr>
      </w:pPr>
      <w:r w:rsidRPr="00613D05">
        <w:rPr>
          <w:sz w:val="21"/>
          <w:szCs w:val="21"/>
        </w:rPr>
        <w:t>Расчёт семейства рецептов рационов и кормосмесей, близких к оптимальным, с последующей дополнительной их оптимизацией предоставляет специалисту по кормлению качественно новый инструмент балансирования рационов и кормосмесей, позволяющий широко манипулировать количеством используемых кормов при сохранении значений критериев оптимизации близкими к оптимальному.</w:t>
      </w:r>
    </w:p>
    <w:p w:rsidR="003F7364" w:rsidRPr="00613D05" w:rsidRDefault="003F7364" w:rsidP="0075589B">
      <w:pPr>
        <w:ind w:firstLine="567"/>
        <w:jc w:val="both"/>
        <w:rPr>
          <w:sz w:val="21"/>
          <w:szCs w:val="21"/>
        </w:rPr>
      </w:pPr>
    </w:p>
    <w:p w:rsidR="00581B01" w:rsidRPr="00613D05" w:rsidRDefault="00581B01" w:rsidP="00B505C0">
      <w:pPr>
        <w:pStyle w:val="a4"/>
        <w:numPr>
          <w:ilvl w:val="1"/>
          <w:numId w:val="10"/>
        </w:numPr>
        <w:spacing w:after="0"/>
        <w:ind w:left="0" w:firstLine="0"/>
        <w:jc w:val="center"/>
        <w:rPr>
          <w:b/>
          <w:sz w:val="21"/>
          <w:szCs w:val="21"/>
        </w:rPr>
      </w:pPr>
      <w:r w:rsidRPr="00613D05">
        <w:rPr>
          <w:b/>
          <w:sz w:val="21"/>
          <w:szCs w:val="21"/>
        </w:rPr>
        <w:t xml:space="preserve">Лексикографическая оптимизация </w:t>
      </w:r>
    </w:p>
    <w:p w:rsidR="008A4C58" w:rsidRPr="00613D05" w:rsidRDefault="00E504EB" w:rsidP="008A4C58">
      <w:pPr>
        <w:tabs>
          <w:tab w:val="left" w:pos="1134"/>
        </w:tabs>
        <w:ind w:firstLine="567"/>
        <w:jc w:val="both"/>
        <w:rPr>
          <w:sz w:val="21"/>
          <w:szCs w:val="21"/>
        </w:rPr>
      </w:pPr>
      <w:r w:rsidRPr="00613D05">
        <w:rPr>
          <w:sz w:val="21"/>
          <w:szCs w:val="21"/>
        </w:rPr>
        <w:t>Метод лексикографической оптимизации является м</w:t>
      </w:r>
      <w:r w:rsidR="008A4C58" w:rsidRPr="00613D05">
        <w:rPr>
          <w:sz w:val="21"/>
          <w:szCs w:val="21"/>
        </w:rPr>
        <w:t>етодом, фиксирующи</w:t>
      </w:r>
      <w:r w:rsidRPr="00613D05">
        <w:rPr>
          <w:sz w:val="21"/>
          <w:szCs w:val="21"/>
        </w:rPr>
        <w:t>м приоритеты целей</w:t>
      </w:r>
      <w:r w:rsidR="008A4C58" w:rsidRPr="00613D05">
        <w:rPr>
          <w:sz w:val="21"/>
          <w:szCs w:val="21"/>
        </w:rPr>
        <w:t xml:space="preserve">. Фиксация  приоритетов целей </w:t>
      </w:r>
      <w:r w:rsidR="008A4C58" w:rsidRPr="00613D05">
        <w:rPr>
          <w:sz w:val="21"/>
          <w:szCs w:val="21"/>
        </w:rPr>
        <w:lastRenderedPageBreak/>
        <w:t>наиболее проста и удобна для решения практических задач при многоцелевом управлении производством.</w:t>
      </w:r>
    </w:p>
    <w:p w:rsidR="008A4C58" w:rsidRPr="00613D05" w:rsidRDefault="008A4C58" w:rsidP="008A4C58">
      <w:pPr>
        <w:tabs>
          <w:tab w:val="left" w:pos="1134"/>
        </w:tabs>
        <w:ind w:firstLine="567"/>
        <w:jc w:val="both"/>
        <w:rPr>
          <w:sz w:val="21"/>
          <w:szCs w:val="21"/>
        </w:rPr>
      </w:pPr>
      <w:r w:rsidRPr="00613D05">
        <w:rPr>
          <w:sz w:val="21"/>
          <w:szCs w:val="21"/>
        </w:rPr>
        <w:t>В методе лексикографической оптимизации предполагается, что частные критерии, составляющие векторный критерий, могут быть упорядочены на основе отношения абсолютной предпочтительности.</w:t>
      </w:r>
    </w:p>
    <w:p w:rsidR="008A4C58" w:rsidRPr="00613D05" w:rsidRDefault="008A4C58" w:rsidP="008A4C58">
      <w:pPr>
        <w:tabs>
          <w:tab w:val="left" w:pos="1134"/>
        </w:tabs>
        <w:ind w:firstLine="567"/>
        <w:jc w:val="both"/>
        <w:rPr>
          <w:sz w:val="21"/>
          <w:szCs w:val="21"/>
        </w:rPr>
      </w:pPr>
      <w:r w:rsidRPr="00613D05">
        <w:rPr>
          <w:sz w:val="21"/>
          <w:szCs w:val="21"/>
        </w:rPr>
        <w:t xml:space="preserve">При этом критерии нумеруются так, что наиболее важному из них соответствует номер 1. Тогда на первом шаге выбирается множество альтернатив </w:t>
      </w:r>
      <w:r w:rsidR="003B246E" w:rsidRPr="00613D05">
        <w:rPr>
          <w:position w:val="-10"/>
          <w:sz w:val="21"/>
          <w:szCs w:val="21"/>
        </w:rPr>
        <w:object w:dxaOrig="760" w:dyaOrig="340">
          <v:shape id="_x0000_i1113" type="#_x0000_t75" style="width:27.45pt;height:12.5pt" o:ole="" fillcolor="window">
            <v:imagedata r:id="rId72" o:title=""/>
          </v:shape>
          <o:OLEObject Type="Embed" ProgID="Equation.3" ShapeID="_x0000_i1113" DrawAspect="Content" ObjectID="_1546367262" r:id="rId99"/>
        </w:object>
      </w:r>
      <w:r w:rsidRPr="00613D05">
        <w:rPr>
          <w:sz w:val="21"/>
          <w:szCs w:val="21"/>
        </w:rPr>
        <w:t xml:space="preserve">, имеющих наилучшие оценки по первому критерию. Если </w:t>
      </w:r>
      <w:r w:rsidR="003B246E" w:rsidRPr="00613D05">
        <w:rPr>
          <w:position w:val="-10"/>
          <w:sz w:val="21"/>
          <w:szCs w:val="21"/>
        </w:rPr>
        <w:object w:dxaOrig="279" w:dyaOrig="340">
          <v:shape id="_x0000_i1114" type="#_x0000_t75" style="width:10.8pt;height:12.9pt" o:ole="" fillcolor="window">
            <v:imagedata r:id="rId100" o:title=""/>
          </v:shape>
          <o:OLEObject Type="Embed" ProgID="Equation.3" ShapeID="_x0000_i1114" DrawAspect="Content" ObjectID="_1546367263" r:id="rId101"/>
        </w:object>
      </w:r>
      <w:r w:rsidRPr="00613D05">
        <w:rPr>
          <w:sz w:val="21"/>
          <w:szCs w:val="21"/>
        </w:rPr>
        <w:t>&gt;</w:t>
      </w:r>
      <w:r w:rsidR="00090229" w:rsidRPr="00613D05">
        <w:rPr>
          <w:sz w:val="21"/>
          <w:szCs w:val="21"/>
        </w:rPr>
        <w:t xml:space="preserve"> </w:t>
      </w:r>
      <w:r w:rsidRPr="00613D05">
        <w:rPr>
          <w:sz w:val="21"/>
          <w:szCs w:val="21"/>
        </w:rPr>
        <w:t xml:space="preserve">1, то на втором шаге выбирается множество </w:t>
      </w:r>
      <w:r w:rsidR="003B246E" w:rsidRPr="00613D05">
        <w:rPr>
          <w:position w:val="-10"/>
          <w:sz w:val="21"/>
          <w:szCs w:val="21"/>
        </w:rPr>
        <w:object w:dxaOrig="820" w:dyaOrig="340">
          <v:shape id="_x0000_i1115" type="#_x0000_t75" style="width:29.95pt;height:12.5pt" o:ole="" fillcolor="window">
            <v:imagedata r:id="rId74" o:title=""/>
          </v:shape>
          <o:OLEObject Type="Embed" ProgID="Equation.3" ShapeID="_x0000_i1115" DrawAspect="Content" ObjectID="_1546367264" r:id="rId102"/>
        </w:object>
      </w:r>
      <w:r w:rsidRPr="00613D05">
        <w:rPr>
          <w:sz w:val="21"/>
          <w:szCs w:val="21"/>
        </w:rPr>
        <w:t>, имеющее наилучшие оценки по</w:t>
      </w:r>
      <w:r w:rsidRPr="00613D05">
        <w:rPr>
          <w:color w:val="FF0000"/>
          <w:sz w:val="21"/>
          <w:szCs w:val="21"/>
        </w:rPr>
        <w:t xml:space="preserve"> </w:t>
      </w:r>
      <w:r w:rsidRPr="00613D05">
        <w:rPr>
          <w:sz w:val="21"/>
          <w:szCs w:val="21"/>
        </w:rPr>
        <w:t xml:space="preserve">второму критерию и так далее, пока не будет выявлена лучшая альтернатива. </w:t>
      </w:r>
    </w:p>
    <w:p w:rsidR="00503798" w:rsidRPr="00613D05" w:rsidRDefault="00503798" w:rsidP="008A4C58">
      <w:pPr>
        <w:tabs>
          <w:tab w:val="left" w:pos="1134"/>
        </w:tabs>
        <w:ind w:firstLine="567"/>
        <w:jc w:val="both"/>
        <w:rPr>
          <w:sz w:val="21"/>
          <w:szCs w:val="21"/>
        </w:rPr>
      </w:pPr>
      <w:r w:rsidRPr="00613D05">
        <w:rPr>
          <w:sz w:val="21"/>
          <w:szCs w:val="21"/>
        </w:rPr>
        <w:t>Для получения множеств альтернатив решения в программах «КОРАЛЛ – Кормление» используется функция генерации семейства рационов, близких к оптимальному.</w:t>
      </w:r>
    </w:p>
    <w:p w:rsidR="002F6E6D" w:rsidRPr="00613D05" w:rsidRDefault="00D74B1F" w:rsidP="00D74B1F">
      <w:pPr>
        <w:ind w:firstLine="567"/>
        <w:jc w:val="both"/>
        <w:textAlignment w:val="baseline"/>
        <w:rPr>
          <w:sz w:val="21"/>
          <w:szCs w:val="21"/>
        </w:rPr>
      </w:pPr>
      <w:r w:rsidRPr="00613D05">
        <w:rPr>
          <w:color w:val="000000"/>
          <w:sz w:val="21"/>
          <w:szCs w:val="21"/>
        </w:rPr>
        <w:t xml:space="preserve">В </w:t>
      </w:r>
      <w:r w:rsidR="002F6E6D" w:rsidRPr="00613D05">
        <w:rPr>
          <w:color w:val="000000"/>
          <w:sz w:val="21"/>
          <w:szCs w:val="21"/>
        </w:rPr>
        <w:t xml:space="preserve">реальных условиях производства могут возникать ситуации, когда с хозяйственной точки зрения допустимо несколько отойти от оптимального решения с целью использования другого набора кормов. Формирование рационов, близких к оптимальному, с наборами кормов, отличных от оптимального рациона, для специалиста по кормлению является сложной задачей. В </w:t>
      </w:r>
      <w:r w:rsidR="002F6E6D" w:rsidRPr="00613D05">
        <w:rPr>
          <w:sz w:val="21"/>
          <w:szCs w:val="21"/>
        </w:rPr>
        <w:t>программах «КОРАЛЛ – Кормление» решение этой задачи автоматизировано и выполняется следующим образом.</w:t>
      </w:r>
    </w:p>
    <w:p w:rsidR="002F6E6D" w:rsidRPr="00613D05" w:rsidRDefault="002F6E6D" w:rsidP="00D74B1F">
      <w:pPr>
        <w:ind w:firstLine="567"/>
        <w:jc w:val="both"/>
        <w:textAlignment w:val="baseline"/>
        <w:rPr>
          <w:color w:val="000000"/>
          <w:sz w:val="21"/>
          <w:szCs w:val="21"/>
        </w:rPr>
      </w:pPr>
      <w:r w:rsidRPr="00613D05">
        <w:rPr>
          <w:sz w:val="21"/>
          <w:szCs w:val="21"/>
        </w:rPr>
        <w:t>После расчёта оптимального рациона задаётся допустимое снижение показателя оптимальности для поиска рационов, отличающихся набором кормов от оптимального. Программа генерирует варианты рационов и последовательно группами выдаёт их для просмотра и предварительного анализа. Выбираемые рационы фиксируются и запоминаются для последующего детального анализа. Таким образом формируется семейство рационов</w:t>
      </w:r>
      <w:r w:rsidRPr="00613D05">
        <w:rPr>
          <w:color w:val="000000"/>
          <w:sz w:val="21"/>
          <w:szCs w:val="21"/>
        </w:rPr>
        <w:t xml:space="preserve">, близких к оптимальному, из которых могут выбираться рационы, наиболее полно отвечающие требованиям текущей хозяйственной ситуации. Тем самым процедура оптимизации рациона дополняется неформализованными знаниями специалиста, что повышает качество управления производством. </w:t>
      </w:r>
    </w:p>
    <w:p w:rsidR="008A4C58" w:rsidRPr="00613D05" w:rsidRDefault="008A4C58" w:rsidP="008A4C58">
      <w:pPr>
        <w:tabs>
          <w:tab w:val="left" w:pos="1134"/>
        </w:tabs>
        <w:ind w:firstLine="567"/>
        <w:jc w:val="both"/>
        <w:rPr>
          <w:sz w:val="21"/>
          <w:szCs w:val="21"/>
        </w:rPr>
      </w:pPr>
      <w:r w:rsidRPr="00613D05">
        <w:rPr>
          <w:sz w:val="21"/>
          <w:szCs w:val="21"/>
        </w:rPr>
        <w:t>Лексикографическ</w:t>
      </w:r>
      <w:r w:rsidR="00E504EB" w:rsidRPr="00613D05">
        <w:rPr>
          <w:sz w:val="21"/>
          <w:szCs w:val="21"/>
        </w:rPr>
        <w:t>ую оптимизацию</w:t>
      </w:r>
      <w:r w:rsidRPr="00613D05">
        <w:rPr>
          <w:sz w:val="21"/>
          <w:szCs w:val="21"/>
        </w:rPr>
        <w:t xml:space="preserve"> рационов с помощью компьютерных </w:t>
      </w:r>
      <w:r w:rsidR="003344D4" w:rsidRPr="00613D05">
        <w:rPr>
          <w:sz w:val="21"/>
          <w:szCs w:val="21"/>
        </w:rPr>
        <w:t xml:space="preserve">программ «КОРАЛЛ – Кормление» </w:t>
      </w:r>
      <w:r w:rsidR="00E504EB" w:rsidRPr="00613D05">
        <w:rPr>
          <w:sz w:val="21"/>
          <w:szCs w:val="21"/>
        </w:rPr>
        <w:t>р</w:t>
      </w:r>
      <w:r w:rsidRPr="00613D05">
        <w:rPr>
          <w:sz w:val="21"/>
          <w:szCs w:val="21"/>
        </w:rPr>
        <w:t>ассмотрим на примере расчета рациона для лактирующей коровы</w:t>
      </w:r>
      <w:r w:rsidR="00BD3B9A" w:rsidRPr="00613D05">
        <w:rPr>
          <w:sz w:val="21"/>
          <w:szCs w:val="21"/>
        </w:rPr>
        <w:t>.</w:t>
      </w:r>
      <w:r w:rsidRPr="00613D05">
        <w:rPr>
          <w:sz w:val="21"/>
          <w:szCs w:val="21"/>
        </w:rPr>
        <w:t xml:space="preserve"> </w:t>
      </w:r>
      <w:r w:rsidR="00BD3B9A" w:rsidRPr="00613D05">
        <w:rPr>
          <w:sz w:val="21"/>
          <w:szCs w:val="21"/>
        </w:rPr>
        <w:t>За</w:t>
      </w:r>
      <w:r w:rsidRPr="00613D05">
        <w:rPr>
          <w:sz w:val="21"/>
          <w:szCs w:val="21"/>
        </w:rPr>
        <w:t xml:space="preserve"> локальны</w:t>
      </w:r>
      <w:r w:rsidR="00BD3B9A" w:rsidRPr="00613D05">
        <w:rPr>
          <w:sz w:val="21"/>
          <w:szCs w:val="21"/>
        </w:rPr>
        <w:t>е</w:t>
      </w:r>
      <w:r w:rsidRPr="00613D05">
        <w:rPr>
          <w:sz w:val="21"/>
          <w:szCs w:val="21"/>
        </w:rPr>
        <w:t xml:space="preserve"> критерии </w:t>
      </w:r>
      <w:r w:rsidR="00BD3B9A" w:rsidRPr="00613D05">
        <w:rPr>
          <w:sz w:val="21"/>
          <w:szCs w:val="21"/>
        </w:rPr>
        <w:t>примем</w:t>
      </w:r>
      <w:r w:rsidRPr="00613D05">
        <w:rPr>
          <w:sz w:val="21"/>
          <w:szCs w:val="21"/>
        </w:rPr>
        <w:t xml:space="preserve">: </w:t>
      </w:r>
    </w:p>
    <w:p w:rsidR="008A4C58" w:rsidRPr="00613D05" w:rsidRDefault="008A4C58" w:rsidP="00B505C0">
      <w:pPr>
        <w:numPr>
          <w:ilvl w:val="0"/>
          <w:numId w:val="30"/>
        </w:numPr>
        <w:tabs>
          <w:tab w:val="left" w:pos="1134"/>
        </w:tabs>
        <w:ind w:left="0" w:firstLine="567"/>
        <w:jc w:val="both"/>
        <w:rPr>
          <w:sz w:val="21"/>
          <w:szCs w:val="21"/>
        </w:rPr>
      </w:pPr>
      <w:r w:rsidRPr="00613D05">
        <w:rPr>
          <w:sz w:val="21"/>
          <w:szCs w:val="21"/>
        </w:rPr>
        <w:t xml:space="preserve">Максимум </w:t>
      </w:r>
      <w:r w:rsidR="000C41EB" w:rsidRPr="00613D05">
        <w:rPr>
          <w:sz w:val="21"/>
          <w:szCs w:val="21"/>
        </w:rPr>
        <w:t>сбалансированности</w:t>
      </w:r>
      <w:r w:rsidRPr="00613D05">
        <w:rPr>
          <w:sz w:val="21"/>
          <w:szCs w:val="21"/>
        </w:rPr>
        <w:t xml:space="preserve"> рацион</w:t>
      </w:r>
      <w:r w:rsidR="000C41EB" w:rsidRPr="00613D05">
        <w:rPr>
          <w:sz w:val="21"/>
          <w:szCs w:val="21"/>
        </w:rPr>
        <w:t>а</w:t>
      </w:r>
    </w:p>
    <w:p w:rsidR="008A4C58" w:rsidRPr="00613D05" w:rsidRDefault="008A4C58" w:rsidP="00B505C0">
      <w:pPr>
        <w:numPr>
          <w:ilvl w:val="0"/>
          <w:numId w:val="30"/>
        </w:numPr>
        <w:tabs>
          <w:tab w:val="left" w:pos="1134"/>
        </w:tabs>
        <w:ind w:left="0" w:firstLine="567"/>
        <w:jc w:val="both"/>
        <w:rPr>
          <w:sz w:val="21"/>
          <w:szCs w:val="21"/>
        </w:rPr>
      </w:pPr>
      <w:r w:rsidRPr="00613D05">
        <w:rPr>
          <w:sz w:val="21"/>
          <w:szCs w:val="21"/>
        </w:rPr>
        <w:t xml:space="preserve">Минимум расхода зерновых </w:t>
      </w:r>
    </w:p>
    <w:p w:rsidR="008A4C58" w:rsidRPr="00613D05" w:rsidRDefault="008A4C58" w:rsidP="00B505C0">
      <w:pPr>
        <w:numPr>
          <w:ilvl w:val="0"/>
          <w:numId w:val="30"/>
        </w:numPr>
        <w:tabs>
          <w:tab w:val="left" w:pos="1134"/>
        </w:tabs>
        <w:ind w:left="0" w:firstLine="567"/>
        <w:jc w:val="both"/>
        <w:rPr>
          <w:sz w:val="21"/>
          <w:szCs w:val="21"/>
        </w:rPr>
      </w:pPr>
      <w:r w:rsidRPr="00613D05">
        <w:rPr>
          <w:sz w:val="21"/>
          <w:szCs w:val="21"/>
        </w:rPr>
        <w:lastRenderedPageBreak/>
        <w:t>Максимум расхода свеклы</w:t>
      </w:r>
    </w:p>
    <w:p w:rsidR="008A4C58" w:rsidRPr="00613D05" w:rsidRDefault="008A4C58" w:rsidP="00B505C0">
      <w:pPr>
        <w:numPr>
          <w:ilvl w:val="0"/>
          <w:numId w:val="30"/>
        </w:numPr>
        <w:tabs>
          <w:tab w:val="left" w:pos="1134"/>
        </w:tabs>
        <w:ind w:left="0" w:firstLine="567"/>
        <w:jc w:val="both"/>
        <w:rPr>
          <w:sz w:val="21"/>
          <w:szCs w:val="21"/>
        </w:rPr>
      </w:pPr>
      <w:r w:rsidRPr="00613D05">
        <w:rPr>
          <w:sz w:val="21"/>
          <w:szCs w:val="21"/>
        </w:rPr>
        <w:t>Максимум расхода силоса.</w:t>
      </w:r>
    </w:p>
    <w:p w:rsidR="008A4C58" w:rsidRPr="00613D05" w:rsidRDefault="008A4C58" w:rsidP="008A4C58">
      <w:pPr>
        <w:ind w:firstLine="567"/>
        <w:jc w:val="both"/>
        <w:rPr>
          <w:sz w:val="21"/>
          <w:szCs w:val="21"/>
        </w:rPr>
      </w:pPr>
      <w:r w:rsidRPr="00613D05">
        <w:rPr>
          <w:sz w:val="21"/>
          <w:szCs w:val="21"/>
        </w:rPr>
        <w:t>Пронумеруем локальные критерии в соответствии с  последовательностью их перечисления от 1 до 4.</w:t>
      </w:r>
    </w:p>
    <w:p w:rsidR="008A4C58" w:rsidRPr="00613D05" w:rsidRDefault="008A4C58" w:rsidP="008A4C58">
      <w:pPr>
        <w:ind w:firstLine="567"/>
        <w:jc w:val="both"/>
        <w:rPr>
          <w:sz w:val="21"/>
          <w:szCs w:val="21"/>
        </w:rPr>
      </w:pPr>
      <w:r w:rsidRPr="00613D05">
        <w:rPr>
          <w:sz w:val="21"/>
          <w:szCs w:val="21"/>
        </w:rPr>
        <w:t xml:space="preserve">Корма для расчета рациона приведены на рисунке </w:t>
      </w:r>
      <w:r w:rsidR="004825DD" w:rsidRPr="00613D05">
        <w:rPr>
          <w:sz w:val="21"/>
          <w:szCs w:val="21"/>
        </w:rPr>
        <w:t>3.</w:t>
      </w:r>
      <w:r w:rsidR="005A011E" w:rsidRPr="00613D05">
        <w:rPr>
          <w:sz w:val="21"/>
          <w:szCs w:val="21"/>
        </w:rPr>
        <w:t>44</w:t>
      </w:r>
      <w:r w:rsidRPr="00613D05">
        <w:rPr>
          <w:sz w:val="21"/>
          <w:szCs w:val="21"/>
        </w:rPr>
        <w:t>.</w:t>
      </w:r>
    </w:p>
    <w:p w:rsidR="005A011E" w:rsidRPr="00613D05" w:rsidRDefault="005A011E" w:rsidP="005A011E">
      <w:pPr>
        <w:ind w:firstLine="567"/>
        <w:jc w:val="both"/>
        <w:textAlignment w:val="baseline"/>
        <w:rPr>
          <w:sz w:val="21"/>
          <w:szCs w:val="21"/>
        </w:rPr>
      </w:pPr>
      <w:r w:rsidRPr="00613D05">
        <w:rPr>
          <w:sz w:val="21"/>
          <w:szCs w:val="21"/>
        </w:rPr>
        <w:t>Для получения множества альтернатив по первому критерию рассчитывается рацион на максимум сбалансированности. Затем вызывается диалоговое окно для задания в искомых рационах величины допустимого отклонения от оптимального значения целевой функции, устанавливаются ограничения на второй локальный критерий, с целью поиска его лучших значений, и выполняется генерация семейства рационов в заданной окрестности   оптимума (рисунок 3.45). Генерация рецептов рационов может повторяться многократно.</w:t>
      </w:r>
    </w:p>
    <w:p w:rsidR="00DC2036" w:rsidRPr="00613D05" w:rsidRDefault="00DC2036" w:rsidP="008A4C58">
      <w:pPr>
        <w:ind w:firstLine="567"/>
        <w:jc w:val="both"/>
        <w:rPr>
          <w:sz w:val="21"/>
          <w:szCs w:val="21"/>
        </w:rPr>
      </w:pPr>
    </w:p>
    <w:p w:rsidR="008A4C58" w:rsidRPr="00613D05" w:rsidRDefault="003A3DB7" w:rsidP="00E84297">
      <w:pPr>
        <w:spacing w:line="360" w:lineRule="auto"/>
        <w:jc w:val="center"/>
        <w:rPr>
          <w:sz w:val="21"/>
          <w:szCs w:val="21"/>
        </w:rPr>
      </w:pPr>
      <w:r>
        <w:rPr>
          <w:sz w:val="21"/>
          <w:szCs w:val="21"/>
        </w:rPr>
        <w:pict>
          <v:shape id="_x0000_i1116" type="#_x0000_t75" style="width:315.9pt;height:172.7pt">
            <v:imagedata r:id="rId103" o:title=""/>
          </v:shape>
        </w:pict>
      </w:r>
    </w:p>
    <w:p w:rsidR="008A4C58" w:rsidRDefault="008A4C58" w:rsidP="00E504EB">
      <w:pPr>
        <w:jc w:val="center"/>
        <w:rPr>
          <w:sz w:val="21"/>
          <w:szCs w:val="21"/>
        </w:rPr>
      </w:pPr>
      <w:r w:rsidRPr="00613D05">
        <w:rPr>
          <w:sz w:val="21"/>
          <w:szCs w:val="21"/>
        </w:rPr>
        <w:t xml:space="preserve">Рисунок </w:t>
      </w:r>
      <w:r w:rsidR="004825DD" w:rsidRPr="00613D05">
        <w:rPr>
          <w:sz w:val="21"/>
          <w:szCs w:val="21"/>
        </w:rPr>
        <w:t>3.</w:t>
      </w:r>
      <w:r w:rsidR="00A727A0" w:rsidRPr="00613D05">
        <w:rPr>
          <w:sz w:val="21"/>
          <w:szCs w:val="21"/>
        </w:rPr>
        <w:t>4</w:t>
      </w:r>
      <w:r w:rsidR="005A011E" w:rsidRPr="00613D05">
        <w:rPr>
          <w:sz w:val="21"/>
          <w:szCs w:val="21"/>
        </w:rPr>
        <w:t>4</w:t>
      </w:r>
      <w:r w:rsidRPr="00613D05">
        <w:rPr>
          <w:sz w:val="21"/>
          <w:szCs w:val="21"/>
        </w:rPr>
        <w:t xml:space="preserve"> – Корма для расчета рациона</w:t>
      </w:r>
    </w:p>
    <w:p w:rsidR="00E84297" w:rsidRPr="00613D05" w:rsidRDefault="00E84297" w:rsidP="00E504EB">
      <w:pPr>
        <w:jc w:val="center"/>
        <w:rPr>
          <w:sz w:val="21"/>
          <w:szCs w:val="21"/>
        </w:rPr>
      </w:pPr>
    </w:p>
    <w:p w:rsidR="00E84297" w:rsidRPr="00613D05" w:rsidRDefault="00E84297" w:rsidP="00E84297">
      <w:pPr>
        <w:ind w:firstLine="567"/>
        <w:jc w:val="both"/>
        <w:textAlignment w:val="baseline"/>
        <w:rPr>
          <w:sz w:val="21"/>
          <w:szCs w:val="21"/>
        </w:rPr>
      </w:pPr>
      <w:r w:rsidRPr="00613D05">
        <w:rPr>
          <w:sz w:val="21"/>
          <w:szCs w:val="21"/>
        </w:rPr>
        <w:t>Сумма зерновых минимальна в рецепте № 6. Поэтому массы зерна кукурузы и ячменя фиксируются равными соответственно 1.924 кг и 329.349 г как соответствующие лучшему значению второго локального критерия. Одновременно задаётся ограничение для поиска максимального значения массы свёклы кормовой (третьего локального критерия) и выполняется новая генерация рецептов рационов (рисунок 3.46).</w:t>
      </w:r>
    </w:p>
    <w:p w:rsidR="00E504EB" w:rsidRPr="00613D05" w:rsidRDefault="00E504EB" w:rsidP="008A4C58">
      <w:pPr>
        <w:ind w:firstLine="567"/>
        <w:jc w:val="both"/>
        <w:rPr>
          <w:sz w:val="21"/>
          <w:szCs w:val="21"/>
        </w:rPr>
      </w:pPr>
    </w:p>
    <w:p w:rsidR="000219A6" w:rsidRPr="00613D05" w:rsidRDefault="003A3DB7" w:rsidP="00E84297">
      <w:pPr>
        <w:spacing w:line="360" w:lineRule="auto"/>
        <w:jc w:val="center"/>
        <w:rPr>
          <w:sz w:val="21"/>
          <w:szCs w:val="21"/>
        </w:rPr>
      </w:pPr>
      <w:r>
        <w:rPr>
          <w:sz w:val="21"/>
          <w:szCs w:val="21"/>
        </w:rPr>
        <w:lastRenderedPageBreak/>
        <w:pict>
          <v:shape id="_x0000_i1117" type="#_x0000_t75" style="width:322.95pt;height:179.8pt">
            <v:imagedata r:id="rId104" o:title=""/>
          </v:shape>
        </w:pict>
      </w:r>
    </w:p>
    <w:p w:rsidR="003F2BC2" w:rsidRPr="00613D05" w:rsidRDefault="003F2BC2" w:rsidP="003F2BC2">
      <w:pPr>
        <w:jc w:val="center"/>
        <w:rPr>
          <w:sz w:val="21"/>
          <w:szCs w:val="21"/>
        </w:rPr>
      </w:pPr>
      <w:r w:rsidRPr="00613D05">
        <w:rPr>
          <w:sz w:val="21"/>
          <w:szCs w:val="21"/>
        </w:rPr>
        <w:t>Рисунок 3.</w:t>
      </w:r>
      <w:r w:rsidR="00A727A0" w:rsidRPr="00613D05">
        <w:rPr>
          <w:sz w:val="21"/>
          <w:szCs w:val="21"/>
        </w:rPr>
        <w:t>4</w:t>
      </w:r>
      <w:r w:rsidR="009D1DC6" w:rsidRPr="00613D05">
        <w:rPr>
          <w:sz w:val="21"/>
          <w:szCs w:val="21"/>
        </w:rPr>
        <w:t>5</w:t>
      </w:r>
      <w:r w:rsidRPr="00613D05">
        <w:rPr>
          <w:sz w:val="21"/>
          <w:szCs w:val="21"/>
        </w:rPr>
        <w:t xml:space="preserve"> – Поиск минимума второго локального критерия в первом множестве альтернатив</w:t>
      </w:r>
    </w:p>
    <w:p w:rsidR="00822E3B" w:rsidRPr="00613D05" w:rsidRDefault="00822E3B" w:rsidP="003F2BC2">
      <w:pPr>
        <w:jc w:val="center"/>
        <w:rPr>
          <w:sz w:val="21"/>
          <w:szCs w:val="21"/>
        </w:rPr>
      </w:pPr>
    </w:p>
    <w:p w:rsidR="000219A6" w:rsidRPr="00613D05" w:rsidRDefault="003A3DB7" w:rsidP="00E84297">
      <w:pPr>
        <w:spacing w:line="360" w:lineRule="auto"/>
        <w:jc w:val="center"/>
        <w:rPr>
          <w:sz w:val="21"/>
          <w:szCs w:val="21"/>
        </w:rPr>
      </w:pPr>
      <w:r>
        <w:rPr>
          <w:sz w:val="21"/>
          <w:szCs w:val="21"/>
        </w:rPr>
        <w:pict>
          <v:shape id="_x0000_i1118" type="#_x0000_t75" style="width:322.55pt;height:178.95pt">
            <v:imagedata r:id="rId105" o:title=""/>
          </v:shape>
        </w:pict>
      </w:r>
    </w:p>
    <w:p w:rsidR="00822E3B" w:rsidRPr="00613D05" w:rsidRDefault="00822E3B" w:rsidP="005B79CA">
      <w:pPr>
        <w:jc w:val="center"/>
        <w:rPr>
          <w:sz w:val="21"/>
          <w:szCs w:val="21"/>
        </w:rPr>
      </w:pPr>
      <w:r w:rsidRPr="00613D05">
        <w:rPr>
          <w:sz w:val="21"/>
          <w:szCs w:val="21"/>
        </w:rPr>
        <w:t>Рисунок 3.</w:t>
      </w:r>
      <w:r w:rsidR="00A727A0" w:rsidRPr="00613D05">
        <w:rPr>
          <w:sz w:val="21"/>
          <w:szCs w:val="21"/>
        </w:rPr>
        <w:t>4</w:t>
      </w:r>
      <w:r w:rsidR="009D1DC6" w:rsidRPr="00613D05">
        <w:rPr>
          <w:sz w:val="21"/>
          <w:szCs w:val="21"/>
        </w:rPr>
        <w:t>6</w:t>
      </w:r>
      <w:r w:rsidRPr="00613D05">
        <w:rPr>
          <w:sz w:val="21"/>
          <w:szCs w:val="21"/>
        </w:rPr>
        <w:t xml:space="preserve"> – Фиксация значений масс кормов по второму локальному критерию</w:t>
      </w:r>
    </w:p>
    <w:p w:rsidR="000219A6" w:rsidRPr="00613D05" w:rsidRDefault="000219A6" w:rsidP="00337579">
      <w:pPr>
        <w:ind w:firstLine="567"/>
        <w:jc w:val="both"/>
        <w:rPr>
          <w:sz w:val="21"/>
          <w:szCs w:val="21"/>
        </w:rPr>
      </w:pPr>
    </w:p>
    <w:p w:rsidR="0059792C" w:rsidRPr="00613D05" w:rsidRDefault="0059792C" w:rsidP="0059792C">
      <w:pPr>
        <w:ind w:firstLine="567"/>
        <w:jc w:val="both"/>
        <w:textAlignment w:val="baseline"/>
        <w:rPr>
          <w:sz w:val="21"/>
          <w:szCs w:val="21"/>
        </w:rPr>
      </w:pPr>
      <w:r w:rsidRPr="00613D05">
        <w:rPr>
          <w:sz w:val="21"/>
          <w:szCs w:val="21"/>
        </w:rPr>
        <w:t xml:space="preserve">Найденное максимальное значение массы свёклы кормовой фиксируется, задаётся ограничение для поиска максимального значения четвёртого локального критерия </w:t>
      </w:r>
      <w:r w:rsidR="00230E40" w:rsidRPr="00613D05">
        <w:rPr>
          <w:sz w:val="21"/>
          <w:szCs w:val="21"/>
        </w:rPr>
        <w:t xml:space="preserve">- </w:t>
      </w:r>
      <w:r w:rsidRPr="00613D05">
        <w:rPr>
          <w:sz w:val="21"/>
          <w:szCs w:val="21"/>
        </w:rPr>
        <w:t xml:space="preserve">силоса подсолнечного </w:t>
      </w:r>
      <w:r w:rsidR="00230E40" w:rsidRPr="00613D05">
        <w:rPr>
          <w:sz w:val="21"/>
          <w:szCs w:val="21"/>
        </w:rPr>
        <w:t>(рисунок 3.</w:t>
      </w:r>
      <w:r w:rsidR="00A60107" w:rsidRPr="00613D05">
        <w:rPr>
          <w:sz w:val="21"/>
          <w:szCs w:val="21"/>
        </w:rPr>
        <w:t>4</w:t>
      </w:r>
      <w:r w:rsidR="009D1DC6" w:rsidRPr="00613D05">
        <w:rPr>
          <w:sz w:val="21"/>
          <w:szCs w:val="21"/>
        </w:rPr>
        <w:t>7</w:t>
      </w:r>
      <w:r w:rsidR="00230E40" w:rsidRPr="00613D05">
        <w:rPr>
          <w:sz w:val="21"/>
          <w:szCs w:val="21"/>
        </w:rPr>
        <w:t xml:space="preserve">), </w:t>
      </w:r>
      <w:r w:rsidRPr="00613D05">
        <w:rPr>
          <w:sz w:val="21"/>
          <w:szCs w:val="21"/>
        </w:rPr>
        <w:t>и выполняется новая генерация рецептов рационов</w:t>
      </w:r>
      <w:r w:rsidR="00230E40" w:rsidRPr="00613D05">
        <w:rPr>
          <w:sz w:val="21"/>
          <w:szCs w:val="21"/>
        </w:rPr>
        <w:t xml:space="preserve"> </w:t>
      </w:r>
      <w:r w:rsidR="00230E40" w:rsidRPr="00613D05">
        <w:rPr>
          <w:sz w:val="21"/>
          <w:szCs w:val="21"/>
        </w:rPr>
        <w:lastRenderedPageBreak/>
        <w:t>(рисунок 3.</w:t>
      </w:r>
      <w:r w:rsidR="00A60107" w:rsidRPr="00613D05">
        <w:rPr>
          <w:sz w:val="21"/>
          <w:szCs w:val="21"/>
        </w:rPr>
        <w:t>4</w:t>
      </w:r>
      <w:r w:rsidR="009D1DC6" w:rsidRPr="00613D05">
        <w:rPr>
          <w:sz w:val="21"/>
          <w:szCs w:val="21"/>
        </w:rPr>
        <w:t>8</w:t>
      </w:r>
      <w:r w:rsidR="00230E40" w:rsidRPr="00613D05">
        <w:rPr>
          <w:sz w:val="21"/>
          <w:szCs w:val="21"/>
        </w:rPr>
        <w:t>)</w:t>
      </w:r>
      <w:r w:rsidRPr="00613D05">
        <w:rPr>
          <w:sz w:val="21"/>
          <w:szCs w:val="21"/>
        </w:rPr>
        <w:t>.</w:t>
      </w:r>
      <w:r w:rsidR="00230E40" w:rsidRPr="00613D05">
        <w:rPr>
          <w:sz w:val="21"/>
          <w:szCs w:val="21"/>
        </w:rPr>
        <w:t xml:space="preserve"> Рецепт  с максимальной массой силоса (рецепт № 6) является решением поставленной задачи. </w:t>
      </w:r>
    </w:p>
    <w:p w:rsidR="009D1DC6" w:rsidRPr="00613D05" w:rsidRDefault="009D1DC6" w:rsidP="009D1DC6">
      <w:pPr>
        <w:ind w:firstLine="567"/>
        <w:jc w:val="both"/>
        <w:textAlignment w:val="baseline"/>
        <w:rPr>
          <w:sz w:val="21"/>
          <w:szCs w:val="21"/>
        </w:rPr>
      </w:pPr>
      <w:r w:rsidRPr="00613D05">
        <w:rPr>
          <w:sz w:val="21"/>
          <w:szCs w:val="21"/>
        </w:rPr>
        <w:t>Найденное решение может быть улучшено путём оптимизации первого локального критерия при сохранении фиксированных значений остальных локальных критериев. Для запуска процесса оптимизации служит экранная кнопка «Оптимизация при введённых ограничениях на корма». Результаты оптимизации приведены на рисунке 3.49. Сбалансированность рациона по сравнению с рецептом № 6 повысилась с 82.63 % до 83.01 % и приблизилась к сбалансированности исходного оптимального рациона (85.18 %).</w:t>
      </w:r>
    </w:p>
    <w:p w:rsidR="009D1DC6" w:rsidRPr="00613D05" w:rsidRDefault="009D1DC6" w:rsidP="009D1DC6">
      <w:pPr>
        <w:ind w:firstLine="567"/>
        <w:jc w:val="both"/>
        <w:textAlignment w:val="baseline"/>
        <w:rPr>
          <w:sz w:val="21"/>
          <w:szCs w:val="21"/>
        </w:rPr>
      </w:pPr>
      <w:r w:rsidRPr="00613D05">
        <w:rPr>
          <w:sz w:val="21"/>
          <w:szCs w:val="21"/>
        </w:rPr>
        <w:t>В итоге глобальный критерий получает векторное значение: 83.01 % (сбалансированность рациона), 2.253 кг (масса зерновых в рационе), 5.410 кг (масса свеклы кормовой), 21.825 кг (масса силоса подсолнечного).</w:t>
      </w:r>
    </w:p>
    <w:p w:rsidR="009D1DC6" w:rsidRPr="00613D05" w:rsidRDefault="009D1DC6" w:rsidP="009D1DC6">
      <w:pPr>
        <w:ind w:firstLine="567"/>
        <w:jc w:val="both"/>
        <w:textAlignment w:val="baseline"/>
        <w:rPr>
          <w:sz w:val="21"/>
          <w:szCs w:val="21"/>
        </w:rPr>
      </w:pPr>
      <w:r w:rsidRPr="00613D05">
        <w:rPr>
          <w:sz w:val="21"/>
          <w:szCs w:val="21"/>
        </w:rPr>
        <w:t>На рисунке 3.50 приведены диаграммы сбалансированности соответственно исходного и последнего оптимизированного  рационов.</w:t>
      </w:r>
    </w:p>
    <w:p w:rsidR="009D1DC6" w:rsidRPr="00613D05" w:rsidRDefault="009D1DC6" w:rsidP="009D1DC6">
      <w:pPr>
        <w:ind w:firstLine="567"/>
        <w:jc w:val="both"/>
        <w:rPr>
          <w:b/>
          <w:color w:val="000000"/>
          <w:sz w:val="21"/>
          <w:szCs w:val="21"/>
        </w:rPr>
      </w:pPr>
      <w:r w:rsidRPr="00613D05">
        <w:rPr>
          <w:sz w:val="21"/>
          <w:szCs w:val="21"/>
        </w:rPr>
        <w:t>Путем применения метода лексикографической оптимизации рационов программы «КОРАЛЛ – Кормление» предоставляют пользователям возможность принимать комплексные решения по управлению кормлением животных.</w:t>
      </w:r>
    </w:p>
    <w:p w:rsidR="0059792C" w:rsidRPr="00613D05" w:rsidRDefault="0059792C" w:rsidP="00337579">
      <w:pPr>
        <w:ind w:firstLine="567"/>
        <w:jc w:val="both"/>
        <w:rPr>
          <w:sz w:val="21"/>
          <w:szCs w:val="21"/>
        </w:rPr>
      </w:pPr>
    </w:p>
    <w:p w:rsidR="000219A6" w:rsidRPr="00613D05" w:rsidRDefault="003A3DB7" w:rsidP="00E84297">
      <w:pPr>
        <w:spacing w:line="360" w:lineRule="auto"/>
        <w:jc w:val="center"/>
        <w:rPr>
          <w:sz w:val="21"/>
          <w:szCs w:val="21"/>
        </w:rPr>
      </w:pPr>
      <w:r>
        <w:rPr>
          <w:sz w:val="21"/>
          <w:szCs w:val="21"/>
        </w:rPr>
        <w:pict>
          <v:shape id="_x0000_i1119" type="#_x0000_t75" style="width:322.95pt;height:181.05pt">
            <v:imagedata r:id="rId106" o:title=""/>
          </v:shape>
        </w:pict>
      </w:r>
    </w:p>
    <w:p w:rsidR="00822E3B" w:rsidRPr="00613D05" w:rsidRDefault="00822E3B" w:rsidP="00387120">
      <w:pPr>
        <w:jc w:val="center"/>
        <w:rPr>
          <w:sz w:val="21"/>
          <w:szCs w:val="21"/>
        </w:rPr>
      </w:pPr>
      <w:r w:rsidRPr="00613D05">
        <w:rPr>
          <w:sz w:val="21"/>
          <w:szCs w:val="21"/>
        </w:rPr>
        <w:t>Рисунок 3.</w:t>
      </w:r>
      <w:r w:rsidR="00A60107" w:rsidRPr="00613D05">
        <w:rPr>
          <w:sz w:val="21"/>
          <w:szCs w:val="21"/>
        </w:rPr>
        <w:t>4</w:t>
      </w:r>
      <w:r w:rsidR="009D1DC6" w:rsidRPr="00613D05">
        <w:rPr>
          <w:sz w:val="21"/>
          <w:szCs w:val="21"/>
        </w:rPr>
        <w:t>7</w:t>
      </w:r>
      <w:r w:rsidRPr="00613D05">
        <w:rPr>
          <w:sz w:val="21"/>
          <w:szCs w:val="21"/>
        </w:rPr>
        <w:t xml:space="preserve"> –</w:t>
      </w:r>
      <w:r w:rsidR="00BA67CA" w:rsidRPr="00613D05">
        <w:rPr>
          <w:sz w:val="21"/>
          <w:szCs w:val="21"/>
        </w:rPr>
        <w:t xml:space="preserve"> – Фиксация максимального значения третьего локального критерия</w:t>
      </w:r>
    </w:p>
    <w:p w:rsidR="0046538B" w:rsidRPr="00613D05" w:rsidRDefault="0046538B" w:rsidP="0046538B">
      <w:pPr>
        <w:ind w:firstLine="567"/>
        <w:jc w:val="center"/>
        <w:rPr>
          <w:sz w:val="21"/>
          <w:szCs w:val="21"/>
        </w:rPr>
      </w:pPr>
    </w:p>
    <w:p w:rsidR="0014046A" w:rsidRPr="00613D05" w:rsidRDefault="003A3DB7" w:rsidP="00E84297">
      <w:pPr>
        <w:spacing w:line="360" w:lineRule="auto"/>
        <w:jc w:val="center"/>
        <w:rPr>
          <w:sz w:val="21"/>
          <w:szCs w:val="21"/>
        </w:rPr>
      </w:pPr>
      <w:r>
        <w:rPr>
          <w:sz w:val="21"/>
          <w:szCs w:val="21"/>
        </w:rPr>
        <w:lastRenderedPageBreak/>
        <w:pict>
          <v:shape id="_x0000_i1120" type="#_x0000_t75" style="width:322.55pt;height:181.05pt">
            <v:imagedata r:id="rId107" o:title=""/>
          </v:shape>
        </w:pict>
      </w:r>
    </w:p>
    <w:p w:rsidR="0059792C" w:rsidRPr="00613D05" w:rsidRDefault="0059792C" w:rsidP="0059792C">
      <w:pPr>
        <w:jc w:val="center"/>
        <w:rPr>
          <w:sz w:val="21"/>
          <w:szCs w:val="21"/>
        </w:rPr>
      </w:pPr>
      <w:r w:rsidRPr="00613D05">
        <w:rPr>
          <w:sz w:val="21"/>
          <w:szCs w:val="21"/>
        </w:rPr>
        <w:t>Рисунок 3.</w:t>
      </w:r>
      <w:r w:rsidR="00A60107" w:rsidRPr="00613D05">
        <w:rPr>
          <w:sz w:val="21"/>
          <w:szCs w:val="21"/>
        </w:rPr>
        <w:t>4</w:t>
      </w:r>
      <w:r w:rsidR="009D1DC6" w:rsidRPr="00613D05">
        <w:rPr>
          <w:sz w:val="21"/>
          <w:szCs w:val="21"/>
        </w:rPr>
        <w:t>8</w:t>
      </w:r>
      <w:r w:rsidRPr="00613D05">
        <w:rPr>
          <w:sz w:val="21"/>
          <w:szCs w:val="21"/>
        </w:rPr>
        <w:t xml:space="preserve"> –</w:t>
      </w:r>
      <w:r w:rsidR="000C41EB" w:rsidRPr="00613D05">
        <w:rPr>
          <w:sz w:val="21"/>
          <w:szCs w:val="21"/>
        </w:rPr>
        <w:t xml:space="preserve"> Окно с найденным решением </w:t>
      </w:r>
      <w:r w:rsidR="002A6F03" w:rsidRPr="00613D05">
        <w:rPr>
          <w:sz w:val="21"/>
          <w:szCs w:val="21"/>
        </w:rPr>
        <w:t>(рецепт № 6) о</w:t>
      </w:r>
      <w:r w:rsidR="000C41EB" w:rsidRPr="00613D05">
        <w:rPr>
          <w:sz w:val="21"/>
          <w:szCs w:val="21"/>
        </w:rPr>
        <w:t xml:space="preserve">птимизации глобального критерия </w:t>
      </w:r>
    </w:p>
    <w:p w:rsidR="0059792C" w:rsidRPr="00613D05" w:rsidRDefault="0059792C" w:rsidP="0059792C">
      <w:pPr>
        <w:jc w:val="center"/>
        <w:rPr>
          <w:sz w:val="21"/>
          <w:szCs w:val="21"/>
        </w:rPr>
      </w:pPr>
    </w:p>
    <w:p w:rsidR="00424C06" w:rsidRPr="00613D05" w:rsidRDefault="003A3DB7" w:rsidP="00E84297">
      <w:pPr>
        <w:spacing w:line="360" w:lineRule="auto"/>
        <w:jc w:val="center"/>
        <w:rPr>
          <w:sz w:val="21"/>
          <w:szCs w:val="21"/>
        </w:rPr>
      </w:pPr>
      <w:r>
        <w:rPr>
          <w:sz w:val="21"/>
          <w:szCs w:val="21"/>
        </w:rPr>
        <w:pict>
          <v:shape id="_x0000_i1121" type="#_x0000_t75" style="width:317.95pt;height:142.35pt">
            <v:imagedata r:id="rId108" o:title=""/>
          </v:shape>
        </w:pict>
      </w:r>
    </w:p>
    <w:p w:rsidR="001B398F" w:rsidRPr="00613D05" w:rsidRDefault="001B398F" w:rsidP="001B398F">
      <w:pPr>
        <w:jc w:val="center"/>
        <w:rPr>
          <w:sz w:val="21"/>
          <w:szCs w:val="21"/>
        </w:rPr>
      </w:pPr>
      <w:r w:rsidRPr="00613D05">
        <w:rPr>
          <w:sz w:val="21"/>
          <w:szCs w:val="21"/>
        </w:rPr>
        <w:t>Рисунок 3.</w:t>
      </w:r>
      <w:r w:rsidR="009D1DC6" w:rsidRPr="00613D05">
        <w:rPr>
          <w:sz w:val="21"/>
          <w:szCs w:val="21"/>
        </w:rPr>
        <w:t>49</w:t>
      </w:r>
      <w:r w:rsidRPr="00613D05">
        <w:rPr>
          <w:sz w:val="21"/>
          <w:szCs w:val="21"/>
        </w:rPr>
        <w:t xml:space="preserve"> –</w:t>
      </w:r>
      <w:r w:rsidR="00D6484C" w:rsidRPr="00613D05">
        <w:rPr>
          <w:sz w:val="21"/>
          <w:szCs w:val="21"/>
        </w:rPr>
        <w:t xml:space="preserve"> Результат оптимизации лучшего рецепта, найденного путём генерации семейства рационов</w:t>
      </w:r>
    </w:p>
    <w:p w:rsidR="00EB3A10" w:rsidRDefault="00EB3A10" w:rsidP="00EC6506">
      <w:pPr>
        <w:ind w:firstLine="567"/>
        <w:jc w:val="both"/>
        <w:textAlignment w:val="baseline"/>
        <w:rPr>
          <w:sz w:val="21"/>
          <w:szCs w:val="21"/>
        </w:rPr>
      </w:pPr>
    </w:p>
    <w:p w:rsidR="00C541A6" w:rsidRPr="00613D05" w:rsidRDefault="00C541A6" w:rsidP="00B505C0">
      <w:pPr>
        <w:pStyle w:val="a4"/>
        <w:numPr>
          <w:ilvl w:val="1"/>
          <w:numId w:val="10"/>
        </w:numPr>
        <w:spacing w:after="0"/>
        <w:ind w:left="0" w:firstLine="0"/>
        <w:jc w:val="center"/>
        <w:rPr>
          <w:b/>
          <w:sz w:val="21"/>
          <w:szCs w:val="21"/>
        </w:rPr>
      </w:pPr>
      <w:r w:rsidRPr="00613D05">
        <w:rPr>
          <w:b/>
          <w:sz w:val="21"/>
          <w:szCs w:val="21"/>
        </w:rPr>
        <w:t xml:space="preserve">Оптимизация рациона на заданный период времени </w:t>
      </w:r>
    </w:p>
    <w:p w:rsidR="00C541A6" w:rsidRPr="00613D05" w:rsidRDefault="00C541A6" w:rsidP="00C541A6">
      <w:pPr>
        <w:pStyle w:val="a6"/>
        <w:spacing w:after="0"/>
        <w:ind w:left="0" w:firstLine="567"/>
        <w:jc w:val="both"/>
        <w:rPr>
          <w:sz w:val="21"/>
          <w:szCs w:val="21"/>
        </w:rPr>
      </w:pPr>
      <w:r w:rsidRPr="00613D05">
        <w:rPr>
          <w:sz w:val="21"/>
          <w:szCs w:val="21"/>
        </w:rPr>
        <w:t>Наиболее значимой задача оптимизации рациона на заданный период времени является для молочного скота.</w:t>
      </w:r>
    </w:p>
    <w:p w:rsidR="00C541A6" w:rsidRPr="00613D05" w:rsidRDefault="00C541A6" w:rsidP="00EC6506">
      <w:pPr>
        <w:ind w:firstLine="567"/>
        <w:jc w:val="both"/>
        <w:textAlignment w:val="baseline"/>
        <w:rPr>
          <w:sz w:val="21"/>
          <w:szCs w:val="21"/>
        </w:rPr>
      </w:pPr>
    </w:p>
    <w:p w:rsidR="00EB3A10" w:rsidRPr="00613D05" w:rsidRDefault="003A3DB7" w:rsidP="00C541A6">
      <w:pPr>
        <w:spacing w:line="360" w:lineRule="auto"/>
        <w:jc w:val="center"/>
        <w:textAlignment w:val="baseline"/>
        <w:rPr>
          <w:sz w:val="21"/>
          <w:szCs w:val="21"/>
        </w:rPr>
      </w:pPr>
      <w:r>
        <w:rPr>
          <w:sz w:val="21"/>
          <w:szCs w:val="21"/>
        </w:rPr>
        <w:lastRenderedPageBreak/>
        <w:pict>
          <v:shape id="_x0000_i1122" type="#_x0000_t75" style="width:263.45pt;height:213.5pt">
            <v:imagedata r:id="rId109" o:title=""/>
          </v:shape>
        </w:pict>
      </w:r>
      <w:r>
        <w:rPr>
          <w:sz w:val="21"/>
          <w:szCs w:val="21"/>
        </w:rPr>
        <w:pict>
          <v:shape id="_x0000_i1123" type="#_x0000_t75" style="width:264.3pt;height:213.5pt">
            <v:imagedata r:id="rId110" o:title=""/>
          </v:shape>
        </w:pict>
      </w:r>
    </w:p>
    <w:p w:rsidR="004A3F4D" w:rsidRPr="00613D05" w:rsidRDefault="004A3F4D" w:rsidP="004A3F4D">
      <w:pPr>
        <w:jc w:val="center"/>
        <w:textAlignment w:val="baseline"/>
        <w:rPr>
          <w:sz w:val="21"/>
          <w:szCs w:val="21"/>
        </w:rPr>
      </w:pPr>
      <w:r w:rsidRPr="00613D05">
        <w:rPr>
          <w:sz w:val="21"/>
          <w:szCs w:val="21"/>
        </w:rPr>
        <w:t>Рисунок 3.</w:t>
      </w:r>
      <w:r w:rsidR="00A60107" w:rsidRPr="00613D05">
        <w:rPr>
          <w:sz w:val="21"/>
          <w:szCs w:val="21"/>
        </w:rPr>
        <w:t>5</w:t>
      </w:r>
      <w:r w:rsidR="009D1DC6" w:rsidRPr="00613D05">
        <w:rPr>
          <w:sz w:val="21"/>
          <w:szCs w:val="21"/>
        </w:rPr>
        <w:t>0</w:t>
      </w:r>
      <w:r w:rsidRPr="00613D05">
        <w:rPr>
          <w:sz w:val="21"/>
          <w:szCs w:val="21"/>
        </w:rPr>
        <w:t xml:space="preserve"> – Диаграммы сбалансированности исходного («Семейство оп 1») и последнего оптимизированного («Семейство оп 2»)   рационов</w:t>
      </w:r>
    </w:p>
    <w:p w:rsidR="000924F3" w:rsidRPr="00613D05" w:rsidRDefault="000924F3" w:rsidP="000924F3">
      <w:pPr>
        <w:pStyle w:val="a4"/>
        <w:spacing w:after="0"/>
        <w:jc w:val="center"/>
        <w:rPr>
          <w:b/>
          <w:sz w:val="21"/>
          <w:szCs w:val="21"/>
        </w:rPr>
      </w:pPr>
    </w:p>
    <w:p w:rsidR="00373DFE" w:rsidRPr="00613D05" w:rsidRDefault="00373DFE" w:rsidP="00373DFE">
      <w:pPr>
        <w:pStyle w:val="a6"/>
        <w:spacing w:after="0"/>
        <w:ind w:left="0" w:firstLine="567"/>
        <w:jc w:val="both"/>
        <w:rPr>
          <w:sz w:val="21"/>
          <w:szCs w:val="21"/>
        </w:rPr>
      </w:pPr>
      <w:r w:rsidRPr="00613D05">
        <w:rPr>
          <w:sz w:val="21"/>
          <w:szCs w:val="21"/>
        </w:rPr>
        <w:lastRenderedPageBreak/>
        <w:t>Оптимизация рациона коровы, который предполагается применять в течение некоторого периода времени, должна обеспечить формирование такого рациона, который даст максимум или минимум (в зависимости от заданного критерия) целевой функции  суммарно за все дни кормления. В последовательности вычислений обязательным элементом является вычисление критерия оптимизации в каждый день периода кормления. Меняющимся показателем при этом является суточный удой коровы. Изменение удоя во времени описывается кривой лактации. Поэтому в процессе вычислений используется модель кривой лактации коровы.</w:t>
      </w:r>
    </w:p>
    <w:p w:rsidR="002721C1" w:rsidRPr="00613D05" w:rsidRDefault="002721C1" w:rsidP="002721C1">
      <w:pPr>
        <w:pStyle w:val="a6"/>
        <w:spacing w:after="0"/>
        <w:ind w:left="0" w:firstLine="567"/>
        <w:jc w:val="both"/>
        <w:rPr>
          <w:sz w:val="21"/>
          <w:szCs w:val="21"/>
        </w:rPr>
      </w:pPr>
      <w:r w:rsidRPr="00613D05">
        <w:rPr>
          <w:rFonts w:eastAsia="Calibri"/>
          <w:sz w:val="21"/>
          <w:szCs w:val="21"/>
        </w:rPr>
        <w:t>Оптимизация рационов на заданный период времени осуществляется в следующей последовательности:</w:t>
      </w:r>
    </w:p>
    <w:p w:rsidR="002721C1" w:rsidRPr="00613D05" w:rsidRDefault="002721C1" w:rsidP="00B505C0">
      <w:pPr>
        <w:pStyle w:val="af3"/>
        <w:numPr>
          <w:ilvl w:val="0"/>
          <w:numId w:val="18"/>
        </w:numPr>
        <w:spacing w:after="0" w:line="240" w:lineRule="auto"/>
        <w:ind w:left="357" w:hanging="357"/>
        <w:jc w:val="both"/>
        <w:rPr>
          <w:rFonts w:ascii="Times New Roman" w:hAnsi="Times New Roman"/>
          <w:sz w:val="21"/>
          <w:szCs w:val="21"/>
        </w:rPr>
      </w:pPr>
      <w:r w:rsidRPr="00613D05">
        <w:rPr>
          <w:rFonts w:ascii="Times New Roman" w:hAnsi="Times New Roman"/>
          <w:sz w:val="21"/>
          <w:szCs w:val="21"/>
        </w:rPr>
        <w:t>Определяются средние за период характеристики и потенциальная продуктивность животного; день, соответствующий этим характеристикам.</w:t>
      </w:r>
    </w:p>
    <w:p w:rsidR="002721C1" w:rsidRPr="00613D05" w:rsidRDefault="002721C1" w:rsidP="00B505C0">
      <w:pPr>
        <w:pStyle w:val="af3"/>
        <w:numPr>
          <w:ilvl w:val="0"/>
          <w:numId w:val="18"/>
        </w:numPr>
        <w:spacing w:after="0" w:line="240" w:lineRule="auto"/>
        <w:ind w:left="357" w:hanging="357"/>
        <w:jc w:val="both"/>
        <w:rPr>
          <w:rFonts w:ascii="Times New Roman" w:hAnsi="Times New Roman"/>
          <w:sz w:val="21"/>
          <w:szCs w:val="21"/>
        </w:rPr>
      </w:pPr>
      <w:r w:rsidRPr="00613D05">
        <w:rPr>
          <w:rFonts w:ascii="Times New Roman" w:hAnsi="Times New Roman"/>
          <w:sz w:val="21"/>
          <w:szCs w:val="21"/>
        </w:rPr>
        <w:t>Рассчитывается начальный оптимальный рацион по заданному критерию оптимизации в соответствии с методикой планирования рационов для индивидуального дозированного кормления животных.</w:t>
      </w:r>
    </w:p>
    <w:p w:rsidR="002721C1" w:rsidRPr="00613D05" w:rsidRDefault="002721C1" w:rsidP="00B505C0">
      <w:pPr>
        <w:pStyle w:val="af3"/>
        <w:numPr>
          <w:ilvl w:val="0"/>
          <w:numId w:val="18"/>
        </w:numPr>
        <w:spacing w:after="0" w:line="240" w:lineRule="auto"/>
        <w:ind w:left="357" w:hanging="357"/>
        <w:jc w:val="both"/>
        <w:rPr>
          <w:rFonts w:ascii="Times New Roman" w:hAnsi="Times New Roman"/>
          <w:sz w:val="21"/>
          <w:szCs w:val="21"/>
        </w:rPr>
      </w:pPr>
      <w:r w:rsidRPr="00613D05">
        <w:rPr>
          <w:rFonts w:ascii="Times New Roman" w:hAnsi="Times New Roman"/>
          <w:sz w:val="21"/>
          <w:szCs w:val="21"/>
        </w:rPr>
        <w:t>Вычисляются характеристики, потенциальная и обеспечиваемая продуктивность животного для каждого дня заданного временного периода при кормлении животного по начальному  рациону, рассчитанному в п. 2.</w:t>
      </w:r>
    </w:p>
    <w:p w:rsidR="002721C1" w:rsidRPr="00613D05" w:rsidRDefault="002721C1" w:rsidP="00B505C0">
      <w:pPr>
        <w:pStyle w:val="af3"/>
        <w:numPr>
          <w:ilvl w:val="0"/>
          <w:numId w:val="18"/>
        </w:numPr>
        <w:spacing w:after="0" w:line="240" w:lineRule="auto"/>
        <w:ind w:left="357" w:hanging="357"/>
        <w:jc w:val="both"/>
        <w:rPr>
          <w:rFonts w:ascii="Times New Roman" w:hAnsi="Times New Roman"/>
          <w:sz w:val="21"/>
          <w:szCs w:val="21"/>
        </w:rPr>
      </w:pPr>
      <w:r w:rsidRPr="00613D05">
        <w:rPr>
          <w:rFonts w:ascii="Times New Roman" w:hAnsi="Times New Roman"/>
          <w:sz w:val="21"/>
          <w:szCs w:val="21"/>
        </w:rPr>
        <w:t>Определяется значение показателя, соответствующего критерию оптимизации, для каждого дня заданного временного периода.</w:t>
      </w:r>
    </w:p>
    <w:p w:rsidR="002721C1" w:rsidRPr="00613D05" w:rsidRDefault="002721C1" w:rsidP="00B505C0">
      <w:pPr>
        <w:pStyle w:val="af3"/>
        <w:numPr>
          <w:ilvl w:val="0"/>
          <w:numId w:val="18"/>
        </w:numPr>
        <w:spacing w:after="0" w:line="240" w:lineRule="auto"/>
        <w:ind w:left="357" w:hanging="357"/>
        <w:jc w:val="both"/>
        <w:rPr>
          <w:rFonts w:ascii="Times New Roman" w:hAnsi="Times New Roman"/>
          <w:sz w:val="21"/>
          <w:szCs w:val="21"/>
        </w:rPr>
      </w:pPr>
      <w:r w:rsidRPr="00613D05">
        <w:rPr>
          <w:rFonts w:ascii="Times New Roman" w:hAnsi="Times New Roman"/>
          <w:sz w:val="21"/>
          <w:szCs w:val="21"/>
        </w:rPr>
        <w:t>Вычисляется и запоминается значение показателя, соответствующего критерию оптимизации, по каждому дню периода кормления.</w:t>
      </w:r>
    </w:p>
    <w:p w:rsidR="002721C1" w:rsidRPr="00613D05" w:rsidRDefault="002721C1" w:rsidP="00B505C0">
      <w:pPr>
        <w:pStyle w:val="af3"/>
        <w:numPr>
          <w:ilvl w:val="0"/>
          <w:numId w:val="18"/>
        </w:numPr>
        <w:spacing w:after="0" w:line="240" w:lineRule="auto"/>
        <w:ind w:left="357" w:hanging="357"/>
        <w:jc w:val="both"/>
        <w:rPr>
          <w:rFonts w:ascii="Times New Roman" w:hAnsi="Times New Roman"/>
          <w:sz w:val="21"/>
          <w:szCs w:val="21"/>
        </w:rPr>
      </w:pPr>
      <w:r w:rsidRPr="00613D05">
        <w:rPr>
          <w:rFonts w:ascii="Times New Roman" w:hAnsi="Times New Roman"/>
          <w:sz w:val="21"/>
          <w:szCs w:val="21"/>
        </w:rPr>
        <w:t>Поочередно рассчитываются рационы с однодневным смещением кормления  вперед и назад.</w:t>
      </w:r>
    </w:p>
    <w:p w:rsidR="002721C1" w:rsidRPr="00613D05" w:rsidRDefault="002721C1" w:rsidP="00B505C0">
      <w:pPr>
        <w:pStyle w:val="af3"/>
        <w:numPr>
          <w:ilvl w:val="0"/>
          <w:numId w:val="18"/>
        </w:numPr>
        <w:spacing w:after="0" w:line="240" w:lineRule="auto"/>
        <w:ind w:left="357" w:hanging="357"/>
        <w:jc w:val="both"/>
        <w:rPr>
          <w:rFonts w:ascii="Times New Roman" w:hAnsi="Times New Roman"/>
          <w:sz w:val="21"/>
          <w:szCs w:val="21"/>
        </w:rPr>
      </w:pPr>
      <w:r w:rsidRPr="00613D05">
        <w:rPr>
          <w:rFonts w:ascii="Times New Roman" w:hAnsi="Times New Roman"/>
          <w:sz w:val="21"/>
          <w:szCs w:val="21"/>
        </w:rPr>
        <w:t>Повторяются п.п. 3 – 5 с заменой начального рациона поочередно на рационы, рассчитанные в п. 6.</w:t>
      </w:r>
    </w:p>
    <w:p w:rsidR="002721C1" w:rsidRPr="00613D05" w:rsidRDefault="002721C1" w:rsidP="00B505C0">
      <w:pPr>
        <w:pStyle w:val="af3"/>
        <w:numPr>
          <w:ilvl w:val="0"/>
          <w:numId w:val="18"/>
        </w:numPr>
        <w:spacing w:after="0" w:line="240" w:lineRule="auto"/>
        <w:ind w:left="357" w:hanging="357"/>
        <w:jc w:val="both"/>
        <w:rPr>
          <w:rFonts w:ascii="Times New Roman" w:hAnsi="Times New Roman"/>
          <w:sz w:val="21"/>
          <w:szCs w:val="21"/>
        </w:rPr>
      </w:pPr>
      <w:r w:rsidRPr="00613D05">
        <w:rPr>
          <w:rFonts w:ascii="Times New Roman" w:hAnsi="Times New Roman"/>
          <w:sz w:val="21"/>
          <w:szCs w:val="21"/>
        </w:rPr>
        <w:t>Запоминается направление смещения, давшее улучшение показателя, соответствующего критерию оптимизации, за период кормления.</w:t>
      </w:r>
    </w:p>
    <w:p w:rsidR="002721C1" w:rsidRPr="00613D05" w:rsidRDefault="002721C1" w:rsidP="00B505C0">
      <w:pPr>
        <w:pStyle w:val="af3"/>
        <w:numPr>
          <w:ilvl w:val="0"/>
          <w:numId w:val="18"/>
        </w:numPr>
        <w:spacing w:after="0" w:line="240" w:lineRule="auto"/>
        <w:ind w:left="357" w:hanging="357"/>
        <w:jc w:val="both"/>
        <w:rPr>
          <w:rFonts w:ascii="Times New Roman" w:hAnsi="Times New Roman"/>
          <w:sz w:val="21"/>
          <w:szCs w:val="21"/>
        </w:rPr>
      </w:pPr>
      <w:r w:rsidRPr="00613D05">
        <w:rPr>
          <w:rFonts w:ascii="Times New Roman" w:hAnsi="Times New Roman"/>
          <w:sz w:val="21"/>
          <w:szCs w:val="21"/>
        </w:rPr>
        <w:t>Рассчитывается рацион с однодневным смещением кормления в направлении улучшения показателя, соответствующего критерию оптимизации, за период кормления.</w:t>
      </w:r>
    </w:p>
    <w:p w:rsidR="002721C1" w:rsidRPr="00613D05" w:rsidRDefault="002721C1" w:rsidP="00B505C0">
      <w:pPr>
        <w:pStyle w:val="af3"/>
        <w:numPr>
          <w:ilvl w:val="0"/>
          <w:numId w:val="18"/>
        </w:numPr>
        <w:spacing w:after="0" w:line="240" w:lineRule="auto"/>
        <w:ind w:left="357" w:hanging="357"/>
        <w:jc w:val="both"/>
        <w:rPr>
          <w:rFonts w:ascii="Times New Roman" w:hAnsi="Times New Roman"/>
          <w:sz w:val="21"/>
          <w:szCs w:val="21"/>
        </w:rPr>
      </w:pPr>
      <w:r w:rsidRPr="00613D05">
        <w:rPr>
          <w:rFonts w:ascii="Times New Roman" w:hAnsi="Times New Roman"/>
          <w:sz w:val="21"/>
          <w:szCs w:val="21"/>
        </w:rPr>
        <w:t xml:space="preserve">Вычисляются характеристики, потенциальная и обеспечиваемая продуктивность животного для каждого дня заданного временного </w:t>
      </w:r>
      <w:r w:rsidRPr="00613D05">
        <w:rPr>
          <w:rFonts w:ascii="Times New Roman" w:hAnsi="Times New Roman"/>
          <w:sz w:val="21"/>
          <w:szCs w:val="21"/>
        </w:rPr>
        <w:lastRenderedPageBreak/>
        <w:t>периода при кормлении животного по  рациону, рассчитанному в п. 9.</w:t>
      </w:r>
    </w:p>
    <w:p w:rsidR="002721C1" w:rsidRPr="00613D05" w:rsidRDefault="002721C1" w:rsidP="00B505C0">
      <w:pPr>
        <w:pStyle w:val="af3"/>
        <w:numPr>
          <w:ilvl w:val="0"/>
          <w:numId w:val="18"/>
        </w:numPr>
        <w:spacing w:after="0" w:line="240" w:lineRule="auto"/>
        <w:ind w:left="357" w:hanging="357"/>
        <w:jc w:val="both"/>
        <w:rPr>
          <w:rFonts w:ascii="Times New Roman" w:hAnsi="Times New Roman"/>
          <w:sz w:val="21"/>
          <w:szCs w:val="21"/>
        </w:rPr>
      </w:pPr>
      <w:r w:rsidRPr="00613D05">
        <w:rPr>
          <w:rFonts w:ascii="Times New Roman" w:hAnsi="Times New Roman"/>
          <w:sz w:val="21"/>
          <w:szCs w:val="21"/>
        </w:rPr>
        <w:t>Повторяются п.п. 4, 5</w:t>
      </w:r>
    </w:p>
    <w:p w:rsidR="002721C1" w:rsidRPr="00613D05" w:rsidRDefault="002721C1" w:rsidP="00B505C0">
      <w:pPr>
        <w:pStyle w:val="af3"/>
        <w:numPr>
          <w:ilvl w:val="0"/>
          <w:numId w:val="18"/>
        </w:numPr>
        <w:spacing w:after="0" w:line="240" w:lineRule="auto"/>
        <w:ind w:left="357" w:hanging="357"/>
        <w:jc w:val="both"/>
        <w:rPr>
          <w:rFonts w:ascii="Times New Roman" w:hAnsi="Times New Roman"/>
          <w:sz w:val="21"/>
          <w:szCs w:val="21"/>
        </w:rPr>
      </w:pPr>
      <w:r w:rsidRPr="00613D05">
        <w:rPr>
          <w:rFonts w:ascii="Times New Roman" w:hAnsi="Times New Roman"/>
          <w:sz w:val="21"/>
          <w:szCs w:val="21"/>
        </w:rPr>
        <w:t>Итерации продолжаются  до того момента, когда прекращается улучшение показателя, соответствующего критерию оптимизации, за период кормления.</w:t>
      </w:r>
    </w:p>
    <w:p w:rsidR="002721C1" w:rsidRPr="00613D05" w:rsidRDefault="002721C1" w:rsidP="00373DFE">
      <w:pPr>
        <w:pStyle w:val="a6"/>
        <w:spacing w:after="0"/>
        <w:ind w:left="0" w:firstLine="567"/>
        <w:jc w:val="both"/>
        <w:rPr>
          <w:sz w:val="21"/>
          <w:szCs w:val="21"/>
        </w:rPr>
      </w:pPr>
    </w:p>
    <w:p w:rsidR="00373DFE" w:rsidRPr="00613D05" w:rsidRDefault="00373DFE" w:rsidP="00373DFE">
      <w:pPr>
        <w:pStyle w:val="a6"/>
        <w:spacing w:after="0"/>
        <w:ind w:left="0" w:firstLine="567"/>
        <w:jc w:val="both"/>
        <w:rPr>
          <w:sz w:val="21"/>
          <w:szCs w:val="21"/>
        </w:rPr>
      </w:pPr>
      <w:r w:rsidRPr="00613D05">
        <w:rPr>
          <w:bCs/>
          <w:sz w:val="21"/>
          <w:szCs w:val="21"/>
        </w:rPr>
        <w:t xml:space="preserve">Оптимизация рационов коров на задаваемый период кормления реализована в компьютерной программе </w:t>
      </w:r>
      <w:r w:rsidRPr="00613D05">
        <w:rPr>
          <w:sz w:val="21"/>
          <w:szCs w:val="21"/>
        </w:rPr>
        <w:t>«КОРАЛЛ – Кормление молочного скота». При решении рассматриваемой задачи диалог Пользователя с компьютером осуществляется следующим образом.</w:t>
      </w:r>
    </w:p>
    <w:p w:rsidR="00E30047" w:rsidRDefault="00373DFE" w:rsidP="00373DFE">
      <w:pPr>
        <w:pStyle w:val="a6"/>
        <w:spacing w:after="0"/>
        <w:ind w:left="0" w:firstLine="567"/>
        <w:jc w:val="both"/>
        <w:rPr>
          <w:sz w:val="21"/>
          <w:szCs w:val="21"/>
        </w:rPr>
      </w:pPr>
      <w:r w:rsidRPr="00613D05">
        <w:rPr>
          <w:sz w:val="21"/>
          <w:szCs w:val="21"/>
        </w:rPr>
        <w:t xml:space="preserve">Перед началом расчета вводятся исходные данные, показанные на рисунке </w:t>
      </w:r>
      <w:r w:rsidR="00583955" w:rsidRPr="00613D05">
        <w:rPr>
          <w:sz w:val="21"/>
          <w:szCs w:val="21"/>
        </w:rPr>
        <w:t>3.</w:t>
      </w:r>
      <w:r w:rsidR="005869DF" w:rsidRPr="00613D05">
        <w:rPr>
          <w:sz w:val="21"/>
          <w:szCs w:val="21"/>
        </w:rPr>
        <w:t>51</w:t>
      </w:r>
      <w:r w:rsidR="00E30047">
        <w:rPr>
          <w:sz w:val="21"/>
          <w:szCs w:val="21"/>
        </w:rPr>
        <w:t>.</w:t>
      </w:r>
    </w:p>
    <w:p w:rsidR="00E30047" w:rsidRDefault="00E30047" w:rsidP="00373DFE">
      <w:pPr>
        <w:pStyle w:val="a6"/>
        <w:spacing w:after="0"/>
        <w:ind w:left="0" w:firstLine="567"/>
        <w:jc w:val="both"/>
        <w:rPr>
          <w:sz w:val="21"/>
          <w:szCs w:val="21"/>
        </w:rPr>
      </w:pPr>
    </w:p>
    <w:p w:rsidR="00373DFE" w:rsidRDefault="003A3DB7" w:rsidP="00E30047">
      <w:pPr>
        <w:pStyle w:val="a6"/>
        <w:spacing w:after="0" w:line="360" w:lineRule="auto"/>
        <w:ind w:left="0"/>
        <w:jc w:val="center"/>
        <w:rPr>
          <w:sz w:val="21"/>
          <w:szCs w:val="21"/>
        </w:rPr>
      </w:pPr>
      <w:r>
        <w:rPr>
          <w:sz w:val="21"/>
          <w:szCs w:val="21"/>
        </w:rPr>
        <w:pict>
          <v:shape id="_x0000_i1124" type="#_x0000_t75" style="width:326.7pt;height:217.25pt">
            <v:imagedata r:id="rId111" o:title=""/>
          </v:shape>
        </w:pict>
      </w:r>
    </w:p>
    <w:p w:rsidR="00E30047" w:rsidRDefault="00E30047" w:rsidP="00E30047">
      <w:pPr>
        <w:pStyle w:val="a6"/>
        <w:spacing w:after="0"/>
        <w:ind w:left="0"/>
        <w:jc w:val="center"/>
        <w:rPr>
          <w:sz w:val="21"/>
          <w:szCs w:val="21"/>
        </w:rPr>
      </w:pPr>
      <w:r w:rsidRPr="00613D05">
        <w:rPr>
          <w:sz w:val="21"/>
          <w:szCs w:val="21"/>
        </w:rPr>
        <w:t>Рисунок 3.51 – Диалоговое окно ввода исходных показателей для расчета рациона на период</w:t>
      </w:r>
    </w:p>
    <w:p w:rsidR="00E30047" w:rsidRPr="00613D05" w:rsidRDefault="00E30047" w:rsidP="00E30047">
      <w:pPr>
        <w:pStyle w:val="a6"/>
        <w:spacing w:after="0"/>
        <w:ind w:left="0"/>
        <w:jc w:val="center"/>
        <w:rPr>
          <w:sz w:val="21"/>
          <w:szCs w:val="21"/>
        </w:rPr>
      </w:pPr>
    </w:p>
    <w:p w:rsidR="00373DFE" w:rsidRPr="00613D05" w:rsidRDefault="00373DFE" w:rsidP="00B505C0">
      <w:pPr>
        <w:pStyle w:val="a6"/>
        <w:numPr>
          <w:ilvl w:val="0"/>
          <w:numId w:val="31"/>
        </w:numPr>
        <w:spacing w:after="0"/>
        <w:ind w:left="0" w:firstLine="567"/>
        <w:jc w:val="both"/>
        <w:rPr>
          <w:sz w:val="21"/>
          <w:szCs w:val="21"/>
        </w:rPr>
      </w:pPr>
      <w:r w:rsidRPr="00613D05">
        <w:rPr>
          <w:sz w:val="21"/>
          <w:szCs w:val="21"/>
        </w:rPr>
        <w:t>Под потенциальным удоем</w:t>
      </w:r>
      <w:r w:rsidRPr="00613D05">
        <w:rPr>
          <w:i/>
          <w:sz w:val="21"/>
          <w:szCs w:val="21"/>
        </w:rPr>
        <w:t xml:space="preserve"> </w:t>
      </w:r>
      <w:r w:rsidRPr="00613D05">
        <w:rPr>
          <w:sz w:val="21"/>
          <w:szCs w:val="21"/>
        </w:rPr>
        <w:t xml:space="preserve">понимается удой, который можно получить от коровы в данных условиях содержания при кормлении, полностью соответствующем нормам кормления. </w:t>
      </w:r>
    </w:p>
    <w:p w:rsidR="00373DFE" w:rsidRPr="00613D05" w:rsidRDefault="00373DFE" w:rsidP="00B505C0">
      <w:pPr>
        <w:pStyle w:val="a6"/>
        <w:numPr>
          <w:ilvl w:val="0"/>
          <w:numId w:val="31"/>
        </w:numPr>
        <w:spacing w:after="0"/>
        <w:ind w:left="0" w:firstLine="567"/>
        <w:jc w:val="both"/>
        <w:rPr>
          <w:sz w:val="21"/>
          <w:szCs w:val="21"/>
        </w:rPr>
      </w:pPr>
      <w:r w:rsidRPr="00613D05">
        <w:rPr>
          <w:sz w:val="21"/>
          <w:szCs w:val="21"/>
        </w:rPr>
        <w:lastRenderedPageBreak/>
        <w:t>Продуктивная стоимость коровы – это её стоимость как средства производства продукции; равна рыночной стоимости коровы за вычетом её стоимости при реализации на мясо.</w:t>
      </w:r>
    </w:p>
    <w:p w:rsidR="00373DFE" w:rsidRPr="00613D05" w:rsidRDefault="00373DFE" w:rsidP="00B505C0">
      <w:pPr>
        <w:pStyle w:val="a6"/>
        <w:numPr>
          <w:ilvl w:val="0"/>
          <w:numId w:val="31"/>
        </w:numPr>
        <w:spacing w:after="0"/>
        <w:ind w:left="0" w:firstLine="567"/>
        <w:jc w:val="both"/>
        <w:rPr>
          <w:sz w:val="21"/>
          <w:szCs w:val="21"/>
        </w:rPr>
      </w:pPr>
      <w:r w:rsidRPr="00613D05">
        <w:rPr>
          <w:sz w:val="21"/>
          <w:szCs w:val="21"/>
        </w:rPr>
        <w:t>Стоимость приплода – стоимость новорождённого телёнка.</w:t>
      </w:r>
    </w:p>
    <w:p w:rsidR="00373DFE" w:rsidRPr="00613D05" w:rsidRDefault="00373DFE" w:rsidP="00B505C0">
      <w:pPr>
        <w:pStyle w:val="a6"/>
        <w:numPr>
          <w:ilvl w:val="0"/>
          <w:numId w:val="31"/>
        </w:numPr>
        <w:spacing w:after="0"/>
        <w:ind w:left="0" w:firstLine="567"/>
        <w:jc w:val="both"/>
        <w:rPr>
          <w:sz w:val="21"/>
          <w:szCs w:val="21"/>
        </w:rPr>
      </w:pPr>
      <w:r w:rsidRPr="00613D05">
        <w:rPr>
          <w:sz w:val="21"/>
          <w:szCs w:val="21"/>
        </w:rPr>
        <w:t>Цена молока – цена реализации молока при указанной ниже жирности.</w:t>
      </w:r>
    </w:p>
    <w:p w:rsidR="00373DFE" w:rsidRPr="00613D05" w:rsidRDefault="00373DFE" w:rsidP="00373DFE">
      <w:pPr>
        <w:ind w:firstLine="567"/>
        <w:jc w:val="both"/>
        <w:rPr>
          <w:sz w:val="21"/>
          <w:szCs w:val="21"/>
        </w:rPr>
      </w:pPr>
      <w:r w:rsidRPr="00613D05">
        <w:rPr>
          <w:sz w:val="21"/>
          <w:szCs w:val="21"/>
        </w:rPr>
        <w:t>По щелчку на кнопке «Задание условий и расчет» выполняется переход  к выбору кормов для расчёта рациона. Корма для расчёта рациона выбираются из Справочника кормов программы</w:t>
      </w:r>
      <w:r w:rsidR="00561E1B" w:rsidRPr="00613D05">
        <w:rPr>
          <w:sz w:val="21"/>
          <w:szCs w:val="21"/>
        </w:rPr>
        <w:t>.</w:t>
      </w:r>
    </w:p>
    <w:p w:rsidR="00373DFE" w:rsidRPr="00613D05" w:rsidRDefault="00373DFE" w:rsidP="00373DFE">
      <w:pPr>
        <w:ind w:firstLine="567"/>
        <w:jc w:val="both"/>
        <w:rPr>
          <w:sz w:val="21"/>
          <w:szCs w:val="21"/>
        </w:rPr>
      </w:pPr>
      <w:r w:rsidRPr="00613D05">
        <w:rPr>
          <w:sz w:val="21"/>
          <w:szCs w:val="21"/>
        </w:rPr>
        <w:t>Далее запускается расчёт оптимального рациона по одному из критериев оптимизации. Пример результата расчёта рациона на период по критерию «Максимальная прибыль» приведён на рисунке 3</w:t>
      </w:r>
      <w:r w:rsidR="00561E1B" w:rsidRPr="00613D05">
        <w:rPr>
          <w:sz w:val="21"/>
          <w:szCs w:val="21"/>
        </w:rPr>
        <w:t>.</w:t>
      </w:r>
      <w:r w:rsidR="00BB0E33" w:rsidRPr="00613D05">
        <w:rPr>
          <w:sz w:val="21"/>
          <w:szCs w:val="21"/>
        </w:rPr>
        <w:t>5</w:t>
      </w:r>
      <w:r w:rsidR="005869DF" w:rsidRPr="00613D05">
        <w:rPr>
          <w:sz w:val="21"/>
          <w:szCs w:val="21"/>
        </w:rPr>
        <w:t>2</w:t>
      </w:r>
      <w:r w:rsidRPr="00613D05">
        <w:rPr>
          <w:sz w:val="21"/>
          <w:szCs w:val="21"/>
        </w:rPr>
        <w:t xml:space="preserve">. </w:t>
      </w:r>
    </w:p>
    <w:p w:rsidR="00373DFE" w:rsidRPr="00613D05" w:rsidRDefault="00373DFE" w:rsidP="00373DFE">
      <w:pPr>
        <w:ind w:firstLine="567"/>
        <w:jc w:val="both"/>
        <w:rPr>
          <w:sz w:val="21"/>
          <w:szCs w:val="21"/>
        </w:rPr>
      </w:pPr>
    </w:p>
    <w:p w:rsidR="00373DFE" w:rsidRPr="00613D05" w:rsidRDefault="003A3DB7" w:rsidP="00E30047">
      <w:pPr>
        <w:spacing w:line="360" w:lineRule="auto"/>
        <w:jc w:val="center"/>
        <w:rPr>
          <w:sz w:val="21"/>
          <w:szCs w:val="21"/>
        </w:rPr>
      </w:pPr>
      <w:r>
        <w:rPr>
          <w:sz w:val="21"/>
          <w:szCs w:val="21"/>
        </w:rPr>
        <w:pict>
          <v:shape id="_x0000_i1125" type="#_x0000_t75" style="width:318.4pt;height:127.75pt">
            <v:imagedata r:id="rId112" o:title=""/>
          </v:shape>
        </w:pict>
      </w:r>
    </w:p>
    <w:p w:rsidR="00373DFE" w:rsidRPr="00613D05" w:rsidRDefault="00373DFE" w:rsidP="00493BCF">
      <w:pPr>
        <w:jc w:val="center"/>
        <w:rPr>
          <w:sz w:val="21"/>
          <w:szCs w:val="21"/>
        </w:rPr>
      </w:pPr>
      <w:r w:rsidRPr="00613D05">
        <w:rPr>
          <w:sz w:val="21"/>
          <w:szCs w:val="21"/>
        </w:rPr>
        <w:t>Рисунок 3</w:t>
      </w:r>
      <w:r w:rsidR="00672EAD" w:rsidRPr="00613D05">
        <w:rPr>
          <w:sz w:val="21"/>
          <w:szCs w:val="21"/>
        </w:rPr>
        <w:t>.</w:t>
      </w:r>
      <w:r w:rsidR="00BB0E33" w:rsidRPr="00613D05">
        <w:rPr>
          <w:sz w:val="21"/>
          <w:szCs w:val="21"/>
        </w:rPr>
        <w:t>5</w:t>
      </w:r>
      <w:r w:rsidR="00415881" w:rsidRPr="00613D05">
        <w:rPr>
          <w:sz w:val="21"/>
          <w:szCs w:val="21"/>
        </w:rPr>
        <w:t>2</w:t>
      </w:r>
      <w:r w:rsidRPr="00613D05">
        <w:rPr>
          <w:sz w:val="21"/>
          <w:szCs w:val="21"/>
        </w:rPr>
        <w:t xml:space="preserve"> – Результат расчёта рациона на период</w:t>
      </w:r>
    </w:p>
    <w:p w:rsidR="00373DFE" w:rsidRPr="00613D05" w:rsidRDefault="00373DFE" w:rsidP="00493BCF">
      <w:pPr>
        <w:jc w:val="center"/>
        <w:rPr>
          <w:sz w:val="21"/>
          <w:szCs w:val="21"/>
        </w:rPr>
      </w:pPr>
    </w:p>
    <w:p w:rsidR="00561E1B" w:rsidRPr="00613D05" w:rsidRDefault="00561E1B" w:rsidP="00561E1B">
      <w:pPr>
        <w:ind w:firstLine="567"/>
        <w:jc w:val="both"/>
        <w:rPr>
          <w:sz w:val="21"/>
          <w:szCs w:val="21"/>
        </w:rPr>
      </w:pPr>
      <w:r w:rsidRPr="00613D05">
        <w:rPr>
          <w:sz w:val="21"/>
          <w:szCs w:val="21"/>
        </w:rPr>
        <w:t>По щелчку на кнопке «Сохранить» рецепт рациона сохраняется программой для последующего анализа и формирования документов по кормообеспечению.</w:t>
      </w:r>
    </w:p>
    <w:p w:rsidR="00C6760B" w:rsidRPr="00613D05" w:rsidRDefault="00373DFE" w:rsidP="00C6760B">
      <w:pPr>
        <w:ind w:firstLine="567"/>
        <w:jc w:val="both"/>
        <w:rPr>
          <w:sz w:val="21"/>
          <w:szCs w:val="21"/>
        </w:rPr>
      </w:pPr>
      <w:r w:rsidRPr="00613D05">
        <w:rPr>
          <w:sz w:val="21"/>
          <w:szCs w:val="21"/>
        </w:rPr>
        <w:t>Анализ эффективности кормления коровы по рассчитанному рациону начинается с выбора рациона из списка хранимых р</w:t>
      </w:r>
      <w:r w:rsidR="00561E1B" w:rsidRPr="00613D05">
        <w:rPr>
          <w:sz w:val="21"/>
          <w:szCs w:val="21"/>
        </w:rPr>
        <w:t>ецепт</w:t>
      </w:r>
      <w:r w:rsidRPr="00613D05">
        <w:rPr>
          <w:sz w:val="21"/>
          <w:szCs w:val="21"/>
        </w:rPr>
        <w:t xml:space="preserve">ов. В результате раскрывается заглавное окно анализа (рисунок </w:t>
      </w:r>
      <w:r w:rsidR="00C6760B" w:rsidRPr="00613D05">
        <w:rPr>
          <w:sz w:val="21"/>
          <w:szCs w:val="21"/>
        </w:rPr>
        <w:t>3.</w:t>
      </w:r>
      <w:r w:rsidR="00BB0E33" w:rsidRPr="00613D05">
        <w:rPr>
          <w:sz w:val="21"/>
          <w:szCs w:val="21"/>
        </w:rPr>
        <w:t>5</w:t>
      </w:r>
      <w:r w:rsidR="00415881" w:rsidRPr="00613D05">
        <w:rPr>
          <w:sz w:val="21"/>
          <w:szCs w:val="21"/>
        </w:rPr>
        <w:t>3</w:t>
      </w:r>
      <w:r w:rsidRPr="00613D05">
        <w:rPr>
          <w:sz w:val="21"/>
          <w:szCs w:val="21"/>
        </w:rPr>
        <w:t>).</w:t>
      </w:r>
      <w:r w:rsidR="00C6760B" w:rsidRPr="00613D05">
        <w:rPr>
          <w:sz w:val="21"/>
          <w:szCs w:val="21"/>
        </w:rPr>
        <w:t xml:space="preserve"> </w:t>
      </w:r>
    </w:p>
    <w:p w:rsidR="00BE0807" w:rsidRDefault="00BE0807" w:rsidP="00BE0807">
      <w:pPr>
        <w:ind w:firstLine="567"/>
        <w:jc w:val="both"/>
        <w:rPr>
          <w:sz w:val="21"/>
          <w:szCs w:val="21"/>
        </w:rPr>
      </w:pPr>
      <w:r w:rsidRPr="00613D05">
        <w:rPr>
          <w:sz w:val="21"/>
          <w:szCs w:val="21"/>
        </w:rPr>
        <w:t>По щелчку на кнопке «Эффективность кормления за период» на экран выдаётся окно с показателями эффективности применения рациона  в заданный период кормления (рисунок 3.554; и затем - диаграмма структуры стоимостных показателей (рисунок 3.55). Также может быть вызвано окно с усреднёнными показателями эффективности кормления на один день (рисунок 3.56).</w:t>
      </w:r>
    </w:p>
    <w:p w:rsidR="00BE0807" w:rsidRPr="00613D05" w:rsidRDefault="00BE0807" w:rsidP="00BE0807">
      <w:pPr>
        <w:ind w:firstLine="567"/>
        <w:jc w:val="both"/>
        <w:rPr>
          <w:sz w:val="21"/>
          <w:szCs w:val="21"/>
        </w:rPr>
      </w:pPr>
    </w:p>
    <w:p w:rsidR="00BB0E33" w:rsidRPr="00613D05" w:rsidRDefault="00BB0E33" w:rsidP="00C6760B">
      <w:pPr>
        <w:ind w:firstLine="567"/>
        <w:jc w:val="both"/>
        <w:rPr>
          <w:sz w:val="21"/>
          <w:szCs w:val="21"/>
        </w:rPr>
      </w:pPr>
    </w:p>
    <w:p w:rsidR="00BB0E33" w:rsidRPr="00613D05" w:rsidRDefault="003A3DB7" w:rsidP="00BE0807">
      <w:pPr>
        <w:spacing w:line="360" w:lineRule="auto"/>
        <w:jc w:val="center"/>
        <w:rPr>
          <w:sz w:val="21"/>
          <w:szCs w:val="21"/>
        </w:rPr>
      </w:pPr>
      <w:r>
        <w:rPr>
          <w:sz w:val="21"/>
          <w:szCs w:val="21"/>
        </w:rPr>
        <w:lastRenderedPageBreak/>
        <w:pict>
          <v:shape id="_x0000_i1126" type="#_x0000_t75" style="width:320.45pt;height:202.25pt">
            <v:imagedata r:id="rId113" o:title=""/>
          </v:shape>
        </w:pict>
      </w:r>
    </w:p>
    <w:p w:rsidR="00BB0E33" w:rsidRPr="00613D05" w:rsidRDefault="00BB0E33" w:rsidP="00BB0E33">
      <w:pPr>
        <w:jc w:val="center"/>
        <w:rPr>
          <w:sz w:val="21"/>
          <w:szCs w:val="21"/>
        </w:rPr>
      </w:pPr>
      <w:r w:rsidRPr="00613D05">
        <w:rPr>
          <w:sz w:val="21"/>
          <w:szCs w:val="21"/>
        </w:rPr>
        <w:t>Рисунок 3.5</w:t>
      </w:r>
      <w:r w:rsidR="00415881" w:rsidRPr="00613D05">
        <w:rPr>
          <w:sz w:val="21"/>
          <w:szCs w:val="21"/>
        </w:rPr>
        <w:t>3</w:t>
      </w:r>
      <w:r w:rsidRPr="00613D05">
        <w:rPr>
          <w:sz w:val="21"/>
          <w:szCs w:val="21"/>
        </w:rPr>
        <w:t xml:space="preserve"> – Заглавное окно анализа рациона на период</w:t>
      </w:r>
    </w:p>
    <w:p w:rsidR="00BB0E33" w:rsidRPr="00613D05" w:rsidRDefault="00BB0E33" w:rsidP="00BB0E33">
      <w:pPr>
        <w:jc w:val="center"/>
        <w:rPr>
          <w:sz w:val="21"/>
          <w:szCs w:val="21"/>
        </w:rPr>
      </w:pPr>
    </w:p>
    <w:p w:rsidR="00373DFE" w:rsidRPr="00613D05" w:rsidRDefault="00373DFE" w:rsidP="00373DFE">
      <w:pPr>
        <w:ind w:firstLine="567"/>
        <w:jc w:val="both"/>
        <w:rPr>
          <w:sz w:val="21"/>
          <w:szCs w:val="21"/>
        </w:rPr>
      </w:pPr>
    </w:p>
    <w:p w:rsidR="00373DFE" w:rsidRPr="00613D05" w:rsidRDefault="003A3DB7" w:rsidP="00BE0807">
      <w:pPr>
        <w:spacing w:line="360" w:lineRule="auto"/>
        <w:jc w:val="center"/>
        <w:rPr>
          <w:sz w:val="21"/>
          <w:szCs w:val="21"/>
        </w:rPr>
      </w:pPr>
      <w:r>
        <w:rPr>
          <w:sz w:val="21"/>
          <w:szCs w:val="21"/>
        </w:rPr>
        <w:pict>
          <v:shape id="_x0000_i1127" type="#_x0000_t75" style="width:322.15pt;height:200.6pt">
            <v:imagedata r:id="rId114" o:title=""/>
          </v:shape>
        </w:pict>
      </w:r>
    </w:p>
    <w:p w:rsidR="00373DFE" w:rsidRPr="00613D05" w:rsidRDefault="00373DFE" w:rsidP="00C6760B">
      <w:pPr>
        <w:jc w:val="center"/>
        <w:rPr>
          <w:sz w:val="21"/>
          <w:szCs w:val="21"/>
        </w:rPr>
      </w:pPr>
      <w:r w:rsidRPr="00613D05">
        <w:rPr>
          <w:sz w:val="21"/>
          <w:szCs w:val="21"/>
        </w:rPr>
        <w:t xml:space="preserve">Рисунок </w:t>
      </w:r>
      <w:r w:rsidR="00C6760B" w:rsidRPr="00613D05">
        <w:rPr>
          <w:sz w:val="21"/>
          <w:szCs w:val="21"/>
        </w:rPr>
        <w:t>3.</w:t>
      </w:r>
      <w:r w:rsidR="00BB0E33" w:rsidRPr="00613D05">
        <w:rPr>
          <w:sz w:val="21"/>
          <w:szCs w:val="21"/>
        </w:rPr>
        <w:t>5</w:t>
      </w:r>
      <w:r w:rsidR="00415881" w:rsidRPr="00613D05">
        <w:rPr>
          <w:sz w:val="21"/>
          <w:szCs w:val="21"/>
        </w:rPr>
        <w:t>4</w:t>
      </w:r>
      <w:r w:rsidRPr="00613D05">
        <w:rPr>
          <w:sz w:val="21"/>
          <w:szCs w:val="21"/>
        </w:rPr>
        <w:t xml:space="preserve"> – Эффективность применения рациона на планируемый период кормления</w:t>
      </w:r>
    </w:p>
    <w:p w:rsidR="004225C2" w:rsidRPr="00613D05" w:rsidRDefault="004225C2" w:rsidP="00C6760B">
      <w:pPr>
        <w:jc w:val="center"/>
        <w:rPr>
          <w:sz w:val="21"/>
          <w:szCs w:val="21"/>
        </w:rPr>
      </w:pPr>
    </w:p>
    <w:p w:rsidR="00373DFE" w:rsidRPr="00613D05" w:rsidRDefault="003A3DB7" w:rsidP="00BE0807">
      <w:pPr>
        <w:spacing w:line="360" w:lineRule="auto"/>
        <w:jc w:val="center"/>
        <w:rPr>
          <w:sz w:val="21"/>
          <w:szCs w:val="21"/>
        </w:rPr>
      </w:pPr>
      <w:r>
        <w:rPr>
          <w:sz w:val="21"/>
          <w:szCs w:val="21"/>
        </w:rPr>
        <w:lastRenderedPageBreak/>
        <w:pict>
          <v:shape id="_x0000_i1128" type="#_x0000_t75" style="width:322.15pt;height:198.95pt">
            <v:imagedata r:id="rId115" o:title=""/>
          </v:shape>
        </w:pict>
      </w:r>
    </w:p>
    <w:p w:rsidR="00373DFE" w:rsidRPr="00613D05" w:rsidRDefault="00373DFE" w:rsidP="00C6760B">
      <w:pPr>
        <w:jc w:val="center"/>
        <w:rPr>
          <w:sz w:val="21"/>
          <w:szCs w:val="21"/>
        </w:rPr>
      </w:pPr>
      <w:r w:rsidRPr="00613D05">
        <w:rPr>
          <w:sz w:val="21"/>
          <w:szCs w:val="21"/>
        </w:rPr>
        <w:t xml:space="preserve">Рисунок </w:t>
      </w:r>
      <w:r w:rsidR="006063BB" w:rsidRPr="00613D05">
        <w:rPr>
          <w:sz w:val="21"/>
          <w:szCs w:val="21"/>
        </w:rPr>
        <w:t>3.</w:t>
      </w:r>
      <w:r w:rsidR="00BB0E33" w:rsidRPr="00613D05">
        <w:rPr>
          <w:sz w:val="21"/>
          <w:szCs w:val="21"/>
        </w:rPr>
        <w:t>5</w:t>
      </w:r>
      <w:r w:rsidR="00415881" w:rsidRPr="00613D05">
        <w:rPr>
          <w:sz w:val="21"/>
          <w:szCs w:val="21"/>
        </w:rPr>
        <w:t>5</w:t>
      </w:r>
      <w:r w:rsidRPr="00613D05">
        <w:rPr>
          <w:sz w:val="21"/>
          <w:szCs w:val="21"/>
        </w:rPr>
        <w:t xml:space="preserve"> – Структура стоимостных показателей  рациона на период</w:t>
      </w:r>
    </w:p>
    <w:p w:rsidR="006063BB" w:rsidRPr="00613D05" w:rsidRDefault="006063BB" w:rsidP="00C6760B">
      <w:pPr>
        <w:jc w:val="center"/>
        <w:rPr>
          <w:sz w:val="21"/>
          <w:szCs w:val="21"/>
        </w:rPr>
      </w:pPr>
    </w:p>
    <w:p w:rsidR="00373DFE" w:rsidRPr="00613D05" w:rsidRDefault="003A3DB7" w:rsidP="00BE0807">
      <w:pPr>
        <w:spacing w:line="360" w:lineRule="auto"/>
        <w:jc w:val="center"/>
        <w:rPr>
          <w:sz w:val="21"/>
          <w:szCs w:val="21"/>
        </w:rPr>
      </w:pPr>
      <w:r>
        <w:rPr>
          <w:sz w:val="21"/>
          <w:szCs w:val="21"/>
        </w:rPr>
        <w:pict>
          <v:shape id="_x0000_i1129" type="#_x0000_t75" style="width:320.45pt;height:208.1pt">
            <v:imagedata r:id="rId116" o:title=""/>
          </v:shape>
        </w:pict>
      </w:r>
    </w:p>
    <w:p w:rsidR="006063BB" w:rsidRDefault="006063BB" w:rsidP="006063BB">
      <w:pPr>
        <w:jc w:val="center"/>
        <w:rPr>
          <w:sz w:val="21"/>
          <w:szCs w:val="21"/>
        </w:rPr>
      </w:pPr>
      <w:r w:rsidRPr="00613D05">
        <w:rPr>
          <w:sz w:val="21"/>
          <w:szCs w:val="21"/>
        </w:rPr>
        <w:t>Рисунок 3.</w:t>
      </w:r>
      <w:r w:rsidR="00BB0E33" w:rsidRPr="00613D05">
        <w:rPr>
          <w:sz w:val="21"/>
          <w:szCs w:val="21"/>
        </w:rPr>
        <w:t>5</w:t>
      </w:r>
      <w:r w:rsidR="00415881" w:rsidRPr="00613D05">
        <w:rPr>
          <w:sz w:val="21"/>
          <w:szCs w:val="21"/>
        </w:rPr>
        <w:t>6</w:t>
      </w:r>
      <w:r w:rsidRPr="00613D05">
        <w:rPr>
          <w:sz w:val="21"/>
          <w:szCs w:val="21"/>
        </w:rPr>
        <w:t xml:space="preserve"> – Эффективность применения рациона усреднённо на день периода</w:t>
      </w:r>
    </w:p>
    <w:p w:rsidR="00BE0807" w:rsidRPr="00613D05" w:rsidRDefault="00BE0807" w:rsidP="00BE0807">
      <w:pPr>
        <w:ind w:firstLine="567"/>
        <w:jc w:val="both"/>
        <w:rPr>
          <w:sz w:val="21"/>
          <w:szCs w:val="21"/>
        </w:rPr>
      </w:pPr>
      <w:r w:rsidRPr="00613D05">
        <w:rPr>
          <w:sz w:val="21"/>
          <w:szCs w:val="21"/>
        </w:rPr>
        <w:lastRenderedPageBreak/>
        <w:t xml:space="preserve">Кнопками «Прибыль по дням периода», «Сбалансированность по дням периода»,   «Удои по дням периода» и «Эффективность по дням периода» вызываются диаграммы, показывающие динамику указанных показателей за рассматриваемый период времени. </w:t>
      </w:r>
    </w:p>
    <w:p w:rsidR="00087B62" w:rsidRPr="00613D05" w:rsidRDefault="00087B62" w:rsidP="0089459B">
      <w:pPr>
        <w:pStyle w:val="a4"/>
        <w:spacing w:after="0" w:line="360" w:lineRule="auto"/>
        <w:jc w:val="center"/>
        <w:rPr>
          <w:b/>
          <w:color w:val="000000"/>
          <w:sz w:val="21"/>
          <w:szCs w:val="21"/>
        </w:rPr>
      </w:pPr>
    </w:p>
    <w:p w:rsidR="00D20765" w:rsidRPr="00613D05" w:rsidRDefault="00D20765" w:rsidP="00B505C0">
      <w:pPr>
        <w:pStyle w:val="a4"/>
        <w:numPr>
          <w:ilvl w:val="1"/>
          <w:numId w:val="10"/>
        </w:numPr>
        <w:spacing w:after="0"/>
        <w:ind w:left="0" w:firstLine="0"/>
        <w:jc w:val="center"/>
        <w:rPr>
          <w:b/>
          <w:sz w:val="21"/>
          <w:szCs w:val="21"/>
        </w:rPr>
      </w:pPr>
      <w:r w:rsidRPr="00613D05">
        <w:rPr>
          <w:b/>
          <w:sz w:val="21"/>
          <w:szCs w:val="21"/>
        </w:rPr>
        <w:t>Групповое кормление</w:t>
      </w:r>
    </w:p>
    <w:p w:rsidR="00D114D1" w:rsidRPr="00613D05" w:rsidRDefault="00D114D1" w:rsidP="00D114D1">
      <w:pPr>
        <w:pStyle w:val="5"/>
        <w:widowControl w:val="0"/>
        <w:spacing w:before="0" w:after="0"/>
        <w:ind w:firstLine="567"/>
        <w:jc w:val="both"/>
        <w:rPr>
          <w:b w:val="0"/>
          <w:i w:val="0"/>
          <w:color w:val="000000"/>
          <w:sz w:val="21"/>
          <w:szCs w:val="21"/>
        </w:rPr>
      </w:pPr>
      <w:r w:rsidRPr="00613D05">
        <w:rPr>
          <w:b w:val="0"/>
          <w:i w:val="0"/>
          <w:color w:val="000000"/>
          <w:sz w:val="21"/>
          <w:szCs w:val="21"/>
        </w:rPr>
        <w:t>С точки зрения удовлетворения потребностей животных в питании наиболее эффективным является индивидуальное кормление. Но оно «дорого стоит» - требует больших затрат труда или применения дорогого оборудования с автоматизацией индивидуального приготовления и раздачи корма раздельно каждому животному. Поэтому в скотоводстве чаще применяется групповое, а не индивидуальное кормление.</w:t>
      </w:r>
    </w:p>
    <w:p w:rsidR="00D114D1" w:rsidRPr="00613D05" w:rsidRDefault="00D114D1" w:rsidP="00D114D1">
      <w:pPr>
        <w:pStyle w:val="5"/>
        <w:widowControl w:val="0"/>
        <w:spacing w:before="0" w:after="0"/>
        <w:ind w:firstLine="567"/>
        <w:jc w:val="both"/>
        <w:rPr>
          <w:i w:val="0"/>
          <w:sz w:val="21"/>
          <w:szCs w:val="21"/>
        </w:rPr>
      </w:pPr>
      <w:r w:rsidRPr="00613D05">
        <w:rPr>
          <w:b w:val="0"/>
          <w:i w:val="0"/>
          <w:sz w:val="21"/>
          <w:szCs w:val="21"/>
        </w:rPr>
        <w:t>При групповом способе кормления коров рацион для группы в целом рассчитывается, обычно, по характеристикам коровы со средним удоем. При этом часть коров оказывается «недокормленной», часть – «перекормленной», и корм частично остается несъеденным. Недокорм и перекорм коров ведут к потерям по продуктивности, племенным качествам животных, воспроизводству, что снижает экономические показатели производства молока - прибыль и уровень рентабельности.</w:t>
      </w:r>
    </w:p>
    <w:p w:rsidR="00D114D1" w:rsidRPr="00613D05" w:rsidRDefault="00D114D1" w:rsidP="00D114D1">
      <w:pPr>
        <w:ind w:firstLine="567"/>
        <w:jc w:val="both"/>
        <w:rPr>
          <w:sz w:val="21"/>
          <w:szCs w:val="21"/>
        </w:rPr>
      </w:pPr>
      <w:r w:rsidRPr="00613D05">
        <w:rPr>
          <w:sz w:val="21"/>
          <w:szCs w:val="21"/>
        </w:rPr>
        <w:t xml:space="preserve"> Иногда рацион планируют, ориентируясь на корову с минимальным или с максимальным удоем. Однако ни один из вариантов планирования группового рациона - по корове со средним, минимальным или максимальным удоем, не обеспечивает получения максимального экономического эффекта. Оптимальный рацион зависит от состава группы, изменяется в зависимости от физиологического состояния коров и является «блуждающим» от минимального до максимального рациона. </w:t>
      </w:r>
    </w:p>
    <w:p w:rsidR="00D114D1" w:rsidRPr="00613D05" w:rsidRDefault="00D114D1" w:rsidP="00D114D1">
      <w:pPr>
        <w:ind w:firstLine="567"/>
        <w:jc w:val="both"/>
        <w:rPr>
          <w:color w:val="000000"/>
          <w:sz w:val="21"/>
          <w:szCs w:val="21"/>
        </w:rPr>
      </w:pPr>
      <w:r w:rsidRPr="00613D05">
        <w:rPr>
          <w:color w:val="000000"/>
          <w:sz w:val="21"/>
          <w:szCs w:val="21"/>
        </w:rPr>
        <w:t>Нахождение рациона, оптимального по тому или иному критерию для группы коров требует учета для каждой коровы индивидуальных характеристик и динамики удоя в течение планируемого периода кормления.</w:t>
      </w:r>
    </w:p>
    <w:p w:rsidR="00D114D1" w:rsidRPr="00613D05" w:rsidRDefault="00D114D1" w:rsidP="00D114D1">
      <w:pPr>
        <w:ind w:firstLine="567"/>
        <w:jc w:val="both"/>
        <w:rPr>
          <w:rStyle w:val="apple-converted-space"/>
          <w:color w:val="000000"/>
          <w:sz w:val="21"/>
          <w:szCs w:val="21"/>
        </w:rPr>
      </w:pPr>
      <w:r w:rsidRPr="00613D05">
        <w:rPr>
          <w:bCs/>
          <w:sz w:val="21"/>
          <w:szCs w:val="21"/>
        </w:rPr>
        <w:t xml:space="preserve">Оптимизация группового кормления коров </w:t>
      </w:r>
      <w:r w:rsidRPr="00613D05">
        <w:rPr>
          <w:color w:val="000000"/>
          <w:sz w:val="21"/>
          <w:szCs w:val="21"/>
        </w:rPr>
        <w:t>реализована</w:t>
      </w:r>
      <w:r w:rsidRPr="00613D05">
        <w:rPr>
          <w:bCs/>
          <w:sz w:val="21"/>
          <w:szCs w:val="21"/>
        </w:rPr>
        <w:t xml:space="preserve"> в виде отдельной функции</w:t>
      </w:r>
      <w:r w:rsidRPr="00613D05">
        <w:rPr>
          <w:color w:val="000000"/>
          <w:sz w:val="21"/>
          <w:szCs w:val="21"/>
        </w:rPr>
        <w:t xml:space="preserve"> в программе</w:t>
      </w:r>
      <w:r w:rsidRPr="00613D05">
        <w:rPr>
          <w:rStyle w:val="apple-converted-space"/>
          <w:color w:val="000000"/>
          <w:sz w:val="21"/>
          <w:szCs w:val="21"/>
        </w:rPr>
        <w:t> «</w:t>
      </w:r>
      <w:r w:rsidRPr="00613D05">
        <w:rPr>
          <w:rStyle w:val="af9"/>
          <w:b w:val="0"/>
          <w:color w:val="000000"/>
          <w:sz w:val="21"/>
          <w:szCs w:val="21"/>
          <w:bdr w:val="none" w:sz="0" w:space="0" w:color="auto" w:frame="1"/>
        </w:rPr>
        <w:t>КОРАЛЛ - Кормление молочного скота»</w:t>
      </w:r>
      <w:r w:rsidRPr="00613D05">
        <w:rPr>
          <w:rStyle w:val="apple-converted-space"/>
          <w:color w:val="000000"/>
          <w:sz w:val="21"/>
          <w:szCs w:val="21"/>
        </w:rPr>
        <w:t>.</w:t>
      </w:r>
    </w:p>
    <w:p w:rsidR="00D114D1" w:rsidRPr="00613D05" w:rsidRDefault="00D114D1" w:rsidP="00D114D1">
      <w:pPr>
        <w:ind w:firstLine="567"/>
        <w:jc w:val="both"/>
        <w:rPr>
          <w:b/>
          <w:sz w:val="21"/>
          <w:szCs w:val="21"/>
        </w:rPr>
      </w:pPr>
      <w:r w:rsidRPr="00613D05">
        <w:rPr>
          <w:rStyle w:val="apple-converted-space"/>
          <w:color w:val="000000"/>
          <w:sz w:val="21"/>
          <w:szCs w:val="21"/>
        </w:rPr>
        <w:t xml:space="preserve">Индивидуальные характеристики коров  могут заноситься  в соответствующий справочник программы или считываться из программы </w:t>
      </w:r>
      <w:r w:rsidRPr="00613D05">
        <w:rPr>
          <w:rStyle w:val="apple-converted-space"/>
          <w:b/>
          <w:color w:val="000000"/>
          <w:sz w:val="21"/>
          <w:szCs w:val="21"/>
        </w:rPr>
        <w:t>«</w:t>
      </w:r>
      <w:r w:rsidRPr="00613D05">
        <w:rPr>
          <w:rStyle w:val="af9"/>
          <w:b w:val="0"/>
          <w:color w:val="000000"/>
          <w:sz w:val="21"/>
          <w:szCs w:val="21"/>
          <w:bdr w:val="none" w:sz="0" w:space="0" w:color="auto" w:frame="1"/>
        </w:rPr>
        <w:t xml:space="preserve">КОРАЛЛ – Ферма КРС». </w:t>
      </w:r>
      <w:r w:rsidRPr="00613D05">
        <w:rPr>
          <w:rStyle w:val="apple-converted-space"/>
          <w:b/>
          <w:color w:val="000000"/>
          <w:sz w:val="21"/>
          <w:szCs w:val="21"/>
        </w:rPr>
        <w:t> </w:t>
      </w:r>
      <w:r w:rsidRPr="00613D05">
        <w:rPr>
          <w:rStyle w:val="apple-converted-space"/>
          <w:color w:val="000000"/>
          <w:sz w:val="21"/>
          <w:szCs w:val="21"/>
        </w:rPr>
        <w:t xml:space="preserve">Динамика удоев коров учитывается посредством моделирования кривых лактации. </w:t>
      </w:r>
      <w:r w:rsidRPr="00613D05">
        <w:rPr>
          <w:sz w:val="21"/>
          <w:szCs w:val="21"/>
        </w:rPr>
        <w:t xml:space="preserve">Функция </w:t>
      </w:r>
      <w:r w:rsidRPr="00613D05">
        <w:rPr>
          <w:iCs/>
          <w:sz w:val="21"/>
          <w:szCs w:val="21"/>
        </w:rPr>
        <w:lastRenderedPageBreak/>
        <w:t>выполняется  м</w:t>
      </w:r>
      <w:r w:rsidRPr="00613D05">
        <w:rPr>
          <w:bCs/>
          <w:iCs/>
          <w:sz w:val="21"/>
          <w:szCs w:val="21"/>
        </w:rPr>
        <w:t>одулем «</w:t>
      </w:r>
      <w:r w:rsidRPr="00613D05">
        <w:rPr>
          <w:bCs/>
          <w:sz w:val="21"/>
          <w:szCs w:val="21"/>
        </w:rPr>
        <w:t>Оптимизация и анализ группового кормления</w:t>
      </w:r>
      <w:r w:rsidRPr="00613D05">
        <w:rPr>
          <w:bCs/>
          <w:iCs/>
          <w:sz w:val="21"/>
          <w:szCs w:val="21"/>
        </w:rPr>
        <w:t>»</w:t>
      </w:r>
      <w:r w:rsidRPr="00613D05">
        <w:rPr>
          <w:bCs/>
          <w:sz w:val="21"/>
          <w:szCs w:val="21"/>
        </w:rPr>
        <w:t>.</w:t>
      </w:r>
    </w:p>
    <w:p w:rsidR="00D114D1" w:rsidRPr="00613D05" w:rsidRDefault="00D114D1" w:rsidP="00D114D1">
      <w:pPr>
        <w:ind w:firstLine="567"/>
        <w:jc w:val="both"/>
        <w:rPr>
          <w:sz w:val="21"/>
          <w:szCs w:val="21"/>
        </w:rPr>
      </w:pPr>
      <w:r w:rsidRPr="00613D05">
        <w:rPr>
          <w:sz w:val="21"/>
          <w:szCs w:val="21"/>
        </w:rPr>
        <w:t xml:space="preserve">При оптимизации группового </w:t>
      </w:r>
      <w:r w:rsidRPr="00613D05">
        <w:rPr>
          <w:bCs/>
          <w:sz w:val="21"/>
          <w:szCs w:val="21"/>
        </w:rPr>
        <w:t>кормления коров</w:t>
      </w:r>
      <w:r w:rsidRPr="00613D05">
        <w:rPr>
          <w:sz w:val="21"/>
          <w:szCs w:val="21"/>
        </w:rPr>
        <w:t xml:space="preserve"> программа выдает рецепт рациона или кормосмеси (для кормления вволю), обеспечивающих в целом по группе максимум показателя, указанного в критерии оптимизации, за заданный период времени.</w:t>
      </w:r>
    </w:p>
    <w:p w:rsidR="00D114D1" w:rsidRPr="00613D05" w:rsidRDefault="00D114D1" w:rsidP="00D114D1">
      <w:pPr>
        <w:ind w:firstLine="567"/>
        <w:jc w:val="both"/>
        <w:rPr>
          <w:sz w:val="21"/>
          <w:szCs w:val="21"/>
        </w:rPr>
      </w:pPr>
      <w:r w:rsidRPr="00613D05">
        <w:rPr>
          <w:sz w:val="21"/>
          <w:szCs w:val="21"/>
        </w:rPr>
        <w:t>Функция обеспечивает:</w:t>
      </w:r>
    </w:p>
    <w:p w:rsidR="00D114D1" w:rsidRPr="00613D05" w:rsidRDefault="00D114D1" w:rsidP="00B505C0">
      <w:pPr>
        <w:widowControl w:val="0"/>
        <w:numPr>
          <w:ilvl w:val="0"/>
          <w:numId w:val="32"/>
        </w:numPr>
        <w:overflowPunct w:val="0"/>
        <w:autoSpaceDE w:val="0"/>
        <w:autoSpaceDN w:val="0"/>
        <w:adjustRightInd w:val="0"/>
        <w:ind w:left="0" w:firstLine="567"/>
        <w:jc w:val="both"/>
        <w:textAlignment w:val="baseline"/>
        <w:rPr>
          <w:sz w:val="21"/>
          <w:szCs w:val="21"/>
        </w:rPr>
      </w:pPr>
      <w:r w:rsidRPr="00613D05">
        <w:rPr>
          <w:sz w:val="21"/>
          <w:szCs w:val="21"/>
        </w:rPr>
        <w:t xml:space="preserve">Расчет оптимальных рационов и кормосмесей для групп коров по </w:t>
      </w:r>
      <w:r w:rsidR="003720C9" w:rsidRPr="00613D05">
        <w:rPr>
          <w:sz w:val="21"/>
          <w:szCs w:val="21"/>
        </w:rPr>
        <w:t>указываемому критерию</w:t>
      </w:r>
      <w:r w:rsidRPr="00613D05">
        <w:rPr>
          <w:sz w:val="21"/>
          <w:szCs w:val="21"/>
        </w:rPr>
        <w:t xml:space="preserve">. </w:t>
      </w:r>
    </w:p>
    <w:p w:rsidR="00D114D1" w:rsidRPr="00613D05" w:rsidRDefault="00D114D1" w:rsidP="00B505C0">
      <w:pPr>
        <w:widowControl w:val="0"/>
        <w:numPr>
          <w:ilvl w:val="0"/>
          <w:numId w:val="32"/>
        </w:numPr>
        <w:overflowPunct w:val="0"/>
        <w:autoSpaceDE w:val="0"/>
        <w:autoSpaceDN w:val="0"/>
        <w:adjustRightInd w:val="0"/>
        <w:ind w:left="0" w:firstLine="567"/>
        <w:jc w:val="both"/>
        <w:textAlignment w:val="baseline"/>
        <w:rPr>
          <w:sz w:val="21"/>
          <w:szCs w:val="21"/>
        </w:rPr>
      </w:pPr>
      <w:r w:rsidRPr="00613D05">
        <w:rPr>
          <w:sz w:val="21"/>
          <w:szCs w:val="21"/>
        </w:rPr>
        <w:t>Расчет и анализ групповых экономических показателей любого из хранящихся в программе рационов при его использовании для кормления выбранной группы коров.</w:t>
      </w:r>
    </w:p>
    <w:p w:rsidR="00D114D1" w:rsidRPr="00613D05" w:rsidRDefault="00D114D1" w:rsidP="00D114D1">
      <w:pPr>
        <w:ind w:firstLine="567"/>
        <w:jc w:val="both"/>
        <w:rPr>
          <w:sz w:val="21"/>
          <w:szCs w:val="21"/>
        </w:rPr>
      </w:pPr>
      <w:r w:rsidRPr="00613D05">
        <w:rPr>
          <w:sz w:val="21"/>
          <w:szCs w:val="21"/>
        </w:rPr>
        <w:t>При оптимизации группового рациона или кормосмеси программа работает следующим образом.</w:t>
      </w:r>
    </w:p>
    <w:p w:rsidR="00D114D1" w:rsidRPr="00613D05" w:rsidRDefault="00D114D1" w:rsidP="00D114D1">
      <w:pPr>
        <w:ind w:firstLine="567"/>
        <w:jc w:val="both"/>
        <w:rPr>
          <w:sz w:val="21"/>
          <w:szCs w:val="21"/>
        </w:rPr>
      </w:pPr>
      <w:r w:rsidRPr="00613D05">
        <w:rPr>
          <w:sz w:val="21"/>
          <w:szCs w:val="21"/>
        </w:rPr>
        <w:t xml:space="preserve">Из зарегистрированных в справочнике программы </w:t>
      </w:r>
      <w:r w:rsidRPr="00613D05">
        <w:rPr>
          <w:rStyle w:val="apple-converted-space"/>
          <w:b/>
          <w:color w:val="000000"/>
          <w:sz w:val="21"/>
          <w:szCs w:val="21"/>
        </w:rPr>
        <w:t>«</w:t>
      </w:r>
      <w:r w:rsidRPr="00613D05">
        <w:rPr>
          <w:rStyle w:val="af9"/>
          <w:b w:val="0"/>
          <w:color w:val="000000"/>
          <w:sz w:val="21"/>
          <w:szCs w:val="21"/>
          <w:bdr w:val="none" w:sz="0" w:space="0" w:color="auto" w:frame="1"/>
        </w:rPr>
        <w:t>КОРАЛЛ - Кормление молочного скота»</w:t>
      </w:r>
      <w:r w:rsidRPr="00613D05">
        <w:rPr>
          <w:rStyle w:val="apple-converted-space"/>
          <w:color w:val="000000"/>
          <w:sz w:val="21"/>
          <w:szCs w:val="21"/>
        </w:rPr>
        <w:t> групп коров</w:t>
      </w:r>
      <w:r w:rsidRPr="00613D05">
        <w:rPr>
          <w:rStyle w:val="af9"/>
          <w:b w:val="0"/>
          <w:color w:val="000000"/>
          <w:sz w:val="21"/>
          <w:szCs w:val="21"/>
          <w:bdr w:val="none" w:sz="0" w:space="0" w:color="auto" w:frame="1"/>
        </w:rPr>
        <w:t xml:space="preserve"> или групп, сформированных в программе</w:t>
      </w:r>
      <w:r w:rsidRPr="00613D05">
        <w:rPr>
          <w:rStyle w:val="apple-converted-space"/>
          <w:color w:val="000000"/>
          <w:sz w:val="21"/>
          <w:szCs w:val="21"/>
        </w:rPr>
        <w:t xml:space="preserve"> </w:t>
      </w:r>
      <w:r w:rsidRPr="00613D05">
        <w:rPr>
          <w:rStyle w:val="apple-converted-space"/>
          <w:b/>
          <w:color w:val="000000"/>
          <w:sz w:val="21"/>
          <w:szCs w:val="21"/>
        </w:rPr>
        <w:t>«</w:t>
      </w:r>
      <w:r w:rsidRPr="00613D05">
        <w:rPr>
          <w:rStyle w:val="af9"/>
          <w:b w:val="0"/>
          <w:color w:val="000000"/>
          <w:sz w:val="21"/>
          <w:szCs w:val="21"/>
          <w:bdr w:val="none" w:sz="0" w:space="0" w:color="auto" w:frame="1"/>
        </w:rPr>
        <w:t xml:space="preserve">КОРАЛЛ – Ферма КРС», </w:t>
      </w:r>
      <w:r w:rsidRPr="00613D05">
        <w:rPr>
          <w:rStyle w:val="apple-converted-space"/>
          <w:color w:val="000000"/>
          <w:sz w:val="21"/>
          <w:szCs w:val="21"/>
        </w:rPr>
        <w:t xml:space="preserve">выбирается группа для планирования кормления. В ответ раскрывается диалоговое окно для </w:t>
      </w:r>
      <w:r w:rsidRPr="00613D05">
        <w:rPr>
          <w:sz w:val="21"/>
          <w:szCs w:val="21"/>
        </w:rPr>
        <w:t xml:space="preserve">задания исходных данных (рисунок </w:t>
      </w:r>
      <w:r w:rsidR="003720C9" w:rsidRPr="00613D05">
        <w:rPr>
          <w:sz w:val="21"/>
          <w:szCs w:val="21"/>
        </w:rPr>
        <w:t>3.</w:t>
      </w:r>
      <w:r w:rsidR="000022DD" w:rsidRPr="00613D05">
        <w:rPr>
          <w:sz w:val="21"/>
          <w:szCs w:val="21"/>
        </w:rPr>
        <w:t>5</w:t>
      </w:r>
      <w:r w:rsidR="00A3223D" w:rsidRPr="00613D05">
        <w:rPr>
          <w:sz w:val="21"/>
          <w:szCs w:val="21"/>
        </w:rPr>
        <w:t>7</w:t>
      </w:r>
      <w:r w:rsidRPr="00613D05">
        <w:rPr>
          <w:sz w:val="21"/>
          <w:szCs w:val="21"/>
        </w:rPr>
        <w:t xml:space="preserve">), к которым относятся цена реализуемого молока и период кормления. </w:t>
      </w:r>
    </w:p>
    <w:p w:rsidR="00E46487" w:rsidRPr="00613D05" w:rsidRDefault="00E46487" w:rsidP="00D114D1">
      <w:pPr>
        <w:ind w:firstLine="567"/>
        <w:jc w:val="both"/>
        <w:rPr>
          <w:sz w:val="21"/>
          <w:szCs w:val="21"/>
        </w:rPr>
      </w:pPr>
    </w:p>
    <w:p w:rsidR="00D114D1" w:rsidRPr="00613D05" w:rsidRDefault="003A3DB7" w:rsidP="00DB56E1">
      <w:pPr>
        <w:spacing w:line="360" w:lineRule="auto"/>
        <w:jc w:val="center"/>
        <w:rPr>
          <w:sz w:val="21"/>
          <w:szCs w:val="21"/>
        </w:rPr>
      </w:pPr>
      <w:r>
        <w:rPr>
          <w:sz w:val="21"/>
          <w:szCs w:val="21"/>
        </w:rPr>
        <w:pict>
          <v:shape id="_x0000_i1130" type="#_x0000_t75" style="width:312.95pt;height:206.45pt">
            <v:imagedata r:id="rId117" o:title=""/>
          </v:shape>
        </w:pict>
      </w:r>
    </w:p>
    <w:p w:rsidR="00D114D1" w:rsidRPr="00613D05" w:rsidRDefault="00D114D1" w:rsidP="003720C9">
      <w:pPr>
        <w:jc w:val="center"/>
        <w:rPr>
          <w:sz w:val="21"/>
          <w:szCs w:val="21"/>
        </w:rPr>
      </w:pPr>
      <w:r w:rsidRPr="00613D05">
        <w:rPr>
          <w:sz w:val="21"/>
          <w:szCs w:val="21"/>
        </w:rPr>
        <w:t xml:space="preserve">Рисунок </w:t>
      </w:r>
      <w:r w:rsidR="00696C57" w:rsidRPr="00613D05">
        <w:rPr>
          <w:sz w:val="21"/>
          <w:szCs w:val="21"/>
        </w:rPr>
        <w:t>3.</w:t>
      </w:r>
      <w:r w:rsidR="000022DD" w:rsidRPr="00613D05">
        <w:rPr>
          <w:sz w:val="21"/>
          <w:szCs w:val="21"/>
        </w:rPr>
        <w:t>5</w:t>
      </w:r>
      <w:r w:rsidR="00A3223D" w:rsidRPr="00613D05">
        <w:rPr>
          <w:sz w:val="21"/>
          <w:szCs w:val="21"/>
        </w:rPr>
        <w:t>7</w:t>
      </w:r>
      <w:r w:rsidRPr="00613D05">
        <w:rPr>
          <w:sz w:val="21"/>
          <w:szCs w:val="21"/>
        </w:rPr>
        <w:t xml:space="preserve"> – Задание исходных данных перед расчетом группового рациона</w:t>
      </w:r>
    </w:p>
    <w:p w:rsidR="00D114D1" w:rsidRPr="00613D05" w:rsidRDefault="00D114D1" w:rsidP="00D114D1">
      <w:pPr>
        <w:ind w:firstLine="567"/>
        <w:jc w:val="both"/>
        <w:rPr>
          <w:sz w:val="21"/>
          <w:szCs w:val="21"/>
        </w:rPr>
      </w:pPr>
    </w:p>
    <w:p w:rsidR="00D114D1" w:rsidRDefault="00D114D1" w:rsidP="00D114D1">
      <w:pPr>
        <w:ind w:firstLine="567"/>
        <w:jc w:val="both"/>
        <w:rPr>
          <w:sz w:val="21"/>
          <w:szCs w:val="21"/>
        </w:rPr>
      </w:pPr>
      <w:r w:rsidRPr="00613D05">
        <w:rPr>
          <w:sz w:val="21"/>
          <w:szCs w:val="21"/>
        </w:rPr>
        <w:t xml:space="preserve">По щелчку на кнопке «Задание параметров и Расчет» раскрывается окно «Выбор животных группы» с перечнем коров группы. Все коровы, которые должны учитываться при расчете рациона, помечаются галочками  (пример приведён на рисунке </w:t>
      </w:r>
      <w:r w:rsidR="00696C57" w:rsidRPr="00613D05">
        <w:rPr>
          <w:sz w:val="21"/>
          <w:szCs w:val="21"/>
        </w:rPr>
        <w:t>3.</w:t>
      </w:r>
      <w:r w:rsidR="000022DD" w:rsidRPr="00613D05">
        <w:rPr>
          <w:sz w:val="21"/>
          <w:szCs w:val="21"/>
        </w:rPr>
        <w:t>5</w:t>
      </w:r>
      <w:r w:rsidR="00A3223D" w:rsidRPr="00613D05">
        <w:rPr>
          <w:sz w:val="21"/>
          <w:szCs w:val="21"/>
        </w:rPr>
        <w:t>8</w:t>
      </w:r>
      <w:r w:rsidRPr="00613D05">
        <w:rPr>
          <w:sz w:val="21"/>
          <w:szCs w:val="21"/>
        </w:rPr>
        <w:t>).</w:t>
      </w:r>
    </w:p>
    <w:p w:rsidR="00DB56E1" w:rsidRPr="00613D05" w:rsidRDefault="00DB56E1" w:rsidP="00D114D1">
      <w:pPr>
        <w:ind w:firstLine="567"/>
        <w:jc w:val="both"/>
        <w:rPr>
          <w:sz w:val="21"/>
          <w:szCs w:val="21"/>
        </w:rPr>
      </w:pPr>
    </w:p>
    <w:p w:rsidR="00D114D1" w:rsidRPr="00613D05" w:rsidRDefault="003A3DB7" w:rsidP="00DB56E1">
      <w:pPr>
        <w:spacing w:line="360" w:lineRule="auto"/>
        <w:jc w:val="center"/>
        <w:rPr>
          <w:sz w:val="21"/>
          <w:szCs w:val="21"/>
        </w:rPr>
      </w:pPr>
      <w:r>
        <w:rPr>
          <w:sz w:val="21"/>
          <w:szCs w:val="21"/>
        </w:rPr>
        <w:pict>
          <v:shape id="_x0000_i1131" type="#_x0000_t75" style="width:324.6pt;height:120.3pt">
            <v:imagedata r:id="rId118" o:title=""/>
          </v:shape>
        </w:pict>
      </w:r>
    </w:p>
    <w:p w:rsidR="00D114D1" w:rsidRPr="00613D05" w:rsidRDefault="00D114D1" w:rsidP="00696C57">
      <w:pPr>
        <w:jc w:val="center"/>
        <w:rPr>
          <w:sz w:val="21"/>
          <w:szCs w:val="21"/>
        </w:rPr>
      </w:pPr>
      <w:r w:rsidRPr="00613D05">
        <w:rPr>
          <w:sz w:val="21"/>
          <w:szCs w:val="21"/>
        </w:rPr>
        <w:t xml:space="preserve">Рисунок </w:t>
      </w:r>
      <w:r w:rsidR="00696C57" w:rsidRPr="00613D05">
        <w:rPr>
          <w:sz w:val="21"/>
          <w:szCs w:val="21"/>
        </w:rPr>
        <w:t>3.</w:t>
      </w:r>
      <w:r w:rsidR="000022DD" w:rsidRPr="00613D05">
        <w:rPr>
          <w:sz w:val="21"/>
          <w:szCs w:val="21"/>
        </w:rPr>
        <w:t>5</w:t>
      </w:r>
      <w:r w:rsidR="00A3223D" w:rsidRPr="00613D05">
        <w:rPr>
          <w:sz w:val="21"/>
          <w:szCs w:val="21"/>
        </w:rPr>
        <w:t>8</w:t>
      </w:r>
      <w:r w:rsidRPr="00613D05">
        <w:rPr>
          <w:sz w:val="21"/>
          <w:szCs w:val="21"/>
        </w:rPr>
        <w:t xml:space="preserve"> – Выбор коров для расчета группового рациона</w:t>
      </w:r>
    </w:p>
    <w:p w:rsidR="00D114D1" w:rsidRPr="00613D05" w:rsidRDefault="00D114D1" w:rsidP="00D114D1">
      <w:pPr>
        <w:ind w:firstLine="567"/>
        <w:jc w:val="center"/>
        <w:rPr>
          <w:sz w:val="21"/>
          <w:szCs w:val="21"/>
        </w:rPr>
      </w:pPr>
    </w:p>
    <w:p w:rsidR="00696C57" w:rsidRPr="00613D05" w:rsidRDefault="00D114D1" w:rsidP="00D114D1">
      <w:pPr>
        <w:ind w:firstLine="567"/>
        <w:jc w:val="both"/>
        <w:rPr>
          <w:sz w:val="21"/>
          <w:szCs w:val="21"/>
        </w:rPr>
      </w:pPr>
      <w:r w:rsidRPr="00613D05">
        <w:rPr>
          <w:sz w:val="21"/>
          <w:szCs w:val="21"/>
        </w:rPr>
        <w:t>После этого следует сделать выбор между расчетом рациона (кнопка «Кормить рационом») и расчетом кормосмеси (кнопка «Кормить вволю кормосмесью») щелчком на соответствующей кнопке; указать корма для расчета рациона (кормосмеси) и задать критерий оптимизации</w:t>
      </w:r>
      <w:r w:rsidR="00696C57" w:rsidRPr="00613D05">
        <w:rPr>
          <w:sz w:val="21"/>
          <w:szCs w:val="21"/>
        </w:rPr>
        <w:t>.</w:t>
      </w:r>
      <w:r w:rsidRPr="00613D05">
        <w:rPr>
          <w:sz w:val="21"/>
          <w:szCs w:val="21"/>
        </w:rPr>
        <w:t xml:space="preserve"> По окончании расчета раскрывается окно «Результаты расчета». </w:t>
      </w:r>
    </w:p>
    <w:p w:rsidR="00D114D1" w:rsidRPr="00613D05" w:rsidRDefault="00D114D1" w:rsidP="00D114D1">
      <w:pPr>
        <w:ind w:firstLine="567"/>
        <w:jc w:val="both"/>
        <w:rPr>
          <w:sz w:val="21"/>
          <w:szCs w:val="21"/>
        </w:rPr>
      </w:pPr>
      <w:r w:rsidRPr="00613D05">
        <w:rPr>
          <w:sz w:val="21"/>
          <w:szCs w:val="21"/>
        </w:rPr>
        <w:t>На рисунках 3</w:t>
      </w:r>
      <w:r w:rsidR="00696C57" w:rsidRPr="00613D05">
        <w:rPr>
          <w:sz w:val="21"/>
          <w:szCs w:val="21"/>
        </w:rPr>
        <w:t>.</w:t>
      </w:r>
      <w:r w:rsidR="00053585" w:rsidRPr="00613D05">
        <w:rPr>
          <w:sz w:val="21"/>
          <w:szCs w:val="21"/>
        </w:rPr>
        <w:t>59</w:t>
      </w:r>
      <w:r w:rsidRPr="00613D05">
        <w:rPr>
          <w:sz w:val="21"/>
          <w:szCs w:val="21"/>
        </w:rPr>
        <w:t xml:space="preserve"> и </w:t>
      </w:r>
      <w:r w:rsidR="00696C57" w:rsidRPr="00613D05">
        <w:rPr>
          <w:sz w:val="21"/>
          <w:szCs w:val="21"/>
        </w:rPr>
        <w:t>3.</w:t>
      </w:r>
      <w:r w:rsidR="000022DD" w:rsidRPr="00613D05">
        <w:rPr>
          <w:sz w:val="21"/>
          <w:szCs w:val="21"/>
        </w:rPr>
        <w:t>6</w:t>
      </w:r>
      <w:r w:rsidR="00053585" w:rsidRPr="00613D05">
        <w:rPr>
          <w:sz w:val="21"/>
          <w:szCs w:val="21"/>
        </w:rPr>
        <w:t>0</w:t>
      </w:r>
      <w:r w:rsidRPr="00613D05">
        <w:rPr>
          <w:sz w:val="21"/>
          <w:szCs w:val="21"/>
        </w:rPr>
        <w:t xml:space="preserve"> приведены результаты расчетов рациона и кормосмеси для рассматриваемого примера (рисунки </w:t>
      </w:r>
      <w:r w:rsidR="00696C57" w:rsidRPr="00613D05">
        <w:rPr>
          <w:sz w:val="21"/>
          <w:szCs w:val="21"/>
        </w:rPr>
        <w:t>3.</w:t>
      </w:r>
      <w:r w:rsidR="000022DD" w:rsidRPr="00613D05">
        <w:rPr>
          <w:sz w:val="21"/>
          <w:szCs w:val="21"/>
        </w:rPr>
        <w:t>5</w:t>
      </w:r>
      <w:r w:rsidR="00053585" w:rsidRPr="00613D05">
        <w:rPr>
          <w:sz w:val="21"/>
          <w:szCs w:val="21"/>
        </w:rPr>
        <w:t>7</w:t>
      </w:r>
      <w:r w:rsidR="00696C57" w:rsidRPr="00613D05">
        <w:rPr>
          <w:sz w:val="21"/>
          <w:szCs w:val="21"/>
        </w:rPr>
        <w:t xml:space="preserve"> и 3.</w:t>
      </w:r>
      <w:r w:rsidR="000022DD" w:rsidRPr="00613D05">
        <w:rPr>
          <w:sz w:val="21"/>
          <w:szCs w:val="21"/>
        </w:rPr>
        <w:t>5</w:t>
      </w:r>
      <w:r w:rsidR="00053585" w:rsidRPr="00613D05">
        <w:rPr>
          <w:sz w:val="21"/>
          <w:szCs w:val="21"/>
        </w:rPr>
        <w:t>8</w:t>
      </w:r>
      <w:r w:rsidRPr="00613D05">
        <w:rPr>
          <w:sz w:val="21"/>
          <w:szCs w:val="21"/>
        </w:rPr>
        <w:t>).</w:t>
      </w:r>
    </w:p>
    <w:p w:rsidR="00D114D1" w:rsidRPr="00613D05" w:rsidRDefault="00D114D1" w:rsidP="00D114D1">
      <w:pPr>
        <w:ind w:firstLine="567"/>
        <w:jc w:val="both"/>
        <w:rPr>
          <w:sz w:val="21"/>
          <w:szCs w:val="21"/>
        </w:rPr>
      </w:pPr>
    </w:p>
    <w:p w:rsidR="00D114D1" w:rsidRPr="00613D05" w:rsidRDefault="003A3DB7" w:rsidP="00DB56E1">
      <w:pPr>
        <w:spacing w:line="360" w:lineRule="auto"/>
        <w:jc w:val="center"/>
        <w:rPr>
          <w:sz w:val="21"/>
          <w:szCs w:val="21"/>
        </w:rPr>
      </w:pPr>
      <w:r>
        <w:rPr>
          <w:sz w:val="21"/>
          <w:szCs w:val="21"/>
        </w:rPr>
        <w:pict>
          <v:shape id="_x0000_i1132" type="#_x0000_t75" style="width:326.3pt;height:83.65pt">
            <v:imagedata r:id="rId119" o:title=""/>
          </v:shape>
        </w:pict>
      </w:r>
    </w:p>
    <w:p w:rsidR="00D114D1" w:rsidRPr="00613D05" w:rsidRDefault="00D114D1" w:rsidP="00696C57">
      <w:pPr>
        <w:jc w:val="center"/>
        <w:rPr>
          <w:sz w:val="21"/>
          <w:szCs w:val="21"/>
        </w:rPr>
      </w:pPr>
      <w:r w:rsidRPr="00613D05">
        <w:rPr>
          <w:sz w:val="21"/>
          <w:szCs w:val="21"/>
        </w:rPr>
        <w:t xml:space="preserve">Рисунок </w:t>
      </w:r>
      <w:r w:rsidR="004A0226" w:rsidRPr="00613D05">
        <w:rPr>
          <w:sz w:val="21"/>
          <w:szCs w:val="21"/>
        </w:rPr>
        <w:t>3.</w:t>
      </w:r>
      <w:r w:rsidR="00053585" w:rsidRPr="00613D05">
        <w:rPr>
          <w:sz w:val="21"/>
          <w:szCs w:val="21"/>
        </w:rPr>
        <w:t>59</w:t>
      </w:r>
      <w:r w:rsidR="004A0226" w:rsidRPr="00613D05">
        <w:rPr>
          <w:sz w:val="21"/>
          <w:szCs w:val="21"/>
        </w:rPr>
        <w:t xml:space="preserve"> </w:t>
      </w:r>
      <w:r w:rsidRPr="00613D05">
        <w:rPr>
          <w:sz w:val="21"/>
          <w:szCs w:val="21"/>
        </w:rPr>
        <w:t xml:space="preserve"> – Результаты расчета группового рациона</w:t>
      </w:r>
    </w:p>
    <w:p w:rsidR="00D114D1" w:rsidRDefault="00D114D1" w:rsidP="00696C57">
      <w:pPr>
        <w:jc w:val="center"/>
        <w:rPr>
          <w:sz w:val="21"/>
          <w:szCs w:val="21"/>
        </w:rPr>
      </w:pPr>
    </w:p>
    <w:p w:rsidR="00DB56E1" w:rsidRDefault="00DB56E1" w:rsidP="00696C57">
      <w:pPr>
        <w:jc w:val="center"/>
        <w:rPr>
          <w:sz w:val="21"/>
          <w:szCs w:val="21"/>
        </w:rPr>
      </w:pPr>
    </w:p>
    <w:p w:rsidR="00DB56E1" w:rsidRDefault="00DB56E1" w:rsidP="00696C57">
      <w:pPr>
        <w:jc w:val="center"/>
        <w:rPr>
          <w:sz w:val="21"/>
          <w:szCs w:val="21"/>
        </w:rPr>
      </w:pPr>
    </w:p>
    <w:p w:rsidR="00DB56E1" w:rsidRDefault="00DB56E1" w:rsidP="00696C57">
      <w:pPr>
        <w:jc w:val="center"/>
        <w:rPr>
          <w:sz w:val="21"/>
          <w:szCs w:val="21"/>
        </w:rPr>
      </w:pPr>
    </w:p>
    <w:p w:rsidR="00DB56E1" w:rsidRDefault="00DB56E1" w:rsidP="00696C57">
      <w:pPr>
        <w:jc w:val="center"/>
        <w:rPr>
          <w:sz w:val="21"/>
          <w:szCs w:val="21"/>
        </w:rPr>
      </w:pPr>
    </w:p>
    <w:p w:rsidR="00D114D1" w:rsidRPr="00613D05" w:rsidRDefault="003A3DB7" w:rsidP="00DB56E1">
      <w:pPr>
        <w:spacing w:line="360" w:lineRule="auto"/>
        <w:jc w:val="center"/>
        <w:rPr>
          <w:sz w:val="21"/>
          <w:szCs w:val="21"/>
        </w:rPr>
      </w:pPr>
      <w:r>
        <w:rPr>
          <w:sz w:val="21"/>
          <w:szCs w:val="21"/>
        </w:rPr>
        <w:pict>
          <v:shape id="_x0000_i1133" type="#_x0000_t75" style="width:324.6pt;height:75.75pt">
            <v:imagedata r:id="rId120" o:title=""/>
          </v:shape>
        </w:pict>
      </w:r>
    </w:p>
    <w:p w:rsidR="00D114D1" w:rsidRPr="00613D05" w:rsidRDefault="00D114D1" w:rsidP="00696C57">
      <w:pPr>
        <w:jc w:val="center"/>
        <w:rPr>
          <w:sz w:val="21"/>
          <w:szCs w:val="21"/>
        </w:rPr>
      </w:pPr>
      <w:r w:rsidRPr="00613D05">
        <w:rPr>
          <w:sz w:val="21"/>
          <w:szCs w:val="21"/>
        </w:rPr>
        <w:t xml:space="preserve">Рисунок </w:t>
      </w:r>
      <w:r w:rsidR="004A0226" w:rsidRPr="00613D05">
        <w:rPr>
          <w:sz w:val="21"/>
          <w:szCs w:val="21"/>
        </w:rPr>
        <w:t>3.</w:t>
      </w:r>
      <w:r w:rsidR="000022DD" w:rsidRPr="00613D05">
        <w:rPr>
          <w:sz w:val="21"/>
          <w:szCs w:val="21"/>
        </w:rPr>
        <w:t>6</w:t>
      </w:r>
      <w:r w:rsidR="00053585" w:rsidRPr="00613D05">
        <w:rPr>
          <w:sz w:val="21"/>
          <w:szCs w:val="21"/>
        </w:rPr>
        <w:t>0</w:t>
      </w:r>
      <w:r w:rsidR="004A0226" w:rsidRPr="00613D05">
        <w:rPr>
          <w:sz w:val="21"/>
          <w:szCs w:val="21"/>
        </w:rPr>
        <w:t xml:space="preserve"> </w:t>
      </w:r>
      <w:r w:rsidRPr="00613D05">
        <w:rPr>
          <w:sz w:val="21"/>
          <w:szCs w:val="21"/>
        </w:rPr>
        <w:t xml:space="preserve"> – Результаты расчета кормосмеси для группового кормления коров</w:t>
      </w:r>
    </w:p>
    <w:p w:rsidR="00D114D1" w:rsidRPr="00613D05" w:rsidRDefault="00D114D1" w:rsidP="00D114D1">
      <w:pPr>
        <w:ind w:firstLine="567"/>
        <w:jc w:val="center"/>
        <w:rPr>
          <w:sz w:val="21"/>
          <w:szCs w:val="21"/>
        </w:rPr>
      </w:pPr>
    </w:p>
    <w:p w:rsidR="00D114D1" w:rsidRPr="00613D05" w:rsidRDefault="00D114D1" w:rsidP="00D114D1">
      <w:pPr>
        <w:ind w:firstLine="567"/>
        <w:jc w:val="both"/>
        <w:rPr>
          <w:sz w:val="21"/>
          <w:szCs w:val="21"/>
        </w:rPr>
      </w:pPr>
      <w:r w:rsidRPr="00613D05">
        <w:rPr>
          <w:sz w:val="21"/>
          <w:szCs w:val="21"/>
        </w:rPr>
        <w:t xml:space="preserve">Через кнопку «Эффективность»  можно вызвать окна  с показателями, характеризующими эффективность  группового кормления суммарно на всю группу (рисунки </w:t>
      </w:r>
      <w:r w:rsidR="008F101C" w:rsidRPr="00613D05">
        <w:rPr>
          <w:sz w:val="21"/>
          <w:szCs w:val="21"/>
        </w:rPr>
        <w:t>3.</w:t>
      </w:r>
      <w:r w:rsidR="000022DD" w:rsidRPr="00613D05">
        <w:rPr>
          <w:sz w:val="21"/>
          <w:szCs w:val="21"/>
        </w:rPr>
        <w:t>6</w:t>
      </w:r>
      <w:r w:rsidR="00053585" w:rsidRPr="00613D05">
        <w:rPr>
          <w:sz w:val="21"/>
          <w:szCs w:val="21"/>
        </w:rPr>
        <w:t>1</w:t>
      </w:r>
      <w:r w:rsidR="008F101C" w:rsidRPr="00613D05">
        <w:rPr>
          <w:sz w:val="21"/>
          <w:szCs w:val="21"/>
        </w:rPr>
        <w:t>, 3.</w:t>
      </w:r>
      <w:r w:rsidR="000022DD" w:rsidRPr="00613D05">
        <w:rPr>
          <w:sz w:val="21"/>
          <w:szCs w:val="21"/>
        </w:rPr>
        <w:t>6</w:t>
      </w:r>
      <w:r w:rsidR="00053585" w:rsidRPr="00613D05">
        <w:rPr>
          <w:sz w:val="21"/>
          <w:szCs w:val="21"/>
        </w:rPr>
        <w:t>2</w:t>
      </w:r>
      <w:r w:rsidRPr="00613D05">
        <w:rPr>
          <w:sz w:val="21"/>
          <w:szCs w:val="21"/>
        </w:rPr>
        <w:t xml:space="preserve">) или усреднённо на одну корову (рисунок </w:t>
      </w:r>
      <w:r w:rsidR="008F101C" w:rsidRPr="00613D05">
        <w:rPr>
          <w:sz w:val="21"/>
          <w:szCs w:val="21"/>
        </w:rPr>
        <w:t>3.</w:t>
      </w:r>
      <w:r w:rsidR="000022DD" w:rsidRPr="00613D05">
        <w:rPr>
          <w:sz w:val="21"/>
          <w:szCs w:val="21"/>
        </w:rPr>
        <w:t>6</w:t>
      </w:r>
      <w:r w:rsidR="00053585" w:rsidRPr="00613D05">
        <w:rPr>
          <w:sz w:val="21"/>
          <w:szCs w:val="21"/>
        </w:rPr>
        <w:t>3</w:t>
      </w:r>
      <w:r w:rsidRPr="00613D05">
        <w:rPr>
          <w:sz w:val="21"/>
          <w:szCs w:val="21"/>
        </w:rPr>
        <w:t>).</w:t>
      </w:r>
    </w:p>
    <w:p w:rsidR="008F101C" w:rsidRPr="00613D05" w:rsidRDefault="008F101C" w:rsidP="00D114D1">
      <w:pPr>
        <w:ind w:firstLine="567"/>
        <w:jc w:val="both"/>
        <w:rPr>
          <w:sz w:val="21"/>
          <w:szCs w:val="21"/>
        </w:rPr>
      </w:pPr>
    </w:p>
    <w:p w:rsidR="00D114D1" w:rsidRPr="00613D05" w:rsidRDefault="003A3DB7" w:rsidP="00437AC9">
      <w:pPr>
        <w:spacing w:line="360" w:lineRule="auto"/>
        <w:jc w:val="center"/>
        <w:rPr>
          <w:sz w:val="21"/>
          <w:szCs w:val="21"/>
        </w:rPr>
      </w:pPr>
      <w:r>
        <w:rPr>
          <w:sz w:val="21"/>
          <w:szCs w:val="21"/>
        </w:rPr>
        <w:pict>
          <v:shape id="_x0000_i1134" type="#_x0000_t75" style="width:322.55pt;height:209.35pt">
            <v:imagedata r:id="rId121" o:title=""/>
          </v:shape>
        </w:pict>
      </w:r>
    </w:p>
    <w:p w:rsidR="00D114D1" w:rsidRPr="00613D05" w:rsidRDefault="00D114D1" w:rsidP="008F101C">
      <w:pPr>
        <w:jc w:val="center"/>
        <w:rPr>
          <w:sz w:val="21"/>
          <w:szCs w:val="21"/>
        </w:rPr>
      </w:pPr>
      <w:r w:rsidRPr="00613D05">
        <w:rPr>
          <w:sz w:val="21"/>
          <w:szCs w:val="21"/>
        </w:rPr>
        <w:t xml:space="preserve">Рисунок </w:t>
      </w:r>
      <w:r w:rsidR="002C7026" w:rsidRPr="00613D05">
        <w:rPr>
          <w:sz w:val="21"/>
          <w:szCs w:val="21"/>
        </w:rPr>
        <w:t>3.</w:t>
      </w:r>
      <w:r w:rsidR="000022DD" w:rsidRPr="00613D05">
        <w:rPr>
          <w:sz w:val="21"/>
          <w:szCs w:val="21"/>
        </w:rPr>
        <w:t>6</w:t>
      </w:r>
      <w:r w:rsidR="00053585" w:rsidRPr="00613D05">
        <w:rPr>
          <w:sz w:val="21"/>
          <w:szCs w:val="21"/>
        </w:rPr>
        <w:t>1</w:t>
      </w:r>
      <w:r w:rsidR="002C7026" w:rsidRPr="00613D05">
        <w:rPr>
          <w:sz w:val="21"/>
          <w:szCs w:val="21"/>
        </w:rPr>
        <w:t xml:space="preserve"> </w:t>
      </w:r>
      <w:r w:rsidRPr="00613D05">
        <w:rPr>
          <w:sz w:val="21"/>
          <w:szCs w:val="21"/>
        </w:rPr>
        <w:t>– Показатели применения рассчитанного группового рациона (на всю группу в заданный период времени)</w:t>
      </w:r>
    </w:p>
    <w:p w:rsidR="00D114D1" w:rsidRPr="00613D05" w:rsidRDefault="00D114D1" w:rsidP="008F101C">
      <w:pPr>
        <w:jc w:val="center"/>
        <w:rPr>
          <w:sz w:val="21"/>
          <w:szCs w:val="21"/>
        </w:rPr>
      </w:pPr>
    </w:p>
    <w:p w:rsidR="00D114D1" w:rsidRPr="00613D05" w:rsidRDefault="003A3DB7" w:rsidP="00437AC9">
      <w:pPr>
        <w:spacing w:line="360" w:lineRule="auto"/>
        <w:jc w:val="center"/>
        <w:rPr>
          <w:sz w:val="21"/>
          <w:szCs w:val="21"/>
        </w:rPr>
      </w:pPr>
      <w:r>
        <w:rPr>
          <w:sz w:val="21"/>
          <w:szCs w:val="21"/>
        </w:rPr>
        <w:lastRenderedPageBreak/>
        <w:pict>
          <v:shape id="_x0000_i1135" type="#_x0000_t75" style="width:318.4pt;height:197.25pt">
            <v:imagedata r:id="rId122" o:title=""/>
          </v:shape>
        </w:pict>
      </w:r>
    </w:p>
    <w:p w:rsidR="00D114D1" w:rsidRPr="00613D05" w:rsidRDefault="00D114D1" w:rsidP="008F101C">
      <w:pPr>
        <w:jc w:val="center"/>
        <w:rPr>
          <w:sz w:val="21"/>
          <w:szCs w:val="21"/>
        </w:rPr>
      </w:pPr>
      <w:r w:rsidRPr="00613D05">
        <w:rPr>
          <w:sz w:val="21"/>
          <w:szCs w:val="21"/>
        </w:rPr>
        <w:t xml:space="preserve">Рисунок </w:t>
      </w:r>
      <w:r w:rsidR="00C511FD" w:rsidRPr="00613D05">
        <w:rPr>
          <w:sz w:val="21"/>
          <w:szCs w:val="21"/>
        </w:rPr>
        <w:t>3.</w:t>
      </w:r>
      <w:r w:rsidR="000022DD" w:rsidRPr="00613D05">
        <w:rPr>
          <w:sz w:val="21"/>
          <w:szCs w:val="21"/>
        </w:rPr>
        <w:t>6</w:t>
      </w:r>
      <w:r w:rsidR="00053585" w:rsidRPr="00613D05">
        <w:rPr>
          <w:sz w:val="21"/>
          <w:szCs w:val="21"/>
        </w:rPr>
        <w:t>2</w:t>
      </w:r>
      <w:r w:rsidRPr="00613D05">
        <w:rPr>
          <w:sz w:val="21"/>
          <w:szCs w:val="21"/>
        </w:rPr>
        <w:t xml:space="preserve"> – Стоимостные показатели кормления группы рассчитанным рационом</w:t>
      </w:r>
    </w:p>
    <w:p w:rsidR="002C7026" w:rsidRPr="00613D05" w:rsidRDefault="002C7026" w:rsidP="008F101C">
      <w:pPr>
        <w:jc w:val="center"/>
        <w:rPr>
          <w:sz w:val="21"/>
          <w:szCs w:val="21"/>
        </w:rPr>
      </w:pPr>
    </w:p>
    <w:p w:rsidR="00D114D1" w:rsidRPr="00613D05" w:rsidRDefault="003A3DB7" w:rsidP="00437AC9">
      <w:pPr>
        <w:spacing w:line="360" w:lineRule="auto"/>
        <w:jc w:val="center"/>
        <w:rPr>
          <w:sz w:val="21"/>
          <w:szCs w:val="21"/>
        </w:rPr>
      </w:pPr>
      <w:r>
        <w:rPr>
          <w:sz w:val="21"/>
          <w:szCs w:val="21"/>
        </w:rPr>
        <w:pict>
          <v:shape id="_x0000_i1136" type="#_x0000_t75" style="width:328.35pt;height:212.25pt">
            <v:imagedata r:id="rId123" o:title=""/>
          </v:shape>
        </w:pict>
      </w:r>
    </w:p>
    <w:p w:rsidR="00D114D1" w:rsidRPr="00613D05" w:rsidRDefault="00D114D1" w:rsidP="008F101C">
      <w:pPr>
        <w:jc w:val="center"/>
        <w:rPr>
          <w:sz w:val="21"/>
          <w:szCs w:val="21"/>
        </w:rPr>
      </w:pPr>
      <w:r w:rsidRPr="00613D05">
        <w:rPr>
          <w:sz w:val="21"/>
          <w:szCs w:val="21"/>
        </w:rPr>
        <w:t xml:space="preserve">Рисунок </w:t>
      </w:r>
      <w:r w:rsidR="00C511FD" w:rsidRPr="00613D05">
        <w:rPr>
          <w:sz w:val="21"/>
          <w:szCs w:val="21"/>
        </w:rPr>
        <w:t>3.</w:t>
      </w:r>
      <w:r w:rsidR="000022DD" w:rsidRPr="00613D05">
        <w:rPr>
          <w:sz w:val="21"/>
          <w:szCs w:val="21"/>
        </w:rPr>
        <w:t>6</w:t>
      </w:r>
      <w:r w:rsidR="00053585" w:rsidRPr="00613D05">
        <w:rPr>
          <w:sz w:val="21"/>
          <w:szCs w:val="21"/>
        </w:rPr>
        <w:t>3</w:t>
      </w:r>
      <w:r w:rsidRPr="00613D05">
        <w:rPr>
          <w:sz w:val="21"/>
          <w:szCs w:val="21"/>
        </w:rPr>
        <w:t xml:space="preserve"> – Показатели применения рассчитанного группового рациона (на одну голову в сутки)</w:t>
      </w:r>
    </w:p>
    <w:p w:rsidR="00D114D1" w:rsidRPr="00613D05" w:rsidRDefault="00D114D1" w:rsidP="00D114D1">
      <w:pPr>
        <w:ind w:firstLine="567"/>
        <w:jc w:val="center"/>
        <w:rPr>
          <w:sz w:val="21"/>
          <w:szCs w:val="21"/>
        </w:rPr>
      </w:pPr>
    </w:p>
    <w:p w:rsidR="00D114D1" w:rsidRPr="00613D05" w:rsidRDefault="00D114D1" w:rsidP="00D114D1">
      <w:pPr>
        <w:ind w:firstLine="567"/>
        <w:jc w:val="both"/>
        <w:rPr>
          <w:sz w:val="21"/>
          <w:szCs w:val="21"/>
        </w:rPr>
      </w:pPr>
      <w:r w:rsidRPr="00613D05">
        <w:rPr>
          <w:sz w:val="21"/>
          <w:szCs w:val="21"/>
        </w:rPr>
        <w:t xml:space="preserve">Детальный анализ эффективности кормления группы коров может быть выполнен через позицию меню «Анализ. Рационы». Возможные стороны анализа кормления выбранной группы коров заданным рационом отражены на рисунке </w:t>
      </w:r>
      <w:r w:rsidR="000878D2" w:rsidRPr="00613D05">
        <w:rPr>
          <w:sz w:val="21"/>
          <w:szCs w:val="21"/>
        </w:rPr>
        <w:t>3.</w:t>
      </w:r>
      <w:r w:rsidR="000022DD" w:rsidRPr="00613D05">
        <w:rPr>
          <w:sz w:val="21"/>
          <w:szCs w:val="21"/>
        </w:rPr>
        <w:t>6</w:t>
      </w:r>
      <w:r w:rsidR="00053585" w:rsidRPr="00613D05">
        <w:rPr>
          <w:sz w:val="21"/>
          <w:szCs w:val="21"/>
        </w:rPr>
        <w:t>4</w:t>
      </w:r>
      <w:r w:rsidRPr="00613D05">
        <w:rPr>
          <w:sz w:val="21"/>
          <w:szCs w:val="21"/>
        </w:rPr>
        <w:t>, на котором представлено заглавное диалоговое окно анализа.</w:t>
      </w:r>
    </w:p>
    <w:p w:rsidR="00D114D1" w:rsidRPr="00613D05" w:rsidRDefault="00D114D1" w:rsidP="00D114D1">
      <w:pPr>
        <w:ind w:firstLine="567"/>
        <w:jc w:val="both"/>
        <w:rPr>
          <w:sz w:val="21"/>
          <w:szCs w:val="21"/>
        </w:rPr>
      </w:pPr>
      <w:r w:rsidRPr="00613D05">
        <w:rPr>
          <w:sz w:val="21"/>
          <w:szCs w:val="21"/>
        </w:rPr>
        <w:t xml:space="preserve">Больший экономический эффект достигается при оптимизации группового рациона с учетом и последующим расчетом докорма коров с наиболее высокими удоями в группе (функция «Докорм животных повышенной продуктивности»). </w:t>
      </w:r>
    </w:p>
    <w:p w:rsidR="00D114D1" w:rsidRPr="00613D05" w:rsidRDefault="00D114D1" w:rsidP="00D114D1">
      <w:pPr>
        <w:ind w:firstLine="567"/>
        <w:jc w:val="center"/>
        <w:rPr>
          <w:sz w:val="21"/>
          <w:szCs w:val="21"/>
        </w:rPr>
      </w:pPr>
    </w:p>
    <w:p w:rsidR="00D114D1" w:rsidRPr="00613D05" w:rsidRDefault="003A3DB7" w:rsidP="008F101C">
      <w:pPr>
        <w:jc w:val="center"/>
        <w:rPr>
          <w:sz w:val="21"/>
          <w:szCs w:val="21"/>
        </w:rPr>
      </w:pPr>
      <w:r>
        <w:rPr>
          <w:sz w:val="21"/>
          <w:szCs w:val="21"/>
        </w:rPr>
        <w:pict>
          <v:shape id="_x0000_i1137" type="#_x0000_t75" style="width:322.15pt;height:209.35pt">
            <v:imagedata r:id="rId124" o:title=""/>
          </v:shape>
        </w:pict>
      </w:r>
    </w:p>
    <w:p w:rsidR="000878D2" w:rsidRPr="00613D05" w:rsidRDefault="000878D2" w:rsidP="008F101C">
      <w:pPr>
        <w:jc w:val="center"/>
        <w:rPr>
          <w:sz w:val="21"/>
          <w:szCs w:val="21"/>
        </w:rPr>
      </w:pPr>
    </w:p>
    <w:p w:rsidR="00D114D1" w:rsidRPr="00613D05" w:rsidRDefault="00D114D1" w:rsidP="008F101C">
      <w:pPr>
        <w:jc w:val="center"/>
        <w:rPr>
          <w:sz w:val="21"/>
          <w:szCs w:val="21"/>
        </w:rPr>
      </w:pPr>
      <w:r w:rsidRPr="00613D05">
        <w:rPr>
          <w:sz w:val="21"/>
          <w:szCs w:val="21"/>
        </w:rPr>
        <w:t xml:space="preserve">Рисунок </w:t>
      </w:r>
      <w:r w:rsidR="000878D2" w:rsidRPr="00613D05">
        <w:rPr>
          <w:sz w:val="21"/>
          <w:szCs w:val="21"/>
        </w:rPr>
        <w:t>3.</w:t>
      </w:r>
      <w:r w:rsidR="0098626B" w:rsidRPr="00613D05">
        <w:rPr>
          <w:sz w:val="21"/>
          <w:szCs w:val="21"/>
        </w:rPr>
        <w:t>6</w:t>
      </w:r>
      <w:r w:rsidR="00053585" w:rsidRPr="00613D05">
        <w:rPr>
          <w:sz w:val="21"/>
          <w:szCs w:val="21"/>
        </w:rPr>
        <w:t>4</w:t>
      </w:r>
      <w:r w:rsidRPr="00613D05">
        <w:rPr>
          <w:sz w:val="21"/>
          <w:szCs w:val="21"/>
        </w:rPr>
        <w:t xml:space="preserve"> – Заглавное диалоговое окно анализа группового кормления коров</w:t>
      </w:r>
    </w:p>
    <w:p w:rsidR="00087B62" w:rsidRPr="00613D05" w:rsidRDefault="00087B62" w:rsidP="00D114D1">
      <w:pPr>
        <w:pStyle w:val="a4"/>
        <w:spacing w:after="0"/>
        <w:ind w:firstLine="567"/>
        <w:jc w:val="center"/>
        <w:rPr>
          <w:b/>
          <w:color w:val="000000"/>
          <w:sz w:val="21"/>
          <w:szCs w:val="21"/>
        </w:rPr>
      </w:pPr>
    </w:p>
    <w:p w:rsidR="00AA5525" w:rsidRPr="00613D05" w:rsidRDefault="00AA5525" w:rsidP="00B505C0">
      <w:pPr>
        <w:pStyle w:val="a4"/>
        <w:numPr>
          <w:ilvl w:val="1"/>
          <w:numId w:val="10"/>
        </w:numPr>
        <w:spacing w:after="0"/>
        <w:ind w:left="0" w:firstLine="0"/>
        <w:jc w:val="center"/>
        <w:rPr>
          <w:b/>
          <w:sz w:val="21"/>
          <w:szCs w:val="21"/>
        </w:rPr>
      </w:pPr>
      <w:r w:rsidRPr="00613D05">
        <w:rPr>
          <w:b/>
          <w:sz w:val="21"/>
          <w:szCs w:val="21"/>
        </w:rPr>
        <w:t>Оптимизация комбикормов и премиксов</w:t>
      </w:r>
    </w:p>
    <w:p w:rsidR="00006C80" w:rsidRPr="00613D05" w:rsidRDefault="00006C80" w:rsidP="00006C80">
      <w:pPr>
        <w:overflowPunct w:val="0"/>
        <w:autoSpaceDE w:val="0"/>
        <w:autoSpaceDN w:val="0"/>
        <w:adjustRightInd w:val="0"/>
        <w:ind w:firstLine="567"/>
        <w:jc w:val="both"/>
        <w:rPr>
          <w:sz w:val="21"/>
          <w:szCs w:val="21"/>
        </w:rPr>
      </w:pPr>
      <w:r w:rsidRPr="00613D05">
        <w:rPr>
          <w:sz w:val="21"/>
          <w:szCs w:val="21"/>
        </w:rPr>
        <w:t xml:space="preserve">Комбикорма и премиксы широко используются в кормлении сельскохозяйственных животных, повышая качество и экономические показатели рационов. Эффект от их применения зависит от того на сколько правильно с </w:t>
      </w:r>
      <w:r w:rsidR="00CC27C4" w:rsidRPr="00613D05">
        <w:rPr>
          <w:sz w:val="21"/>
          <w:szCs w:val="21"/>
        </w:rPr>
        <w:t>зоотехнической и экономической точек зрения комбикорма и премиксы дополняют основные корма, которыми располагают животноводческие предприятия.</w:t>
      </w:r>
      <w:r w:rsidR="00F02FFA" w:rsidRPr="00613D05">
        <w:rPr>
          <w:sz w:val="21"/>
          <w:szCs w:val="21"/>
        </w:rPr>
        <w:t xml:space="preserve"> Возникает задача </w:t>
      </w:r>
      <w:r w:rsidR="00F02FFA" w:rsidRPr="00613D05">
        <w:rPr>
          <w:sz w:val="21"/>
          <w:szCs w:val="21"/>
        </w:rPr>
        <w:lastRenderedPageBreak/>
        <w:t>оптимизации рецептов комбикормов  и премиксов для</w:t>
      </w:r>
      <w:r w:rsidR="005A4CB6" w:rsidRPr="00613D05">
        <w:rPr>
          <w:sz w:val="21"/>
          <w:szCs w:val="21"/>
        </w:rPr>
        <w:t xml:space="preserve"> дополнения</w:t>
      </w:r>
      <w:r w:rsidR="00F02FFA" w:rsidRPr="00613D05">
        <w:rPr>
          <w:sz w:val="21"/>
          <w:szCs w:val="21"/>
        </w:rPr>
        <w:t xml:space="preserve"> </w:t>
      </w:r>
      <w:r w:rsidR="00AA4686" w:rsidRPr="00613D05">
        <w:rPr>
          <w:sz w:val="21"/>
          <w:szCs w:val="21"/>
        </w:rPr>
        <w:t xml:space="preserve">основных кормов, </w:t>
      </w:r>
      <w:r w:rsidR="005A4CB6" w:rsidRPr="00613D05">
        <w:rPr>
          <w:sz w:val="21"/>
          <w:szCs w:val="21"/>
        </w:rPr>
        <w:t>включаемых в рацион</w:t>
      </w:r>
      <w:r w:rsidR="00F02FFA" w:rsidRPr="00613D05">
        <w:rPr>
          <w:sz w:val="21"/>
          <w:szCs w:val="21"/>
        </w:rPr>
        <w:t xml:space="preserve">  .</w:t>
      </w:r>
    </w:p>
    <w:p w:rsidR="00AA5525" w:rsidRPr="00613D05" w:rsidRDefault="00AA5525" w:rsidP="00006C80">
      <w:pPr>
        <w:overflowPunct w:val="0"/>
        <w:autoSpaceDE w:val="0"/>
        <w:autoSpaceDN w:val="0"/>
        <w:adjustRightInd w:val="0"/>
        <w:ind w:firstLine="567"/>
        <w:jc w:val="both"/>
        <w:rPr>
          <w:sz w:val="21"/>
          <w:szCs w:val="21"/>
        </w:rPr>
      </w:pPr>
      <w:r w:rsidRPr="00613D05">
        <w:rPr>
          <w:sz w:val="21"/>
          <w:szCs w:val="21"/>
        </w:rPr>
        <w:t xml:space="preserve">Программы «КОРАЛЛ – Кормление» обеспечивают оптимизацию комбикормов  и премиксов в двух режимах: </w:t>
      </w:r>
    </w:p>
    <w:p w:rsidR="00AA5525" w:rsidRPr="00613D05" w:rsidRDefault="00AA5525" w:rsidP="00B505C0">
      <w:pPr>
        <w:numPr>
          <w:ilvl w:val="0"/>
          <w:numId w:val="33"/>
        </w:numPr>
        <w:ind w:left="0" w:firstLine="567"/>
        <w:jc w:val="both"/>
        <w:rPr>
          <w:sz w:val="21"/>
          <w:szCs w:val="21"/>
        </w:rPr>
      </w:pPr>
      <w:r w:rsidRPr="00613D05">
        <w:rPr>
          <w:sz w:val="21"/>
          <w:szCs w:val="21"/>
        </w:rPr>
        <w:t>в процессе оптимизации рациона;</w:t>
      </w:r>
    </w:p>
    <w:p w:rsidR="00AA5525" w:rsidRPr="00613D05" w:rsidRDefault="00AA5525" w:rsidP="00B505C0">
      <w:pPr>
        <w:numPr>
          <w:ilvl w:val="0"/>
          <w:numId w:val="33"/>
        </w:numPr>
        <w:ind w:left="0" w:firstLine="567"/>
        <w:jc w:val="both"/>
        <w:rPr>
          <w:sz w:val="21"/>
          <w:szCs w:val="21"/>
        </w:rPr>
      </w:pPr>
      <w:r w:rsidRPr="00613D05">
        <w:rPr>
          <w:sz w:val="21"/>
          <w:szCs w:val="21"/>
        </w:rPr>
        <w:t>автономно  по задаваемой Пользователем питательности.</w:t>
      </w:r>
    </w:p>
    <w:p w:rsidR="009B45C9" w:rsidRPr="00613D05" w:rsidRDefault="009B45C9" w:rsidP="009B45C9">
      <w:pPr>
        <w:overflowPunct w:val="0"/>
        <w:autoSpaceDE w:val="0"/>
        <w:autoSpaceDN w:val="0"/>
        <w:adjustRightInd w:val="0"/>
        <w:rPr>
          <w:b/>
          <w:i/>
          <w:sz w:val="21"/>
          <w:szCs w:val="21"/>
        </w:rPr>
      </w:pPr>
    </w:p>
    <w:p w:rsidR="00AA5525" w:rsidRPr="00613D05" w:rsidRDefault="00AA5525" w:rsidP="009B45C9">
      <w:pPr>
        <w:overflowPunct w:val="0"/>
        <w:autoSpaceDE w:val="0"/>
        <w:autoSpaceDN w:val="0"/>
        <w:adjustRightInd w:val="0"/>
        <w:rPr>
          <w:b/>
          <w:i/>
          <w:sz w:val="21"/>
          <w:szCs w:val="21"/>
        </w:rPr>
      </w:pPr>
      <w:r w:rsidRPr="00613D05">
        <w:rPr>
          <w:b/>
          <w:i/>
          <w:sz w:val="21"/>
          <w:szCs w:val="21"/>
        </w:rPr>
        <w:t>Оптимизация комбикормов  и премиксов одновременно с оптимизацией рационов</w:t>
      </w:r>
    </w:p>
    <w:p w:rsidR="00AA5525" w:rsidRPr="00613D05" w:rsidRDefault="00AA5525" w:rsidP="00AA5525">
      <w:pPr>
        <w:overflowPunct w:val="0"/>
        <w:autoSpaceDE w:val="0"/>
        <w:autoSpaceDN w:val="0"/>
        <w:adjustRightInd w:val="0"/>
        <w:ind w:firstLine="567"/>
        <w:jc w:val="both"/>
        <w:rPr>
          <w:sz w:val="21"/>
          <w:szCs w:val="21"/>
        </w:rPr>
      </w:pPr>
      <w:r w:rsidRPr="00613D05">
        <w:rPr>
          <w:sz w:val="21"/>
          <w:szCs w:val="21"/>
        </w:rPr>
        <w:t>При традиционном расчете рационов комбикорма и премиксы рассматрива</w:t>
      </w:r>
      <w:r w:rsidR="009B45C9" w:rsidRPr="00613D05">
        <w:rPr>
          <w:sz w:val="21"/>
          <w:szCs w:val="21"/>
        </w:rPr>
        <w:t>ю</w:t>
      </w:r>
      <w:r w:rsidRPr="00613D05">
        <w:rPr>
          <w:sz w:val="21"/>
          <w:szCs w:val="21"/>
        </w:rPr>
        <w:t>тся как моно корма. Их составляющие включаются  в рацион в заданных пропорциях. При этом оптимизация рациона дает худшие результаты по сравнению с вариантом, когда составляющие комбикорма и премикса по отдельности вводятся в набор кормов, предназначаемых для составления рациона, поскольку во втором варианте увеличивается число степеней свободы для оптимизации рациона.</w:t>
      </w:r>
      <w:r w:rsidR="009D4584" w:rsidRPr="00613D05">
        <w:rPr>
          <w:sz w:val="21"/>
          <w:szCs w:val="21"/>
        </w:rPr>
        <w:t xml:space="preserve"> Это логически обосновываемое положение подтверждает  вычислительный эксперимент.</w:t>
      </w:r>
    </w:p>
    <w:p w:rsidR="00322B78" w:rsidRPr="00613D05" w:rsidRDefault="00550CEA" w:rsidP="00322B78">
      <w:pPr>
        <w:ind w:firstLine="567"/>
        <w:jc w:val="both"/>
        <w:rPr>
          <w:sz w:val="21"/>
          <w:szCs w:val="21"/>
        </w:rPr>
      </w:pPr>
      <w:r w:rsidRPr="00613D05">
        <w:rPr>
          <w:sz w:val="21"/>
          <w:szCs w:val="21"/>
        </w:rPr>
        <w:t xml:space="preserve">Для </w:t>
      </w:r>
      <w:r w:rsidR="009D4584" w:rsidRPr="00613D05">
        <w:rPr>
          <w:sz w:val="21"/>
          <w:szCs w:val="21"/>
        </w:rPr>
        <w:t xml:space="preserve">эксперимента был взят рацион лактирующей коровы с суточным потенциальным удоем 21 кг. </w:t>
      </w:r>
      <w:r w:rsidRPr="00613D05">
        <w:rPr>
          <w:sz w:val="21"/>
          <w:szCs w:val="21"/>
        </w:rPr>
        <w:t>Рацион характеризуется сбалансированностью 84.97 %.</w:t>
      </w:r>
      <w:r w:rsidR="00322B78" w:rsidRPr="00613D05">
        <w:rPr>
          <w:sz w:val="21"/>
          <w:szCs w:val="21"/>
        </w:rPr>
        <w:t xml:space="preserve"> Эксперимент проведен для трех вариантов дополнения исходного рациона премиксами:</w:t>
      </w:r>
    </w:p>
    <w:p w:rsidR="00322B78" w:rsidRPr="00613D05" w:rsidRDefault="00322B78" w:rsidP="00B505C0">
      <w:pPr>
        <w:numPr>
          <w:ilvl w:val="0"/>
          <w:numId w:val="35"/>
        </w:numPr>
        <w:ind w:left="0" w:firstLine="567"/>
        <w:jc w:val="both"/>
        <w:rPr>
          <w:sz w:val="21"/>
          <w:szCs w:val="21"/>
        </w:rPr>
      </w:pPr>
      <w:r w:rsidRPr="00613D05">
        <w:rPr>
          <w:sz w:val="21"/>
          <w:szCs w:val="21"/>
        </w:rPr>
        <w:t>премиксы дополняют готовый рацион;</w:t>
      </w:r>
    </w:p>
    <w:p w:rsidR="00322B78" w:rsidRPr="00613D05" w:rsidRDefault="00ED446C" w:rsidP="00B505C0">
      <w:pPr>
        <w:numPr>
          <w:ilvl w:val="0"/>
          <w:numId w:val="35"/>
        </w:numPr>
        <w:ind w:left="0" w:firstLine="567"/>
        <w:jc w:val="both"/>
        <w:rPr>
          <w:sz w:val="21"/>
          <w:szCs w:val="21"/>
        </w:rPr>
      </w:pPr>
      <w:r w:rsidRPr="00613D05">
        <w:rPr>
          <w:sz w:val="21"/>
          <w:szCs w:val="21"/>
        </w:rPr>
        <w:t>премиксы</w:t>
      </w:r>
      <w:r w:rsidR="00322B78" w:rsidRPr="00613D05">
        <w:rPr>
          <w:sz w:val="21"/>
          <w:szCs w:val="21"/>
        </w:rPr>
        <w:t xml:space="preserve"> учитываются при планировании рациона;</w:t>
      </w:r>
    </w:p>
    <w:p w:rsidR="00322B78" w:rsidRPr="00613D05" w:rsidRDefault="00322B78" w:rsidP="00B505C0">
      <w:pPr>
        <w:numPr>
          <w:ilvl w:val="0"/>
          <w:numId w:val="35"/>
        </w:numPr>
        <w:ind w:left="0" w:firstLine="567"/>
        <w:jc w:val="both"/>
        <w:rPr>
          <w:sz w:val="21"/>
          <w:szCs w:val="21"/>
        </w:rPr>
      </w:pPr>
      <w:r w:rsidRPr="00613D05">
        <w:rPr>
          <w:sz w:val="21"/>
          <w:szCs w:val="21"/>
        </w:rPr>
        <w:t xml:space="preserve">при планировании рациона в набор кормов  включаются составные части </w:t>
      </w:r>
      <w:r w:rsidR="00ED446C" w:rsidRPr="00613D05">
        <w:rPr>
          <w:sz w:val="21"/>
          <w:szCs w:val="21"/>
        </w:rPr>
        <w:t>премикса</w:t>
      </w:r>
      <w:r w:rsidR="008D7349" w:rsidRPr="00613D05">
        <w:rPr>
          <w:sz w:val="21"/>
          <w:szCs w:val="21"/>
        </w:rPr>
        <w:t xml:space="preserve"> («россыпь»)</w:t>
      </w:r>
      <w:r w:rsidRPr="00613D05">
        <w:rPr>
          <w:sz w:val="21"/>
          <w:szCs w:val="21"/>
        </w:rPr>
        <w:t xml:space="preserve"> и одновременно оптимизируются и рацион, и рецепт </w:t>
      </w:r>
      <w:r w:rsidR="00ED446C" w:rsidRPr="00613D05">
        <w:rPr>
          <w:sz w:val="21"/>
          <w:szCs w:val="21"/>
        </w:rPr>
        <w:t>премикса</w:t>
      </w:r>
      <w:r w:rsidRPr="00613D05">
        <w:rPr>
          <w:sz w:val="21"/>
          <w:szCs w:val="21"/>
        </w:rPr>
        <w:t>.</w:t>
      </w:r>
    </w:p>
    <w:p w:rsidR="002A3C38" w:rsidRPr="00613D05" w:rsidRDefault="00ED446C" w:rsidP="00550CEA">
      <w:pPr>
        <w:ind w:firstLine="567"/>
        <w:jc w:val="both"/>
        <w:rPr>
          <w:sz w:val="21"/>
          <w:szCs w:val="21"/>
        </w:rPr>
      </w:pPr>
      <w:r w:rsidRPr="00613D05">
        <w:rPr>
          <w:sz w:val="21"/>
          <w:szCs w:val="21"/>
        </w:rPr>
        <w:t>Премиксы</w:t>
      </w:r>
      <w:r w:rsidRPr="00613D05">
        <w:rPr>
          <w:bCs/>
          <w:sz w:val="21"/>
          <w:szCs w:val="21"/>
        </w:rPr>
        <w:t xml:space="preserve"> </w:t>
      </w:r>
      <w:r w:rsidR="002A3C38" w:rsidRPr="00613D05">
        <w:rPr>
          <w:bCs/>
          <w:sz w:val="21"/>
          <w:szCs w:val="21"/>
        </w:rPr>
        <w:t>выб</w:t>
      </w:r>
      <w:r w:rsidR="00322B78" w:rsidRPr="00613D05">
        <w:rPr>
          <w:bCs/>
          <w:sz w:val="21"/>
          <w:szCs w:val="21"/>
        </w:rPr>
        <w:t>ирались</w:t>
      </w:r>
      <w:r w:rsidR="002A3C38" w:rsidRPr="00613D05">
        <w:rPr>
          <w:bCs/>
          <w:sz w:val="21"/>
          <w:szCs w:val="21"/>
        </w:rPr>
        <w:t xml:space="preserve"> произвольным образом из имеющихся на рынке</w:t>
      </w:r>
      <w:r w:rsidRPr="00613D05">
        <w:rPr>
          <w:bCs/>
          <w:sz w:val="21"/>
          <w:szCs w:val="21"/>
        </w:rPr>
        <w:t xml:space="preserve"> для данного вида животных,</w:t>
      </w:r>
      <w:r w:rsidR="002A3C38" w:rsidRPr="00613D05">
        <w:rPr>
          <w:bCs/>
          <w:sz w:val="21"/>
          <w:szCs w:val="21"/>
        </w:rPr>
        <w:t xml:space="preserve"> и включение их в рацион </w:t>
      </w:r>
      <w:r w:rsidR="00902796" w:rsidRPr="00613D05">
        <w:rPr>
          <w:bCs/>
          <w:sz w:val="21"/>
          <w:szCs w:val="21"/>
        </w:rPr>
        <w:t xml:space="preserve">было </w:t>
      </w:r>
      <w:r w:rsidR="002A3C38" w:rsidRPr="00613D05">
        <w:rPr>
          <w:bCs/>
          <w:sz w:val="21"/>
          <w:szCs w:val="21"/>
        </w:rPr>
        <w:t>выполнено в количествах, указанных изготовителями.</w:t>
      </w:r>
      <w:r w:rsidR="00322B78" w:rsidRPr="00613D05">
        <w:rPr>
          <w:bCs/>
          <w:sz w:val="21"/>
          <w:szCs w:val="21"/>
        </w:rPr>
        <w:t xml:space="preserve"> </w:t>
      </w:r>
      <w:r w:rsidR="002A3C38" w:rsidRPr="00613D05">
        <w:rPr>
          <w:sz w:val="21"/>
          <w:szCs w:val="21"/>
        </w:rPr>
        <w:t>Результаты вычислительного эксперимента по показателю «сбалансированность» приведены на рис</w:t>
      </w:r>
      <w:r w:rsidR="00322B78" w:rsidRPr="00613D05">
        <w:rPr>
          <w:sz w:val="21"/>
          <w:szCs w:val="21"/>
        </w:rPr>
        <w:t>унке 3.</w:t>
      </w:r>
      <w:r w:rsidR="007C43F8" w:rsidRPr="00613D05">
        <w:rPr>
          <w:sz w:val="21"/>
          <w:szCs w:val="21"/>
        </w:rPr>
        <w:t>6</w:t>
      </w:r>
      <w:r w:rsidR="00D807C0" w:rsidRPr="00613D05">
        <w:rPr>
          <w:sz w:val="21"/>
          <w:szCs w:val="21"/>
        </w:rPr>
        <w:t>5</w:t>
      </w:r>
      <w:r w:rsidR="002A3C38" w:rsidRPr="00613D05">
        <w:rPr>
          <w:sz w:val="21"/>
          <w:szCs w:val="21"/>
        </w:rPr>
        <w:t>.</w:t>
      </w:r>
    </w:p>
    <w:p w:rsidR="009D4584" w:rsidRPr="00613D05" w:rsidRDefault="009D4584" w:rsidP="00550CEA">
      <w:pPr>
        <w:ind w:firstLine="567"/>
        <w:jc w:val="both"/>
        <w:rPr>
          <w:sz w:val="21"/>
          <w:szCs w:val="21"/>
        </w:rPr>
      </w:pPr>
    </w:p>
    <w:p w:rsidR="00ED446C" w:rsidRPr="00613D05" w:rsidRDefault="003A3DB7" w:rsidP="008D7349">
      <w:pPr>
        <w:jc w:val="center"/>
        <w:rPr>
          <w:sz w:val="21"/>
          <w:szCs w:val="21"/>
        </w:rPr>
      </w:pPr>
      <w:r>
        <w:rPr>
          <w:sz w:val="21"/>
          <w:szCs w:val="21"/>
        </w:rPr>
        <w:lastRenderedPageBreak/>
        <w:pict>
          <v:shape id="_x0000_i1138" type="#_x0000_t75" style="width:322.95pt;height:191.85pt">
            <v:imagedata r:id="rId125" o:title=""/>
          </v:shape>
        </w:pict>
      </w:r>
    </w:p>
    <w:p w:rsidR="008D7349" w:rsidRPr="00613D05" w:rsidRDefault="008D7349" w:rsidP="008D7349">
      <w:pPr>
        <w:jc w:val="center"/>
        <w:rPr>
          <w:sz w:val="21"/>
          <w:szCs w:val="21"/>
        </w:rPr>
      </w:pPr>
    </w:p>
    <w:p w:rsidR="008D7349" w:rsidRPr="00613D05" w:rsidRDefault="008D7349" w:rsidP="008D7349">
      <w:pPr>
        <w:jc w:val="center"/>
        <w:rPr>
          <w:sz w:val="21"/>
          <w:szCs w:val="21"/>
        </w:rPr>
      </w:pPr>
      <w:r w:rsidRPr="00613D05">
        <w:rPr>
          <w:sz w:val="21"/>
          <w:szCs w:val="21"/>
        </w:rPr>
        <w:t>Рисунок 3.</w:t>
      </w:r>
      <w:r w:rsidR="007C43F8" w:rsidRPr="00613D05">
        <w:rPr>
          <w:sz w:val="21"/>
          <w:szCs w:val="21"/>
        </w:rPr>
        <w:t>6</w:t>
      </w:r>
      <w:r w:rsidR="00D807C0" w:rsidRPr="00613D05">
        <w:rPr>
          <w:sz w:val="21"/>
          <w:szCs w:val="21"/>
        </w:rPr>
        <w:t>5</w:t>
      </w:r>
      <w:r w:rsidRPr="00613D05">
        <w:rPr>
          <w:sz w:val="21"/>
          <w:szCs w:val="21"/>
        </w:rPr>
        <w:t xml:space="preserve">  – Сравнительная оценка эффекта включения в рацион премикса</w:t>
      </w:r>
    </w:p>
    <w:p w:rsidR="00ED446C" w:rsidRPr="00613D05" w:rsidRDefault="00ED446C" w:rsidP="00550CEA">
      <w:pPr>
        <w:ind w:firstLine="567"/>
        <w:jc w:val="both"/>
        <w:rPr>
          <w:sz w:val="21"/>
          <w:szCs w:val="21"/>
        </w:rPr>
      </w:pPr>
    </w:p>
    <w:p w:rsidR="002A3C38" w:rsidRPr="00613D05" w:rsidRDefault="002A3C38" w:rsidP="00550CEA">
      <w:pPr>
        <w:ind w:firstLine="567"/>
        <w:jc w:val="both"/>
        <w:rPr>
          <w:sz w:val="21"/>
          <w:szCs w:val="21"/>
        </w:rPr>
      </w:pPr>
      <w:r w:rsidRPr="00613D05">
        <w:rPr>
          <w:sz w:val="21"/>
          <w:szCs w:val="21"/>
        </w:rPr>
        <w:t xml:space="preserve">Как видно из диаграммы, лучший эффект достигается при формировании рецепта </w:t>
      </w:r>
      <w:r w:rsidR="00902796" w:rsidRPr="00613D05">
        <w:rPr>
          <w:sz w:val="21"/>
          <w:szCs w:val="21"/>
        </w:rPr>
        <w:t>премикса</w:t>
      </w:r>
      <w:r w:rsidRPr="00613D05">
        <w:rPr>
          <w:sz w:val="21"/>
          <w:szCs w:val="21"/>
        </w:rPr>
        <w:t xml:space="preserve"> одновременно с оптимизацией рациона – при формировании «адресного» рецепта </w:t>
      </w:r>
      <w:r w:rsidR="00902796" w:rsidRPr="00613D05">
        <w:rPr>
          <w:sz w:val="21"/>
          <w:szCs w:val="21"/>
        </w:rPr>
        <w:t>премикса</w:t>
      </w:r>
      <w:r w:rsidRPr="00613D05">
        <w:rPr>
          <w:sz w:val="21"/>
          <w:szCs w:val="21"/>
        </w:rPr>
        <w:t>, наилучшим образом дополняющей основные корма.</w:t>
      </w:r>
    </w:p>
    <w:p w:rsidR="002A3C38" w:rsidRPr="00613D05" w:rsidRDefault="002A3C38" w:rsidP="00550CEA">
      <w:pPr>
        <w:ind w:firstLine="567"/>
        <w:jc w:val="both"/>
        <w:rPr>
          <w:sz w:val="21"/>
          <w:szCs w:val="21"/>
        </w:rPr>
      </w:pPr>
      <w:r w:rsidRPr="00613D05">
        <w:rPr>
          <w:sz w:val="21"/>
          <w:szCs w:val="21"/>
        </w:rPr>
        <w:t xml:space="preserve">Дополнение произвольного рациона </w:t>
      </w:r>
      <w:r w:rsidR="00902796" w:rsidRPr="00613D05">
        <w:rPr>
          <w:sz w:val="21"/>
          <w:szCs w:val="21"/>
        </w:rPr>
        <w:t xml:space="preserve">премиксом </w:t>
      </w:r>
      <w:r w:rsidRPr="00613D05">
        <w:rPr>
          <w:sz w:val="21"/>
          <w:szCs w:val="21"/>
        </w:rPr>
        <w:t xml:space="preserve">может иметь и отрицательный эффект. Так как </w:t>
      </w:r>
      <w:r w:rsidR="00902796" w:rsidRPr="00613D05">
        <w:rPr>
          <w:sz w:val="21"/>
          <w:szCs w:val="21"/>
        </w:rPr>
        <w:t>премиксы</w:t>
      </w:r>
      <w:r w:rsidRPr="00613D05">
        <w:rPr>
          <w:sz w:val="21"/>
          <w:szCs w:val="21"/>
        </w:rPr>
        <w:t xml:space="preserve"> часто составляются по принципу «гарантированного»  обеспечения рационов микроэлементами и витаминами, то в сочетании с основными кормами они могут приводить к перенасыщению рациона отдельными компонентами питания и снижению сбалансированности рациона.</w:t>
      </w:r>
    </w:p>
    <w:p w:rsidR="002A3C38" w:rsidRPr="00613D05" w:rsidRDefault="00902796" w:rsidP="00902796">
      <w:pPr>
        <w:ind w:firstLine="567"/>
        <w:jc w:val="both"/>
        <w:rPr>
          <w:bCs/>
          <w:iCs/>
          <w:sz w:val="21"/>
          <w:szCs w:val="21"/>
        </w:rPr>
      </w:pPr>
      <w:r w:rsidRPr="00613D05">
        <w:rPr>
          <w:bCs/>
          <w:iCs/>
          <w:sz w:val="21"/>
          <w:szCs w:val="21"/>
        </w:rPr>
        <w:t>П</w:t>
      </w:r>
      <w:r w:rsidR="002A3C38" w:rsidRPr="00613D05">
        <w:rPr>
          <w:bCs/>
          <w:iCs/>
          <w:sz w:val="21"/>
          <w:szCs w:val="21"/>
        </w:rPr>
        <w:t>о изменению прибыли, обеспечиваемой кормлением по рациону</w:t>
      </w:r>
      <w:r w:rsidRPr="00613D05">
        <w:rPr>
          <w:bCs/>
          <w:iCs/>
          <w:sz w:val="21"/>
          <w:szCs w:val="21"/>
        </w:rPr>
        <w:t>,</w:t>
      </w:r>
      <w:r w:rsidR="002A3C38" w:rsidRPr="00613D05">
        <w:rPr>
          <w:bCs/>
          <w:iCs/>
          <w:sz w:val="21"/>
          <w:szCs w:val="21"/>
        </w:rPr>
        <w:t xml:space="preserve"> </w:t>
      </w:r>
      <w:r w:rsidRPr="00613D05">
        <w:rPr>
          <w:bCs/>
          <w:iCs/>
          <w:sz w:val="21"/>
          <w:szCs w:val="21"/>
        </w:rPr>
        <w:t>оценивался экономический эффект от включения в рацион</w:t>
      </w:r>
      <w:r w:rsidRPr="00613D05">
        <w:rPr>
          <w:sz w:val="21"/>
          <w:szCs w:val="21"/>
        </w:rPr>
        <w:t xml:space="preserve"> премикса</w:t>
      </w:r>
      <w:r w:rsidR="002A3C38" w:rsidRPr="00613D05">
        <w:rPr>
          <w:bCs/>
          <w:iCs/>
          <w:sz w:val="21"/>
          <w:szCs w:val="21"/>
        </w:rPr>
        <w:t>. Все рационы оптимизировались по критерию «</w:t>
      </w:r>
      <w:r w:rsidRPr="00613D05">
        <w:rPr>
          <w:bCs/>
          <w:iCs/>
          <w:sz w:val="21"/>
          <w:szCs w:val="21"/>
        </w:rPr>
        <w:t>М</w:t>
      </w:r>
      <w:r w:rsidR="002A3C38" w:rsidRPr="00613D05">
        <w:rPr>
          <w:bCs/>
          <w:iCs/>
          <w:sz w:val="21"/>
          <w:szCs w:val="21"/>
        </w:rPr>
        <w:t>аксимальная прибыль».</w:t>
      </w:r>
    </w:p>
    <w:p w:rsidR="002A3C38" w:rsidRPr="00613D05" w:rsidRDefault="002A3C38" w:rsidP="00550CEA">
      <w:pPr>
        <w:pStyle w:val="a6"/>
        <w:spacing w:after="0"/>
        <w:ind w:left="0" w:firstLine="567"/>
        <w:rPr>
          <w:bCs/>
          <w:iCs/>
          <w:sz w:val="21"/>
          <w:szCs w:val="21"/>
        </w:rPr>
      </w:pPr>
      <w:r w:rsidRPr="00613D05">
        <w:rPr>
          <w:bCs/>
          <w:iCs/>
          <w:sz w:val="21"/>
          <w:szCs w:val="21"/>
        </w:rPr>
        <w:t xml:space="preserve">Результаты сравнения по экономическому эффекту </w:t>
      </w:r>
      <w:r w:rsidR="003D6266" w:rsidRPr="00613D05">
        <w:rPr>
          <w:bCs/>
          <w:iCs/>
          <w:sz w:val="21"/>
          <w:szCs w:val="21"/>
        </w:rPr>
        <w:t>показали, что л</w:t>
      </w:r>
      <w:r w:rsidRPr="00613D05">
        <w:rPr>
          <w:bCs/>
          <w:iCs/>
          <w:sz w:val="21"/>
          <w:szCs w:val="21"/>
        </w:rPr>
        <w:t xml:space="preserve">учшие результаты достигаются при оптимизации </w:t>
      </w:r>
      <w:r w:rsidR="003D6266" w:rsidRPr="00613D05">
        <w:rPr>
          <w:bCs/>
          <w:iCs/>
          <w:sz w:val="21"/>
          <w:szCs w:val="21"/>
        </w:rPr>
        <w:t>премикса в составе рациона</w:t>
      </w:r>
      <w:r w:rsidRPr="00613D05">
        <w:rPr>
          <w:bCs/>
          <w:iCs/>
          <w:sz w:val="21"/>
          <w:szCs w:val="21"/>
        </w:rPr>
        <w:t>.</w:t>
      </w:r>
    </w:p>
    <w:p w:rsidR="00AA5525" w:rsidRPr="00613D05" w:rsidRDefault="00AA5525" w:rsidP="00AA5525">
      <w:pPr>
        <w:ind w:firstLine="567"/>
        <w:jc w:val="both"/>
        <w:rPr>
          <w:sz w:val="21"/>
          <w:szCs w:val="21"/>
        </w:rPr>
      </w:pPr>
      <w:r w:rsidRPr="00613D05">
        <w:rPr>
          <w:sz w:val="21"/>
          <w:szCs w:val="21"/>
        </w:rPr>
        <w:t xml:space="preserve">При оптимизации рецептов комбикормов и премиксов одновременно с оптимизацией рационов в программах «КОРАЛЛ – Кормление» составляющие комбикормов и премиксов </w:t>
      </w:r>
      <w:r w:rsidRPr="00613D05">
        <w:rPr>
          <w:sz w:val="21"/>
          <w:szCs w:val="21"/>
        </w:rPr>
        <w:lastRenderedPageBreak/>
        <w:t xml:space="preserve">рассматриваются в «россыпи» наравне с основными кормами. Комбикорма и премиксы, изготовленные по сформированным таким образом рецептам, наилучшим образом и безизбыточно дополняют корма хозяйства. При этом в ряде случаев включение в рацион премиксов приводит не к удорожанию, а к удешевлению рациона за счет того, что не требуется расходовать основные корма специально на балансирование рациона по микроэлементам и витаминам. </w:t>
      </w:r>
    </w:p>
    <w:p w:rsidR="00AA5525" w:rsidRPr="00613D05" w:rsidRDefault="00AA5525" w:rsidP="00AA5525">
      <w:pPr>
        <w:ind w:firstLine="567"/>
        <w:jc w:val="both"/>
        <w:rPr>
          <w:sz w:val="21"/>
          <w:szCs w:val="21"/>
        </w:rPr>
      </w:pPr>
      <w:r w:rsidRPr="00613D05">
        <w:rPr>
          <w:sz w:val="21"/>
          <w:szCs w:val="21"/>
        </w:rPr>
        <w:t>По разработанным таким образом рецептам животноводческие предприятия могут заказывать «адресные» кормовые добавки, применение которых обеспечивает больший экономический эффект по сравнению с применением серийно выпускаемых типовых.</w:t>
      </w:r>
    </w:p>
    <w:p w:rsidR="00AA5525" w:rsidRPr="00613D05" w:rsidRDefault="00AA5525" w:rsidP="00AA5525">
      <w:pPr>
        <w:overflowPunct w:val="0"/>
        <w:autoSpaceDE w:val="0"/>
        <w:autoSpaceDN w:val="0"/>
        <w:adjustRightInd w:val="0"/>
        <w:ind w:firstLine="567"/>
        <w:jc w:val="both"/>
        <w:rPr>
          <w:sz w:val="21"/>
          <w:szCs w:val="21"/>
        </w:rPr>
      </w:pPr>
      <w:r w:rsidRPr="00613D05">
        <w:rPr>
          <w:sz w:val="21"/>
          <w:szCs w:val="21"/>
        </w:rPr>
        <w:t>Формирование рецептов комбикормов</w:t>
      </w:r>
      <w:r w:rsidR="00B64EFE" w:rsidRPr="00613D05">
        <w:rPr>
          <w:sz w:val="21"/>
          <w:szCs w:val="21"/>
        </w:rPr>
        <w:t xml:space="preserve"> и премиксов</w:t>
      </w:r>
      <w:r w:rsidRPr="00613D05">
        <w:rPr>
          <w:sz w:val="21"/>
          <w:szCs w:val="21"/>
        </w:rPr>
        <w:t xml:space="preserve"> на основе оптимизации рационов выполняется в программах «КОРАЛЛ – Кормление» следующим образом.</w:t>
      </w:r>
    </w:p>
    <w:p w:rsidR="00B64EFE" w:rsidRPr="00613D05" w:rsidRDefault="00B64EFE" w:rsidP="00B64EFE">
      <w:pPr>
        <w:overflowPunct w:val="0"/>
        <w:autoSpaceDE w:val="0"/>
        <w:autoSpaceDN w:val="0"/>
        <w:adjustRightInd w:val="0"/>
        <w:ind w:firstLine="567"/>
        <w:jc w:val="both"/>
        <w:rPr>
          <w:sz w:val="21"/>
          <w:szCs w:val="21"/>
        </w:rPr>
      </w:pPr>
      <w:r w:rsidRPr="00613D05">
        <w:rPr>
          <w:sz w:val="21"/>
          <w:szCs w:val="21"/>
        </w:rPr>
        <w:t xml:space="preserve">При выборе кормов для расчета рационов Пользователь включает в список кормов наряду с кормами хозяйства составляющие комбикорма и дополняет его списком элементов премикса – микроэлементов и витаминов, или списком ингредиентов премикса – солей и концентратов, содержащих микроэлементы и витамины. При этом, если требуется, на структуру комбикорма могут быть наложены необходимые ограничения – диапазон процентного содержания в комбикорме (или в выделенной кормовой группе)  каждого из составляющих. На </w:t>
      </w:r>
      <w:r w:rsidR="0063591B" w:rsidRPr="00613D05">
        <w:rPr>
          <w:sz w:val="21"/>
          <w:szCs w:val="21"/>
        </w:rPr>
        <w:t>рисунке 3.</w:t>
      </w:r>
      <w:r w:rsidR="007C43F8" w:rsidRPr="00613D05">
        <w:rPr>
          <w:sz w:val="21"/>
          <w:szCs w:val="21"/>
        </w:rPr>
        <w:t>6</w:t>
      </w:r>
      <w:r w:rsidR="00D807C0" w:rsidRPr="00613D05">
        <w:rPr>
          <w:sz w:val="21"/>
          <w:szCs w:val="21"/>
        </w:rPr>
        <w:t>6</w:t>
      </w:r>
      <w:r w:rsidR="0063591B" w:rsidRPr="00613D05">
        <w:rPr>
          <w:sz w:val="21"/>
          <w:szCs w:val="21"/>
        </w:rPr>
        <w:t xml:space="preserve"> </w:t>
      </w:r>
      <w:r w:rsidRPr="00613D05">
        <w:rPr>
          <w:sz w:val="21"/>
          <w:szCs w:val="21"/>
        </w:rPr>
        <w:t xml:space="preserve"> показано диалоговое окно, в котором задаются структурные соотношения на часть компонентов планируемого комбикорма.</w:t>
      </w:r>
    </w:p>
    <w:p w:rsidR="00B64EFE" w:rsidRPr="00613D05" w:rsidRDefault="00B64EFE" w:rsidP="00B64EFE">
      <w:pPr>
        <w:overflowPunct w:val="0"/>
        <w:autoSpaceDE w:val="0"/>
        <w:autoSpaceDN w:val="0"/>
        <w:adjustRightInd w:val="0"/>
        <w:ind w:firstLine="567"/>
        <w:jc w:val="both"/>
        <w:rPr>
          <w:sz w:val="21"/>
          <w:szCs w:val="21"/>
        </w:rPr>
      </w:pPr>
    </w:p>
    <w:p w:rsidR="00B64EFE" w:rsidRPr="00613D05" w:rsidRDefault="003A3DB7" w:rsidP="00E57B89">
      <w:pPr>
        <w:overflowPunct w:val="0"/>
        <w:autoSpaceDE w:val="0"/>
        <w:autoSpaceDN w:val="0"/>
        <w:adjustRightInd w:val="0"/>
        <w:spacing w:line="360" w:lineRule="auto"/>
        <w:jc w:val="center"/>
        <w:rPr>
          <w:sz w:val="21"/>
          <w:szCs w:val="21"/>
        </w:rPr>
      </w:pPr>
      <w:r>
        <w:rPr>
          <w:sz w:val="21"/>
          <w:szCs w:val="21"/>
        </w:rPr>
        <w:pict>
          <v:shape id="_x0000_i1139" type="#_x0000_t75" style="width:320.9pt;height:151.1pt">
            <v:imagedata r:id="rId126" o:title="Рис_1"/>
          </v:shape>
        </w:pict>
      </w:r>
    </w:p>
    <w:p w:rsidR="00B64EFE" w:rsidRPr="00613D05" w:rsidRDefault="0063591B" w:rsidP="0063591B">
      <w:pPr>
        <w:overflowPunct w:val="0"/>
        <w:autoSpaceDE w:val="0"/>
        <w:autoSpaceDN w:val="0"/>
        <w:adjustRightInd w:val="0"/>
        <w:jc w:val="center"/>
        <w:rPr>
          <w:sz w:val="21"/>
          <w:szCs w:val="21"/>
        </w:rPr>
      </w:pPr>
      <w:r w:rsidRPr="00613D05">
        <w:rPr>
          <w:sz w:val="21"/>
          <w:szCs w:val="21"/>
        </w:rPr>
        <w:t>Рисунок 3.</w:t>
      </w:r>
      <w:r w:rsidR="007C43F8" w:rsidRPr="00613D05">
        <w:rPr>
          <w:sz w:val="21"/>
          <w:szCs w:val="21"/>
        </w:rPr>
        <w:t>6</w:t>
      </w:r>
      <w:r w:rsidR="00D807C0" w:rsidRPr="00613D05">
        <w:rPr>
          <w:sz w:val="21"/>
          <w:szCs w:val="21"/>
        </w:rPr>
        <w:t>6</w:t>
      </w:r>
      <w:r w:rsidRPr="00613D05">
        <w:rPr>
          <w:sz w:val="21"/>
          <w:szCs w:val="21"/>
        </w:rPr>
        <w:t xml:space="preserve">  –</w:t>
      </w:r>
      <w:r w:rsidR="00B64EFE" w:rsidRPr="00613D05">
        <w:rPr>
          <w:sz w:val="21"/>
          <w:szCs w:val="21"/>
        </w:rPr>
        <w:t xml:space="preserve"> Предварительное задание структуры комбикорма</w:t>
      </w:r>
    </w:p>
    <w:p w:rsidR="00B64EFE" w:rsidRDefault="00B64EFE" w:rsidP="00802289">
      <w:pPr>
        <w:overflowPunct w:val="0"/>
        <w:autoSpaceDE w:val="0"/>
        <w:autoSpaceDN w:val="0"/>
        <w:adjustRightInd w:val="0"/>
        <w:ind w:firstLine="567"/>
        <w:jc w:val="both"/>
        <w:rPr>
          <w:sz w:val="21"/>
          <w:szCs w:val="21"/>
        </w:rPr>
      </w:pPr>
      <w:r w:rsidRPr="00613D05">
        <w:rPr>
          <w:sz w:val="21"/>
          <w:szCs w:val="21"/>
        </w:rPr>
        <w:lastRenderedPageBreak/>
        <w:t xml:space="preserve"> После этого выполняется расчет оптимального рациона по заданному Пользователем критерию оптимизации. </w:t>
      </w:r>
      <w:r w:rsidR="00802289" w:rsidRPr="00613D05">
        <w:rPr>
          <w:sz w:val="21"/>
          <w:szCs w:val="21"/>
        </w:rPr>
        <w:t>На рисунке 3.</w:t>
      </w:r>
      <w:r w:rsidR="007C43F8" w:rsidRPr="00613D05">
        <w:rPr>
          <w:sz w:val="21"/>
          <w:szCs w:val="21"/>
        </w:rPr>
        <w:t>6</w:t>
      </w:r>
      <w:r w:rsidR="00D807C0" w:rsidRPr="00613D05">
        <w:rPr>
          <w:sz w:val="21"/>
          <w:szCs w:val="21"/>
        </w:rPr>
        <w:t>7</w:t>
      </w:r>
      <w:r w:rsidRPr="00613D05">
        <w:rPr>
          <w:sz w:val="21"/>
          <w:szCs w:val="21"/>
        </w:rPr>
        <w:t xml:space="preserve"> представлены результаты расчета рациона с ингредиентами премикса для лактирующей коровы с суточным потенциальным удоем 20 кг. Оптимизация выполнена по критерию «Максимальная прибыль».</w:t>
      </w:r>
    </w:p>
    <w:p w:rsidR="00E57B89" w:rsidRPr="00613D05" w:rsidRDefault="00E57B89" w:rsidP="00802289">
      <w:pPr>
        <w:overflowPunct w:val="0"/>
        <w:autoSpaceDE w:val="0"/>
        <w:autoSpaceDN w:val="0"/>
        <w:adjustRightInd w:val="0"/>
        <w:ind w:firstLine="567"/>
        <w:jc w:val="both"/>
        <w:rPr>
          <w:sz w:val="21"/>
          <w:szCs w:val="21"/>
        </w:rPr>
      </w:pPr>
    </w:p>
    <w:p w:rsidR="00B64EFE" w:rsidRPr="00613D05" w:rsidRDefault="003A3DB7" w:rsidP="00E57B89">
      <w:pPr>
        <w:overflowPunct w:val="0"/>
        <w:autoSpaceDE w:val="0"/>
        <w:autoSpaceDN w:val="0"/>
        <w:adjustRightInd w:val="0"/>
        <w:spacing w:line="360" w:lineRule="auto"/>
        <w:jc w:val="center"/>
        <w:rPr>
          <w:sz w:val="21"/>
          <w:szCs w:val="21"/>
        </w:rPr>
      </w:pPr>
      <w:r>
        <w:rPr>
          <w:sz w:val="21"/>
          <w:szCs w:val="21"/>
        </w:rPr>
        <w:pict>
          <v:shape id="_x0000_i1140" type="#_x0000_t75" style="width:320.9pt;height:176.9pt">
            <v:imagedata r:id="rId127" o:title="Рис_2"/>
          </v:shape>
        </w:pict>
      </w:r>
    </w:p>
    <w:p w:rsidR="00B64EFE" w:rsidRPr="00613D05" w:rsidRDefault="00802289" w:rsidP="000E3258">
      <w:pPr>
        <w:overflowPunct w:val="0"/>
        <w:autoSpaceDE w:val="0"/>
        <w:autoSpaceDN w:val="0"/>
        <w:adjustRightInd w:val="0"/>
        <w:jc w:val="center"/>
        <w:rPr>
          <w:sz w:val="21"/>
          <w:szCs w:val="21"/>
        </w:rPr>
      </w:pPr>
      <w:r w:rsidRPr="00613D05">
        <w:rPr>
          <w:sz w:val="21"/>
          <w:szCs w:val="21"/>
        </w:rPr>
        <w:t>Рисунок 3.</w:t>
      </w:r>
      <w:r w:rsidR="007C43F8" w:rsidRPr="00613D05">
        <w:rPr>
          <w:sz w:val="21"/>
          <w:szCs w:val="21"/>
        </w:rPr>
        <w:t>6</w:t>
      </w:r>
      <w:r w:rsidR="005A43C6" w:rsidRPr="00613D05">
        <w:rPr>
          <w:sz w:val="21"/>
          <w:szCs w:val="21"/>
        </w:rPr>
        <w:t>7</w:t>
      </w:r>
      <w:r w:rsidRPr="00613D05">
        <w:rPr>
          <w:sz w:val="21"/>
          <w:szCs w:val="21"/>
        </w:rPr>
        <w:t xml:space="preserve">  – </w:t>
      </w:r>
      <w:r w:rsidR="00B64EFE" w:rsidRPr="00613D05">
        <w:rPr>
          <w:sz w:val="21"/>
          <w:szCs w:val="21"/>
        </w:rPr>
        <w:t>Рецепт рациона</w:t>
      </w:r>
      <w:r w:rsidR="007C43F8" w:rsidRPr="00613D05">
        <w:rPr>
          <w:sz w:val="21"/>
          <w:szCs w:val="21"/>
        </w:rPr>
        <w:t>, рассчитанный с включением ингредиентов премикса</w:t>
      </w:r>
    </w:p>
    <w:p w:rsidR="000E3258" w:rsidRPr="00613D05" w:rsidRDefault="000E3258" w:rsidP="000E3258">
      <w:pPr>
        <w:overflowPunct w:val="0"/>
        <w:autoSpaceDE w:val="0"/>
        <w:autoSpaceDN w:val="0"/>
        <w:adjustRightInd w:val="0"/>
        <w:jc w:val="center"/>
        <w:rPr>
          <w:sz w:val="21"/>
          <w:szCs w:val="21"/>
        </w:rPr>
      </w:pPr>
    </w:p>
    <w:p w:rsidR="00B64EFE" w:rsidRDefault="00B64EFE" w:rsidP="000E3258">
      <w:pPr>
        <w:overflowPunct w:val="0"/>
        <w:autoSpaceDE w:val="0"/>
        <w:autoSpaceDN w:val="0"/>
        <w:adjustRightInd w:val="0"/>
        <w:ind w:firstLine="567"/>
        <w:jc w:val="both"/>
        <w:rPr>
          <w:sz w:val="21"/>
          <w:szCs w:val="21"/>
        </w:rPr>
      </w:pPr>
      <w:r w:rsidRPr="00613D05">
        <w:rPr>
          <w:sz w:val="21"/>
          <w:szCs w:val="21"/>
        </w:rPr>
        <w:t xml:space="preserve">Сбалансированность рациона по всем нормируемым компонентам питания отображена диаграммой, показанной </w:t>
      </w:r>
      <w:r w:rsidR="00802289" w:rsidRPr="00613D05">
        <w:rPr>
          <w:sz w:val="21"/>
          <w:szCs w:val="21"/>
        </w:rPr>
        <w:t>на рисунке 3.</w:t>
      </w:r>
      <w:r w:rsidR="007C43F8" w:rsidRPr="00613D05">
        <w:rPr>
          <w:sz w:val="21"/>
          <w:szCs w:val="21"/>
        </w:rPr>
        <w:t>6</w:t>
      </w:r>
      <w:r w:rsidR="005A43C6" w:rsidRPr="00613D05">
        <w:rPr>
          <w:sz w:val="21"/>
          <w:szCs w:val="21"/>
        </w:rPr>
        <w:t>8</w:t>
      </w:r>
      <w:r w:rsidRPr="00613D05">
        <w:rPr>
          <w:sz w:val="21"/>
          <w:szCs w:val="21"/>
        </w:rPr>
        <w:t>.</w:t>
      </w:r>
    </w:p>
    <w:p w:rsidR="00E57B89" w:rsidRPr="00613D05" w:rsidRDefault="00E57B89" w:rsidP="00E57B89">
      <w:pPr>
        <w:overflowPunct w:val="0"/>
        <w:autoSpaceDE w:val="0"/>
        <w:autoSpaceDN w:val="0"/>
        <w:adjustRightInd w:val="0"/>
        <w:ind w:firstLine="567"/>
        <w:jc w:val="both"/>
        <w:rPr>
          <w:sz w:val="21"/>
          <w:szCs w:val="21"/>
        </w:rPr>
      </w:pPr>
      <w:r w:rsidRPr="00613D05">
        <w:rPr>
          <w:sz w:val="21"/>
          <w:szCs w:val="21"/>
        </w:rPr>
        <w:t>На рисунке 3.69 показана структура группы компонентов  комбикорма, сформированного при оптимизации рациона.</w:t>
      </w:r>
    </w:p>
    <w:p w:rsidR="00E57B89" w:rsidRPr="00613D05" w:rsidRDefault="00E57B89" w:rsidP="00E57B89">
      <w:pPr>
        <w:overflowPunct w:val="0"/>
        <w:autoSpaceDE w:val="0"/>
        <w:autoSpaceDN w:val="0"/>
        <w:adjustRightInd w:val="0"/>
        <w:ind w:firstLine="567"/>
        <w:jc w:val="both"/>
        <w:rPr>
          <w:sz w:val="21"/>
          <w:szCs w:val="21"/>
        </w:rPr>
      </w:pPr>
      <w:r w:rsidRPr="00613D05">
        <w:rPr>
          <w:sz w:val="21"/>
          <w:szCs w:val="21"/>
        </w:rPr>
        <w:t xml:space="preserve">Рецепт рациона сохраняется (на рисунке 3.67 кнопка «Сохранить») для последующего анализа, печати и для формирования рецептов комбикорма и премикса. </w:t>
      </w:r>
    </w:p>
    <w:p w:rsidR="00E57B89" w:rsidRPr="00613D05" w:rsidRDefault="00E57B89" w:rsidP="00E57B89">
      <w:pPr>
        <w:ind w:firstLine="567"/>
        <w:jc w:val="both"/>
        <w:rPr>
          <w:sz w:val="21"/>
          <w:szCs w:val="21"/>
        </w:rPr>
      </w:pPr>
      <w:r w:rsidRPr="00613D05">
        <w:rPr>
          <w:sz w:val="21"/>
          <w:szCs w:val="21"/>
        </w:rPr>
        <w:t xml:space="preserve">Для формирования рецепта комбикорма на экран вызывается сохраненный рецепт рациона. В нем помечаются корма, которые должны войти в комбикорм, и задается процент содержания в комбикорме формируемого премикса (рисунок 3.70). Затем через закладку «Премикс (добавка), 1 кг» вызывается окно формирования рецепта премикса (рисунок 3.71). </w:t>
      </w:r>
    </w:p>
    <w:p w:rsidR="00E57B89" w:rsidRDefault="00E57B89" w:rsidP="000E3258">
      <w:pPr>
        <w:overflowPunct w:val="0"/>
        <w:autoSpaceDE w:val="0"/>
        <w:autoSpaceDN w:val="0"/>
        <w:adjustRightInd w:val="0"/>
        <w:ind w:firstLine="567"/>
        <w:jc w:val="both"/>
        <w:rPr>
          <w:sz w:val="21"/>
          <w:szCs w:val="21"/>
        </w:rPr>
      </w:pPr>
    </w:p>
    <w:p w:rsidR="00B64EFE" w:rsidRPr="00613D05" w:rsidRDefault="003A3DB7" w:rsidP="00E57B89">
      <w:pPr>
        <w:overflowPunct w:val="0"/>
        <w:autoSpaceDE w:val="0"/>
        <w:autoSpaceDN w:val="0"/>
        <w:adjustRightInd w:val="0"/>
        <w:spacing w:line="360" w:lineRule="auto"/>
        <w:jc w:val="center"/>
        <w:rPr>
          <w:sz w:val="21"/>
          <w:szCs w:val="21"/>
        </w:rPr>
      </w:pPr>
      <w:r>
        <w:rPr>
          <w:sz w:val="21"/>
          <w:szCs w:val="21"/>
        </w:rPr>
        <w:lastRenderedPageBreak/>
        <w:pict>
          <v:shape id="_x0000_i1141" type="#_x0000_t75" style="width:304.65pt;height:231.8pt">
            <v:imagedata r:id="rId128" o:title="Рис__3"/>
          </v:shape>
        </w:pict>
      </w:r>
    </w:p>
    <w:p w:rsidR="00B64EFE" w:rsidRPr="00613D05" w:rsidRDefault="00802289" w:rsidP="000E3258">
      <w:pPr>
        <w:overflowPunct w:val="0"/>
        <w:autoSpaceDE w:val="0"/>
        <w:autoSpaceDN w:val="0"/>
        <w:adjustRightInd w:val="0"/>
        <w:jc w:val="center"/>
        <w:rPr>
          <w:sz w:val="21"/>
          <w:szCs w:val="21"/>
        </w:rPr>
      </w:pPr>
      <w:r w:rsidRPr="00613D05">
        <w:rPr>
          <w:sz w:val="21"/>
          <w:szCs w:val="21"/>
        </w:rPr>
        <w:t>Рисунок 3.</w:t>
      </w:r>
      <w:r w:rsidR="00507174" w:rsidRPr="00613D05">
        <w:rPr>
          <w:sz w:val="21"/>
          <w:szCs w:val="21"/>
        </w:rPr>
        <w:t>6</w:t>
      </w:r>
      <w:r w:rsidR="005A43C6" w:rsidRPr="00613D05">
        <w:rPr>
          <w:sz w:val="21"/>
          <w:szCs w:val="21"/>
        </w:rPr>
        <w:t>8</w:t>
      </w:r>
      <w:r w:rsidRPr="00613D05">
        <w:rPr>
          <w:sz w:val="21"/>
          <w:szCs w:val="21"/>
        </w:rPr>
        <w:t xml:space="preserve">  – </w:t>
      </w:r>
      <w:r w:rsidR="00B64EFE" w:rsidRPr="00613D05">
        <w:rPr>
          <w:sz w:val="21"/>
          <w:szCs w:val="21"/>
        </w:rPr>
        <w:t>Диаграмма сбалансированности рациона</w:t>
      </w:r>
    </w:p>
    <w:p w:rsidR="000E3258" w:rsidRPr="00613D05" w:rsidRDefault="000E3258" w:rsidP="000E3258">
      <w:pPr>
        <w:overflowPunct w:val="0"/>
        <w:autoSpaceDE w:val="0"/>
        <w:autoSpaceDN w:val="0"/>
        <w:adjustRightInd w:val="0"/>
        <w:ind w:firstLine="567"/>
        <w:jc w:val="both"/>
        <w:rPr>
          <w:sz w:val="21"/>
          <w:szCs w:val="21"/>
        </w:rPr>
      </w:pPr>
    </w:p>
    <w:p w:rsidR="00B64EFE" w:rsidRPr="00613D05" w:rsidRDefault="003A3DB7" w:rsidP="00E57B89">
      <w:pPr>
        <w:overflowPunct w:val="0"/>
        <w:autoSpaceDE w:val="0"/>
        <w:autoSpaceDN w:val="0"/>
        <w:adjustRightInd w:val="0"/>
        <w:spacing w:line="360" w:lineRule="auto"/>
        <w:jc w:val="center"/>
        <w:rPr>
          <w:sz w:val="21"/>
          <w:szCs w:val="21"/>
        </w:rPr>
      </w:pPr>
      <w:r>
        <w:rPr>
          <w:sz w:val="21"/>
          <w:szCs w:val="21"/>
        </w:rPr>
        <w:pict>
          <v:shape id="_x0000_i1142" type="#_x0000_t75" style="width:319.65pt;height:104.05pt">
            <v:imagedata r:id="rId129" o:title="Рис_3"/>
          </v:shape>
        </w:pict>
      </w:r>
    </w:p>
    <w:p w:rsidR="00B64EFE" w:rsidRDefault="00802289" w:rsidP="000E3258">
      <w:pPr>
        <w:overflowPunct w:val="0"/>
        <w:autoSpaceDE w:val="0"/>
        <w:autoSpaceDN w:val="0"/>
        <w:adjustRightInd w:val="0"/>
        <w:jc w:val="center"/>
        <w:rPr>
          <w:sz w:val="21"/>
          <w:szCs w:val="21"/>
        </w:rPr>
      </w:pPr>
      <w:r w:rsidRPr="00613D05">
        <w:rPr>
          <w:sz w:val="21"/>
          <w:szCs w:val="21"/>
        </w:rPr>
        <w:t>Рисунок 3.</w:t>
      </w:r>
      <w:r w:rsidR="005A43C6" w:rsidRPr="00613D05">
        <w:rPr>
          <w:sz w:val="21"/>
          <w:szCs w:val="21"/>
        </w:rPr>
        <w:t>69</w:t>
      </w:r>
      <w:r w:rsidRPr="00613D05">
        <w:rPr>
          <w:sz w:val="21"/>
          <w:szCs w:val="21"/>
        </w:rPr>
        <w:t xml:space="preserve">  – </w:t>
      </w:r>
      <w:r w:rsidR="00B64EFE" w:rsidRPr="00613D05">
        <w:rPr>
          <w:sz w:val="21"/>
          <w:szCs w:val="21"/>
        </w:rPr>
        <w:t>Структура группы компонентов  комбикорма, полученная при оптимизации рациона</w:t>
      </w:r>
    </w:p>
    <w:p w:rsidR="00313D91" w:rsidRDefault="00313D91" w:rsidP="000E3258">
      <w:pPr>
        <w:overflowPunct w:val="0"/>
        <w:autoSpaceDE w:val="0"/>
        <w:autoSpaceDN w:val="0"/>
        <w:adjustRightInd w:val="0"/>
        <w:jc w:val="center"/>
        <w:rPr>
          <w:sz w:val="21"/>
          <w:szCs w:val="21"/>
        </w:rPr>
      </w:pPr>
    </w:p>
    <w:p w:rsidR="00313D91" w:rsidRPr="00613D05" w:rsidRDefault="00313D91" w:rsidP="00313D91">
      <w:pPr>
        <w:overflowPunct w:val="0"/>
        <w:autoSpaceDE w:val="0"/>
        <w:autoSpaceDN w:val="0"/>
        <w:adjustRightInd w:val="0"/>
        <w:ind w:firstLine="567"/>
        <w:jc w:val="both"/>
        <w:rPr>
          <w:sz w:val="21"/>
          <w:szCs w:val="21"/>
        </w:rPr>
      </w:pPr>
      <w:r w:rsidRPr="00613D05">
        <w:rPr>
          <w:sz w:val="21"/>
          <w:szCs w:val="21"/>
        </w:rPr>
        <w:t>Дается команда на сохранение рецептов комбикорма и премикса. Раскрывается очередное диалоговое окно (рисунок 3.72), в котором следует дать наименование комбикорму и премиксу, указать исполнителя и пометить наименования операций, которые должны быть выполнены при последующей обработке рецепта; при необходимости к рецепту комбикорма может быть написан комментарий.</w:t>
      </w:r>
    </w:p>
    <w:p w:rsidR="00B64EFE" w:rsidRPr="00613D05" w:rsidRDefault="003A3DB7" w:rsidP="00313D91">
      <w:pPr>
        <w:overflowPunct w:val="0"/>
        <w:autoSpaceDE w:val="0"/>
        <w:autoSpaceDN w:val="0"/>
        <w:adjustRightInd w:val="0"/>
        <w:spacing w:line="360" w:lineRule="auto"/>
        <w:jc w:val="center"/>
        <w:rPr>
          <w:sz w:val="21"/>
          <w:szCs w:val="21"/>
        </w:rPr>
      </w:pPr>
      <w:r>
        <w:rPr>
          <w:sz w:val="21"/>
          <w:szCs w:val="21"/>
        </w:rPr>
        <w:lastRenderedPageBreak/>
        <w:pict>
          <v:shape id="_x0000_i1143" type="#_x0000_t75" style="width:289.25pt;height:153.55pt">
            <v:imagedata r:id="rId130" o:title="Рис_5"/>
          </v:shape>
        </w:pict>
      </w:r>
    </w:p>
    <w:p w:rsidR="00B64EFE" w:rsidRPr="00613D05" w:rsidRDefault="00802289" w:rsidP="00313D91">
      <w:pPr>
        <w:overflowPunct w:val="0"/>
        <w:autoSpaceDE w:val="0"/>
        <w:autoSpaceDN w:val="0"/>
        <w:adjustRightInd w:val="0"/>
        <w:spacing w:line="360" w:lineRule="auto"/>
        <w:jc w:val="center"/>
        <w:rPr>
          <w:sz w:val="21"/>
          <w:szCs w:val="21"/>
        </w:rPr>
      </w:pPr>
      <w:r w:rsidRPr="00613D05">
        <w:rPr>
          <w:sz w:val="21"/>
          <w:szCs w:val="21"/>
        </w:rPr>
        <w:t>Рисунок 3.</w:t>
      </w:r>
      <w:r w:rsidR="00507174" w:rsidRPr="00613D05">
        <w:rPr>
          <w:sz w:val="21"/>
          <w:szCs w:val="21"/>
        </w:rPr>
        <w:t>7</w:t>
      </w:r>
      <w:r w:rsidR="005A43C6" w:rsidRPr="00613D05">
        <w:rPr>
          <w:sz w:val="21"/>
          <w:szCs w:val="21"/>
        </w:rPr>
        <w:t>0</w:t>
      </w:r>
      <w:r w:rsidRPr="00613D05">
        <w:rPr>
          <w:sz w:val="21"/>
          <w:szCs w:val="21"/>
        </w:rPr>
        <w:t xml:space="preserve">  – </w:t>
      </w:r>
      <w:r w:rsidR="00B64EFE" w:rsidRPr="00613D05">
        <w:rPr>
          <w:sz w:val="21"/>
          <w:szCs w:val="21"/>
        </w:rPr>
        <w:t>Формирование рецепта комбикорма</w:t>
      </w:r>
    </w:p>
    <w:p w:rsidR="00B64EFE" w:rsidRPr="00613D05" w:rsidRDefault="003A3DB7" w:rsidP="00313D91">
      <w:pPr>
        <w:overflowPunct w:val="0"/>
        <w:autoSpaceDE w:val="0"/>
        <w:autoSpaceDN w:val="0"/>
        <w:adjustRightInd w:val="0"/>
        <w:spacing w:line="360" w:lineRule="auto"/>
        <w:jc w:val="center"/>
        <w:rPr>
          <w:sz w:val="21"/>
          <w:szCs w:val="21"/>
        </w:rPr>
      </w:pPr>
      <w:r>
        <w:rPr>
          <w:sz w:val="21"/>
          <w:szCs w:val="21"/>
        </w:rPr>
        <w:pict>
          <v:shape id="_x0000_i1144" type="#_x0000_t75" style="width:291.35pt;height:109.85pt">
            <v:imagedata r:id="rId131" o:title="Рис_6"/>
          </v:shape>
        </w:pict>
      </w:r>
    </w:p>
    <w:p w:rsidR="00B64EFE" w:rsidRPr="00613D05" w:rsidRDefault="00802289" w:rsidP="00313D91">
      <w:pPr>
        <w:overflowPunct w:val="0"/>
        <w:autoSpaceDE w:val="0"/>
        <w:autoSpaceDN w:val="0"/>
        <w:adjustRightInd w:val="0"/>
        <w:spacing w:line="360" w:lineRule="auto"/>
        <w:jc w:val="center"/>
        <w:rPr>
          <w:sz w:val="21"/>
          <w:szCs w:val="21"/>
        </w:rPr>
      </w:pPr>
      <w:r w:rsidRPr="00613D05">
        <w:rPr>
          <w:sz w:val="21"/>
          <w:szCs w:val="21"/>
        </w:rPr>
        <w:t>Рисунок 3.</w:t>
      </w:r>
      <w:r w:rsidR="00507174" w:rsidRPr="00613D05">
        <w:rPr>
          <w:sz w:val="21"/>
          <w:szCs w:val="21"/>
        </w:rPr>
        <w:t>7</w:t>
      </w:r>
      <w:r w:rsidR="005A43C6" w:rsidRPr="00613D05">
        <w:rPr>
          <w:sz w:val="21"/>
          <w:szCs w:val="21"/>
        </w:rPr>
        <w:t>1</w:t>
      </w:r>
      <w:r w:rsidRPr="00613D05">
        <w:rPr>
          <w:sz w:val="21"/>
          <w:szCs w:val="21"/>
        </w:rPr>
        <w:t xml:space="preserve">  – </w:t>
      </w:r>
      <w:r w:rsidR="00B64EFE" w:rsidRPr="00613D05">
        <w:rPr>
          <w:sz w:val="21"/>
          <w:szCs w:val="21"/>
        </w:rPr>
        <w:t>Формирование рецепта премикса</w:t>
      </w:r>
    </w:p>
    <w:p w:rsidR="00B64EFE" w:rsidRPr="00613D05" w:rsidRDefault="003A3DB7" w:rsidP="00313D91">
      <w:pPr>
        <w:overflowPunct w:val="0"/>
        <w:autoSpaceDE w:val="0"/>
        <w:autoSpaceDN w:val="0"/>
        <w:adjustRightInd w:val="0"/>
        <w:spacing w:line="360" w:lineRule="auto"/>
        <w:jc w:val="center"/>
        <w:rPr>
          <w:sz w:val="21"/>
          <w:szCs w:val="21"/>
        </w:rPr>
      </w:pPr>
      <w:r>
        <w:rPr>
          <w:sz w:val="21"/>
          <w:szCs w:val="21"/>
        </w:rPr>
        <w:pict>
          <v:shape id="_x0000_i1145" type="#_x0000_t75" style="width:290.5pt;height:148.15pt">
            <v:imagedata r:id="rId132" o:title="Рис_7"/>
          </v:shape>
        </w:pict>
      </w:r>
    </w:p>
    <w:p w:rsidR="00B64EFE" w:rsidRPr="00613D05" w:rsidRDefault="00802289" w:rsidP="008C1244">
      <w:pPr>
        <w:overflowPunct w:val="0"/>
        <w:autoSpaceDE w:val="0"/>
        <w:autoSpaceDN w:val="0"/>
        <w:adjustRightInd w:val="0"/>
        <w:jc w:val="center"/>
        <w:rPr>
          <w:sz w:val="21"/>
          <w:szCs w:val="21"/>
        </w:rPr>
      </w:pPr>
      <w:r w:rsidRPr="00613D05">
        <w:rPr>
          <w:sz w:val="21"/>
          <w:szCs w:val="21"/>
        </w:rPr>
        <w:t>Рисунок 3.</w:t>
      </w:r>
      <w:r w:rsidR="00507174" w:rsidRPr="00613D05">
        <w:rPr>
          <w:sz w:val="21"/>
          <w:szCs w:val="21"/>
        </w:rPr>
        <w:t>7</w:t>
      </w:r>
      <w:r w:rsidR="005A43C6" w:rsidRPr="00613D05">
        <w:rPr>
          <w:sz w:val="21"/>
          <w:szCs w:val="21"/>
        </w:rPr>
        <w:t>2</w:t>
      </w:r>
      <w:r w:rsidRPr="00613D05">
        <w:rPr>
          <w:sz w:val="21"/>
          <w:szCs w:val="21"/>
        </w:rPr>
        <w:t xml:space="preserve">  – </w:t>
      </w:r>
      <w:r w:rsidR="00B64EFE" w:rsidRPr="00613D05">
        <w:rPr>
          <w:sz w:val="21"/>
          <w:szCs w:val="21"/>
        </w:rPr>
        <w:t>Окно выбора процессов обработки рецептов комбикорма и премикса</w:t>
      </w:r>
    </w:p>
    <w:p w:rsidR="00B64EFE" w:rsidRDefault="00B64EFE" w:rsidP="008C1244">
      <w:pPr>
        <w:overflowPunct w:val="0"/>
        <w:autoSpaceDE w:val="0"/>
        <w:autoSpaceDN w:val="0"/>
        <w:adjustRightInd w:val="0"/>
        <w:ind w:firstLine="567"/>
        <w:jc w:val="both"/>
        <w:rPr>
          <w:sz w:val="21"/>
          <w:szCs w:val="21"/>
        </w:rPr>
      </w:pPr>
      <w:r w:rsidRPr="00613D05">
        <w:rPr>
          <w:sz w:val="21"/>
          <w:szCs w:val="21"/>
        </w:rPr>
        <w:lastRenderedPageBreak/>
        <w:t>По полученным рецептам комбикорма и премикса формируются задания на их производство с указанием массы или поголовья животных и количества дней кормления (</w:t>
      </w:r>
      <w:r w:rsidR="008C1244" w:rsidRPr="00613D05">
        <w:rPr>
          <w:sz w:val="21"/>
          <w:szCs w:val="21"/>
        </w:rPr>
        <w:t>рисунок 3.</w:t>
      </w:r>
      <w:r w:rsidR="00507174" w:rsidRPr="00613D05">
        <w:rPr>
          <w:sz w:val="21"/>
          <w:szCs w:val="21"/>
        </w:rPr>
        <w:t>7</w:t>
      </w:r>
      <w:r w:rsidR="005A43C6" w:rsidRPr="00613D05">
        <w:rPr>
          <w:sz w:val="21"/>
          <w:szCs w:val="21"/>
        </w:rPr>
        <w:t>3</w:t>
      </w:r>
      <w:r w:rsidRPr="00613D05">
        <w:rPr>
          <w:sz w:val="21"/>
          <w:szCs w:val="21"/>
        </w:rPr>
        <w:t>).</w:t>
      </w:r>
    </w:p>
    <w:p w:rsidR="00167AEF" w:rsidRPr="00613D05" w:rsidRDefault="00167AEF" w:rsidP="008C1244">
      <w:pPr>
        <w:overflowPunct w:val="0"/>
        <w:autoSpaceDE w:val="0"/>
        <w:autoSpaceDN w:val="0"/>
        <w:adjustRightInd w:val="0"/>
        <w:ind w:firstLine="567"/>
        <w:jc w:val="both"/>
        <w:rPr>
          <w:sz w:val="21"/>
          <w:szCs w:val="21"/>
        </w:rPr>
      </w:pPr>
    </w:p>
    <w:p w:rsidR="00B64EFE" w:rsidRPr="00613D05" w:rsidRDefault="003A3DB7" w:rsidP="00167AEF">
      <w:pPr>
        <w:spacing w:line="360" w:lineRule="auto"/>
        <w:jc w:val="center"/>
        <w:rPr>
          <w:sz w:val="21"/>
          <w:szCs w:val="21"/>
        </w:rPr>
      </w:pPr>
      <w:r>
        <w:rPr>
          <w:sz w:val="21"/>
          <w:szCs w:val="21"/>
        </w:rPr>
        <w:pict>
          <v:shape id="_x0000_i1146" type="#_x0000_t75" style="width:315.05pt;height:206pt">
            <v:imagedata r:id="rId133" o:title="Рис_8"/>
          </v:shape>
        </w:pict>
      </w:r>
    </w:p>
    <w:p w:rsidR="00B64EFE" w:rsidRPr="00613D05" w:rsidRDefault="00802289" w:rsidP="008C1244">
      <w:pPr>
        <w:jc w:val="center"/>
        <w:rPr>
          <w:sz w:val="21"/>
          <w:szCs w:val="21"/>
        </w:rPr>
      </w:pPr>
      <w:r w:rsidRPr="00613D05">
        <w:rPr>
          <w:sz w:val="21"/>
          <w:szCs w:val="21"/>
        </w:rPr>
        <w:t>Рисунок 3.</w:t>
      </w:r>
      <w:r w:rsidR="00507174" w:rsidRPr="00613D05">
        <w:rPr>
          <w:sz w:val="21"/>
          <w:szCs w:val="21"/>
        </w:rPr>
        <w:t>7</w:t>
      </w:r>
      <w:r w:rsidR="005A43C6" w:rsidRPr="00613D05">
        <w:rPr>
          <w:sz w:val="21"/>
          <w:szCs w:val="21"/>
        </w:rPr>
        <w:t>3</w:t>
      </w:r>
      <w:r w:rsidRPr="00613D05">
        <w:rPr>
          <w:sz w:val="21"/>
          <w:szCs w:val="21"/>
        </w:rPr>
        <w:t xml:space="preserve">  – </w:t>
      </w:r>
      <w:r w:rsidR="00B64EFE" w:rsidRPr="00613D05">
        <w:rPr>
          <w:sz w:val="21"/>
          <w:szCs w:val="21"/>
        </w:rPr>
        <w:t>Ввод исходных данных для планирования производственного задания</w:t>
      </w:r>
    </w:p>
    <w:p w:rsidR="00B64EFE" w:rsidRPr="00613D05" w:rsidRDefault="00B64EFE" w:rsidP="008C1244">
      <w:pPr>
        <w:overflowPunct w:val="0"/>
        <w:autoSpaceDE w:val="0"/>
        <w:autoSpaceDN w:val="0"/>
        <w:adjustRightInd w:val="0"/>
        <w:jc w:val="center"/>
        <w:rPr>
          <w:sz w:val="21"/>
          <w:szCs w:val="21"/>
        </w:rPr>
      </w:pPr>
    </w:p>
    <w:p w:rsidR="00AA5525" w:rsidRPr="00613D05" w:rsidRDefault="00AA5525" w:rsidP="0052493C">
      <w:pPr>
        <w:rPr>
          <w:b/>
          <w:i/>
          <w:sz w:val="21"/>
          <w:szCs w:val="21"/>
        </w:rPr>
      </w:pPr>
      <w:r w:rsidRPr="00613D05">
        <w:rPr>
          <w:b/>
          <w:i/>
          <w:sz w:val="21"/>
          <w:szCs w:val="21"/>
        </w:rPr>
        <w:t>Расчёт комбикормов  и премиксов</w:t>
      </w:r>
      <w:r w:rsidRPr="00613D05">
        <w:rPr>
          <w:sz w:val="21"/>
          <w:szCs w:val="21"/>
        </w:rPr>
        <w:t xml:space="preserve"> </w:t>
      </w:r>
      <w:r w:rsidRPr="00613D05">
        <w:rPr>
          <w:b/>
          <w:i/>
          <w:sz w:val="21"/>
          <w:szCs w:val="21"/>
        </w:rPr>
        <w:t>автономно  по задаваемой Пользователем питательности</w:t>
      </w:r>
    </w:p>
    <w:p w:rsidR="00AA5525" w:rsidRPr="00613D05" w:rsidRDefault="00AA5525" w:rsidP="00AA5525">
      <w:pPr>
        <w:ind w:firstLine="567"/>
        <w:jc w:val="both"/>
        <w:rPr>
          <w:sz w:val="21"/>
          <w:szCs w:val="21"/>
        </w:rPr>
      </w:pPr>
      <w:r w:rsidRPr="00613D05">
        <w:rPr>
          <w:sz w:val="21"/>
          <w:szCs w:val="21"/>
        </w:rPr>
        <w:t>Перед автономным расчётом комбикорма или премикса задаются:</w:t>
      </w:r>
    </w:p>
    <w:p w:rsidR="00AA5525" w:rsidRPr="00613D05" w:rsidRDefault="00AA5525" w:rsidP="00B505C0">
      <w:pPr>
        <w:numPr>
          <w:ilvl w:val="0"/>
          <w:numId w:val="34"/>
        </w:numPr>
        <w:ind w:left="0" w:firstLine="567"/>
        <w:jc w:val="both"/>
        <w:rPr>
          <w:sz w:val="21"/>
          <w:szCs w:val="21"/>
        </w:rPr>
      </w:pPr>
      <w:r w:rsidRPr="00613D05">
        <w:rPr>
          <w:sz w:val="21"/>
          <w:szCs w:val="21"/>
        </w:rPr>
        <w:t>группа животных, для которых предназначается разрабатываемый кормовой продукт</w:t>
      </w:r>
    </w:p>
    <w:p w:rsidR="00AA5525" w:rsidRPr="00613D05" w:rsidRDefault="00AA5525" w:rsidP="00B505C0">
      <w:pPr>
        <w:numPr>
          <w:ilvl w:val="0"/>
          <w:numId w:val="34"/>
        </w:numPr>
        <w:ind w:left="0" w:firstLine="567"/>
        <w:jc w:val="both"/>
        <w:rPr>
          <w:sz w:val="21"/>
          <w:szCs w:val="21"/>
        </w:rPr>
      </w:pPr>
      <w:r w:rsidRPr="00613D05">
        <w:rPr>
          <w:sz w:val="21"/>
          <w:szCs w:val="21"/>
        </w:rPr>
        <w:t>требуемая питательность комбикорма и</w:t>
      </w:r>
      <w:r w:rsidR="0032397D" w:rsidRPr="00613D05">
        <w:rPr>
          <w:sz w:val="21"/>
          <w:szCs w:val="21"/>
        </w:rPr>
        <w:t xml:space="preserve">/или </w:t>
      </w:r>
      <w:r w:rsidRPr="00613D05">
        <w:rPr>
          <w:sz w:val="21"/>
          <w:szCs w:val="21"/>
        </w:rPr>
        <w:t>премикса</w:t>
      </w:r>
    </w:p>
    <w:p w:rsidR="00AA5525" w:rsidRPr="00613D05" w:rsidRDefault="00AA5525" w:rsidP="00B505C0">
      <w:pPr>
        <w:numPr>
          <w:ilvl w:val="0"/>
          <w:numId w:val="34"/>
        </w:numPr>
        <w:ind w:left="0" w:firstLine="567"/>
        <w:jc w:val="both"/>
        <w:rPr>
          <w:sz w:val="21"/>
          <w:szCs w:val="21"/>
        </w:rPr>
      </w:pPr>
      <w:r w:rsidRPr="00613D05">
        <w:rPr>
          <w:sz w:val="21"/>
          <w:szCs w:val="21"/>
        </w:rPr>
        <w:t>используемые сырьевые компоненты.</w:t>
      </w:r>
    </w:p>
    <w:p w:rsidR="00AA5525" w:rsidRPr="00613D05" w:rsidRDefault="00AA5525" w:rsidP="00AA5525">
      <w:pPr>
        <w:ind w:firstLine="567"/>
        <w:jc w:val="both"/>
        <w:rPr>
          <w:sz w:val="21"/>
          <w:szCs w:val="21"/>
        </w:rPr>
      </w:pPr>
      <w:r w:rsidRPr="00613D05">
        <w:rPr>
          <w:sz w:val="21"/>
          <w:szCs w:val="21"/>
        </w:rPr>
        <w:t>Оптимизация выполняется по одному из двух критериев: максимальная сбалансированность или минимальная стоимость продукта при заданной сбалансированности.</w:t>
      </w:r>
    </w:p>
    <w:p w:rsidR="00AA5525" w:rsidRPr="00613D05" w:rsidRDefault="00AA5525" w:rsidP="00AA5525">
      <w:pPr>
        <w:ind w:firstLine="567"/>
        <w:jc w:val="both"/>
        <w:rPr>
          <w:sz w:val="21"/>
          <w:szCs w:val="21"/>
        </w:rPr>
      </w:pPr>
      <w:r w:rsidRPr="00613D05">
        <w:rPr>
          <w:sz w:val="21"/>
          <w:szCs w:val="21"/>
        </w:rPr>
        <w:t>При оптимизации на максимальную сбалансированность программа  подбирает такое сочетание сырьевых компонентов комбикорма или премикса, при котором их питательность максимально соответствует заданной. При этом стоимость сырья не учитывается.</w:t>
      </w:r>
    </w:p>
    <w:p w:rsidR="00AA5525" w:rsidRPr="00613D05" w:rsidRDefault="00AA5525" w:rsidP="00AA5525">
      <w:pPr>
        <w:ind w:firstLine="567"/>
        <w:jc w:val="both"/>
        <w:rPr>
          <w:sz w:val="21"/>
          <w:szCs w:val="21"/>
        </w:rPr>
      </w:pPr>
      <w:r w:rsidRPr="00613D05">
        <w:rPr>
          <w:sz w:val="21"/>
          <w:szCs w:val="21"/>
        </w:rPr>
        <w:lastRenderedPageBreak/>
        <w:t xml:space="preserve">При оптимизации на минимальную стоимость в рецепт включаются наиболее дешёвые сырьевые компоненты, обеспечивающие содержание нормируемых компонентов питания в комбикорме или премиксе в заданном диапазоне. Пример задания допустимого диапазона питательности комбикорма приведён на рисунке </w:t>
      </w:r>
      <w:r w:rsidR="0032397D" w:rsidRPr="00613D05">
        <w:rPr>
          <w:sz w:val="21"/>
          <w:szCs w:val="21"/>
        </w:rPr>
        <w:t>3.</w:t>
      </w:r>
      <w:r w:rsidR="00D26DC7" w:rsidRPr="00613D05">
        <w:rPr>
          <w:sz w:val="21"/>
          <w:szCs w:val="21"/>
        </w:rPr>
        <w:t>7</w:t>
      </w:r>
      <w:r w:rsidR="005A43C6" w:rsidRPr="00613D05">
        <w:rPr>
          <w:sz w:val="21"/>
          <w:szCs w:val="21"/>
        </w:rPr>
        <w:t>4</w:t>
      </w:r>
      <w:r w:rsidRPr="00613D05">
        <w:rPr>
          <w:sz w:val="21"/>
          <w:szCs w:val="21"/>
        </w:rPr>
        <w:t xml:space="preserve">; рассчитанный рецепт комбикорма - на рисунке </w:t>
      </w:r>
      <w:r w:rsidR="0032397D" w:rsidRPr="00613D05">
        <w:rPr>
          <w:sz w:val="21"/>
          <w:szCs w:val="21"/>
        </w:rPr>
        <w:t>3.</w:t>
      </w:r>
      <w:r w:rsidR="00D26DC7" w:rsidRPr="00613D05">
        <w:rPr>
          <w:sz w:val="21"/>
          <w:szCs w:val="21"/>
        </w:rPr>
        <w:t>7</w:t>
      </w:r>
      <w:r w:rsidR="005A43C6" w:rsidRPr="00613D05">
        <w:rPr>
          <w:sz w:val="21"/>
          <w:szCs w:val="21"/>
        </w:rPr>
        <w:t>5</w:t>
      </w:r>
      <w:r w:rsidRPr="00613D05">
        <w:rPr>
          <w:sz w:val="21"/>
          <w:szCs w:val="21"/>
        </w:rPr>
        <w:t xml:space="preserve">; а его сбалансированность – на рисунке </w:t>
      </w:r>
      <w:r w:rsidR="0032397D" w:rsidRPr="00613D05">
        <w:rPr>
          <w:sz w:val="21"/>
          <w:szCs w:val="21"/>
        </w:rPr>
        <w:t>3.</w:t>
      </w:r>
      <w:r w:rsidR="00D26DC7" w:rsidRPr="00613D05">
        <w:rPr>
          <w:sz w:val="21"/>
          <w:szCs w:val="21"/>
        </w:rPr>
        <w:t>7</w:t>
      </w:r>
      <w:r w:rsidR="005A43C6" w:rsidRPr="00613D05">
        <w:rPr>
          <w:sz w:val="21"/>
          <w:szCs w:val="21"/>
        </w:rPr>
        <w:t>6</w:t>
      </w:r>
      <w:r w:rsidRPr="00613D05">
        <w:rPr>
          <w:sz w:val="21"/>
          <w:szCs w:val="21"/>
        </w:rPr>
        <w:t xml:space="preserve">. </w:t>
      </w:r>
    </w:p>
    <w:p w:rsidR="00571D15" w:rsidRPr="00613D05" w:rsidRDefault="00571D15" w:rsidP="00AA5525">
      <w:pPr>
        <w:ind w:firstLine="567"/>
        <w:jc w:val="both"/>
        <w:rPr>
          <w:sz w:val="21"/>
          <w:szCs w:val="21"/>
        </w:rPr>
      </w:pPr>
    </w:p>
    <w:p w:rsidR="00AA5525" w:rsidRPr="00613D05" w:rsidRDefault="003A3DB7" w:rsidP="00291177">
      <w:pPr>
        <w:spacing w:line="360" w:lineRule="auto"/>
        <w:jc w:val="center"/>
        <w:rPr>
          <w:sz w:val="21"/>
          <w:szCs w:val="21"/>
        </w:rPr>
      </w:pPr>
      <w:r>
        <w:rPr>
          <w:sz w:val="21"/>
          <w:szCs w:val="21"/>
        </w:rPr>
        <w:pict>
          <v:shape id="_x0000_i1147" type="#_x0000_t75" style="width:316.3pt;height:146.9pt">
            <v:imagedata r:id="rId134" o:title=""/>
          </v:shape>
        </w:pict>
      </w:r>
    </w:p>
    <w:p w:rsidR="00AA5525" w:rsidRPr="00613D05" w:rsidRDefault="00AA5525" w:rsidP="0032397D">
      <w:pPr>
        <w:jc w:val="center"/>
        <w:rPr>
          <w:sz w:val="21"/>
          <w:szCs w:val="21"/>
        </w:rPr>
      </w:pPr>
      <w:r w:rsidRPr="00613D05">
        <w:rPr>
          <w:sz w:val="21"/>
          <w:szCs w:val="21"/>
        </w:rPr>
        <w:t xml:space="preserve">Рисунок </w:t>
      </w:r>
      <w:r w:rsidR="0032397D" w:rsidRPr="00613D05">
        <w:rPr>
          <w:sz w:val="21"/>
          <w:szCs w:val="21"/>
        </w:rPr>
        <w:t>3.</w:t>
      </w:r>
      <w:r w:rsidR="001957EA" w:rsidRPr="00613D05">
        <w:rPr>
          <w:sz w:val="21"/>
          <w:szCs w:val="21"/>
        </w:rPr>
        <w:t>7</w:t>
      </w:r>
      <w:r w:rsidR="005A43C6" w:rsidRPr="00613D05">
        <w:rPr>
          <w:sz w:val="21"/>
          <w:szCs w:val="21"/>
        </w:rPr>
        <w:t>4</w:t>
      </w:r>
      <w:r w:rsidRPr="00613D05">
        <w:rPr>
          <w:sz w:val="21"/>
          <w:szCs w:val="21"/>
        </w:rPr>
        <w:t xml:space="preserve"> -  Задание допустимого диапазона питательности комбикорма</w:t>
      </w:r>
    </w:p>
    <w:p w:rsidR="00AA5525" w:rsidRPr="00613D05" w:rsidRDefault="00AA5525" w:rsidP="00AA5525">
      <w:pPr>
        <w:ind w:firstLine="567"/>
        <w:jc w:val="center"/>
        <w:rPr>
          <w:sz w:val="21"/>
          <w:szCs w:val="21"/>
        </w:rPr>
      </w:pPr>
    </w:p>
    <w:p w:rsidR="00AA5525" w:rsidRPr="00613D05" w:rsidRDefault="003A3DB7" w:rsidP="00291177">
      <w:pPr>
        <w:overflowPunct w:val="0"/>
        <w:autoSpaceDE w:val="0"/>
        <w:autoSpaceDN w:val="0"/>
        <w:adjustRightInd w:val="0"/>
        <w:spacing w:line="360" w:lineRule="auto"/>
        <w:jc w:val="center"/>
        <w:rPr>
          <w:sz w:val="21"/>
          <w:szCs w:val="21"/>
        </w:rPr>
      </w:pPr>
      <w:r>
        <w:rPr>
          <w:sz w:val="21"/>
          <w:szCs w:val="21"/>
        </w:rPr>
        <w:pict>
          <v:shape id="_x0000_i1148" type="#_x0000_t75" style="width:328.8pt;height:158.55pt">
            <v:imagedata r:id="rId135" o:title=""/>
          </v:shape>
        </w:pict>
      </w:r>
    </w:p>
    <w:p w:rsidR="00AA5525" w:rsidRPr="00613D05" w:rsidRDefault="00AA5525" w:rsidP="0032397D">
      <w:pPr>
        <w:overflowPunct w:val="0"/>
        <w:autoSpaceDE w:val="0"/>
        <w:autoSpaceDN w:val="0"/>
        <w:adjustRightInd w:val="0"/>
        <w:jc w:val="center"/>
        <w:rPr>
          <w:sz w:val="21"/>
          <w:szCs w:val="21"/>
        </w:rPr>
      </w:pPr>
      <w:r w:rsidRPr="00613D05">
        <w:rPr>
          <w:sz w:val="21"/>
          <w:szCs w:val="21"/>
        </w:rPr>
        <w:t xml:space="preserve">Рисунок </w:t>
      </w:r>
      <w:r w:rsidR="0032397D" w:rsidRPr="00613D05">
        <w:rPr>
          <w:sz w:val="21"/>
          <w:szCs w:val="21"/>
        </w:rPr>
        <w:t>3.</w:t>
      </w:r>
      <w:r w:rsidR="001957EA" w:rsidRPr="00613D05">
        <w:rPr>
          <w:sz w:val="21"/>
          <w:szCs w:val="21"/>
        </w:rPr>
        <w:t>7</w:t>
      </w:r>
      <w:r w:rsidR="005A43C6" w:rsidRPr="00613D05">
        <w:rPr>
          <w:sz w:val="21"/>
          <w:szCs w:val="21"/>
        </w:rPr>
        <w:t>5</w:t>
      </w:r>
      <w:r w:rsidRPr="00613D05">
        <w:rPr>
          <w:sz w:val="21"/>
          <w:szCs w:val="21"/>
        </w:rPr>
        <w:t xml:space="preserve"> -  Рецепт  комбикорма, оптимизированного по критерию «Минимальная стоимость»</w:t>
      </w:r>
    </w:p>
    <w:p w:rsidR="00AA5525" w:rsidRPr="00613D05" w:rsidRDefault="003A3DB7" w:rsidP="00256496">
      <w:pPr>
        <w:overflowPunct w:val="0"/>
        <w:autoSpaceDE w:val="0"/>
        <w:autoSpaceDN w:val="0"/>
        <w:adjustRightInd w:val="0"/>
        <w:spacing w:line="360" w:lineRule="auto"/>
        <w:jc w:val="center"/>
        <w:rPr>
          <w:sz w:val="21"/>
          <w:szCs w:val="21"/>
        </w:rPr>
      </w:pPr>
      <w:r>
        <w:rPr>
          <w:sz w:val="21"/>
          <w:szCs w:val="21"/>
        </w:rPr>
        <w:lastRenderedPageBreak/>
        <w:pict>
          <v:shape id="_x0000_i1149" type="#_x0000_t75" style="width:321.3pt;height:195.6pt">
            <v:imagedata r:id="rId136" o:title=""/>
          </v:shape>
        </w:pict>
      </w:r>
    </w:p>
    <w:p w:rsidR="00AA5525" w:rsidRPr="00613D05" w:rsidRDefault="00AA5525" w:rsidP="0032397D">
      <w:pPr>
        <w:overflowPunct w:val="0"/>
        <w:autoSpaceDE w:val="0"/>
        <w:autoSpaceDN w:val="0"/>
        <w:adjustRightInd w:val="0"/>
        <w:jc w:val="center"/>
        <w:rPr>
          <w:sz w:val="21"/>
          <w:szCs w:val="21"/>
        </w:rPr>
      </w:pPr>
      <w:r w:rsidRPr="00613D05">
        <w:rPr>
          <w:sz w:val="21"/>
          <w:szCs w:val="21"/>
        </w:rPr>
        <w:t xml:space="preserve">Рисунок </w:t>
      </w:r>
      <w:r w:rsidR="0032397D" w:rsidRPr="00613D05">
        <w:rPr>
          <w:sz w:val="21"/>
          <w:szCs w:val="21"/>
        </w:rPr>
        <w:t>3.</w:t>
      </w:r>
      <w:r w:rsidR="001957EA" w:rsidRPr="00613D05">
        <w:rPr>
          <w:sz w:val="21"/>
          <w:szCs w:val="21"/>
        </w:rPr>
        <w:t>7</w:t>
      </w:r>
      <w:r w:rsidR="005A43C6" w:rsidRPr="00613D05">
        <w:rPr>
          <w:sz w:val="21"/>
          <w:szCs w:val="21"/>
        </w:rPr>
        <w:t>6</w:t>
      </w:r>
      <w:r w:rsidRPr="00613D05">
        <w:rPr>
          <w:sz w:val="21"/>
          <w:szCs w:val="21"/>
        </w:rPr>
        <w:t xml:space="preserve"> -  Сбалансированность рассчитанного комбикорма</w:t>
      </w:r>
    </w:p>
    <w:p w:rsidR="00F37378" w:rsidRPr="00613D05" w:rsidRDefault="00F37378" w:rsidP="0032397D">
      <w:pPr>
        <w:overflowPunct w:val="0"/>
        <w:autoSpaceDE w:val="0"/>
        <w:autoSpaceDN w:val="0"/>
        <w:adjustRightInd w:val="0"/>
        <w:jc w:val="center"/>
        <w:rPr>
          <w:sz w:val="21"/>
          <w:szCs w:val="21"/>
        </w:rPr>
      </w:pPr>
    </w:p>
    <w:p w:rsidR="006B2248" w:rsidRPr="00613D05" w:rsidRDefault="006B2248" w:rsidP="00B505C0">
      <w:pPr>
        <w:pStyle w:val="a4"/>
        <w:numPr>
          <w:ilvl w:val="1"/>
          <w:numId w:val="10"/>
        </w:numPr>
        <w:spacing w:after="0"/>
        <w:ind w:left="0" w:firstLine="0"/>
        <w:jc w:val="center"/>
        <w:rPr>
          <w:b/>
          <w:color w:val="000000"/>
          <w:sz w:val="21"/>
          <w:szCs w:val="21"/>
        </w:rPr>
      </w:pPr>
      <w:r w:rsidRPr="00613D05">
        <w:rPr>
          <w:b/>
          <w:color w:val="000000"/>
          <w:sz w:val="21"/>
          <w:szCs w:val="21"/>
        </w:rPr>
        <w:t>Оптимизации управления при откорме животных</w:t>
      </w:r>
    </w:p>
    <w:p w:rsidR="00F75AE3" w:rsidRPr="00613D05" w:rsidRDefault="00F75AE3" w:rsidP="008377F7">
      <w:pPr>
        <w:ind w:firstLine="567"/>
        <w:jc w:val="both"/>
        <w:rPr>
          <w:sz w:val="21"/>
          <w:szCs w:val="21"/>
        </w:rPr>
      </w:pPr>
      <w:r w:rsidRPr="00613D05">
        <w:rPr>
          <w:sz w:val="21"/>
          <w:szCs w:val="21"/>
        </w:rPr>
        <w:t>Для правильного развития молодняка сельскохозяйственных животных требуется соблюдать определенную закономерность роста массы животных. Это относится как к ремонтному молодняку, так и к животным на откорме. При откорме животных программирование прироста требуется в одних случаях для получения мяса заданного качества, в других – для достижения максимального экономического эффекта.</w:t>
      </w:r>
    </w:p>
    <w:p w:rsidR="00F75AE3" w:rsidRPr="00613D05" w:rsidRDefault="00F75AE3" w:rsidP="008377F7">
      <w:pPr>
        <w:ind w:firstLine="567"/>
        <w:jc w:val="both"/>
        <w:rPr>
          <w:rFonts w:eastAsia="Calibri"/>
          <w:sz w:val="21"/>
          <w:szCs w:val="21"/>
        </w:rPr>
      </w:pPr>
      <w:r w:rsidRPr="00613D05">
        <w:rPr>
          <w:sz w:val="21"/>
          <w:szCs w:val="21"/>
        </w:rPr>
        <w:t>О</w:t>
      </w:r>
      <w:r w:rsidRPr="00613D05">
        <w:rPr>
          <w:rFonts w:eastAsia="Calibri"/>
          <w:sz w:val="21"/>
          <w:szCs w:val="21"/>
        </w:rPr>
        <w:t xml:space="preserve">сновным регулятором </w:t>
      </w:r>
      <w:r w:rsidRPr="00613D05">
        <w:rPr>
          <w:sz w:val="21"/>
          <w:szCs w:val="21"/>
        </w:rPr>
        <w:t xml:space="preserve">прироста </w:t>
      </w:r>
      <w:r w:rsidRPr="00613D05">
        <w:rPr>
          <w:rFonts w:eastAsia="Calibri"/>
          <w:sz w:val="21"/>
          <w:szCs w:val="21"/>
        </w:rPr>
        <w:t xml:space="preserve">выступает суточный рацион. При этом задача оптимизации рациона формулируется следующим образом: «Составить рацион, обеспечивающий заданную продуктивность при максимальной экономической эффективности использования кормов». Экономическая эффективность использования кормов выражается прибылью или  рентабельностью, обеспечиваемой рационом. </w:t>
      </w:r>
    </w:p>
    <w:p w:rsidR="008377F7" w:rsidRPr="00613D05" w:rsidRDefault="008377F7" w:rsidP="008377F7">
      <w:pPr>
        <w:ind w:firstLine="567"/>
        <w:jc w:val="both"/>
        <w:rPr>
          <w:rFonts w:eastAsia="Calibri"/>
          <w:sz w:val="21"/>
          <w:szCs w:val="21"/>
        </w:rPr>
      </w:pPr>
      <w:r w:rsidRPr="00613D05">
        <w:rPr>
          <w:rFonts w:eastAsia="Calibri"/>
          <w:sz w:val="21"/>
          <w:szCs w:val="21"/>
        </w:rPr>
        <w:t>При данной постановке задачи методика оптимизации рациона при программировании прироста массы животных имеет два варианта.</w:t>
      </w:r>
    </w:p>
    <w:p w:rsidR="008377F7" w:rsidRPr="00613D05" w:rsidRDefault="008377F7" w:rsidP="008377F7">
      <w:pPr>
        <w:ind w:firstLine="567"/>
        <w:jc w:val="both"/>
        <w:rPr>
          <w:rFonts w:eastAsia="Calibri"/>
          <w:sz w:val="21"/>
          <w:szCs w:val="21"/>
        </w:rPr>
      </w:pPr>
      <w:r w:rsidRPr="00613D05">
        <w:rPr>
          <w:rFonts w:eastAsia="Calibri"/>
          <w:sz w:val="21"/>
          <w:szCs w:val="21"/>
        </w:rPr>
        <w:t xml:space="preserve">Первый вариант </w:t>
      </w:r>
      <w:r w:rsidR="008C483B" w:rsidRPr="00613D05">
        <w:rPr>
          <w:rFonts w:eastAsia="Calibri"/>
          <w:sz w:val="21"/>
          <w:szCs w:val="21"/>
        </w:rPr>
        <w:t xml:space="preserve">- </w:t>
      </w:r>
      <w:r w:rsidRPr="00613D05">
        <w:rPr>
          <w:rFonts w:eastAsia="Calibri"/>
          <w:sz w:val="21"/>
          <w:szCs w:val="21"/>
        </w:rPr>
        <w:t>«одношаговый»</w:t>
      </w:r>
      <w:r w:rsidR="008C483B" w:rsidRPr="00613D05">
        <w:rPr>
          <w:rFonts w:eastAsia="Calibri"/>
          <w:sz w:val="21"/>
          <w:szCs w:val="21"/>
        </w:rPr>
        <w:t xml:space="preserve">: оптимизация рациона для получения заданного прироста </w:t>
      </w:r>
      <w:r w:rsidR="00F32D14" w:rsidRPr="00613D05">
        <w:rPr>
          <w:rFonts w:eastAsia="Calibri"/>
          <w:sz w:val="21"/>
          <w:szCs w:val="21"/>
        </w:rPr>
        <w:t>массы животных ориентирована на</w:t>
      </w:r>
      <w:r w:rsidR="006400E3" w:rsidRPr="00613D05">
        <w:rPr>
          <w:rFonts w:eastAsia="Calibri"/>
          <w:sz w:val="21"/>
          <w:szCs w:val="21"/>
        </w:rPr>
        <w:t xml:space="preserve"> раздельную оптимизацию рационов по приросту, задаваемому для каждого шага наращивания массы. При этом</w:t>
      </w:r>
      <w:r w:rsidR="00986F10" w:rsidRPr="00613D05">
        <w:rPr>
          <w:rFonts w:eastAsia="Calibri"/>
          <w:sz w:val="21"/>
          <w:szCs w:val="21"/>
        </w:rPr>
        <w:t xml:space="preserve"> в качестве исходных </w:t>
      </w:r>
      <w:r w:rsidR="00986F10" w:rsidRPr="00613D05">
        <w:rPr>
          <w:rFonts w:eastAsia="Calibri"/>
          <w:sz w:val="21"/>
          <w:szCs w:val="21"/>
        </w:rPr>
        <w:lastRenderedPageBreak/>
        <w:t>данных для расчёта берут усреднённые по «шагу» характеристики животного и заданный суточный прирост массы.</w:t>
      </w:r>
    </w:p>
    <w:p w:rsidR="00986F10" w:rsidRPr="00613D05" w:rsidRDefault="00986F10" w:rsidP="008377F7">
      <w:pPr>
        <w:ind w:firstLine="567"/>
        <w:jc w:val="both"/>
        <w:rPr>
          <w:rFonts w:eastAsia="Calibri"/>
          <w:sz w:val="21"/>
          <w:szCs w:val="21"/>
        </w:rPr>
      </w:pPr>
      <w:r w:rsidRPr="00613D05">
        <w:rPr>
          <w:rFonts w:eastAsia="Calibri"/>
          <w:sz w:val="21"/>
          <w:szCs w:val="21"/>
        </w:rPr>
        <w:t>В этом случае оптимизация выполняется по методике</w:t>
      </w:r>
      <w:r w:rsidR="00F614C7" w:rsidRPr="00613D05">
        <w:rPr>
          <w:rFonts w:eastAsia="Calibri"/>
          <w:sz w:val="21"/>
          <w:szCs w:val="21"/>
        </w:rPr>
        <w:t xml:space="preserve"> планирования рационов для индивидуального дозированного кормления животных по одному из следующих критериев:</w:t>
      </w:r>
    </w:p>
    <w:p w:rsidR="00F614C7" w:rsidRPr="00613D05" w:rsidRDefault="00F614C7" w:rsidP="00B505C0">
      <w:pPr>
        <w:numPr>
          <w:ilvl w:val="0"/>
          <w:numId w:val="36"/>
        </w:numPr>
        <w:jc w:val="both"/>
        <w:rPr>
          <w:rFonts w:eastAsia="Calibri"/>
          <w:sz w:val="21"/>
          <w:szCs w:val="21"/>
        </w:rPr>
      </w:pPr>
      <w:r w:rsidRPr="00613D05">
        <w:rPr>
          <w:rFonts w:eastAsia="Calibri"/>
          <w:sz w:val="21"/>
          <w:szCs w:val="21"/>
        </w:rPr>
        <w:t>Максимальная прибыль при заданной продуктивности;</w:t>
      </w:r>
    </w:p>
    <w:p w:rsidR="00F614C7" w:rsidRPr="00613D05" w:rsidRDefault="00F614C7" w:rsidP="00B505C0">
      <w:pPr>
        <w:numPr>
          <w:ilvl w:val="0"/>
          <w:numId w:val="36"/>
        </w:numPr>
        <w:jc w:val="both"/>
        <w:rPr>
          <w:rFonts w:eastAsia="Calibri"/>
          <w:sz w:val="21"/>
          <w:szCs w:val="21"/>
        </w:rPr>
      </w:pPr>
      <w:r w:rsidRPr="00613D05">
        <w:rPr>
          <w:rFonts w:eastAsia="Calibri"/>
          <w:sz w:val="21"/>
          <w:szCs w:val="21"/>
        </w:rPr>
        <w:t>Максимальная рентабельность при заданной продуктивности;</w:t>
      </w:r>
    </w:p>
    <w:p w:rsidR="00F614C7" w:rsidRPr="00613D05" w:rsidRDefault="00F614C7" w:rsidP="00B505C0">
      <w:pPr>
        <w:numPr>
          <w:ilvl w:val="0"/>
          <w:numId w:val="36"/>
        </w:numPr>
        <w:jc w:val="both"/>
        <w:rPr>
          <w:rFonts w:eastAsia="Calibri"/>
          <w:sz w:val="21"/>
          <w:szCs w:val="21"/>
        </w:rPr>
      </w:pPr>
      <w:r w:rsidRPr="00613D05">
        <w:rPr>
          <w:rFonts w:eastAsia="Calibri"/>
          <w:sz w:val="21"/>
          <w:szCs w:val="21"/>
        </w:rPr>
        <w:t>Минимальная стоимость при заданной продуктивности.</w:t>
      </w:r>
    </w:p>
    <w:p w:rsidR="00EC4F33" w:rsidRPr="00613D05" w:rsidRDefault="00F614C7" w:rsidP="00F614C7">
      <w:pPr>
        <w:ind w:firstLine="567"/>
        <w:jc w:val="both"/>
        <w:rPr>
          <w:rFonts w:eastAsia="Calibri"/>
          <w:sz w:val="21"/>
          <w:szCs w:val="21"/>
        </w:rPr>
      </w:pPr>
      <w:r w:rsidRPr="00613D05">
        <w:rPr>
          <w:rFonts w:eastAsia="Calibri"/>
          <w:sz w:val="21"/>
          <w:szCs w:val="21"/>
        </w:rPr>
        <w:t xml:space="preserve">Второй вариант </w:t>
      </w:r>
      <w:r w:rsidR="00EC4F33" w:rsidRPr="00613D05">
        <w:rPr>
          <w:rFonts w:eastAsia="Calibri"/>
          <w:sz w:val="21"/>
          <w:szCs w:val="21"/>
        </w:rPr>
        <w:t>–</w:t>
      </w:r>
      <w:r w:rsidRPr="00613D05">
        <w:rPr>
          <w:rFonts w:eastAsia="Calibri"/>
          <w:sz w:val="21"/>
          <w:szCs w:val="21"/>
        </w:rPr>
        <w:t xml:space="preserve"> </w:t>
      </w:r>
      <w:r w:rsidR="00EC4F33" w:rsidRPr="00613D05">
        <w:rPr>
          <w:rFonts w:eastAsia="Calibri"/>
          <w:sz w:val="21"/>
          <w:szCs w:val="21"/>
        </w:rPr>
        <w:t>«</w:t>
      </w:r>
      <w:r w:rsidRPr="00613D05">
        <w:rPr>
          <w:rFonts w:eastAsia="Calibri"/>
          <w:sz w:val="21"/>
          <w:szCs w:val="21"/>
        </w:rPr>
        <w:t>многошаговый</w:t>
      </w:r>
      <w:r w:rsidR="00EC4F33" w:rsidRPr="00613D05">
        <w:rPr>
          <w:rFonts w:eastAsia="Calibri"/>
          <w:sz w:val="21"/>
          <w:szCs w:val="21"/>
        </w:rPr>
        <w:t xml:space="preserve">». При отсутствии требования по обеспечению задаваемого пошагового прироста массы постановка задачи </w:t>
      </w:r>
      <w:r w:rsidR="00A80C2A" w:rsidRPr="00613D05">
        <w:rPr>
          <w:rFonts w:eastAsia="Calibri"/>
          <w:sz w:val="21"/>
          <w:szCs w:val="21"/>
        </w:rPr>
        <w:t>изменяется на</w:t>
      </w:r>
      <w:r w:rsidR="00EC4F33" w:rsidRPr="00613D05">
        <w:rPr>
          <w:rFonts w:eastAsia="Calibri"/>
          <w:sz w:val="21"/>
          <w:szCs w:val="21"/>
        </w:rPr>
        <w:t xml:space="preserve"> следующ</w:t>
      </w:r>
      <w:r w:rsidR="001A4394" w:rsidRPr="00613D05">
        <w:rPr>
          <w:rFonts w:eastAsia="Calibri"/>
          <w:sz w:val="21"/>
          <w:szCs w:val="21"/>
        </w:rPr>
        <w:t>ую</w:t>
      </w:r>
      <w:r w:rsidR="00EC4F33" w:rsidRPr="00613D05">
        <w:rPr>
          <w:rFonts w:eastAsia="Calibri"/>
          <w:sz w:val="21"/>
          <w:szCs w:val="21"/>
        </w:rPr>
        <w:t xml:space="preserve">: </w:t>
      </w:r>
    </w:p>
    <w:p w:rsidR="00EC4F33" w:rsidRPr="00613D05" w:rsidRDefault="00A80C2A" w:rsidP="00F614C7">
      <w:pPr>
        <w:ind w:firstLine="567"/>
        <w:jc w:val="both"/>
        <w:rPr>
          <w:rFonts w:eastAsia="Calibri"/>
          <w:sz w:val="21"/>
          <w:szCs w:val="21"/>
        </w:rPr>
      </w:pPr>
      <w:r w:rsidRPr="00613D05">
        <w:rPr>
          <w:rFonts w:eastAsia="Calibri"/>
          <w:sz w:val="21"/>
          <w:szCs w:val="21"/>
        </w:rPr>
        <w:t>«Составить серию рационов, обеспечивающих требуемый прирост массы животного за заданный период времени при максимальной экономической эффективности использования кормов».</w:t>
      </w:r>
    </w:p>
    <w:p w:rsidR="00EC4F33" w:rsidRPr="00613D05" w:rsidRDefault="00A80C2A" w:rsidP="00F614C7">
      <w:pPr>
        <w:ind w:firstLine="567"/>
        <w:jc w:val="both"/>
        <w:rPr>
          <w:rFonts w:eastAsia="Calibri"/>
          <w:sz w:val="21"/>
          <w:szCs w:val="21"/>
        </w:rPr>
      </w:pPr>
      <w:r w:rsidRPr="00613D05">
        <w:rPr>
          <w:rFonts w:eastAsia="Calibri"/>
          <w:sz w:val="21"/>
          <w:szCs w:val="21"/>
        </w:rPr>
        <w:t>При такой постановке задачи оптимизация рациона попадает в класс задач оптимального управления и в рамках теории оптимального управления</w:t>
      </w:r>
      <w:r w:rsidR="001A4394" w:rsidRPr="00613D05">
        <w:rPr>
          <w:rFonts w:eastAsia="Calibri"/>
          <w:sz w:val="21"/>
          <w:szCs w:val="21"/>
        </w:rPr>
        <w:t xml:space="preserve"> формулируется следующим образом:</w:t>
      </w:r>
    </w:p>
    <w:p w:rsidR="00F614C7" w:rsidRPr="00613D05" w:rsidRDefault="00EC4F33" w:rsidP="00F614C7">
      <w:pPr>
        <w:ind w:firstLine="567"/>
        <w:jc w:val="both"/>
        <w:rPr>
          <w:rFonts w:eastAsia="Calibri"/>
          <w:sz w:val="21"/>
          <w:szCs w:val="21"/>
        </w:rPr>
      </w:pPr>
      <w:r w:rsidRPr="00613D05">
        <w:rPr>
          <w:rFonts w:eastAsia="Calibri"/>
          <w:sz w:val="21"/>
          <w:szCs w:val="21"/>
        </w:rPr>
        <w:t>«Требуется найти такую  динамику кормления (траекторию</w:t>
      </w:r>
      <w:r w:rsidR="001A4394" w:rsidRPr="00613D05">
        <w:rPr>
          <w:rFonts w:eastAsia="Calibri"/>
          <w:sz w:val="21"/>
          <w:szCs w:val="21"/>
        </w:rPr>
        <w:t xml:space="preserve"> </w:t>
      </w:r>
      <w:r w:rsidRPr="00613D05">
        <w:rPr>
          <w:rFonts w:eastAsia="Calibri"/>
          <w:sz w:val="21"/>
          <w:szCs w:val="21"/>
        </w:rPr>
        <w:t>управления),</w:t>
      </w:r>
      <w:r w:rsidR="001A4394" w:rsidRPr="00613D05">
        <w:rPr>
          <w:rFonts w:eastAsia="Calibri"/>
          <w:sz w:val="21"/>
          <w:szCs w:val="21"/>
        </w:rPr>
        <w:t xml:space="preserve"> при которой масса животного вырастет от значения </w:t>
      </w:r>
      <w:r w:rsidR="001A4394" w:rsidRPr="00613D05">
        <w:rPr>
          <w:rFonts w:eastAsia="Calibri"/>
          <w:i/>
          <w:sz w:val="21"/>
          <w:szCs w:val="21"/>
          <w:lang w:val="en-US"/>
        </w:rPr>
        <w:t>m</w:t>
      </w:r>
      <w:r w:rsidR="001A4394" w:rsidRPr="00613D05">
        <w:rPr>
          <w:rFonts w:eastAsia="Calibri"/>
          <w:i/>
          <w:sz w:val="21"/>
          <w:szCs w:val="21"/>
          <w:vertAlign w:val="subscript"/>
        </w:rPr>
        <w:t xml:space="preserve">0 </w:t>
      </w:r>
      <w:r w:rsidR="001A4394" w:rsidRPr="00613D05">
        <w:rPr>
          <w:rFonts w:eastAsia="Calibri"/>
          <w:sz w:val="21"/>
          <w:szCs w:val="21"/>
        </w:rPr>
        <w:t xml:space="preserve">, соответствующего моменту времени </w:t>
      </w:r>
      <w:r w:rsidR="001A4394" w:rsidRPr="00613D05">
        <w:rPr>
          <w:rFonts w:eastAsia="Calibri"/>
          <w:i/>
          <w:sz w:val="21"/>
          <w:szCs w:val="21"/>
          <w:lang w:val="en-US"/>
        </w:rPr>
        <w:t>t</w:t>
      </w:r>
      <w:r w:rsidR="001A4394" w:rsidRPr="00613D05">
        <w:rPr>
          <w:rFonts w:eastAsia="Calibri"/>
          <w:i/>
          <w:sz w:val="21"/>
          <w:szCs w:val="21"/>
          <w:vertAlign w:val="subscript"/>
        </w:rPr>
        <w:t xml:space="preserve">0 </w:t>
      </w:r>
      <w:r w:rsidR="001A4394" w:rsidRPr="00613D05">
        <w:rPr>
          <w:rFonts w:eastAsia="Calibri"/>
          <w:sz w:val="21"/>
          <w:szCs w:val="21"/>
        </w:rPr>
        <w:t xml:space="preserve">, до требуемого </w:t>
      </w:r>
      <w:r w:rsidR="004568D9" w:rsidRPr="00613D05">
        <w:rPr>
          <w:rFonts w:eastAsia="Calibri"/>
          <w:sz w:val="21"/>
          <w:szCs w:val="21"/>
        </w:rPr>
        <w:t xml:space="preserve">значения </w:t>
      </w:r>
      <w:r w:rsidR="004568D9" w:rsidRPr="00613D05">
        <w:rPr>
          <w:rFonts w:eastAsia="Calibri"/>
          <w:i/>
          <w:sz w:val="21"/>
          <w:szCs w:val="21"/>
          <w:lang w:val="en-US"/>
        </w:rPr>
        <w:t>m</w:t>
      </w:r>
      <w:r w:rsidR="004568D9" w:rsidRPr="00613D05">
        <w:rPr>
          <w:rFonts w:eastAsia="Calibri"/>
          <w:i/>
          <w:sz w:val="21"/>
          <w:szCs w:val="21"/>
          <w:vertAlign w:val="subscript"/>
        </w:rPr>
        <w:t>1</w:t>
      </w:r>
      <w:r w:rsidR="004568D9" w:rsidRPr="00613D05">
        <w:rPr>
          <w:rFonts w:eastAsia="Calibri"/>
          <w:sz w:val="21"/>
          <w:szCs w:val="21"/>
        </w:rPr>
        <w:t xml:space="preserve">, соответствующего заданному моменту времени </w:t>
      </w:r>
      <w:r w:rsidR="004568D9" w:rsidRPr="00613D05">
        <w:rPr>
          <w:rFonts w:eastAsia="Calibri"/>
          <w:i/>
          <w:sz w:val="21"/>
          <w:szCs w:val="21"/>
          <w:lang w:val="en-US"/>
        </w:rPr>
        <w:t>t</w:t>
      </w:r>
      <w:r w:rsidR="004568D9" w:rsidRPr="00613D05">
        <w:rPr>
          <w:rFonts w:eastAsia="Calibri"/>
          <w:i/>
          <w:sz w:val="21"/>
          <w:szCs w:val="21"/>
          <w:vertAlign w:val="subscript"/>
        </w:rPr>
        <w:t>1</w:t>
      </w:r>
      <w:r w:rsidR="004568D9" w:rsidRPr="00613D05">
        <w:rPr>
          <w:rFonts w:eastAsia="Calibri"/>
          <w:sz w:val="21"/>
          <w:szCs w:val="21"/>
        </w:rPr>
        <w:t>, с минимальной стоимостью кормов».</w:t>
      </w:r>
    </w:p>
    <w:p w:rsidR="004568D9" w:rsidRPr="00613D05" w:rsidRDefault="004568D9" w:rsidP="00F614C7">
      <w:pPr>
        <w:ind w:firstLine="567"/>
        <w:jc w:val="both"/>
        <w:rPr>
          <w:rFonts w:eastAsia="Calibri"/>
          <w:sz w:val="21"/>
          <w:szCs w:val="21"/>
        </w:rPr>
      </w:pPr>
      <w:r w:rsidRPr="00613D05">
        <w:rPr>
          <w:rFonts w:eastAsia="Calibri"/>
          <w:sz w:val="21"/>
          <w:szCs w:val="21"/>
        </w:rPr>
        <w:t>Таким образом, объектом управления выступает животное</w:t>
      </w:r>
      <w:r w:rsidR="00373E77" w:rsidRPr="00613D05">
        <w:rPr>
          <w:rFonts w:eastAsia="Calibri"/>
          <w:sz w:val="21"/>
          <w:szCs w:val="21"/>
        </w:rPr>
        <w:t>, состояние которого характеризуется двумя переменными – массой и суточным приростом массы.</w:t>
      </w:r>
    </w:p>
    <w:p w:rsidR="008377F7" w:rsidRPr="00613D05" w:rsidRDefault="00373E77" w:rsidP="008377F7">
      <w:pPr>
        <w:ind w:firstLine="567"/>
        <w:jc w:val="both"/>
        <w:rPr>
          <w:rFonts w:eastAsia="Calibri"/>
          <w:sz w:val="21"/>
          <w:szCs w:val="21"/>
        </w:rPr>
      </w:pPr>
      <w:r w:rsidRPr="00613D05">
        <w:rPr>
          <w:rFonts w:eastAsia="Calibri"/>
          <w:sz w:val="21"/>
          <w:szCs w:val="21"/>
        </w:rPr>
        <w:t>Вектором управления является суточный рацион.</w:t>
      </w:r>
    </w:p>
    <w:p w:rsidR="00373E77" w:rsidRPr="00613D05" w:rsidRDefault="00373E77" w:rsidP="008377F7">
      <w:pPr>
        <w:ind w:firstLine="567"/>
        <w:jc w:val="both"/>
        <w:rPr>
          <w:rFonts w:eastAsia="Calibri"/>
          <w:sz w:val="21"/>
          <w:szCs w:val="21"/>
        </w:rPr>
      </w:pPr>
      <w:r w:rsidRPr="00613D05">
        <w:rPr>
          <w:rFonts w:eastAsia="Calibri"/>
          <w:sz w:val="21"/>
          <w:szCs w:val="21"/>
        </w:rPr>
        <w:t>За функционал качества принимается</w:t>
      </w:r>
      <w:r w:rsidR="00DB1AAA" w:rsidRPr="00613D05">
        <w:rPr>
          <w:rFonts w:eastAsia="Calibri"/>
          <w:sz w:val="21"/>
          <w:szCs w:val="21"/>
        </w:rPr>
        <w:t xml:space="preserve"> стоимость кормов, расходуемых на одно животное за период откорма.</w:t>
      </w:r>
    </w:p>
    <w:p w:rsidR="00DB1AAA" w:rsidRPr="00613D05" w:rsidRDefault="00DB1AAA" w:rsidP="008377F7">
      <w:pPr>
        <w:ind w:firstLine="567"/>
        <w:jc w:val="both"/>
        <w:rPr>
          <w:rFonts w:eastAsia="Calibri"/>
          <w:sz w:val="21"/>
          <w:szCs w:val="21"/>
        </w:rPr>
      </w:pPr>
      <w:r w:rsidRPr="00613D05">
        <w:rPr>
          <w:rFonts w:eastAsia="Calibri"/>
          <w:sz w:val="21"/>
          <w:szCs w:val="21"/>
        </w:rPr>
        <w:t>Время изменяется дискретно, квант времен – одни сутки.</w:t>
      </w:r>
    </w:p>
    <w:p w:rsidR="00DB1AAA" w:rsidRPr="00613D05" w:rsidRDefault="003359F4" w:rsidP="008377F7">
      <w:pPr>
        <w:ind w:firstLine="567"/>
        <w:jc w:val="both"/>
        <w:rPr>
          <w:rFonts w:eastAsia="Calibri"/>
          <w:sz w:val="21"/>
          <w:szCs w:val="21"/>
        </w:rPr>
      </w:pPr>
      <w:r w:rsidRPr="00613D05">
        <w:rPr>
          <w:rFonts w:eastAsia="Calibri"/>
          <w:sz w:val="21"/>
          <w:szCs w:val="21"/>
        </w:rPr>
        <w:t>После приведения задачи к стандартному виду задач  теории оптимального управления</w:t>
      </w:r>
      <w:r w:rsidR="00CB3E7A" w:rsidRPr="00613D05">
        <w:rPr>
          <w:rFonts w:eastAsia="Calibri"/>
          <w:sz w:val="21"/>
          <w:szCs w:val="21"/>
        </w:rPr>
        <w:t>, её условия описываются следующим образом.</w:t>
      </w:r>
    </w:p>
    <w:p w:rsidR="005104C7" w:rsidRPr="00613D05" w:rsidRDefault="005104C7" w:rsidP="008377F7">
      <w:pPr>
        <w:ind w:firstLine="567"/>
        <w:jc w:val="both"/>
        <w:rPr>
          <w:rFonts w:eastAsia="Calibri"/>
          <w:sz w:val="21"/>
          <w:szCs w:val="21"/>
        </w:rPr>
      </w:pPr>
      <w:r w:rsidRPr="00613D05">
        <w:rPr>
          <w:rFonts w:eastAsia="Calibri"/>
          <w:sz w:val="21"/>
          <w:szCs w:val="21"/>
        </w:rPr>
        <w:t>Фазовый вектор объекта управления является двумерным:</w:t>
      </w:r>
    </w:p>
    <w:p w:rsidR="005104C7" w:rsidRPr="00613D05" w:rsidRDefault="005104C7" w:rsidP="005104C7">
      <w:pPr>
        <w:jc w:val="center"/>
        <w:rPr>
          <w:rFonts w:eastAsia="Calibri"/>
          <w:sz w:val="21"/>
          <w:szCs w:val="21"/>
        </w:rPr>
      </w:pPr>
      <w:r w:rsidRPr="00613D05">
        <w:rPr>
          <w:rFonts w:eastAsia="Calibri"/>
          <w:b/>
          <w:i/>
          <w:sz w:val="21"/>
          <w:szCs w:val="21"/>
          <w:lang w:val="en-US"/>
        </w:rPr>
        <w:t>x</w:t>
      </w:r>
      <w:r w:rsidRPr="00613D05">
        <w:rPr>
          <w:rFonts w:eastAsia="Calibri"/>
          <w:i/>
          <w:sz w:val="21"/>
          <w:szCs w:val="21"/>
        </w:rPr>
        <w:t xml:space="preserve"> = (</w:t>
      </w:r>
      <w:r w:rsidRPr="00613D05">
        <w:rPr>
          <w:rFonts w:eastAsia="Calibri"/>
          <w:i/>
          <w:sz w:val="21"/>
          <w:szCs w:val="21"/>
          <w:lang w:val="en-US"/>
        </w:rPr>
        <w:t>x</w:t>
      </w:r>
      <w:r w:rsidRPr="00613D05">
        <w:rPr>
          <w:rFonts w:eastAsia="Calibri"/>
          <w:i/>
          <w:sz w:val="21"/>
          <w:szCs w:val="21"/>
          <w:vertAlign w:val="superscript"/>
        </w:rPr>
        <w:t>1</w:t>
      </w:r>
      <w:r w:rsidRPr="00613D05">
        <w:rPr>
          <w:rFonts w:eastAsia="Calibri"/>
          <w:i/>
          <w:sz w:val="21"/>
          <w:szCs w:val="21"/>
        </w:rPr>
        <w:t xml:space="preserve">, </w:t>
      </w:r>
      <w:r w:rsidRPr="00613D05">
        <w:rPr>
          <w:rFonts w:eastAsia="Calibri"/>
          <w:i/>
          <w:sz w:val="21"/>
          <w:szCs w:val="21"/>
          <w:lang w:val="en-US"/>
        </w:rPr>
        <w:t>x</w:t>
      </w:r>
      <w:r w:rsidRPr="00613D05">
        <w:rPr>
          <w:rFonts w:eastAsia="Calibri"/>
          <w:i/>
          <w:sz w:val="21"/>
          <w:szCs w:val="21"/>
          <w:vertAlign w:val="superscript"/>
        </w:rPr>
        <w:t>2</w:t>
      </w:r>
      <w:r w:rsidRPr="00613D05">
        <w:rPr>
          <w:rFonts w:eastAsia="Calibri"/>
          <w:i/>
          <w:sz w:val="21"/>
          <w:szCs w:val="21"/>
        </w:rPr>
        <w:t>)</w:t>
      </w:r>
      <w:r w:rsidRPr="00613D05">
        <w:rPr>
          <w:rFonts w:eastAsia="Calibri"/>
          <w:sz w:val="21"/>
          <w:szCs w:val="21"/>
        </w:rPr>
        <w:t>,</w:t>
      </w:r>
    </w:p>
    <w:p w:rsidR="00DB1AAA" w:rsidRPr="00613D05" w:rsidRDefault="005104C7" w:rsidP="005104C7">
      <w:pPr>
        <w:jc w:val="both"/>
        <w:rPr>
          <w:rFonts w:eastAsia="Calibri"/>
          <w:sz w:val="21"/>
          <w:szCs w:val="21"/>
        </w:rPr>
      </w:pPr>
      <w:r w:rsidRPr="00613D05">
        <w:rPr>
          <w:rFonts w:eastAsia="Calibri"/>
          <w:sz w:val="21"/>
          <w:szCs w:val="21"/>
        </w:rPr>
        <w:t xml:space="preserve">где </w:t>
      </w:r>
      <w:r w:rsidRPr="00613D05">
        <w:rPr>
          <w:rFonts w:eastAsia="Calibri"/>
          <w:i/>
          <w:sz w:val="21"/>
          <w:szCs w:val="21"/>
          <w:lang w:val="en-US"/>
        </w:rPr>
        <w:t>x</w:t>
      </w:r>
      <w:r w:rsidRPr="00613D05">
        <w:rPr>
          <w:rFonts w:eastAsia="Calibri"/>
          <w:i/>
          <w:sz w:val="21"/>
          <w:szCs w:val="21"/>
          <w:vertAlign w:val="superscript"/>
        </w:rPr>
        <w:t>1</w:t>
      </w:r>
      <w:r w:rsidRPr="00613D05">
        <w:rPr>
          <w:rFonts w:eastAsia="Calibri"/>
          <w:i/>
          <w:sz w:val="21"/>
          <w:szCs w:val="21"/>
        </w:rPr>
        <w:t xml:space="preserve"> – </w:t>
      </w:r>
      <w:r w:rsidRPr="00613D05">
        <w:rPr>
          <w:rFonts w:eastAsia="Calibri"/>
          <w:sz w:val="21"/>
          <w:szCs w:val="21"/>
        </w:rPr>
        <w:t>масса животного;</w:t>
      </w:r>
    </w:p>
    <w:p w:rsidR="005104C7" w:rsidRPr="00613D05" w:rsidRDefault="005104C7" w:rsidP="005104C7">
      <w:pPr>
        <w:jc w:val="both"/>
        <w:rPr>
          <w:rFonts w:eastAsia="Calibri"/>
          <w:sz w:val="21"/>
          <w:szCs w:val="21"/>
        </w:rPr>
      </w:pPr>
      <w:r w:rsidRPr="00613D05">
        <w:rPr>
          <w:rFonts w:eastAsia="Calibri"/>
          <w:sz w:val="21"/>
          <w:szCs w:val="21"/>
        </w:rPr>
        <w:t xml:space="preserve">      </w:t>
      </w:r>
      <w:r w:rsidRPr="00613D05">
        <w:rPr>
          <w:rFonts w:eastAsia="Calibri"/>
          <w:i/>
          <w:sz w:val="21"/>
          <w:szCs w:val="21"/>
          <w:lang w:val="en-US"/>
        </w:rPr>
        <w:t>x</w:t>
      </w:r>
      <w:r w:rsidRPr="00613D05">
        <w:rPr>
          <w:rFonts w:eastAsia="Calibri"/>
          <w:i/>
          <w:sz w:val="21"/>
          <w:szCs w:val="21"/>
          <w:vertAlign w:val="superscript"/>
        </w:rPr>
        <w:t>2</w:t>
      </w:r>
      <w:r w:rsidRPr="00613D05">
        <w:rPr>
          <w:rFonts w:eastAsia="Calibri"/>
          <w:i/>
          <w:sz w:val="21"/>
          <w:szCs w:val="21"/>
        </w:rPr>
        <w:t xml:space="preserve"> – </w:t>
      </w:r>
      <w:r w:rsidRPr="00613D05">
        <w:rPr>
          <w:rFonts w:eastAsia="Calibri"/>
          <w:sz w:val="21"/>
          <w:szCs w:val="21"/>
        </w:rPr>
        <w:t>суточный прирост массы.</w:t>
      </w:r>
    </w:p>
    <w:p w:rsidR="00374976" w:rsidRPr="00613D05" w:rsidRDefault="008E18A5" w:rsidP="008E18A5">
      <w:pPr>
        <w:ind w:firstLine="567"/>
        <w:jc w:val="both"/>
        <w:rPr>
          <w:rFonts w:eastAsia="Calibri"/>
          <w:sz w:val="21"/>
          <w:szCs w:val="21"/>
        </w:rPr>
      </w:pPr>
      <w:r w:rsidRPr="00613D05">
        <w:rPr>
          <w:rFonts w:eastAsia="Calibri"/>
          <w:sz w:val="21"/>
          <w:szCs w:val="21"/>
        </w:rPr>
        <w:t>Управление задаётся вектором кормов рациона:</w:t>
      </w:r>
    </w:p>
    <w:p w:rsidR="008E18A5" w:rsidRPr="00613D05" w:rsidRDefault="008E18A5" w:rsidP="008E18A5">
      <w:pPr>
        <w:jc w:val="center"/>
        <w:rPr>
          <w:rFonts w:eastAsia="Calibri"/>
          <w:i/>
          <w:sz w:val="21"/>
          <w:szCs w:val="21"/>
          <w:lang w:val="en-US"/>
        </w:rPr>
      </w:pPr>
      <w:r w:rsidRPr="00613D05">
        <w:rPr>
          <w:rFonts w:eastAsia="Calibri"/>
          <w:b/>
          <w:i/>
          <w:sz w:val="21"/>
          <w:szCs w:val="21"/>
          <w:lang w:val="en-US"/>
        </w:rPr>
        <w:t>u(t)</w:t>
      </w:r>
      <w:r w:rsidRPr="00613D05">
        <w:rPr>
          <w:rFonts w:eastAsia="Calibri"/>
          <w:i/>
          <w:sz w:val="21"/>
          <w:szCs w:val="21"/>
          <w:lang w:val="en-US"/>
        </w:rPr>
        <w:t xml:space="preserve"> = (u</w:t>
      </w:r>
      <w:r w:rsidRPr="00613D05">
        <w:rPr>
          <w:rFonts w:eastAsia="Calibri"/>
          <w:i/>
          <w:sz w:val="21"/>
          <w:szCs w:val="21"/>
          <w:vertAlign w:val="superscript"/>
          <w:lang w:val="en-US"/>
        </w:rPr>
        <w:t>1</w:t>
      </w:r>
      <w:r w:rsidRPr="00613D05">
        <w:rPr>
          <w:rFonts w:eastAsia="Calibri"/>
          <w:i/>
          <w:sz w:val="21"/>
          <w:szCs w:val="21"/>
          <w:lang w:val="en-US"/>
        </w:rPr>
        <w:t>(t), …, u</w:t>
      </w:r>
      <w:r w:rsidRPr="00613D05">
        <w:rPr>
          <w:rFonts w:eastAsia="Calibri"/>
          <w:i/>
          <w:sz w:val="21"/>
          <w:szCs w:val="21"/>
          <w:vertAlign w:val="superscript"/>
          <w:lang w:val="en-US"/>
        </w:rPr>
        <w:t>k</w:t>
      </w:r>
      <w:r w:rsidRPr="00613D05">
        <w:rPr>
          <w:rFonts w:eastAsia="Calibri"/>
          <w:i/>
          <w:sz w:val="21"/>
          <w:szCs w:val="21"/>
          <w:lang w:val="en-US"/>
        </w:rPr>
        <w:t>(t), …, u</w:t>
      </w:r>
      <w:r w:rsidR="00ED4768" w:rsidRPr="00613D05">
        <w:rPr>
          <w:rFonts w:eastAsia="Calibri"/>
          <w:i/>
          <w:sz w:val="21"/>
          <w:szCs w:val="21"/>
          <w:vertAlign w:val="superscript"/>
          <w:lang w:val="en-US"/>
        </w:rPr>
        <w:t>m</w:t>
      </w:r>
      <w:r w:rsidRPr="00613D05">
        <w:rPr>
          <w:rFonts w:eastAsia="Calibri"/>
          <w:i/>
          <w:sz w:val="21"/>
          <w:szCs w:val="21"/>
          <w:lang w:val="en-US"/>
        </w:rPr>
        <w:t>(t))</w:t>
      </w:r>
    </w:p>
    <w:p w:rsidR="008E18A5" w:rsidRPr="00613D05" w:rsidRDefault="00ED4768" w:rsidP="00C83FB6">
      <w:pPr>
        <w:jc w:val="both"/>
        <w:rPr>
          <w:rFonts w:eastAsia="Calibri"/>
          <w:sz w:val="21"/>
          <w:szCs w:val="21"/>
        </w:rPr>
      </w:pPr>
      <w:r w:rsidRPr="00613D05">
        <w:rPr>
          <w:rFonts w:eastAsia="Calibri"/>
          <w:sz w:val="21"/>
          <w:szCs w:val="21"/>
        </w:rPr>
        <w:t xml:space="preserve">где </w:t>
      </w:r>
      <w:r w:rsidR="00C83FB6" w:rsidRPr="00613D05">
        <w:rPr>
          <w:rFonts w:eastAsia="Calibri"/>
          <w:i/>
          <w:sz w:val="21"/>
          <w:szCs w:val="21"/>
          <w:lang w:val="en-US"/>
        </w:rPr>
        <w:t>u</w:t>
      </w:r>
      <w:r w:rsidR="00C83FB6" w:rsidRPr="00613D05">
        <w:rPr>
          <w:rFonts w:eastAsia="Calibri"/>
          <w:i/>
          <w:sz w:val="21"/>
          <w:szCs w:val="21"/>
          <w:vertAlign w:val="superscript"/>
          <w:lang w:val="en-US"/>
        </w:rPr>
        <w:t>k</w:t>
      </w:r>
      <w:r w:rsidR="00C83FB6" w:rsidRPr="00613D05">
        <w:rPr>
          <w:rFonts w:eastAsia="Calibri"/>
          <w:i/>
          <w:sz w:val="21"/>
          <w:szCs w:val="21"/>
        </w:rPr>
        <w:t>(</w:t>
      </w:r>
      <w:r w:rsidR="00C83FB6" w:rsidRPr="00613D05">
        <w:rPr>
          <w:rFonts w:eastAsia="Calibri"/>
          <w:i/>
          <w:sz w:val="21"/>
          <w:szCs w:val="21"/>
          <w:lang w:val="en-US"/>
        </w:rPr>
        <w:t>t</w:t>
      </w:r>
      <w:r w:rsidR="00C83FB6" w:rsidRPr="00613D05">
        <w:rPr>
          <w:rFonts w:eastAsia="Calibri"/>
          <w:i/>
          <w:sz w:val="21"/>
          <w:szCs w:val="21"/>
        </w:rPr>
        <w:t>)</w:t>
      </w:r>
      <w:r w:rsidRPr="00613D05">
        <w:rPr>
          <w:rFonts w:eastAsia="Calibri"/>
          <w:i/>
          <w:sz w:val="21"/>
          <w:szCs w:val="21"/>
        </w:rPr>
        <w:t xml:space="preserve"> –</w:t>
      </w:r>
      <w:r w:rsidR="00C83FB6" w:rsidRPr="00613D05">
        <w:rPr>
          <w:rFonts w:eastAsia="Calibri"/>
          <w:i/>
          <w:sz w:val="21"/>
          <w:szCs w:val="21"/>
        </w:rPr>
        <w:t xml:space="preserve"> </w:t>
      </w:r>
      <w:r w:rsidR="00C83FB6" w:rsidRPr="00613D05">
        <w:rPr>
          <w:rFonts w:eastAsia="Calibri"/>
          <w:sz w:val="21"/>
          <w:szCs w:val="21"/>
        </w:rPr>
        <w:t xml:space="preserve">масса </w:t>
      </w:r>
      <w:r w:rsidR="00C83FB6" w:rsidRPr="00613D05">
        <w:rPr>
          <w:rFonts w:eastAsia="Calibri"/>
          <w:sz w:val="21"/>
          <w:szCs w:val="21"/>
          <w:lang w:val="en-US"/>
        </w:rPr>
        <w:t>k</w:t>
      </w:r>
      <w:r w:rsidR="00C83FB6" w:rsidRPr="00613D05">
        <w:rPr>
          <w:rFonts w:eastAsia="Calibri"/>
          <w:sz w:val="21"/>
          <w:szCs w:val="21"/>
        </w:rPr>
        <w:t>-го корма в рационе;</w:t>
      </w:r>
    </w:p>
    <w:p w:rsidR="00C83FB6" w:rsidRPr="00613D05" w:rsidRDefault="00C83FB6" w:rsidP="00C83FB6">
      <w:pPr>
        <w:jc w:val="both"/>
        <w:rPr>
          <w:rFonts w:eastAsia="Calibri"/>
          <w:sz w:val="21"/>
          <w:szCs w:val="21"/>
        </w:rPr>
      </w:pPr>
      <w:r w:rsidRPr="00613D05">
        <w:rPr>
          <w:rFonts w:eastAsia="Calibri"/>
          <w:sz w:val="21"/>
          <w:szCs w:val="21"/>
        </w:rPr>
        <w:t xml:space="preserve">      </w:t>
      </w:r>
      <w:r w:rsidRPr="00613D05">
        <w:rPr>
          <w:rFonts w:eastAsia="Calibri"/>
          <w:i/>
          <w:sz w:val="21"/>
          <w:szCs w:val="21"/>
          <w:lang w:val="en-US"/>
        </w:rPr>
        <w:t>m</w:t>
      </w:r>
      <w:r w:rsidRPr="00613D05">
        <w:rPr>
          <w:rFonts w:eastAsia="Calibri"/>
          <w:sz w:val="21"/>
          <w:szCs w:val="21"/>
        </w:rPr>
        <w:t xml:space="preserve"> – количество кормов в рационе.</w:t>
      </w:r>
    </w:p>
    <w:p w:rsidR="008E18A5" w:rsidRPr="00613D05" w:rsidRDefault="00243FA2" w:rsidP="00D40454">
      <w:pPr>
        <w:ind w:firstLine="567"/>
        <w:jc w:val="both"/>
        <w:rPr>
          <w:rFonts w:eastAsia="Calibri"/>
          <w:sz w:val="21"/>
          <w:szCs w:val="21"/>
        </w:rPr>
      </w:pPr>
      <w:r w:rsidRPr="00613D05">
        <w:rPr>
          <w:rFonts w:eastAsia="Calibri"/>
          <w:sz w:val="21"/>
          <w:szCs w:val="21"/>
        </w:rPr>
        <w:lastRenderedPageBreak/>
        <w:t>Функционал качества описывается выражением:</w:t>
      </w:r>
    </w:p>
    <w:p w:rsidR="005E3149" w:rsidRPr="00613D05" w:rsidRDefault="003A3DB7" w:rsidP="005E3149">
      <w:pPr>
        <w:jc w:val="center"/>
        <w:rPr>
          <w:rFonts w:eastAsia="Calibri"/>
          <w:sz w:val="21"/>
          <w:szCs w:val="21"/>
        </w:rPr>
      </w:pPr>
      <w:r>
        <w:rPr>
          <w:rFonts w:eastAsia="Calibri"/>
          <w:sz w:val="21"/>
          <w:szCs w:val="21"/>
        </w:rPr>
        <w:pict>
          <v:shape id="_x0000_i1150" type="#_x0000_t75" style="width:163.55pt;height:34.15pt">
            <v:imagedata r:id="rId137" o:title=""/>
          </v:shape>
        </w:pict>
      </w:r>
    </w:p>
    <w:p w:rsidR="005E3149" w:rsidRPr="00613D05" w:rsidRDefault="005E3149" w:rsidP="005E3149">
      <w:pPr>
        <w:jc w:val="both"/>
        <w:rPr>
          <w:rFonts w:eastAsia="Calibri"/>
          <w:sz w:val="21"/>
          <w:szCs w:val="21"/>
        </w:rPr>
      </w:pPr>
      <w:r w:rsidRPr="00613D05">
        <w:rPr>
          <w:rFonts w:eastAsia="Calibri"/>
          <w:sz w:val="21"/>
          <w:szCs w:val="21"/>
        </w:rPr>
        <w:t xml:space="preserve">где </w:t>
      </w:r>
      <w:r w:rsidR="00687854" w:rsidRPr="00613D05">
        <w:rPr>
          <w:rFonts w:eastAsia="Calibri"/>
          <w:sz w:val="21"/>
          <w:szCs w:val="21"/>
        </w:rPr>
        <w:t xml:space="preserve"> </w:t>
      </w:r>
      <w:r w:rsidR="00687854" w:rsidRPr="00613D05">
        <w:rPr>
          <w:rFonts w:eastAsia="Calibri"/>
          <w:i/>
          <w:sz w:val="21"/>
          <w:szCs w:val="21"/>
          <w:lang w:val="en-US"/>
        </w:rPr>
        <w:t>J</w:t>
      </w:r>
      <w:r w:rsidR="001A4F40" w:rsidRPr="00613D05">
        <w:rPr>
          <w:rFonts w:eastAsia="Calibri"/>
          <w:sz w:val="21"/>
          <w:szCs w:val="21"/>
        </w:rPr>
        <w:t>(</w:t>
      </w:r>
      <w:r w:rsidR="001A4F40" w:rsidRPr="00613D05">
        <w:rPr>
          <w:rFonts w:eastAsia="Calibri"/>
          <w:b/>
          <w:i/>
          <w:sz w:val="21"/>
          <w:szCs w:val="21"/>
          <w:lang w:val="en-US"/>
        </w:rPr>
        <w:t>u</w:t>
      </w:r>
      <w:r w:rsidR="001A4F40" w:rsidRPr="00613D05">
        <w:rPr>
          <w:rFonts w:eastAsia="Calibri"/>
          <w:b/>
          <w:i/>
          <w:sz w:val="21"/>
          <w:szCs w:val="21"/>
        </w:rPr>
        <w:t>(</w:t>
      </w:r>
      <w:r w:rsidR="001A4F40" w:rsidRPr="00613D05">
        <w:rPr>
          <w:rFonts w:eastAsia="Calibri"/>
          <w:b/>
          <w:i/>
          <w:sz w:val="21"/>
          <w:szCs w:val="21"/>
          <w:lang w:val="en-US"/>
        </w:rPr>
        <w:t>t</w:t>
      </w:r>
      <w:r w:rsidR="001A4F40" w:rsidRPr="00613D05">
        <w:rPr>
          <w:rFonts w:eastAsia="Calibri"/>
          <w:b/>
          <w:i/>
          <w:sz w:val="21"/>
          <w:szCs w:val="21"/>
        </w:rPr>
        <w:t xml:space="preserve">), </w:t>
      </w:r>
      <w:r w:rsidR="001A4F40" w:rsidRPr="00613D05">
        <w:rPr>
          <w:rFonts w:eastAsia="Calibri"/>
          <w:b/>
          <w:i/>
          <w:sz w:val="21"/>
          <w:szCs w:val="21"/>
          <w:lang w:val="en-US"/>
        </w:rPr>
        <w:t>x</w:t>
      </w:r>
      <w:r w:rsidR="001A4F40" w:rsidRPr="00613D05">
        <w:rPr>
          <w:rFonts w:eastAsia="Calibri"/>
          <w:b/>
          <w:i/>
          <w:sz w:val="21"/>
          <w:szCs w:val="21"/>
        </w:rPr>
        <w:t>(</w:t>
      </w:r>
      <w:r w:rsidR="001A4F40" w:rsidRPr="00613D05">
        <w:rPr>
          <w:rFonts w:eastAsia="Calibri"/>
          <w:b/>
          <w:i/>
          <w:sz w:val="21"/>
          <w:szCs w:val="21"/>
          <w:lang w:val="en-US"/>
        </w:rPr>
        <w:t>t</w:t>
      </w:r>
      <w:r w:rsidR="001A4F40" w:rsidRPr="00613D05">
        <w:rPr>
          <w:rFonts w:eastAsia="Calibri"/>
          <w:b/>
          <w:i/>
          <w:sz w:val="21"/>
          <w:szCs w:val="21"/>
        </w:rPr>
        <w:t>)</w:t>
      </w:r>
      <w:r w:rsidR="001A4F40" w:rsidRPr="00613D05">
        <w:rPr>
          <w:rFonts w:eastAsia="Calibri"/>
          <w:sz w:val="21"/>
          <w:szCs w:val="21"/>
        </w:rPr>
        <w:t xml:space="preserve">) </w:t>
      </w:r>
      <w:r w:rsidRPr="00613D05">
        <w:rPr>
          <w:rFonts w:eastAsia="Calibri"/>
          <w:i/>
          <w:sz w:val="21"/>
          <w:szCs w:val="21"/>
        </w:rPr>
        <w:t>–</w:t>
      </w:r>
      <w:r w:rsidR="001A4F40" w:rsidRPr="00613D05">
        <w:rPr>
          <w:rFonts w:eastAsia="Calibri"/>
          <w:i/>
          <w:sz w:val="21"/>
          <w:szCs w:val="21"/>
        </w:rPr>
        <w:t xml:space="preserve"> </w:t>
      </w:r>
      <w:r w:rsidRPr="00613D05">
        <w:rPr>
          <w:rFonts w:eastAsia="Calibri"/>
          <w:i/>
          <w:sz w:val="21"/>
          <w:szCs w:val="21"/>
        </w:rPr>
        <w:t xml:space="preserve"> </w:t>
      </w:r>
      <w:r w:rsidR="001A4F40" w:rsidRPr="00613D05">
        <w:rPr>
          <w:rFonts w:eastAsia="Calibri"/>
          <w:sz w:val="21"/>
          <w:szCs w:val="21"/>
        </w:rPr>
        <w:t>функционал качества</w:t>
      </w:r>
      <w:r w:rsidRPr="00613D05">
        <w:rPr>
          <w:rFonts w:eastAsia="Calibri"/>
          <w:sz w:val="21"/>
          <w:szCs w:val="21"/>
        </w:rPr>
        <w:t>;</w:t>
      </w:r>
    </w:p>
    <w:p w:rsidR="00D40454" w:rsidRPr="00613D05" w:rsidRDefault="00287ADD" w:rsidP="00D40454">
      <w:pPr>
        <w:jc w:val="both"/>
        <w:rPr>
          <w:sz w:val="21"/>
          <w:szCs w:val="21"/>
        </w:rPr>
      </w:pPr>
      <w:r w:rsidRPr="00613D05">
        <w:rPr>
          <w:rFonts w:eastAsia="Calibri"/>
          <w:sz w:val="21"/>
          <w:szCs w:val="21"/>
        </w:rPr>
        <w:t xml:space="preserve">       </w:t>
      </w:r>
      <w:r w:rsidRPr="00613D05">
        <w:rPr>
          <w:rFonts w:eastAsia="Calibri"/>
          <w:i/>
          <w:sz w:val="21"/>
          <w:szCs w:val="21"/>
        </w:rPr>
        <w:t>С</w:t>
      </w:r>
      <w:r w:rsidRPr="00613D05">
        <w:rPr>
          <w:rFonts w:eastAsia="Calibri"/>
          <w:i/>
          <w:sz w:val="21"/>
          <w:szCs w:val="21"/>
          <w:vertAlign w:val="subscript"/>
        </w:rPr>
        <w:t xml:space="preserve">рац </w:t>
      </w:r>
      <w:r w:rsidRPr="00613D05">
        <w:rPr>
          <w:rFonts w:eastAsia="Calibri"/>
          <w:i/>
          <w:sz w:val="21"/>
          <w:szCs w:val="21"/>
          <w:vertAlign w:val="subscript"/>
          <w:lang w:val="en-US"/>
        </w:rPr>
        <w:t>j</w:t>
      </w:r>
      <w:r w:rsidRPr="00613D05">
        <w:rPr>
          <w:rFonts w:eastAsia="Calibri"/>
          <w:i/>
          <w:sz w:val="21"/>
          <w:szCs w:val="21"/>
        </w:rPr>
        <w:t xml:space="preserve"> – </w:t>
      </w:r>
      <w:r w:rsidRPr="00613D05">
        <w:rPr>
          <w:rFonts w:eastAsia="Calibri"/>
          <w:sz w:val="21"/>
          <w:szCs w:val="21"/>
        </w:rPr>
        <w:t xml:space="preserve">стоимость рациона в  </w:t>
      </w:r>
      <w:r w:rsidRPr="00613D05">
        <w:rPr>
          <w:rFonts w:eastAsia="Calibri"/>
          <w:sz w:val="21"/>
          <w:szCs w:val="21"/>
          <w:lang w:val="en-US"/>
        </w:rPr>
        <w:t>j</w:t>
      </w:r>
      <w:r w:rsidRPr="00613D05">
        <w:rPr>
          <w:rFonts w:eastAsia="Calibri"/>
          <w:sz w:val="21"/>
          <w:szCs w:val="21"/>
        </w:rPr>
        <w:t xml:space="preserve"> -тый день откорма; </w:t>
      </w:r>
      <w:r w:rsidRPr="00613D05">
        <w:rPr>
          <w:rFonts w:eastAsia="Calibri"/>
          <w:i/>
          <w:sz w:val="21"/>
          <w:szCs w:val="21"/>
        </w:rPr>
        <w:t xml:space="preserve"> </w:t>
      </w:r>
      <w:r w:rsidRPr="00613D05">
        <w:rPr>
          <w:rFonts w:eastAsia="Calibri"/>
          <w:i/>
          <w:sz w:val="21"/>
          <w:szCs w:val="21"/>
          <w:lang w:val="en-US"/>
        </w:rPr>
        <w:t>j</w:t>
      </w:r>
      <w:r w:rsidRPr="00613D05">
        <w:rPr>
          <w:rFonts w:eastAsia="Calibri"/>
          <w:sz w:val="21"/>
          <w:szCs w:val="21"/>
        </w:rPr>
        <w:t xml:space="preserve"> </w:t>
      </w:r>
      <w:r w:rsidR="00D40454" w:rsidRPr="00613D05">
        <w:rPr>
          <w:sz w:val="21"/>
          <w:szCs w:val="21"/>
        </w:rPr>
        <w:sym w:font="Symbol" w:char="F0CE"/>
      </w:r>
      <w:r w:rsidR="00D40454" w:rsidRPr="00613D05">
        <w:rPr>
          <w:sz w:val="21"/>
          <w:szCs w:val="21"/>
        </w:rPr>
        <w:t xml:space="preserve"> [</w:t>
      </w:r>
      <w:r w:rsidR="00D40454" w:rsidRPr="00613D05">
        <w:rPr>
          <w:i/>
          <w:sz w:val="21"/>
          <w:szCs w:val="21"/>
          <w:lang w:val="en-US"/>
        </w:rPr>
        <w:t>t</w:t>
      </w:r>
      <w:r w:rsidR="00D40454" w:rsidRPr="00613D05">
        <w:rPr>
          <w:i/>
          <w:sz w:val="21"/>
          <w:szCs w:val="21"/>
          <w:vertAlign w:val="subscript"/>
        </w:rPr>
        <w:t>0</w:t>
      </w:r>
      <w:r w:rsidR="00D40454" w:rsidRPr="00613D05">
        <w:rPr>
          <w:i/>
          <w:sz w:val="21"/>
          <w:szCs w:val="21"/>
        </w:rPr>
        <w:t xml:space="preserve">, </w:t>
      </w:r>
      <w:r w:rsidR="00D40454" w:rsidRPr="00613D05">
        <w:rPr>
          <w:i/>
          <w:sz w:val="21"/>
          <w:szCs w:val="21"/>
          <w:lang w:val="en-US"/>
        </w:rPr>
        <w:t>t</w:t>
      </w:r>
      <w:r w:rsidR="00D40454" w:rsidRPr="00613D05">
        <w:rPr>
          <w:i/>
          <w:sz w:val="21"/>
          <w:szCs w:val="21"/>
          <w:vertAlign w:val="subscript"/>
        </w:rPr>
        <w:t>1</w:t>
      </w:r>
      <w:r w:rsidR="00D40454" w:rsidRPr="00613D05">
        <w:rPr>
          <w:sz w:val="21"/>
          <w:szCs w:val="21"/>
        </w:rPr>
        <w:t>].</w:t>
      </w:r>
    </w:p>
    <w:p w:rsidR="005E3149" w:rsidRPr="00613D05" w:rsidRDefault="00287ADD" w:rsidP="00D40454">
      <w:pPr>
        <w:ind w:firstLine="567"/>
        <w:jc w:val="both"/>
        <w:rPr>
          <w:rFonts w:eastAsia="Calibri"/>
          <w:sz w:val="21"/>
          <w:szCs w:val="21"/>
        </w:rPr>
      </w:pPr>
      <w:r w:rsidRPr="00613D05">
        <w:rPr>
          <w:rFonts w:eastAsia="Calibri"/>
          <w:sz w:val="21"/>
          <w:szCs w:val="21"/>
        </w:rPr>
        <w:t xml:space="preserve"> </w:t>
      </w:r>
      <w:r w:rsidR="00D40454" w:rsidRPr="00613D05">
        <w:rPr>
          <w:rFonts w:eastAsia="Calibri"/>
          <w:sz w:val="21"/>
          <w:szCs w:val="21"/>
        </w:rPr>
        <w:t>Задача решается в следующей последовательности.</w:t>
      </w:r>
    </w:p>
    <w:p w:rsidR="00D40454" w:rsidRPr="00613D05" w:rsidRDefault="00D40454" w:rsidP="00B505C0">
      <w:pPr>
        <w:numPr>
          <w:ilvl w:val="0"/>
          <w:numId w:val="37"/>
        </w:numPr>
        <w:jc w:val="both"/>
        <w:rPr>
          <w:rFonts w:eastAsia="Calibri"/>
          <w:sz w:val="21"/>
          <w:szCs w:val="21"/>
        </w:rPr>
      </w:pPr>
      <w:r w:rsidRPr="00613D05">
        <w:rPr>
          <w:rFonts w:eastAsia="Calibri"/>
          <w:sz w:val="21"/>
          <w:szCs w:val="21"/>
        </w:rPr>
        <w:t>Оценивается управляемость объекта, т.е. оценивается возможность</w:t>
      </w:r>
      <w:r w:rsidR="00E8342B" w:rsidRPr="00613D05">
        <w:rPr>
          <w:rFonts w:eastAsia="Calibri"/>
          <w:sz w:val="21"/>
          <w:szCs w:val="21"/>
        </w:rPr>
        <w:t xml:space="preserve"> выполнения требуемого откорма в заданный период времени имеющимися кормами. Для этого выполняется серия расчётов рационов по критерию «Максимальная продуктивность» на период откорма с дискретностью в один день.</w:t>
      </w:r>
      <w:r w:rsidR="00003540" w:rsidRPr="00613D05">
        <w:rPr>
          <w:rFonts w:eastAsia="Calibri"/>
          <w:sz w:val="21"/>
          <w:szCs w:val="21"/>
        </w:rPr>
        <w:t xml:space="preserve"> Если в конце периода требуемая масса животного не достигнута, делается заключение, что</w:t>
      </w:r>
      <w:r w:rsidR="004E3143" w:rsidRPr="00613D05">
        <w:rPr>
          <w:rFonts w:eastAsia="Calibri"/>
          <w:sz w:val="21"/>
          <w:szCs w:val="21"/>
        </w:rPr>
        <w:t xml:space="preserve"> объект неуправляем, и следует пересмотреть исходные данные задачи. Если требуемая масса животного достигнута, то делается заключение, что объект управляем. В этом случае управление </w:t>
      </w:r>
      <w:r w:rsidR="004E3143" w:rsidRPr="00613D05">
        <w:rPr>
          <w:rFonts w:eastAsia="Calibri"/>
          <w:b/>
          <w:i/>
          <w:sz w:val="21"/>
          <w:szCs w:val="21"/>
          <w:lang w:val="en-US"/>
        </w:rPr>
        <w:t>u</w:t>
      </w:r>
      <w:r w:rsidR="004E3143" w:rsidRPr="00613D05">
        <w:rPr>
          <w:rFonts w:eastAsia="Calibri"/>
          <w:b/>
          <w:i/>
          <w:sz w:val="21"/>
          <w:szCs w:val="21"/>
          <w:vertAlign w:val="superscript"/>
        </w:rPr>
        <w:t>0</w:t>
      </w:r>
      <w:r w:rsidR="004E3143" w:rsidRPr="00613D05">
        <w:rPr>
          <w:rFonts w:eastAsia="Calibri"/>
          <w:b/>
          <w:i/>
          <w:sz w:val="21"/>
          <w:szCs w:val="21"/>
        </w:rPr>
        <w:t>(</w:t>
      </w:r>
      <w:r w:rsidR="004E3143" w:rsidRPr="00613D05">
        <w:rPr>
          <w:rFonts w:eastAsia="Calibri"/>
          <w:b/>
          <w:i/>
          <w:sz w:val="21"/>
          <w:szCs w:val="21"/>
          <w:lang w:val="en-US"/>
        </w:rPr>
        <w:t>t</w:t>
      </w:r>
      <w:r w:rsidR="004E3143" w:rsidRPr="00613D05">
        <w:rPr>
          <w:rFonts w:eastAsia="Calibri"/>
          <w:b/>
          <w:i/>
          <w:sz w:val="21"/>
          <w:szCs w:val="21"/>
        </w:rPr>
        <w:t xml:space="preserve">) </w:t>
      </w:r>
      <w:r w:rsidR="004E3143" w:rsidRPr="00613D05">
        <w:rPr>
          <w:rFonts w:eastAsia="Calibri"/>
          <w:sz w:val="21"/>
          <w:szCs w:val="21"/>
        </w:rPr>
        <w:t xml:space="preserve">и траектория </w:t>
      </w:r>
      <w:r w:rsidR="004E3143" w:rsidRPr="00613D05">
        <w:rPr>
          <w:rFonts w:eastAsia="Calibri"/>
          <w:b/>
          <w:i/>
          <w:sz w:val="21"/>
          <w:szCs w:val="21"/>
          <w:lang w:val="en-US"/>
        </w:rPr>
        <w:t>x</w:t>
      </w:r>
      <w:r w:rsidR="00E314D0" w:rsidRPr="00613D05">
        <w:rPr>
          <w:rFonts w:eastAsia="Calibri"/>
          <w:b/>
          <w:i/>
          <w:sz w:val="21"/>
          <w:szCs w:val="21"/>
          <w:vertAlign w:val="superscript"/>
        </w:rPr>
        <w:t>0</w:t>
      </w:r>
      <w:r w:rsidR="004E3143" w:rsidRPr="00613D05">
        <w:rPr>
          <w:rFonts w:eastAsia="Calibri"/>
          <w:b/>
          <w:i/>
          <w:sz w:val="21"/>
          <w:szCs w:val="21"/>
        </w:rPr>
        <w:t>(</w:t>
      </w:r>
      <w:r w:rsidR="004E3143" w:rsidRPr="00613D05">
        <w:rPr>
          <w:rFonts w:eastAsia="Calibri"/>
          <w:b/>
          <w:i/>
          <w:sz w:val="21"/>
          <w:szCs w:val="21"/>
          <w:lang w:val="en-US"/>
        </w:rPr>
        <w:t>t</w:t>
      </w:r>
      <w:r w:rsidR="004E3143" w:rsidRPr="00613D05">
        <w:rPr>
          <w:rFonts w:eastAsia="Calibri"/>
          <w:b/>
          <w:i/>
          <w:sz w:val="21"/>
          <w:szCs w:val="21"/>
        </w:rPr>
        <w:t>)</w:t>
      </w:r>
      <w:r w:rsidR="00E314D0" w:rsidRPr="00613D05">
        <w:rPr>
          <w:rFonts w:eastAsia="Calibri"/>
          <w:sz w:val="21"/>
          <w:szCs w:val="21"/>
        </w:rPr>
        <w:t xml:space="preserve"> запоминаются и решение задачи продолжается.</w:t>
      </w:r>
    </w:p>
    <w:p w:rsidR="00E314D0" w:rsidRPr="00613D05" w:rsidRDefault="00E314D0" w:rsidP="00B505C0">
      <w:pPr>
        <w:numPr>
          <w:ilvl w:val="0"/>
          <w:numId w:val="37"/>
        </w:numPr>
        <w:jc w:val="both"/>
        <w:rPr>
          <w:rFonts w:eastAsia="Calibri"/>
          <w:sz w:val="21"/>
          <w:szCs w:val="21"/>
        </w:rPr>
      </w:pPr>
      <w:r w:rsidRPr="00613D05">
        <w:rPr>
          <w:rFonts w:eastAsia="Calibri"/>
          <w:sz w:val="21"/>
          <w:szCs w:val="21"/>
        </w:rPr>
        <w:t>Определяется оптимальная траектория управления и соответствующая ей фазовая траектория объекта.</w:t>
      </w:r>
    </w:p>
    <w:p w:rsidR="00E314D0" w:rsidRPr="00613D05" w:rsidRDefault="00E314D0" w:rsidP="00E314D0">
      <w:pPr>
        <w:ind w:firstLine="567"/>
        <w:jc w:val="both"/>
        <w:rPr>
          <w:rFonts w:eastAsia="Calibri"/>
          <w:sz w:val="21"/>
          <w:szCs w:val="21"/>
        </w:rPr>
      </w:pPr>
      <w:r w:rsidRPr="00613D05">
        <w:rPr>
          <w:rFonts w:eastAsia="Calibri"/>
          <w:sz w:val="21"/>
          <w:szCs w:val="21"/>
        </w:rPr>
        <w:t xml:space="preserve">При выращивании и откорме животных при движении от </w:t>
      </w:r>
      <w:r w:rsidRPr="00613D05">
        <w:rPr>
          <w:i/>
          <w:sz w:val="21"/>
          <w:szCs w:val="21"/>
          <w:lang w:val="en-US"/>
        </w:rPr>
        <w:t>t</w:t>
      </w:r>
      <w:r w:rsidRPr="00613D05">
        <w:rPr>
          <w:i/>
          <w:sz w:val="21"/>
          <w:szCs w:val="21"/>
          <w:vertAlign w:val="subscript"/>
        </w:rPr>
        <w:t xml:space="preserve">0 </w:t>
      </w:r>
      <w:r w:rsidRPr="00613D05">
        <w:rPr>
          <w:i/>
          <w:sz w:val="21"/>
          <w:szCs w:val="21"/>
        </w:rPr>
        <w:t xml:space="preserve">к </w:t>
      </w:r>
      <w:r w:rsidRPr="00613D05">
        <w:rPr>
          <w:i/>
          <w:sz w:val="21"/>
          <w:szCs w:val="21"/>
          <w:lang w:val="en-US"/>
        </w:rPr>
        <w:t>t</w:t>
      </w:r>
      <w:r w:rsidRPr="00613D05">
        <w:rPr>
          <w:i/>
          <w:sz w:val="21"/>
          <w:szCs w:val="21"/>
          <w:vertAlign w:val="subscript"/>
        </w:rPr>
        <w:t>1</w:t>
      </w:r>
      <w:r w:rsidR="00984C84" w:rsidRPr="00613D05">
        <w:rPr>
          <w:sz w:val="21"/>
          <w:szCs w:val="21"/>
        </w:rPr>
        <w:t xml:space="preserve"> оплата корма на прирост массы снижается, так как при этом общая масса </w:t>
      </w:r>
      <w:r w:rsidR="00984C84" w:rsidRPr="00613D05">
        <w:rPr>
          <w:rFonts w:eastAsia="Calibri"/>
          <w:sz w:val="21"/>
          <w:szCs w:val="21"/>
        </w:rPr>
        <w:t>животных растёт и, соответственно, увеличивается доля рациона, идущая на поддержание их жизни. Поэтому с целью минимизации расхода кормов прирост массы в конце периода следует делать минимально допустимым с точки зрения</w:t>
      </w:r>
      <w:r w:rsidR="00F603D4" w:rsidRPr="00613D05">
        <w:rPr>
          <w:rFonts w:eastAsia="Calibri"/>
          <w:sz w:val="21"/>
          <w:szCs w:val="21"/>
        </w:rPr>
        <w:t xml:space="preserve"> сохранности здоровья животных и соблюдения технологических условий их роста.</w:t>
      </w:r>
    </w:p>
    <w:p w:rsidR="00374976" w:rsidRPr="00613D05" w:rsidRDefault="00FF19ED" w:rsidP="00FF19ED">
      <w:pPr>
        <w:ind w:firstLine="567"/>
        <w:jc w:val="both"/>
        <w:rPr>
          <w:sz w:val="21"/>
          <w:szCs w:val="21"/>
        </w:rPr>
      </w:pPr>
      <w:r w:rsidRPr="00613D05">
        <w:rPr>
          <w:rFonts w:eastAsia="Calibri"/>
          <w:sz w:val="21"/>
          <w:szCs w:val="21"/>
        </w:rPr>
        <w:t xml:space="preserve">Поэтому на этом этапе решения задачи для определения оптимальной траектории управления выполняется «обратный» расчёт изменения массы животного (при движении от </w:t>
      </w:r>
      <w:r w:rsidRPr="00613D05">
        <w:rPr>
          <w:i/>
          <w:sz w:val="21"/>
          <w:szCs w:val="21"/>
          <w:lang w:val="en-US"/>
        </w:rPr>
        <w:t>t</w:t>
      </w:r>
      <w:r w:rsidRPr="00613D05">
        <w:rPr>
          <w:i/>
          <w:sz w:val="21"/>
          <w:szCs w:val="21"/>
          <w:vertAlign w:val="subscript"/>
        </w:rPr>
        <w:t xml:space="preserve">1 </w:t>
      </w:r>
      <w:r w:rsidRPr="00613D05">
        <w:rPr>
          <w:i/>
          <w:sz w:val="21"/>
          <w:szCs w:val="21"/>
        </w:rPr>
        <w:t xml:space="preserve">к </w:t>
      </w:r>
      <w:r w:rsidRPr="00613D05">
        <w:rPr>
          <w:i/>
          <w:sz w:val="21"/>
          <w:szCs w:val="21"/>
          <w:lang w:val="en-US"/>
        </w:rPr>
        <w:t>t</w:t>
      </w:r>
      <w:r w:rsidRPr="00613D05">
        <w:rPr>
          <w:i/>
          <w:sz w:val="21"/>
          <w:szCs w:val="21"/>
          <w:vertAlign w:val="subscript"/>
        </w:rPr>
        <w:t>0</w:t>
      </w:r>
      <w:r w:rsidRPr="00613D05">
        <w:rPr>
          <w:sz w:val="21"/>
          <w:szCs w:val="21"/>
        </w:rPr>
        <w:t>) по критерию «Минимальная стоимость рациона при заданной</w:t>
      </w:r>
      <w:r w:rsidR="0056683C" w:rsidRPr="00613D05">
        <w:rPr>
          <w:sz w:val="21"/>
          <w:szCs w:val="21"/>
        </w:rPr>
        <w:t xml:space="preserve"> продуктивности».</w:t>
      </w:r>
    </w:p>
    <w:p w:rsidR="0056683C" w:rsidRPr="00613D05" w:rsidRDefault="0056683C" w:rsidP="00FF19ED">
      <w:pPr>
        <w:ind w:firstLine="567"/>
        <w:jc w:val="both"/>
        <w:rPr>
          <w:rFonts w:eastAsia="Calibri"/>
          <w:sz w:val="21"/>
          <w:szCs w:val="21"/>
        </w:rPr>
      </w:pPr>
      <w:r w:rsidRPr="00613D05">
        <w:rPr>
          <w:sz w:val="21"/>
          <w:szCs w:val="21"/>
        </w:rPr>
        <w:t>На рисунке 3.</w:t>
      </w:r>
      <w:r w:rsidR="00194D10" w:rsidRPr="00613D05">
        <w:rPr>
          <w:sz w:val="21"/>
          <w:szCs w:val="21"/>
        </w:rPr>
        <w:t>7</w:t>
      </w:r>
      <w:r w:rsidR="005A43C6" w:rsidRPr="00613D05">
        <w:rPr>
          <w:sz w:val="21"/>
          <w:szCs w:val="21"/>
        </w:rPr>
        <w:t>7</w:t>
      </w:r>
      <w:r w:rsidRPr="00613D05">
        <w:rPr>
          <w:sz w:val="21"/>
          <w:szCs w:val="21"/>
        </w:rPr>
        <w:t xml:space="preserve"> приведена иллюстрация последовательности решения задачи через изменение во времени массы животного (</w:t>
      </w:r>
      <w:r w:rsidRPr="00613D05">
        <w:rPr>
          <w:rFonts w:eastAsia="Calibri"/>
          <w:i/>
          <w:sz w:val="21"/>
          <w:szCs w:val="21"/>
          <w:lang w:val="en-US"/>
        </w:rPr>
        <w:t>x</w:t>
      </w:r>
      <w:r w:rsidRPr="00613D05">
        <w:rPr>
          <w:rFonts w:eastAsia="Calibri"/>
          <w:i/>
          <w:sz w:val="21"/>
          <w:szCs w:val="21"/>
          <w:vertAlign w:val="superscript"/>
        </w:rPr>
        <w:t>1</w:t>
      </w:r>
      <w:r w:rsidRPr="00613D05">
        <w:rPr>
          <w:rFonts w:eastAsia="Calibri"/>
          <w:i/>
          <w:sz w:val="21"/>
          <w:szCs w:val="21"/>
        </w:rPr>
        <w:t>(</w:t>
      </w:r>
      <w:r w:rsidRPr="00613D05">
        <w:rPr>
          <w:rFonts w:eastAsia="Calibri"/>
          <w:i/>
          <w:sz w:val="21"/>
          <w:szCs w:val="21"/>
          <w:lang w:val="en-US"/>
        </w:rPr>
        <w:t>t</w:t>
      </w:r>
      <w:r w:rsidRPr="00613D05">
        <w:rPr>
          <w:rFonts w:eastAsia="Calibri"/>
          <w:i/>
          <w:sz w:val="21"/>
          <w:szCs w:val="21"/>
        </w:rPr>
        <w:t>)</w:t>
      </w:r>
      <w:r w:rsidRPr="00613D05">
        <w:rPr>
          <w:rFonts w:eastAsia="Calibri"/>
          <w:sz w:val="21"/>
          <w:szCs w:val="21"/>
        </w:rPr>
        <w:t>).</w:t>
      </w:r>
    </w:p>
    <w:p w:rsidR="0056683C" w:rsidRPr="00613D05" w:rsidRDefault="0056683C" w:rsidP="00FF19ED">
      <w:pPr>
        <w:ind w:firstLine="567"/>
        <w:jc w:val="both"/>
        <w:rPr>
          <w:rFonts w:eastAsia="Calibri"/>
          <w:sz w:val="21"/>
          <w:szCs w:val="21"/>
        </w:rPr>
      </w:pPr>
      <w:r w:rsidRPr="00613D05">
        <w:rPr>
          <w:rFonts w:eastAsia="Calibri"/>
          <w:sz w:val="21"/>
          <w:szCs w:val="21"/>
        </w:rPr>
        <w:t xml:space="preserve">Кривая </w:t>
      </w:r>
      <w:r w:rsidRPr="00613D05">
        <w:rPr>
          <w:rFonts w:eastAsia="Calibri"/>
          <w:i/>
          <w:sz w:val="21"/>
          <w:szCs w:val="21"/>
          <w:lang w:val="en-US"/>
        </w:rPr>
        <w:t>x</w:t>
      </w:r>
      <w:r w:rsidRPr="00613D05">
        <w:rPr>
          <w:rFonts w:eastAsia="Calibri"/>
          <w:i/>
          <w:sz w:val="21"/>
          <w:szCs w:val="21"/>
          <w:vertAlign w:val="superscript"/>
        </w:rPr>
        <w:t>01</w:t>
      </w:r>
      <w:r w:rsidRPr="00613D05">
        <w:rPr>
          <w:rFonts w:eastAsia="Calibri"/>
          <w:i/>
          <w:sz w:val="21"/>
          <w:szCs w:val="21"/>
        </w:rPr>
        <w:t>(</w:t>
      </w:r>
      <w:r w:rsidRPr="00613D05">
        <w:rPr>
          <w:rFonts w:eastAsia="Calibri"/>
          <w:i/>
          <w:sz w:val="21"/>
          <w:szCs w:val="21"/>
          <w:lang w:val="en-US"/>
        </w:rPr>
        <w:t>t</w:t>
      </w:r>
      <w:r w:rsidRPr="00613D05">
        <w:rPr>
          <w:rFonts w:eastAsia="Calibri"/>
          <w:i/>
          <w:sz w:val="21"/>
          <w:szCs w:val="21"/>
        </w:rPr>
        <w:t xml:space="preserve">) </w:t>
      </w:r>
      <w:r w:rsidR="00941134" w:rsidRPr="00613D05">
        <w:rPr>
          <w:rFonts w:eastAsia="Calibri"/>
          <w:sz w:val="21"/>
          <w:szCs w:val="21"/>
        </w:rPr>
        <w:t>отображает первый этап решения – оценку управляемости.</w:t>
      </w:r>
    </w:p>
    <w:p w:rsidR="00941134" w:rsidRPr="00613D05" w:rsidRDefault="00941134" w:rsidP="00FF19ED">
      <w:pPr>
        <w:ind w:firstLine="567"/>
        <w:jc w:val="both"/>
        <w:rPr>
          <w:rFonts w:eastAsia="Calibri"/>
          <w:sz w:val="21"/>
          <w:szCs w:val="21"/>
        </w:rPr>
      </w:pPr>
      <w:r w:rsidRPr="00613D05">
        <w:rPr>
          <w:rFonts w:eastAsia="Calibri"/>
          <w:sz w:val="21"/>
          <w:szCs w:val="21"/>
        </w:rPr>
        <w:t xml:space="preserve">Кривая </w:t>
      </w:r>
      <w:r w:rsidRPr="00613D05">
        <w:rPr>
          <w:rFonts w:eastAsia="Calibri"/>
          <w:i/>
          <w:sz w:val="21"/>
          <w:szCs w:val="21"/>
          <w:lang w:val="en-US"/>
        </w:rPr>
        <w:t>x</w:t>
      </w:r>
      <w:r w:rsidRPr="00613D05">
        <w:rPr>
          <w:rFonts w:eastAsia="Calibri"/>
          <w:i/>
          <w:sz w:val="21"/>
          <w:szCs w:val="21"/>
          <w:vertAlign w:val="superscript"/>
        </w:rPr>
        <w:t>1</w:t>
      </w:r>
      <w:r w:rsidRPr="00613D05">
        <w:rPr>
          <w:rFonts w:eastAsia="Calibri"/>
          <w:i/>
          <w:sz w:val="21"/>
          <w:szCs w:val="21"/>
        </w:rPr>
        <w:t>(</w:t>
      </w:r>
      <w:r w:rsidRPr="00613D05">
        <w:rPr>
          <w:rFonts w:eastAsia="Calibri"/>
          <w:i/>
          <w:sz w:val="21"/>
          <w:szCs w:val="21"/>
          <w:lang w:val="en-US"/>
        </w:rPr>
        <w:t>t</w:t>
      </w:r>
      <w:r w:rsidRPr="00613D05">
        <w:rPr>
          <w:rFonts w:eastAsia="Calibri"/>
          <w:i/>
          <w:sz w:val="21"/>
          <w:szCs w:val="21"/>
        </w:rPr>
        <w:t xml:space="preserve">) </w:t>
      </w:r>
      <w:r w:rsidRPr="00613D05">
        <w:rPr>
          <w:rFonts w:eastAsia="Calibri"/>
          <w:sz w:val="21"/>
          <w:szCs w:val="21"/>
        </w:rPr>
        <w:t>соответствует оптимальному управлению; стрелка указывает направление последовательности вычислений при определении оптимальной траектории управления.</w:t>
      </w:r>
    </w:p>
    <w:p w:rsidR="00194D10" w:rsidRPr="00613D05" w:rsidRDefault="00194D10" w:rsidP="00FF19ED">
      <w:pPr>
        <w:ind w:firstLine="567"/>
        <w:jc w:val="both"/>
        <w:rPr>
          <w:rFonts w:eastAsia="Calibri"/>
          <w:sz w:val="21"/>
          <w:szCs w:val="21"/>
        </w:rPr>
      </w:pPr>
    </w:p>
    <w:p w:rsidR="00941134" w:rsidRPr="00613D05" w:rsidRDefault="003A3DB7" w:rsidP="00CF4A2A">
      <w:pPr>
        <w:spacing w:line="480" w:lineRule="auto"/>
        <w:jc w:val="center"/>
        <w:rPr>
          <w:rFonts w:eastAsia="Calibri"/>
          <w:sz w:val="21"/>
          <w:szCs w:val="21"/>
        </w:rPr>
      </w:pPr>
      <w:r>
        <w:rPr>
          <w:rFonts w:eastAsia="Calibri"/>
          <w:sz w:val="21"/>
          <w:szCs w:val="21"/>
        </w:rPr>
        <w:lastRenderedPageBreak/>
        <w:pict>
          <v:shape id="_x0000_i1151" type="#_x0000_t75" style="width:302.55pt;height:196pt">
            <v:imagedata r:id="rId138" o:title=""/>
          </v:shape>
        </w:pict>
      </w:r>
    </w:p>
    <w:p w:rsidR="001E256C" w:rsidRPr="00613D05" w:rsidRDefault="001E256C" w:rsidP="00941134">
      <w:pPr>
        <w:jc w:val="center"/>
        <w:rPr>
          <w:sz w:val="21"/>
          <w:szCs w:val="21"/>
        </w:rPr>
      </w:pPr>
      <w:r w:rsidRPr="00613D05">
        <w:rPr>
          <w:sz w:val="21"/>
          <w:szCs w:val="21"/>
        </w:rPr>
        <w:t>Рисунок 3.</w:t>
      </w:r>
      <w:r w:rsidR="00194D10" w:rsidRPr="00613D05">
        <w:rPr>
          <w:sz w:val="21"/>
          <w:szCs w:val="21"/>
        </w:rPr>
        <w:t>7</w:t>
      </w:r>
      <w:r w:rsidR="005A43C6" w:rsidRPr="00613D05">
        <w:rPr>
          <w:sz w:val="21"/>
          <w:szCs w:val="21"/>
        </w:rPr>
        <w:t>7</w:t>
      </w:r>
      <w:r w:rsidRPr="00613D05">
        <w:rPr>
          <w:sz w:val="21"/>
          <w:szCs w:val="21"/>
        </w:rPr>
        <w:t xml:space="preserve"> – Иллюстрация к алгоритму оптимизации управления при откорме животных</w:t>
      </w:r>
    </w:p>
    <w:p w:rsidR="001138C8" w:rsidRPr="00613D05" w:rsidRDefault="001138C8" w:rsidP="00266550">
      <w:pPr>
        <w:ind w:firstLine="567"/>
        <w:jc w:val="both"/>
        <w:rPr>
          <w:rFonts w:eastAsia="Calibri"/>
          <w:sz w:val="21"/>
          <w:szCs w:val="21"/>
        </w:rPr>
      </w:pPr>
    </w:p>
    <w:p w:rsidR="00941134" w:rsidRPr="00613D05" w:rsidRDefault="00266550" w:rsidP="00266550">
      <w:pPr>
        <w:ind w:firstLine="567"/>
        <w:jc w:val="both"/>
        <w:rPr>
          <w:sz w:val="21"/>
          <w:szCs w:val="21"/>
        </w:rPr>
      </w:pPr>
      <w:r w:rsidRPr="00613D05">
        <w:rPr>
          <w:rFonts w:eastAsia="Calibri"/>
          <w:sz w:val="21"/>
          <w:szCs w:val="21"/>
        </w:rPr>
        <w:t xml:space="preserve">Расчёт рационов по минимальному приросту начинается с момента времени </w:t>
      </w:r>
      <w:r w:rsidRPr="00613D05">
        <w:rPr>
          <w:i/>
          <w:sz w:val="21"/>
          <w:szCs w:val="21"/>
          <w:lang w:val="en-US"/>
        </w:rPr>
        <w:t>t</w:t>
      </w:r>
      <w:r w:rsidRPr="00613D05">
        <w:rPr>
          <w:i/>
          <w:sz w:val="21"/>
          <w:szCs w:val="21"/>
          <w:vertAlign w:val="subscript"/>
        </w:rPr>
        <w:t xml:space="preserve">1 </w:t>
      </w:r>
      <w:r w:rsidRPr="00613D05">
        <w:rPr>
          <w:sz w:val="21"/>
          <w:szCs w:val="21"/>
        </w:rPr>
        <w:t xml:space="preserve"> (точка </w:t>
      </w:r>
      <w:r w:rsidRPr="00613D05">
        <w:rPr>
          <w:b/>
          <w:sz w:val="21"/>
          <w:szCs w:val="21"/>
        </w:rPr>
        <w:t>С</w:t>
      </w:r>
      <w:r w:rsidRPr="00613D05">
        <w:rPr>
          <w:sz w:val="21"/>
          <w:szCs w:val="21"/>
        </w:rPr>
        <w:t xml:space="preserve">) и продолжается до пересечения с кривой </w:t>
      </w:r>
      <w:r w:rsidRPr="00613D05">
        <w:rPr>
          <w:rFonts w:eastAsia="Calibri"/>
          <w:i/>
          <w:sz w:val="21"/>
          <w:szCs w:val="21"/>
          <w:lang w:val="en-US"/>
        </w:rPr>
        <w:t>x</w:t>
      </w:r>
      <w:r w:rsidRPr="00613D05">
        <w:rPr>
          <w:rFonts w:eastAsia="Calibri"/>
          <w:i/>
          <w:sz w:val="21"/>
          <w:szCs w:val="21"/>
          <w:vertAlign w:val="superscript"/>
        </w:rPr>
        <w:t>01</w:t>
      </w:r>
      <w:r w:rsidRPr="00613D05">
        <w:rPr>
          <w:rFonts w:eastAsia="Calibri"/>
          <w:i/>
          <w:sz w:val="21"/>
          <w:szCs w:val="21"/>
        </w:rPr>
        <w:t>(</w:t>
      </w:r>
      <w:r w:rsidRPr="00613D05">
        <w:rPr>
          <w:rFonts w:eastAsia="Calibri"/>
          <w:i/>
          <w:sz w:val="21"/>
          <w:szCs w:val="21"/>
          <w:lang w:val="en-US"/>
        </w:rPr>
        <w:t>t</w:t>
      </w:r>
      <w:r w:rsidRPr="00613D05">
        <w:rPr>
          <w:rFonts w:eastAsia="Calibri"/>
          <w:i/>
          <w:sz w:val="21"/>
          <w:szCs w:val="21"/>
        </w:rPr>
        <w:t xml:space="preserve">) </w:t>
      </w:r>
      <w:r w:rsidRPr="00613D05">
        <w:rPr>
          <w:sz w:val="21"/>
          <w:szCs w:val="21"/>
        </w:rPr>
        <w:t xml:space="preserve">(точка </w:t>
      </w:r>
      <w:r w:rsidRPr="00613D05">
        <w:rPr>
          <w:b/>
          <w:sz w:val="21"/>
          <w:szCs w:val="21"/>
        </w:rPr>
        <w:t>В</w:t>
      </w:r>
      <w:r w:rsidRPr="00613D05">
        <w:rPr>
          <w:sz w:val="21"/>
          <w:szCs w:val="21"/>
        </w:rPr>
        <w:t xml:space="preserve">). На участке </w:t>
      </w:r>
      <w:r w:rsidRPr="00613D05">
        <w:rPr>
          <w:b/>
          <w:sz w:val="21"/>
          <w:szCs w:val="21"/>
        </w:rPr>
        <w:t>ВА</w:t>
      </w:r>
      <w:r w:rsidRPr="00613D05">
        <w:rPr>
          <w:sz w:val="21"/>
          <w:szCs w:val="21"/>
        </w:rPr>
        <w:t xml:space="preserve"> рационы рассчитываются по максимальному приросту массы.</w:t>
      </w:r>
    </w:p>
    <w:p w:rsidR="00266550" w:rsidRPr="00613D05" w:rsidRDefault="00266550" w:rsidP="00266550">
      <w:pPr>
        <w:ind w:firstLine="567"/>
        <w:jc w:val="both"/>
        <w:rPr>
          <w:rFonts w:eastAsia="Calibri"/>
          <w:sz w:val="21"/>
          <w:szCs w:val="21"/>
        </w:rPr>
      </w:pPr>
      <w:r w:rsidRPr="00613D05">
        <w:rPr>
          <w:sz w:val="21"/>
          <w:szCs w:val="21"/>
        </w:rPr>
        <w:t xml:space="preserve">Найденные рационы </w:t>
      </w:r>
      <w:r w:rsidR="00257AAF" w:rsidRPr="00613D05">
        <w:rPr>
          <w:sz w:val="21"/>
          <w:szCs w:val="21"/>
        </w:rPr>
        <w:t xml:space="preserve">определяют оптимальное управление для откорма животного с начальной массой </w:t>
      </w:r>
      <w:r w:rsidR="00257AAF" w:rsidRPr="00613D05">
        <w:rPr>
          <w:rFonts w:eastAsia="Calibri"/>
          <w:i/>
          <w:sz w:val="21"/>
          <w:szCs w:val="21"/>
          <w:lang w:val="en-US"/>
        </w:rPr>
        <w:t>x</w:t>
      </w:r>
      <w:r w:rsidR="00257AAF" w:rsidRPr="00613D05">
        <w:rPr>
          <w:rFonts w:eastAsia="Calibri"/>
          <w:i/>
          <w:sz w:val="21"/>
          <w:szCs w:val="21"/>
          <w:vertAlign w:val="superscript"/>
        </w:rPr>
        <w:t>1</w:t>
      </w:r>
      <w:r w:rsidR="00257AAF" w:rsidRPr="00613D05">
        <w:rPr>
          <w:rFonts w:eastAsia="Calibri"/>
          <w:i/>
          <w:sz w:val="21"/>
          <w:szCs w:val="21"/>
        </w:rPr>
        <w:t>(</w:t>
      </w:r>
      <w:r w:rsidR="00257AAF" w:rsidRPr="00613D05">
        <w:rPr>
          <w:rFonts w:eastAsia="Calibri"/>
          <w:i/>
          <w:sz w:val="21"/>
          <w:szCs w:val="21"/>
          <w:lang w:val="en-US"/>
        </w:rPr>
        <w:t>t</w:t>
      </w:r>
      <w:r w:rsidR="00257AAF" w:rsidRPr="00613D05">
        <w:rPr>
          <w:rFonts w:eastAsia="Calibri"/>
          <w:i/>
          <w:sz w:val="21"/>
          <w:szCs w:val="21"/>
          <w:vertAlign w:val="subscript"/>
        </w:rPr>
        <w:t>1</w:t>
      </w:r>
      <w:r w:rsidR="00257AAF" w:rsidRPr="00613D05">
        <w:rPr>
          <w:rFonts w:eastAsia="Calibri"/>
          <w:i/>
          <w:sz w:val="21"/>
          <w:szCs w:val="21"/>
        </w:rPr>
        <w:t xml:space="preserve">) </w:t>
      </w:r>
      <w:r w:rsidR="00257AAF" w:rsidRPr="00613D05">
        <w:rPr>
          <w:rFonts w:eastAsia="Calibri"/>
          <w:sz w:val="21"/>
          <w:szCs w:val="21"/>
        </w:rPr>
        <w:t>до требуемой массы</w:t>
      </w:r>
      <w:r w:rsidR="00257AAF" w:rsidRPr="00613D05">
        <w:rPr>
          <w:rFonts w:eastAsia="Calibri"/>
          <w:i/>
          <w:sz w:val="21"/>
          <w:szCs w:val="21"/>
        </w:rPr>
        <w:t xml:space="preserve"> </w:t>
      </w:r>
      <w:r w:rsidR="00257AAF" w:rsidRPr="00613D05">
        <w:rPr>
          <w:rFonts w:eastAsia="Calibri"/>
          <w:i/>
          <w:sz w:val="21"/>
          <w:szCs w:val="21"/>
          <w:lang w:val="en-US"/>
        </w:rPr>
        <w:t>x</w:t>
      </w:r>
      <w:r w:rsidR="00257AAF" w:rsidRPr="00613D05">
        <w:rPr>
          <w:rFonts w:eastAsia="Calibri"/>
          <w:i/>
          <w:sz w:val="21"/>
          <w:szCs w:val="21"/>
          <w:vertAlign w:val="superscript"/>
        </w:rPr>
        <w:t>1</w:t>
      </w:r>
      <w:r w:rsidR="00257AAF" w:rsidRPr="00613D05">
        <w:rPr>
          <w:rFonts w:eastAsia="Calibri"/>
          <w:i/>
          <w:sz w:val="21"/>
          <w:szCs w:val="21"/>
        </w:rPr>
        <w:t>(</w:t>
      </w:r>
      <w:r w:rsidR="00257AAF" w:rsidRPr="00613D05">
        <w:rPr>
          <w:rFonts w:eastAsia="Calibri"/>
          <w:i/>
          <w:sz w:val="21"/>
          <w:szCs w:val="21"/>
          <w:lang w:val="en-US"/>
        </w:rPr>
        <w:t>t</w:t>
      </w:r>
      <w:r w:rsidR="00257AAF" w:rsidRPr="00613D05">
        <w:rPr>
          <w:rFonts w:eastAsia="Calibri"/>
          <w:i/>
          <w:sz w:val="21"/>
          <w:szCs w:val="21"/>
          <w:vertAlign w:val="subscript"/>
        </w:rPr>
        <w:t>0</w:t>
      </w:r>
      <w:r w:rsidR="00257AAF" w:rsidRPr="00613D05">
        <w:rPr>
          <w:rFonts w:eastAsia="Calibri"/>
          <w:i/>
          <w:sz w:val="21"/>
          <w:szCs w:val="21"/>
        </w:rPr>
        <w:t xml:space="preserve">) </w:t>
      </w:r>
      <w:r w:rsidR="00257AAF" w:rsidRPr="00613D05">
        <w:rPr>
          <w:rFonts w:eastAsia="Calibri"/>
          <w:sz w:val="21"/>
          <w:szCs w:val="21"/>
        </w:rPr>
        <w:t xml:space="preserve">при минимальной стоимости кормов (траектория </w:t>
      </w:r>
      <w:r w:rsidR="00257AAF" w:rsidRPr="00613D05">
        <w:rPr>
          <w:rFonts w:eastAsia="Calibri"/>
          <w:b/>
          <w:sz w:val="21"/>
          <w:szCs w:val="21"/>
        </w:rPr>
        <w:t>АВС</w:t>
      </w:r>
      <w:r w:rsidR="00257AAF" w:rsidRPr="00613D05">
        <w:rPr>
          <w:rFonts w:eastAsia="Calibri"/>
          <w:sz w:val="21"/>
          <w:szCs w:val="21"/>
        </w:rPr>
        <w:t>).</w:t>
      </w:r>
    </w:p>
    <w:p w:rsidR="001C2560" w:rsidRPr="00613D05" w:rsidRDefault="001C2560" w:rsidP="001C2560">
      <w:pPr>
        <w:ind w:firstLine="567"/>
        <w:jc w:val="both"/>
        <w:rPr>
          <w:sz w:val="21"/>
          <w:szCs w:val="21"/>
        </w:rPr>
      </w:pPr>
      <w:r w:rsidRPr="00613D05">
        <w:rPr>
          <w:sz w:val="21"/>
          <w:szCs w:val="21"/>
        </w:rPr>
        <w:t>Логику выполнения текущей позиции методики иллюстрирует схема алгоритма на рисунке 3.7</w:t>
      </w:r>
      <w:r w:rsidR="00AC0788" w:rsidRPr="00613D05">
        <w:rPr>
          <w:sz w:val="21"/>
          <w:szCs w:val="21"/>
        </w:rPr>
        <w:t>8</w:t>
      </w:r>
      <w:r w:rsidRPr="00613D05">
        <w:rPr>
          <w:sz w:val="21"/>
          <w:szCs w:val="21"/>
        </w:rPr>
        <w:t>.</w:t>
      </w:r>
    </w:p>
    <w:p w:rsidR="001C2560" w:rsidRPr="00613D05" w:rsidRDefault="001C2560" w:rsidP="001C2560">
      <w:pPr>
        <w:ind w:firstLine="567"/>
        <w:jc w:val="both"/>
        <w:rPr>
          <w:sz w:val="21"/>
          <w:szCs w:val="21"/>
        </w:rPr>
      </w:pPr>
      <w:r w:rsidRPr="00613D05">
        <w:rPr>
          <w:sz w:val="21"/>
          <w:szCs w:val="21"/>
        </w:rPr>
        <w:t xml:space="preserve"> В</w:t>
      </w:r>
      <w:r w:rsidR="001E6610" w:rsidRPr="00613D05">
        <w:rPr>
          <w:sz w:val="21"/>
          <w:szCs w:val="21"/>
        </w:rPr>
        <w:t xml:space="preserve"> схеме</w:t>
      </w:r>
      <w:r w:rsidRPr="00613D05">
        <w:rPr>
          <w:sz w:val="21"/>
          <w:szCs w:val="21"/>
        </w:rPr>
        <w:t xml:space="preserve"> алгоритм</w:t>
      </w:r>
      <w:r w:rsidR="001E6610" w:rsidRPr="00613D05">
        <w:rPr>
          <w:sz w:val="21"/>
          <w:szCs w:val="21"/>
        </w:rPr>
        <w:t>а</w:t>
      </w:r>
      <w:r w:rsidRPr="00613D05">
        <w:rPr>
          <w:sz w:val="21"/>
          <w:szCs w:val="21"/>
        </w:rPr>
        <w:t xml:space="preserve"> дополнительно использованы следующие обозначения:</w:t>
      </w:r>
    </w:p>
    <w:p w:rsidR="001C2560" w:rsidRPr="00613D05" w:rsidRDefault="001C2560" w:rsidP="001E6610">
      <w:pPr>
        <w:ind w:left="567"/>
        <w:jc w:val="both"/>
        <w:rPr>
          <w:sz w:val="21"/>
          <w:szCs w:val="21"/>
        </w:rPr>
      </w:pPr>
      <w:r w:rsidRPr="00613D05">
        <w:rPr>
          <w:b/>
          <w:i/>
          <w:sz w:val="21"/>
          <w:szCs w:val="21"/>
        </w:rPr>
        <w:t>рац</w:t>
      </w:r>
      <w:r w:rsidRPr="00613D05">
        <w:rPr>
          <w:i/>
          <w:sz w:val="21"/>
          <w:szCs w:val="21"/>
        </w:rPr>
        <w:t>(</w:t>
      </w:r>
      <w:r w:rsidRPr="00613D05">
        <w:rPr>
          <w:i/>
          <w:sz w:val="21"/>
          <w:szCs w:val="21"/>
          <w:lang w:val="en-US"/>
        </w:rPr>
        <w:t>j</w:t>
      </w:r>
      <w:r w:rsidRPr="00613D05">
        <w:rPr>
          <w:i/>
          <w:sz w:val="21"/>
          <w:szCs w:val="21"/>
        </w:rPr>
        <w:t>)</w:t>
      </w:r>
      <w:r w:rsidRPr="00613D05">
        <w:rPr>
          <w:sz w:val="21"/>
          <w:szCs w:val="21"/>
        </w:rPr>
        <w:t xml:space="preserve"> – оптимальный рацион на </w:t>
      </w:r>
      <w:r w:rsidRPr="00613D05">
        <w:rPr>
          <w:sz w:val="21"/>
          <w:szCs w:val="21"/>
          <w:lang w:val="en-US"/>
        </w:rPr>
        <w:t>j</w:t>
      </w:r>
      <w:r w:rsidRPr="00613D05">
        <w:rPr>
          <w:sz w:val="21"/>
          <w:szCs w:val="21"/>
        </w:rPr>
        <w:t>-тый день откорма;</w:t>
      </w:r>
    </w:p>
    <w:p w:rsidR="001C2560" w:rsidRPr="00613D05" w:rsidRDefault="001C2560" w:rsidP="001E6610">
      <w:pPr>
        <w:ind w:left="567"/>
        <w:jc w:val="both"/>
        <w:rPr>
          <w:sz w:val="21"/>
          <w:szCs w:val="21"/>
        </w:rPr>
      </w:pPr>
      <w:r w:rsidRPr="00613D05">
        <w:rPr>
          <w:b/>
          <w:i/>
          <w:sz w:val="21"/>
          <w:szCs w:val="21"/>
          <w:lang w:val="en-US"/>
        </w:rPr>
        <w:t>u</w:t>
      </w:r>
      <w:r w:rsidRPr="00613D05">
        <w:rPr>
          <w:i/>
          <w:sz w:val="21"/>
          <w:szCs w:val="21"/>
        </w:rPr>
        <w:t>(</w:t>
      </w:r>
      <w:r w:rsidRPr="00613D05">
        <w:rPr>
          <w:i/>
          <w:sz w:val="21"/>
          <w:szCs w:val="21"/>
          <w:lang w:val="en-US"/>
        </w:rPr>
        <w:t>j</w:t>
      </w:r>
      <w:r w:rsidRPr="00613D05">
        <w:rPr>
          <w:i/>
          <w:sz w:val="21"/>
          <w:szCs w:val="21"/>
        </w:rPr>
        <w:t>)</w:t>
      </w:r>
      <w:r w:rsidRPr="00613D05">
        <w:rPr>
          <w:sz w:val="21"/>
          <w:szCs w:val="21"/>
        </w:rPr>
        <w:t xml:space="preserve"> – управление в </w:t>
      </w:r>
      <w:r w:rsidRPr="00613D05">
        <w:rPr>
          <w:sz w:val="21"/>
          <w:szCs w:val="21"/>
          <w:lang w:val="en-US"/>
        </w:rPr>
        <w:t>j</w:t>
      </w:r>
      <w:r w:rsidRPr="00613D05">
        <w:rPr>
          <w:sz w:val="21"/>
          <w:szCs w:val="21"/>
        </w:rPr>
        <w:t>-тый день откорма.</w:t>
      </w:r>
    </w:p>
    <w:p w:rsidR="001C2560" w:rsidRPr="00613D05" w:rsidRDefault="001C2560" w:rsidP="001C2560">
      <w:pPr>
        <w:ind w:firstLine="567"/>
        <w:jc w:val="both"/>
        <w:rPr>
          <w:sz w:val="21"/>
          <w:szCs w:val="21"/>
        </w:rPr>
      </w:pPr>
    </w:p>
    <w:p w:rsidR="001C2560" w:rsidRPr="00613D05" w:rsidRDefault="003A3DB7" w:rsidP="001C2560">
      <w:pPr>
        <w:jc w:val="center"/>
        <w:rPr>
          <w:sz w:val="21"/>
          <w:szCs w:val="21"/>
        </w:rPr>
      </w:pPr>
      <w:r>
        <w:rPr>
          <w:sz w:val="21"/>
          <w:szCs w:val="21"/>
        </w:rPr>
        <w:lastRenderedPageBreak/>
        <w:pict>
          <v:shape id="_x0000_i1152" type="#_x0000_t75" style="width:310.9pt;height:341.25pt">
            <v:imagedata r:id="rId139" o:title=""/>
          </v:shape>
        </w:pict>
      </w:r>
    </w:p>
    <w:p w:rsidR="001C2560" w:rsidRPr="00613D05" w:rsidRDefault="001C2560" w:rsidP="001C2560">
      <w:pPr>
        <w:jc w:val="center"/>
        <w:rPr>
          <w:color w:val="000000"/>
          <w:sz w:val="21"/>
          <w:szCs w:val="21"/>
        </w:rPr>
      </w:pPr>
    </w:p>
    <w:p w:rsidR="001C2560" w:rsidRPr="00613D05" w:rsidRDefault="00CD0048" w:rsidP="001C2560">
      <w:pPr>
        <w:jc w:val="center"/>
        <w:rPr>
          <w:color w:val="000000"/>
          <w:sz w:val="21"/>
          <w:szCs w:val="21"/>
        </w:rPr>
      </w:pPr>
      <w:r w:rsidRPr="00613D05">
        <w:rPr>
          <w:sz w:val="21"/>
          <w:szCs w:val="21"/>
        </w:rPr>
        <w:t>Рисунок 3.7</w:t>
      </w:r>
      <w:r w:rsidR="00AC0788" w:rsidRPr="00613D05">
        <w:rPr>
          <w:sz w:val="21"/>
          <w:szCs w:val="21"/>
        </w:rPr>
        <w:t>8</w:t>
      </w:r>
      <w:r w:rsidRPr="00613D05">
        <w:rPr>
          <w:sz w:val="21"/>
          <w:szCs w:val="21"/>
        </w:rPr>
        <w:t xml:space="preserve"> – </w:t>
      </w:r>
      <w:r w:rsidR="001C2560" w:rsidRPr="00613D05">
        <w:rPr>
          <w:color w:val="000000"/>
          <w:sz w:val="21"/>
          <w:szCs w:val="21"/>
        </w:rPr>
        <w:t>Алгоритм оптимизации управления при откорме животных</w:t>
      </w:r>
    </w:p>
    <w:p w:rsidR="001C2560" w:rsidRPr="00613D05" w:rsidRDefault="001C2560" w:rsidP="00266550">
      <w:pPr>
        <w:ind w:firstLine="567"/>
        <w:jc w:val="both"/>
        <w:rPr>
          <w:rFonts w:eastAsia="Calibri"/>
          <w:sz w:val="21"/>
          <w:szCs w:val="21"/>
        </w:rPr>
      </w:pPr>
    </w:p>
    <w:p w:rsidR="001D0C59" w:rsidRPr="00613D05" w:rsidRDefault="000016E2" w:rsidP="001D0C59">
      <w:pPr>
        <w:ind w:firstLine="567"/>
        <w:jc w:val="both"/>
        <w:rPr>
          <w:sz w:val="21"/>
          <w:szCs w:val="21"/>
        </w:rPr>
      </w:pPr>
      <w:r w:rsidRPr="00613D05">
        <w:rPr>
          <w:sz w:val="21"/>
          <w:szCs w:val="21"/>
        </w:rPr>
        <w:t>Таким образом, м</w:t>
      </w:r>
      <w:r w:rsidR="001D0C59" w:rsidRPr="00613D05">
        <w:rPr>
          <w:sz w:val="21"/>
          <w:szCs w:val="21"/>
        </w:rPr>
        <w:t xml:space="preserve">етодика </w:t>
      </w:r>
      <w:r w:rsidR="001D0C59" w:rsidRPr="00613D05">
        <w:rPr>
          <w:rFonts w:eastAsia="Calibri"/>
          <w:sz w:val="21"/>
          <w:szCs w:val="21"/>
        </w:rPr>
        <w:t xml:space="preserve">оптимизации рационов при программировании прироста животных описывается как </w:t>
      </w:r>
      <w:r w:rsidR="001D0C59" w:rsidRPr="00613D05">
        <w:rPr>
          <w:sz w:val="21"/>
          <w:szCs w:val="21"/>
        </w:rPr>
        <w:t>линейная задача теории оптимального управления:</w:t>
      </w:r>
    </w:p>
    <w:p w:rsidR="001D0C59" w:rsidRPr="00613D05" w:rsidRDefault="001D0C59" w:rsidP="00B505C0">
      <w:pPr>
        <w:pStyle w:val="af3"/>
        <w:numPr>
          <w:ilvl w:val="0"/>
          <w:numId w:val="12"/>
        </w:numPr>
        <w:spacing w:after="0" w:line="240" w:lineRule="auto"/>
        <w:ind w:firstLine="567"/>
        <w:jc w:val="both"/>
        <w:rPr>
          <w:rFonts w:ascii="Times New Roman" w:hAnsi="Times New Roman"/>
          <w:i/>
          <w:sz w:val="21"/>
          <w:szCs w:val="21"/>
        </w:rPr>
      </w:pPr>
      <w:r w:rsidRPr="00613D05">
        <w:rPr>
          <w:rFonts w:ascii="Times New Roman" w:hAnsi="Times New Roman"/>
          <w:i/>
          <w:sz w:val="21"/>
          <w:szCs w:val="21"/>
        </w:rPr>
        <w:t>Задаются ограничения на управление.</w:t>
      </w:r>
    </w:p>
    <w:p w:rsidR="001D0C59" w:rsidRPr="00613D05" w:rsidRDefault="001D0C59" w:rsidP="00B505C0">
      <w:pPr>
        <w:pStyle w:val="af3"/>
        <w:numPr>
          <w:ilvl w:val="0"/>
          <w:numId w:val="12"/>
        </w:numPr>
        <w:spacing w:after="0" w:line="240" w:lineRule="auto"/>
        <w:ind w:firstLine="567"/>
        <w:jc w:val="both"/>
        <w:rPr>
          <w:rFonts w:ascii="Times New Roman" w:hAnsi="Times New Roman"/>
          <w:i/>
          <w:sz w:val="21"/>
          <w:szCs w:val="21"/>
        </w:rPr>
      </w:pPr>
      <w:r w:rsidRPr="00613D05">
        <w:rPr>
          <w:rFonts w:ascii="Times New Roman" w:hAnsi="Times New Roman"/>
          <w:i/>
          <w:sz w:val="21"/>
          <w:szCs w:val="21"/>
        </w:rPr>
        <w:t>Задаётся множество начальных допустимых состояний объекта управления.</w:t>
      </w:r>
    </w:p>
    <w:p w:rsidR="001D0C59" w:rsidRPr="00613D05" w:rsidRDefault="001D0C59" w:rsidP="00B505C0">
      <w:pPr>
        <w:pStyle w:val="af3"/>
        <w:numPr>
          <w:ilvl w:val="0"/>
          <w:numId w:val="12"/>
        </w:numPr>
        <w:spacing w:after="0" w:line="240" w:lineRule="auto"/>
        <w:ind w:firstLine="567"/>
        <w:jc w:val="both"/>
        <w:rPr>
          <w:rFonts w:ascii="Times New Roman" w:hAnsi="Times New Roman"/>
          <w:i/>
          <w:sz w:val="21"/>
          <w:szCs w:val="21"/>
        </w:rPr>
      </w:pPr>
      <w:r w:rsidRPr="00613D05">
        <w:rPr>
          <w:rFonts w:ascii="Times New Roman" w:hAnsi="Times New Roman"/>
          <w:i/>
          <w:sz w:val="21"/>
          <w:szCs w:val="21"/>
        </w:rPr>
        <w:t>Задаётся множество конечных допустимых состояний объекта управления.</w:t>
      </w:r>
    </w:p>
    <w:p w:rsidR="001D0C59" w:rsidRPr="00613D05" w:rsidRDefault="001D0C59" w:rsidP="00B505C0">
      <w:pPr>
        <w:pStyle w:val="af3"/>
        <w:numPr>
          <w:ilvl w:val="0"/>
          <w:numId w:val="12"/>
        </w:numPr>
        <w:spacing w:after="0" w:line="240" w:lineRule="auto"/>
        <w:ind w:firstLine="567"/>
        <w:jc w:val="both"/>
        <w:rPr>
          <w:rFonts w:ascii="Times New Roman" w:hAnsi="Times New Roman"/>
          <w:i/>
          <w:sz w:val="21"/>
          <w:szCs w:val="21"/>
        </w:rPr>
      </w:pPr>
      <w:r w:rsidRPr="00613D05">
        <w:rPr>
          <w:rFonts w:ascii="Times New Roman" w:hAnsi="Times New Roman"/>
          <w:i/>
          <w:sz w:val="21"/>
          <w:szCs w:val="21"/>
        </w:rPr>
        <w:lastRenderedPageBreak/>
        <w:t>Оценивается управляемость объекта.</w:t>
      </w:r>
    </w:p>
    <w:p w:rsidR="001D0C59" w:rsidRPr="00613D05" w:rsidRDefault="001D0C59" w:rsidP="001D0C59">
      <w:pPr>
        <w:ind w:firstLine="567"/>
        <w:jc w:val="both"/>
        <w:rPr>
          <w:sz w:val="21"/>
          <w:szCs w:val="21"/>
        </w:rPr>
      </w:pPr>
      <w:r w:rsidRPr="00613D05">
        <w:rPr>
          <w:sz w:val="21"/>
          <w:szCs w:val="21"/>
        </w:rPr>
        <w:t>Для оценки управляемости объекта выполняется серия расчётов рационов по критерию «максимальная продуктивность» на период откорма с дискретностью в один день.</w:t>
      </w:r>
    </w:p>
    <w:p w:rsidR="001D0C59" w:rsidRPr="00613D05" w:rsidRDefault="001D0C59" w:rsidP="001D0C59">
      <w:pPr>
        <w:ind w:firstLine="567"/>
        <w:jc w:val="both"/>
        <w:rPr>
          <w:sz w:val="21"/>
          <w:szCs w:val="21"/>
        </w:rPr>
      </w:pPr>
      <w:r w:rsidRPr="00613D05">
        <w:rPr>
          <w:sz w:val="21"/>
          <w:szCs w:val="21"/>
        </w:rPr>
        <w:t xml:space="preserve"> Если в конце периода требуемая масса животного не достигнута, то делается заключение, что объект неуправляем, и следует пересмотреть исходные данные задачи.</w:t>
      </w:r>
    </w:p>
    <w:p w:rsidR="001D0C59" w:rsidRPr="00613D05" w:rsidRDefault="001D0C59" w:rsidP="001D0C59">
      <w:pPr>
        <w:ind w:firstLine="567"/>
        <w:jc w:val="both"/>
        <w:rPr>
          <w:sz w:val="21"/>
          <w:szCs w:val="21"/>
        </w:rPr>
      </w:pPr>
      <w:r w:rsidRPr="00613D05">
        <w:rPr>
          <w:sz w:val="21"/>
          <w:szCs w:val="21"/>
        </w:rPr>
        <w:t xml:space="preserve">Если в конце периода требуемая масса животного достигнута, то делается заключение, что объект управляем. В этом случае управление </w:t>
      </w:r>
      <w:r w:rsidRPr="00613D05">
        <w:rPr>
          <w:b/>
          <w:i/>
          <w:sz w:val="21"/>
          <w:szCs w:val="21"/>
          <w:lang w:val="en-US"/>
        </w:rPr>
        <w:t>u</w:t>
      </w:r>
      <w:r w:rsidRPr="00613D05">
        <w:rPr>
          <w:b/>
          <w:i/>
          <w:sz w:val="21"/>
          <w:szCs w:val="21"/>
          <w:vertAlign w:val="superscript"/>
        </w:rPr>
        <w:t>0</w:t>
      </w:r>
      <w:r w:rsidRPr="00613D05">
        <w:rPr>
          <w:i/>
          <w:sz w:val="21"/>
          <w:szCs w:val="21"/>
        </w:rPr>
        <w:t>(</w:t>
      </w:r>
      <w:r w:rsidRPr="00613D05">
        <w:rPr>
          <w:i/>
          <w:sz w:val="21"/>
          <w:szCs w:val="21"/>
          <w:lang w:val="en-US"/>
        </w:rPr>
        <w:t>t</w:t>
      </w:r>
      <w:r w:rsidRPr="00613D05">
        <w:rPr>
          <w:i/>
          <w:sz w:val="21"/>
          <w:szCs w:val="21"/>
        </w:rPr>
        <w:t xml:space="preserve">) </w:t>
      </w:r>
      <w:r w:rsidRPr="00613D05">
        <w:rPr>
          <w:sz w:val="21"/>
          <w:szCs w:val="21"/>
        </w:rPr>
        <w:t>и фазовая траектория</w:t>
      </w:r>
      <w:r w:rsidRPr="00613D05">
        <w:rPr>
          <w:b/>
          <w:i/>
          <w:sz w:val="21"/>
          <w:szCs w:val="21"/>
        </w:rPr>
        <w:t xml:space="preserve"> </w:t>
      </w:r>
      <w:r w:rsidRPr="00613D05">
        <w:rPr>
          <w:sz w:val="21"/>
          <w:szCs w:val="21"/>
        </w:rPr>
        <w:t>объекта</w:t>
      </w:r>
      <w:r w:rsidRPr="00613D05">
        <w:rPr>
          <w:b/>
          <w:i/>
          <w:sz w:val="21"/>
          <w:szCs w:val="21"/>
        </w:rPr>
        <w:t xml:space="preserve"> </w:t>
      </w:r>
      <w:r w:rsidRPr="00613D05">
        <w:rPr>
          <w:b/>
          <w:i/>
          <w:sz w:val="21"/>
          <w:szCs w:val="21"/>
          <w:lang w:val="en-US"/>
        </w:rPr>
        <w:t>x</w:t>
      </w:r>
      <w:r w:rsidRPr="00613D05">
        <w:rPr>
          <w:b/>
          <w:i/>
          <w:sz w:val="21"/>
          <w:szCs w:val="21"/>
          <w:vertAlign w:val="superscript"/>
        </w:rPr>
        <w:t>0</w:t>
      </w:r>
      <w:r w:rsidRPr="00613D05">
        <w:rPr>
          <w:i/>
          <w:sz w:val="21"/>
          <w:szCs w:val="21"/>
        </w:rPr>
        <w:t>(</w:t>
      </w:r>
      <w:r w:rsidRPr="00613D05">
        <w:rPr>
          <w:i/>
          <w:sz w:val="21"/>
          <w:szCs w:val="21"/>
          <w:lang w:val="en-US"/>
        </w:rPr>
        <w:t>t</w:t>
      </w:r>
      <w:r w:rsidRPr="00613D05">
        <w:rPr>
          <w:i/>
          <w:sz w:val="21"/>
          <w:szCs w:val="21"/>
        </w:rPr>
        <w:t xml:space="preserve">) </w:t>
      </w:r>
      <w:r w:rsidRPr="00613D05">
        <w:rPr>
          <w:sz w:val="21"/>
          <w:szCs w:val="21"/>
        </w:rPr>
        <w:t>запоминаются и выполняются последующие положения методики.</w:t>
      </w:r>
    </w:p>
    <w:p w:rsidR="001D0C59" w:rsidRPr="00613D05" w:rsidRDefault="001D0C59" w:rsidP="00B505C0">
      <w:pPr>
        <w:pStyle w:val="af3"/>
        <w:numPr>
          <w:ilvl w:val="0"/>
          <w:numId w:val="12"/>
        </w:numPr>
        <w:spacing w:after="0" w:line="240" w:lineRule="auto"/>
        <w:ind w:firstLine="567"/>
        <w:jc w:val="both"/>
        <w:rPr>
          <w:rFonts w:ascii="Times New Roman" w:hAnsi="Times New Roman"/>
          <w:i/>
          <w:sz w:val="21"/>
          <w:szCs w:val="21"/>
        </w:rPr>
      </w:pPr>
      <w:r w:rsidRPr="00613D05">
        <w:rPr>
          <w:rFonts w:ascii="Times New Roman" w:hAnsi="Times New Roman"/>
          <w:i/>
          <w:sz w:val="21"/>
          <w:szCs w:val="21"/>
        </w:rPr>
        <w:t>Описывается функционал качества</w:t>
      </w:r>
      <w:r w:rsidR="000134BC" w:rsidRPr="00613D05">
        <w:rPr>
          <w:rFonts w:ascii="Times New Roman" w:hAnsi="Times New Roman"/>
          <w:i/>
          <w:sz w:val="21"/>
          <w:szCs w:val="21"/>
        </w:rPr>
        <w:t>:</w:t>
      </w:r>
    </w:p>
    <w:p w:rsidR="001D0C59" w:rsidRPr="00613D05" w:rsidRDefault="003A3DB7" w:rsidP="001D0C59">
      <w:pPr>
        <w:pStyle w:val="aa"/>
        <w:jc w:val="center"/>
        <w:rPr>
          <w:rFonts w:ascii="Times New Roman" w:hAnsi="Times New Roman"/>
          <w:i/>
          <w:sz w:val="21"/>
          <w:szCs w:val="21"/>
        </w:rPr>
      </w:pPr>
      <w:r>
        <w:rPr>
          <w:rFonts w:ascii="Times New Roman" w:hAnsi="Times New Roman"/>
          <w:i/>
          <w:sz w:val="21"/>
          <w:szCs w:val="21"/>
        </w:rPr>
        <w:pict>
          <v:shape id="_x0000_i1153" type="#_x0000_t75" style="width:144.85pt;height:33.3pt">
            <v:imagedata r:id="rId140" o:title=""/>
          </v:shape>
        </w:pict>
      </w:r>
    </w:p>
    <w:p w:rsidR="001D0C59" w:rsidRPr="00613D05" w:rsidRDefault="001D0C59" w:rsidP="001D0C59">
      <w:pPr>
        <w:ind w:firstLine="567"/>
        <w:rPr>
          <w:sz w:val="21"/>
          <w:szCs w:val="21"/>
        </w:rPr>
      </w:pPr>
      <w:r w:rsidRPr="00613D05">
        <w:rPr>
          <w:i/>
          <w:sz w:val="21"/>
          <w:szCs w:val="21"/>
          <w:lang w:val="en-US"/>
        </w:rPr>
        <w:t>C</w:t>
      </w:r>
      <w:r w:rsidRPr="00613D05">
        <w:rPr>
          <w:i/>
          <w:sz w:val="21"/>
          <w:szCs w:val="21"/>
          <w:vertAlign w:val="subscript"/>
        </w:rPr>
        <w:t xml:space="preserve">рац </w:t>
      </w:r>
      <w:r w:rsidRPr="00613D05">
        <w:rPr>
          <w:i/>
          <w:sz w:val="21"/>
          <w:szCs w:val="21"/>
          <w:vertAlign w:val="subscript"/>
          <w:lang w:val="en-US"/>
        </w:rPr>
        <w:t>j</w:t>
      </w:r>
      <w:r w:rsidRPr="00613D05">
        <w:rPr>
          <w:i/>
          <w:sz w:val="21"/>
          <w:szCs w:val="21"/>
          <w:vertAlign w:val="subscript"/>
        </w:rPr>
        <w:t xml:space="preserve">   </w:t>
      </w:r>
      <w:r w:rsidRPr="00613D05">
        <w:rPr>
          <w:sz w:val="21"/>
          <w:szCs w:val="21"/>
        </w:rPr>
        <w:t xml:space="preserve">– стоимость рациона в  </w:t>
      </w:r>
      <w:r w:rsidRPr="00613D05">
        <w:rPr>
          <w:sz w:val="21"/>
          <w:szCs w:val="21"/>
          <w:lang w:val="en-US"/>
        </w:rPr>
        <w:t>j</w:t>
      </w:r>
      <w:r w:rsidRPr="00613D05">
        <w:rPr>
          <w:sz w:val="21"/>
          <w:szCs w:val="21"/>
        </w:rPr>
        <w:t xml:space="preserve">–тый  день откорма;  </w:t>
      </w:r>
      <w:r w:rsidRPr="00613D05">
        <w:rPr>
          <w:i/>
          <w:sz w:val="21"/>
          <w:szCs w:val="21"/>
          <w:lang w:val="en-US"/>
        </w:rPr>
        <w:t>j</w:t>
      </w:r>
      <w:r w:rsidRPr="00613D05">
        <w:rPr>
          <w:sz w:val="21"/>
          <w:szCs w:val="21"/>
        </w:rPr>
        <w:sym w:font="Symbol" w:char="F0CE"/>
      </w:r>
      <w:r w:rsidRPr="00613D05">
        <w:rPr>
          <w:sz w:val="21"/>
          <w:szCs w:val="21"/>
        </w:rPr>
        <w:t xml:space="preserve"> [</w:t>
      </w:r>
      <w:r w:rsidRPr="00613D05">
        <w:rPr>
          <w:i/>
          <w:sz w:val="21"/>
          <w:szCs w:val="21"/>
          <w:lang w:val="en-US"/>
        </w:rPr>
        <w:t>t</w:t>
      </w:r>
      <w:r w:rsidRPr="00613D05">
        <w:rPr>
          <w:i/>
          <w:sz w:val="21"/>
          <w:szCs w:val="21"/>
          <w:vertAlign w:val="subscript"/>
        </w:rPr>
        <w:t xml:space="preserve">0 </w:t>
      </w:r>
      <w:r w:rsidRPr="00613D05">
        <w:rPr>
          <w:i/>
          <w:sz w:val="21"/>
          <w:szCs w:val="21"/>
        </w:rPr>
        <w:t xml:space="preserve">, </w:t>
      </w:r>
      <w:r w:rsidRPr="00613D05">
        <w:rPr>
          <w:i/>
          <w:sz w:val="21"/>
          <w:szCs w:val="21"/>
          <w:lang w:val="en-US"/>
        </w:rPr>
        <w:t>t</w:t>
      </w:r>
      <w:r w:rsidRPr="00613D05">
        <w:rPr>
          <w:i/>
          <w:sz w:val="21"/>
          <w:szCs w:val="21"/>
          <w:vertAlign w:val="subscript"/>
        </w:rPr>
        <w:t>1</w:t>
      </w:r>
      <w:r w:rsidRPr="00613D05">
        <w:rPr>
          <w:sz w:val="21"/>
          <w:szCs w:val="21"/>
        </w:rPr>
        <w:t>].</w:t>
      </w:r>
    </w:p>
    <w:p w:rsidR="001D0C59" w:rsidRPr="00613D05" w:rsidRDefault="001D0C59" w:rsidP="00B505C0">
      <w:pPr>
        <w:pStyle w:val="af3"/>
        <w:numPr>
          <w:ilvl w:val="0"/>
          <w:numId w:val="12"/>
        </w:numPr>
        <w:spacing w:after="0" w:line="240" w:lineRule="auto"/>
        <w:ind w:firstLine="567"/>
        <w:jc w:val="both"/>
        <w:rPr>
          <w:rFonts w:ascii="Times New Roman" w:hAnsi="Times New Roman"/>
          <w:i/>
          <w:sz w:val="21"/>
          <w:szCs w:val="21"/>
        </w:rPr>
      </w:pPr>
      <w:r w:rsidRPr="00613D05">
        <w:rPr>
          <w:rFonts w:ascii="Times New Roman" w:hAnsi="Times New Roman"/>
          <w:i/>
          <w:sz w:val="21"/>
          <w:szCs w:val="21"/>
        </w:rPr>
        <w:t>Определяется оптимальная траектория управления и соответствующие ей фазовая траектория и значение функционала качества</w:t>
      </w:r>
      <w:r w:rsidR="000134BC" w:rsidRPr="00613D05">
        <w:rPr>
          <w:rFonts w:ascii="Times New Roman" w:hAnsi="Times New Roman"/>
          <w:i/>
          <w:sz w:val="21"/>
          <w:szCs w:val="21"/>
        </w:rPr>
        <w:t>:</w:t>
      </w:r>
    </w:p>
    <w:p w:rsidR="001D2D95" w:rsidRPr="00613D05" w:rsidRDefault="003A3DB7" w:rsidP="001D2D95">
      <w:pPr>
        <w:pStyle w:val="af3"/>
        <w:spacing w:after="0" w:line="240" w:lineRule="auto"/>
        <w:ind w:left="0"/>
        <w:jc w:val="center"/>
        <w:rPr>
          <w:rFonts w:ascii="Times New Roman" w:hAnsi="Times New Roman"/>
          <w:i/>
          <w:sz w:val="21"/>
          <w:szCs w:val="21"/>
        </w:rPr>
      </w:pPr>
      <w:r>
        <w:rPr>
          <w:rFonts w:ascii="Times New Roman" w:hAnsi="Times New Roman"/>
          <w:i/>
          <w:sz w:val="21"/>
          <w:szCs w:val="21"/>
        </w:rPr>
        <w:pict>
          <v:shape id="_x0000_i1154" type="#_x0000_t75" style="width:132.35pt;height:30.4pt">
            <v:imagedata r:id="rId141" o:title=""/>
          </v:shape>
        </w:pict>
      </w:r>
    </w:p>
    <w:p w:rsidR="004C3F6E" w:rsidRPr="00613D05" w:rsidRDefault="006C64CF" w:rsidP="006C64CF">
      <w:pPr>
        <w:ind w:firstLine="567"/>
        <w:jc w:val="both"/>
        <w:rPr>
          <w:sz w:val="21"/>
          <w:szCs w:val="21"/>
        </w:rPr>
      </w:pPr>
      <w:r w:rsidRPr="00613D05">
        <w:rPr>
          <w:sz w:val="21"/>
          <w:szCs w:val="21"/>
        </w:rPr>
        <w:t>Перед выполнением расчёта</w:t>
      </w:r>
      <w:r w:rsidR="00500A04" w:rsidRPr="00613D05">
        <w:rPr>
          <w:sz w:val="21"/>
          <w:szCs w:val="21"/>
        </w:rPr>
        <w:t xml:space="preserve"> рацион</w:t>
      </w:r>
      <w:r w:rsidRPr="00613D05">
        <w:rPr>
          <w:sz w:val="21"/>
          <w:szCs w:val="21"/>
        </w:rPr>
        <w:t>а</w:t>
      </w:r>
      <w:r w:rsidR="00500A04" w:rsidRPr="00613D05">
        <w:rPr>
          <w:sz w:val="21"/>
          <w:szCs w:val="21"/>
        </w:rPr>
        <w:t xml:space="preserve"> для запрограммированного прироста</w:t>
      </w:r>
      <w:r w:rsidR="00C44070" w:rsidRPr="00613D05">
        <w:rPr>
          <w:sz w:val="21"/>
          <w:szCs w:val="21"/>
        </w:rPr>
        <w:t xml:space="preserve"> в программах </w:t>
      </w:r>
      <w:r w:rsidR="004C3F6E" w:rsidRPr="00613D05">
        <w:rPr>
          <w:sz w:val="21"/>
          <w:szCs w:val="21"/>
        </w:rPr>
        <w:t>«КОРАЛЛ – Кормление»</w:t>
      </w:r>
      <w:r w:rsidR="00500A04" w:rsidRPr="00613D05">
        <w:rPr>
          <w:sz w:val="21"/>
          <w:szCs w:val="21"/>
        </w:rPr>
        <w:t xml:space="preserve"> </w:t>
      </w:r>
      <w:r w:rsidRPr="00613D05">
        <w:rPr>
          <w:sz w:val="21"/>
          <w:szCs w:val="21"/>
        </w:rPr>
        <w:t>заполняется</w:t>
      </w:r>
      <w:r w:rsidR="004C3F6E" w:rsidRPr="00613D05">
        <w:rPr>
          <w:sz w:val="21"/>
          <w:szCs w:val="21"/>
        </w:rPr>
        <w:t xml:space="preserve"> окно  «Показатели животного и продукции» (рисунок 3.</w:t>
      </w:r>
      <w:r w:rsidR="00AC0788" w:rsidRPr="00613D05">
        <w:rPr>
          <w:sz w:val="21"/>
          <w:szCs w:val="21"/>
        </w:rPr>
        <w:t>79</w:t>
      </w:r>
      <w:r w:rsidR="004C3F6E" w:rsidRPr="00613D05">
        <w:rPr>
          <w:sz w:val="21"/>
          <w:szCs w:val="21"/>
        </w:rPr>
        <w:t>).</w:t>
      </w:r>
    </w:p>
    <w:p w:rsidR="004A7D59" w:rsidRPr="00613D05" w:rsidRDefault="004A7D59" w:rsidP="004A7D59">
      <w:pPr>
        <w:pStyle w:val="a6"/>
        <w:tabs>
          <w:tab w:val="left" w:pos="426"/>
        </w:tabs>
        <w:overflowPunct w:val="0"/>
        <w:autoSpaceDE w:val="0"/>
        <w:autoSpaceDN w:val="0"/>
        <w:adjustRightInd w:val="0"/>
        <w:spacing w:after="0"/>
        <w:ind w:left="0" w:firstLine="567"/>
        <w:jc w:val="both"/>
        <w:textAlignment w:val="baseline"/>
        <w:rPr>
          <w:sz w:val="21"/>
          <w:szCs w:val="21"/>
        </w:rPr>
      </w:pPr>
      <w:r w:rsidRPr="00613D05">
        <w:rPr>
          <w:sz w:val="21"/>
          <w:szCs w:val="21"/>
        </w:rPr>
        <w:t xml:space="preserve">Вводятся характеристики животного: возраст, масса, потенциальный прирост  массы. Под потенциальным приростом массы понимается суточный прирост массы животного, который может быть получен при кормлении, полностью соответствующем потребности животного. </w:t>
      </w:r>
    </w:p>
    <w:p w:rsidR="004A7D59" w:rsidRPr="00613D05" w:rsidRDefault="004A7D59" w:rsidP="004A7D59">
      <w:pPr>
        <w:widowControl w:val="0"/>
        <w:overflowPunct w:val="0"/>
        <w:autoSpaceDE w:val="0"/>
        <w:autoSpaceDN w:val="0"/>
        <w:adjustRightInd w:val="0"/>
        <w:ind w:firstLine="567"/>
        <w:jc w:val="both"/>
        <w:textAlignment w:val="baseline"/>
        <w:rPr>
          <w:sz w:val="21"/>
          <w:szCs w:val="21"/>
        </w:rPr>
      </w:pPr>
      <w:r w:rsidRPr="00613D05">
        <w:rPr>
          <w:sz w:val="21"/>
          <w:szCs w:val="21"/>
        </w:rPr>
        <w:t>В переключателе «Задать требуемый прирост» устанавливается «галочка».  В поле справа от переключателя вводится значение требуемого прироста.</w:t>
      </w:r>
    </w:p>
    <w:p w:rsidR="004A7D59" w:rsidRPr="00613D05" w:rsidRDefault="004A7D59" w:rsidP="004A7D59">
      <w:pPr>
        <w:widowControl w:val="0"/>
        <w:overflowPunct w:val="0"/>
        <w:autoSpaceDE w:val="0"/>
        <w:autoSpaceDN w:val="0"/>
        <w:adjustRightInd w:val="0"/>
        <w:ind w:firstLine="567"/>
        <w:jc w:val="both"/>
        <w:textAlignment w:val="baseline"/>
        <w:rPr>
          <w:sz w:val="21"/>
          <w:szCs w:val="21"/>
        </w:rPr>
      </w:pPr>
      <w:r w:rsidRPr="00613D05">
        <w:rPr>
          <w:sz w:val="21"/>
          <w:szCs w:val="21"/>
        </w:rPr>
        <w:t>В поле «Точность расчета» задаётся величина допустимого разброса от заданного значения прироста.</w:t>
      </w:r>
    </w:p>
    <w:p w:rsidR="004A7D59" w:rsidRPr="00613D05" w:rsidRDefault="004A7D59" w:rsidP="004A7D59">
      <w:pPr>
        <w:widowControl w:val="0"/>
        <w:overflowPunct w:val="0"/>
        <w:autoSpaceDE w:val="0"/>
        <w:autoSpaceDN w:val="0"/>
        <w:adjustRightInd w:val="0"/>
        <w:ind w:firstLine="567"/>
        <w:jc w:val="both"/>
        <w:textAlignment w:val="baseline"/>
        <w:rPr>
          <w:sz w:val="21"/>
          <w:szCs w:val="21"/>
        </w:rPr>
      </w:pPr>
      <w:r w:rsidRPr="00613D05">
        <w:rPr>
          <w:sz w:val="21"/>
          <w:szCs w:val="21"/>
        </w:rPr>
        <w:t>Вводятся стоимостные характеристики животного.</w:t>
      </w:r>
    </w:p>
    <w:p w:rsidR="004A7D59" w:rsidRPr="00613D05" w:rsidRDefault="004A7D59" w:rsidP="004A7D59">
      <w:pPr>
        <w:pStyle w:val="a6"/>
        <w:tabs>
          <w:tab w:val="left" w:pos="426"/>
        </w:tabs>
        <w:overflowPunct w:val="0"/>
        <w:autoSpaceDE w:val="0"/>
        <w:autoSpaceDN w:val="0"/>
        <w:adjustRightInd w:val="0"/>
        <w:spacing w:after="0"/>
        <w:ind w:left="0" w:firstLine="567"/>
        <w:jc w:val="both"/>
        <w:textAlignment w:val="baseline"/>
        <w:rPr>
          <w:sz w:val="21"/>
          <w:szCs w:val="21"/>
        </w:rPr>
      </w:pPr>
      <w:r w:rsidRPr="00613D05">
        <w:rPr>
          <w:sz w:val="21"/>
          <w:szCs w:val="21"/>
        </w:rPr>
        <w:t xml:space="preserve">После этого запускается расчёт по требуемому критерию оптимизации. </w:t>
      </w:r>
    </w:p>
    <w:p w:rsidR="000134BC" w:rsidRPr="00613D05" w:rsidRDefault="000134BC" w:rsidP="000134BC">
      <w:pPr>
        <w:ind w:firstLine="567"/>
        <w:jc w:val="both"/>
        <w:rPr>
          <w:sz w:val="21"/>
          <w:szCs w:val="21"/>
        </w:rPr>
      </w:pPr>
    </w:p>
    <w:p w:rsidR="00500A04" w:rsidRPr="00613D05" w:rsidRDefault="003A3DB7" w:rsidP="00CF4A2A">
      <w:pPr>
        <w:pStyle w:val="a6"/>
        <w:tabs>
          <w:tab w:val="left" w:pos="426"/>
        </w:tabs>
        <w:spacing w:after="0" w:line="360" w:lineRule="auto"/>
        <w:ind w:left="0"/>
        <w:jc w:val="center"/>
        <w:rPr>
          <w:sz w:val="21"/>
          <w:szCs w:val="21"/>
        </w:rPr>
      </w:pPr>
      <w:r>
        <w:rPr>
          <w:sz w:val="21"/>
          <w:szCs w:val="21"/>
        </w:rPr>
        <w:lastRenderedPageBreak/>
        <w:pict>
          <v:shape id="_x0000_i1155" type="#_x0000_t75" style="width:320.9pt;height:188.55pt">
            <v:imagedata r:id="rId142" o:title=""/>
          </v:shape>
        </w:pict>
      </w:r>
    </w:p>
    <w:p w:rsidR="00500A04" w:rsidRPr="00613D05" w:rsidRDefault="00500A04" w:rsidP="004C3F6E">
      <w:pPr>
        <w:jc w:val="center"/>
        <w:rPr>
          <w:color w:val="000000"/>
          <w:sz w:val="21"/>
          <w:szCs w:val="21"/>
        </w:rPr>
      </w:pPr>
      <w:r w:rsidRPr="00613D05">
        <w:rPr>
          <w:sz w:val="21"/>
          <w:szCs w:val="21"/>
        </w:rPr>
        <w:t xml:space="preserve">Рисунок </w:t>
      </w:r>
      <w:r w:rsidR="004C3F6E" w:rsidRPr="00613D05">
        <w:rPr>
          <w:sz w:val="21"/>
          <w:szCs w:val="21"/>
        </w:rPr>
        <w:t>3.</w:t>
      </w:r>
      <w:r w:rsidR="00AC0788" w:rsidRPr="00613D05">
        <w:rPr>
          <w:sz w:val="21"/>
          <w:szCs w:val="21"/>
        </w:rPr>
        <w:t>79</w:t>
      </w:r>
      <w:r w:rsidRPr="00613D05">
        <w:rPr>
          <w:sz w:val="21"/>
          <w:szCs w:val="21"/>
        </w:rPr>
        <w:t xml:space="preserve"> – Окно ввода данных для расчёта рациона при </w:t>
      </w:r>
      <w:r w:rsidRPr="00613D05">
        <w:rPr>
          <w:color w:val="000000"/>
          <w:sz w:val="21"/>
          <w:szCs w:val="21"/>
        </w:rPr>
        <w:t>программируемом приросте массы животных</w:t>
      </w:r>
    </w:p>
    <w:p w:rsidR="000134BC" w:rsidRPr="00613D05" w:rsidRDefault="000134BC" w:rsidP="004C3F6E">
      <w:pPr>
        <w:jc w:val="center"/>
        <w:rPr>
          <w:color w:val="000000"/>
          <w:sz w:val="21"/>
          <w:szCs w:val="21"/>
        </w:rPr>
      </w:pPr>
    </w:p>
    <w:p w:rsidR="00DF641D" w:rsidRPr="00613D05" w:rsidRDefault="00DF641D" w:rsidP="00B505C0">
      <w:pPr>
        <w:pStyle w:val="a4"/>
        <w:numPr>
          <w:ilvl w:val="1"/>
          <w:numId w:val="10"/>
        </w:numPr>
        <w:spacing w:after="0"/>
        <w:ind w:left="0" w:firstLine="0"/>
        <w:jc w:val="center"/>
        <w:rPr>
          <w:b/>
          <w:color w:val="000000"/>
          <w:sz w:val="21"/>
          <w:szCs w:val="21"/>
        </w:rPr>
      </w:pPr>
      <w:r w:rsidRPr="00613D05">
        <w:rPr>
          <w:b/>
          <w:color w:val="000000"/>
          <w:sz w:val="21"/>
          <w:szCs w:val="21"/>
        </w:rPr>
        <w:t>Коррекция оптимального рациона по обеспечиваемой продуктивности</w:t>
      </w:r>
    </w:p>
    <w:p w:rsidR="00441854" w:rsidRPr="00613D05" w:rsidRDefault="008A6649" w:rsidP="00441854">
      <w:pPr>
        <w:pStyle w:val="a6"/>
        <w:tabs>
          <w:tab w:val="left" w:pos="426"/>
        </w:tabs>
        <w:overflowPunct w:val="0"/>
        <w:autoSpaceDE w:val="0"/>
        <w:autoSpaceDN w:val="0"/>
        <w:adjustRightInd w:val="0"/>
        <w:spacing w:after="0"/>
        <w:ind w:left="0" w:firstLine="567"/>
        <w:jc w:val="both"/>
        <w:textAlignment w:val="baseline"/>
        <w:rPr>
          <w:sz w:val="21"/>
          <w:szCs w:val="21"/>
        </w:rPr>
      </w:pPr>
      <w:r w:rsidRPr="00613D05">
        <w:rPr>
          <w:sz w:val="21"/>
          <w:szCs w:val="21"/>
        </w:rPr>
        <w:t xml:space="preserve">При  </w:t>
      </w:r>
      <w:r w:rsidR="00441854" w:rsidRPr="00613D05">
        <w:rPr>
          <w:sz w:val="21"/>
          <w:szCs w:val="21"/>
        </w:rPr>
        <w:t>несбалансированном кормлении животных</w:t>
      </w:r>
      <w:r w:rsidRPr="00613D05">
        <w:rPr>
          <w:sz w:val="21"/>
          <w:szCs w:val="21"/>
        </w:rPr>
        <w:t xml:space="preserve"> происходит снижение </w:t>
      </w:r>
      <w:r w:rsidR="00441854" w:rsidRPr="00613D05">
        <w:rPr>
          <w:sz w:val="21"/>
          <w:szCs w:val="21"/>
        </w:rPr>
        <w:t xml:space="preserve">их </w:t>
      </w:r>
      <w:r w:rsidRPr="00613D05">
        <w:rPr>
          <w:sz w:val="21"/>
          <w:szCs w:val="21"/>
        </w:rPr>
        <w:t>продуктивности от потенциально возможной до обеспечиваемой рационом.</w:t>
      </w:r>
      <w:r w:rsidR="00441854" w:rsidRPr="00613D05">
        <w:rPr>
          <w:sz w:val="21"/>
          <w:szCs w:val="21"/>
        </w:rPr>
        <w:t xml:space="preserve"> </w:t>
      </w:r>
    </w:p>
    <w:p w:rsidR="00441854" w:rsidRPr="00613D05" w:rsidRDefault="00441854" w:rsidP="00441854">
      <w:pPr>
        <w:pStyle w:val="a6"/>
        <w:tabs>
          <w:tab w:val="left" w:pos="426"/>
        </w:tabs>
        <w:overflowPunct w:val="0"/>
        <w:autoSpaceDE w:val="0"/>
        <w:autoSpaceDN w:val="0"/>
        <w:adjustRightInd w:val="0"/>
        <w:spacing w:after="0"/>
        <w:ind w:left="0" w:firstLine="567"/>
        <w:jc w:val="both"/>
        <w:textAlignment w:val="baseline"/>
        <w:rPr>
          <w:sz w:val="21"/>
          <w:szCs w:val="21"/>
        </w:rPr>
      </w:pPr>
      <w:r w:rsidRPr="00613D05">
        <w:rPr>
          <w:sz w:val="21"/>
          <w:szCs w:val="21"/>
        </w:rPr>
        <w:t xml:space="preserve">Оптимальным по прибыли признаётся рацион, применение которого даёт максимум прибыли от эксплуатации животного в данных условиях содержания и обслуживания. </w:t>
      </w:r>
    </w:p>
    <w:p w:rsidR="008A6649" w:rsidRPr="00613D05" w:rsidRDefault="00441854" w:rsidP="00441854">
      <w:pPr>
        <w:pStyle w:val="a6"/>
        <w:tabs>
          <w:tab w:val="left" w:pos="426"/>
        </w:tabs>
        <w:overflowPunct w:val="0"/>
        <w:autoSpaceDE w:val="0"/>
        <w:autoSpaceDN w:val="0"/>
        <w:adjustRightInd w:val="0"/>
        <w:spacing w:after="0"/>
        <w:ind w:left="0" w:firstLine="567"/>
        <w:jc w:val="both"/>
        <w:textAlignment w:val="baseline"/>
        <w:rPr>
          <w:sz w:val="21"/>
          <w:szCs w:val="21"/>
        </w:rPr>
      </w:pPr>
      <w:r w:rsidRPr="00613D05">
        <w:rPr>
          <w:sz w:val="21"/>
          <w:szCs w:val="21"/>
        </w:rPr>
        <w:t>Ниже</w:t>
      </w:r>
      <w:r w:rsidR="008A6649" w:rsidRPr="00613D05">
        <w:rPr>
          <w:sz w:val="21"/>
          <w:szCs w:val="21"/>
        </w:rPr>
        <w:t xml:space="preserve"> приведён рацион </w:t>
      </w:r>
      <w:r w:rsidR="008A6649" w:rsidRPr="00613D05">
        <w:rPr>
          <w:color w:val="000000"/>
          <w:sz w:val="21"/>
          <w:szCs w:val="21"/>
        </w:rPr>
        <w:t>ЛАК 20 - 3.9</w:t>
      </w:r>
      <w:r w:rsidR="008A6649" w:rsidRPr="00613D05">
        <w:rPr>
          <w:sz w:val="21"/>
          <w:szCs w:val="21"/>
        </w:rPr>
        <w:t>, оптимизированный в программе «КОРАЛЛ – Кормление молочного скота» по критерию «</w:t>
      </w:r>
      <w:r w:rsidR="00824CFB" w:rsidRPr="00613D05">
        <w:rPr>
          <w:sz w:val="21"/>
          <w:szCs w:val="21"/>
        </w:rPr>
        <w:t>М</w:t>
      </w:r>
      <w:r w:rsidR="008A6649" w:rsidRPr="00613D05">
        <w:rPr>
          <w:sz w:val="21"/>
          <w:szCs w:val="21"/>
        </w:rPr>
        <w:t xml:space="preserve">аксимальная прибыль» под корову массой 505 кг с потенциальным суточным удоем 20 кг жирностью 3.9%. </w:t>
      </w:r>
    </w:p>
    <w:p w:rsidR="00441854" w:rsidRPr="00613D05" w:rsidRDefault="00441854" w:rsidP="0011265C">
      <w:pPr>
        <w:widowControl w:val="0"/>
        <w:autoSpaceDE w:val="0"/>
        <w:autoSpaceDN w:val="0"/>
        <w:adjustRightInd w:val="0"/>
        <w:jc w:val="center"/>
        <w:rPr>
          <w:color w:val="000000"/>
          <w:sz w:val="21"/>
          <w:szCs w:val="21"/>
          <w:u w:val="single"/>
        </w:rPr>
      </w:pPr>
      <w:r w:rsidRPr="00613D05">
        <w:rPr>
          <w:color w:val="000000"/>
          <w:sz w:val="21"/>
          <w:szCs w:val="21"/>
          <w:u w:val="single"/>
        </w:rPr>
        <w:t>Рацион ЛАК 20 - 3.9</w:t>
      </w:r>
    </w:p>
    <w:p w:rsidR="00824CFB" w:rsidRPr="00613D05" w:rsidRDefault="00824CFB" w:rsidP="0011265C">
      <w:pPr>
        <w:widowControl w:val="0"/>
        <w:autoSpaceDE w:val="0"/>
        <w:autoSpaceDN w:val="0"/>
        <w:adjustRightInd w:val="0"/>
        <w:jc w:val="center"/>
        <w:rPr>
          <w:color w:val="000000"/>
          <w:sz w:val="21"/>
          <w:szCs w:val="21"/>
        </w:rPr>
      </w:pPr>
      <w:r w:rsidRPr="00613D05">
        <w:rPr>
          <w:color w:val="000000"/>
          <w:sz w:val="21"/>
          <w:szCs w:val="21"/>
        </w:rPr>
        <w:t>Дикальцийфосфат     61.520 г</w:t>
      </w:r>
    </w:p>
    <w:p w:rsidR="00824CFB" w:rsidRPr="00613D05" w:rsidRDefault="00824CFB" w:rsidP="0011265C">
      <w:pPr>
        <w:widowControl w:val="0"/>
        <w:autoSpaceDE w:val="0"/>
        <w:autoSpaceDN w:val="0"/>
        <w:adjustRightInd w:val="0"/>
        <w:jc w:val="center"/>
        <w:rPr>
          <w:color w:val="000000"/>
          <w:sz w:val="21"/>
          <w:szCs w:val="21"/>
        </w:rPr>
      </w:pPr>
      <w:r w:rsidRPr="00613D05">
        <w:rPr>
          <w:color w:val="000000"/>
          <w:sz w:val="21"/>
          <w:szCs w:val="21"/>
        </w:rPr>
        <w:t>Комбикорм К60-8     3.916 кг</w:t>
      </w:r>
    </w:p>
    <w:p w:rsidR="00824CFB" w:rsidRPr="00613D05" w:rsidRDefault="00824CFB" w:rsidP="0011265C">
      <w:pPr>
        <w:widowControl w:val="0"/>
        <w:autoSpaceDE w:val="0"/>
        <w:autoSpaceDN w:val="0"/>
        <w:adjustRightInd w:val="0"/>
        <w:jc w:val="center"/>
        <w:rPr>
          <w:color w:val="000000"/>
          <w:sz w:val="21"/>
          <w:szCs w:val="21"/>
        </w:rPr>
      </w:pPr>
      <w:r w:rsidRPr="00613D05">
        <w:rPr>
          <w:color w:val="000000"/>
          <w:sz w:val="21"/>
          <w:szCs w:val="21"/>
        </w:rPr>
        <w:t>Патока кормовая      2.000 кг</w:t>
      </w:r>
    </w:p>
    <w:p w:rsidR="00824CFB" w:rsidRPr="00613D05" w:rsidRDefault="00824CFB" w:rsidP="0011265C">
      <w:pPr>
        <w:widowControl w:val="0"/>
        <w:autoSpaceDE w:val="0"/>
        <w:autoSpaceDN w:val="0"/>
        <w:adjustRightInd w:val="0"/>
        <w:jc w:val="center"/>
        <w:rPr>
          <w:color w:val="000000"/>
          <w:sz w:val="21"/>
          <w:szCs w:val="21"/>
        </w:rPr>
      </w:pPr>
      <w:r w:rsidRPr="00613D05">
        <w:rPr>
          <w:color w:val="000000"/>
          <w:sz w:val="21"/>
          <w:szCs w:val="21"/>
        </w:rPr>
        <w:t>Сено люцерновое     4.554 кг</w:t>
      </w:r>
    </w:p>
    <w:p w:rsidR="00824CFB" w:rsidRPr="00613D05" w:rsidRDefault="00824CFB" w:rsidP="0011265C">
      <w:pPr>
        <w:widowControl w:val="0"/>
        <w:autoSpaceDE w:val="0"/>
        <w:autoSpaceDN w:val="0"/>
        <w:adjustRightInd w:val="0"/>
        <w:jc w:val="center"/>
        <w:rPr>
          <w:color w:val="000000"/>
          <w:sz w:val="21"/>
          <w:szCs w:val="21"/>
        </w:rPr>
      </w:pPr>
      <w:r w:rsidRPr="00613D05">
        <w:rPr>
          <w:color w:val="000000"/>
          <w:sz w:val="21"/>
          <w:szCs w:val="21"/>
        </w:rPr>
        <w:t>Силос кукурузный  30.474</w:t>
      </w:r>
      <w:r w:rsidR="00464B18" w:rsidRPr="00613D05">
        <w:rPr>
          <w:color w:val="000000"/>
          <w:sz w:val="21"/>
          <w:szCs w:val="21"/>
        </w:rPr>
        <w:t xml:space="preserve"> кг</w:t>
      </w:r>
    </w:p>
    <w:p w:rsidR="00824CFB" w:rsidRPr="00613D05" w:rsidRDefault="00824CFB" w:rsidP="0011265C">
      <w:pPr>
        <w:widowControl w:val="0"/>
        <w:autoSpaceDE w:val="0"/>
        <w:autoSpaceDN w:val="0"/>
        <w:adjustRightInd w:val="0"/>
        <w:jc w:val="center"/>
        <w:rPr>
          <w:color w:val="000000"/>
          <w:sz w:val="21"/>
          <w:szCs w:val="21"/>
        </w:rPr>
      </w:pPr>
      <w:r w:rsidRPr="00613D05">
        <w:rPr>
          <w:color w:val="000000"/>
          <w:sz w:val="21"/>
          <w:szCs w:val="21"/>
        </w:rPr>
        <w:t xml:space="preserve">Шелуха овсяная   </w:t>
      </w:r>
      <w:r w:rsidR="0011265C" w:rsidRPr="00613D05">
        <w:rPr>
          <w:color w:val="000000"/>
          <w:sz w:val="21"/>
          <w:szCs w:val="21"/>
        </w:rPr>
        <w:t xml:space="preserve">   </w:t>
      </w:r>
      <w:r w:rsidRPr="00613D05">
        <w:rPr>
          <w:color w:val="000000"/>
          <w:sz w:val="21"/>
          <w:szCs w:val="21"/>
        </w:rPr>
        <w:t xml:space="preserve"> 1.186 кг</w:t>
      </w:r>
    </w:p>
    <w:p w:rsidR="00824CFB" w:rsidRPr="00613D05" w:rsidRDefault="00824CFB" w:rsidP="00824CFB">
      <w:pPr>
        <w:widowControl w:val="0"/>
        <w:autoSpaceDE w:val="0"/>
        <w:autoSpaceDN w:val="0"/>
        <w:adjustRightInd w:val="0"/>
        <w:jc w:val="center"/>
        <w:rPr>
          <w:color w:val="000000"/>
          <w:sz w:val="21"/>
          <w:szCs w:val="21"/>
        </w:rPr>
      </w:pPr>
    </w:p>
    <w:p w:rsidR="008A6649" w:rsidRPr="00613D05" w:rsidRDefault="009749CF" w:rsidP="009749CF">
      <w:pPr>
        <w:pStyle w:val="a6"/>
        <w:spacing w:after="0"/>
        <w:ind w:left="0" w:firstLine="567"/>
        <w:jc w:val="both"/>
        <w:rPr>
          <w:sz w:val="21"/>
          <w:szCs w:val="21"/>
        </w:rPr>
      </w:pPr>
      <w:r w:rsidRPr="00613D05">
        <w:rPr>
          <w:sz w:val="21"/>
          <w:szCs w:val="21"/>
        </w:rPr>
        <w:t>Р</w:t>
      </w:r>
      <w:r w:rsidR="008A6649" w:rsidRPr="00613D05">
        <w:rPr>
          <w:sz w:val="21"/>
          <w:szCs w:val="21"/>
        </w:rPr>
        <w:t xml:space="preserve">ацион обеспечивает суточный удой коровы 17.6 кг. </w:t>
      </w:r>
    </w:p>
    <w:p w:rsidR="00B45429" w:rsidRPr="00613D05" w:rsidRDefault="008A6649" w:rsidP="009749CF">
      <w:pPr>
        <w:pStyle w:val="a6"/>
        <w:spacing w:after="0"/>
        <w:ind w:left="0" w:firstLine="567"/>
        <w:jc w:val="both"/>
        <w:rPr>
          <w:sz w:val="21"/>
          <w:szCs w:val="21"/>
        </w:rPr>
      </w:pPr>
      <w:r w:rsidRPr="00613D05">
        <w:rPr>
          <w:sz w:val="21"/>
          <w:szCs w:val="21"/>
        </w:rPr>
        <w:lastRenderedPageBreak/>
        <w:t xml:space="preserve">Сбалансированность рациона иллюстрируется диаграммой на рисунке </w:t>
      </w:r>
      <w:r w:rsidR="009749CF" w:rsidRPr="00613D05">
        <w:rPr>
          <w:sz w:val="21"/>
          <w:szCs w:val="21"/>
        </w:rPr>
        <w:t>3.</w:t>
      </w:r>
      <w:r w:rsidR="00693B55" w:rsidRPr="00613D05">
        <w:rPr>
          <w:sz w:val="21"/>
          <w:szCs w:val="21"/>
        </w:rPr>
        <w:t>8</w:t>
      </w:r>
      <w:r w:rsidR="00AC0788" w:rsidRPr="00613D05">
        <w:rPr>
          <w:sz w:val="21"/>
          <w:szCs w:val="21"/>
        </w:rPr>
        <w:t>0</w:t>
      </w:r>
      <w:r w:rsidRPr="00613D05">
        <w:rPr>
          <w:sz w:val="21"/>
          <w:szCs w:val="21"/>
        </w:rPr>
        <w:t>, а потери продуктивности - диаграммой на рисунке 3</w:t>
      </w:r>
      <w:r w:rsidR="009749CF" w:rsidRPr="00613D05">
        <w:rPr>
          <w:sz w:val="21"/>
          <w:szCs w:val="21"/>
        </w:rPr>
        <w:t>.</w:t>
      </w:r>
      <w:r w:rsidR="00693B55" w:rsidRPr="00613D05">
        <w:rPr>
          <w:sz w:val="21"/>
          <w:szCs w:val="21"/>
        </w:rPr>
        <w:t>8</w:t>
      </w:r>
      <w:r w:rsidR="00AC0788" w:rsidRPr="00613D05">
        <w:rPr>
          <w:sz w:val="21"/>
          <w:szCs w:val="21"/>
        </w:rPr>
        <w:t>1</w:t>
      </w:r>
      <w:r w:rsidRPr="00613D05">
        <w:rPr>
          <w:sz w:val="21"/>
          <w:szCs w:val="21"/>
        </w:rPr>
        <w:t>.</w:t>
      </w:r>
    </w:p>
    <w:p w:rsidR="00B45429" w:rsidRPr="00613D05" w:rsidRDefault="00B45429" w:rsidP="00B45429">
      <w:pPr>
        <w:pStyle w:val="a6"/>
        <w:spacing w:after="0"/>
        <w:ind w:left="0" w:firstLine="567"/>
        <w:jc w:val="center"/>
        <w:rPr>
          <w:sz w:val="21"/>
          <w:szCs w:val="21"/>
        </w:rPr>
      </w:pPr>
    </w:p>
    <w:p w:rsidR="00B45429" w:rsidRPr="00613D05" w:rsidRDefault="003A3DB7" w:rsidP="00311C91">
      <w:pPr>
        <w:pStyle w:val="a6"/>
        <w:spacing w:after="0" w:line="360" w:lineRule="auto"/>
        <w:ind w:left="0"/>
        <w:jc w:val="center"/>
        <w:rPr>
          <w:sz w:val="21"/>
          <w:szCs w:val="21"/>
        </w:rPr>
      </w:pPr>
      <w:r>
        <w:rPr>
          <w:sz w:val="21"/>
          <w:szCs w:val="21"/>
        </w:rPr>
        <w:pict>
          <v:shape id="_x0000_i1156" type="#_x0000_t75" style="width:261.8pt;height:198.5pt">
            <v:imagedata r:id="rId143" o:title="Рис 2"/>
          </v:shape>
        </w:pict>
      </w:r>
    </w:p>
    <w:p w:rsidR="00B45429" w:rsidRPr="00613D05" w:rsidRDefault="00B45429" w:rsidP="00B45429">
      <w:pPr>
        <w:pStyle w:val="a6"/>
        <w:spacing w:after="0"/>
        <w:ind w:left="0"/>
        <w:jc w:val="center"/>
        <w:rPr>
          <w:sz w:val="21"/>
          <w:szCs w:val="21"/>
        </w:rPr>
      </w:pPr>
      <w:r w:rsidRPr="00613D05">
        <w:rPr>
          <w:sz w:val="21"/>
          <w:szCs w:val="21"/>
        </w:rPr>
        <w:t>Рисунок 3.</w:t>
      </w:r>
      <w:r w:rsidR="00693B55" w:rsidRPr="00613D05">
        <w:rPr>
          <w:sz w:val="21"/>
          <w:szCs w:val="21"/>
        </w:rPr>
        <w:t>8</w:t>
      </w:r>
      <w:r w:rsidR="00AC0788" w:rsidRPr="00613D05">
        <w:rPr>
          <w:sz w:val="21"/>
          <w:szCs w:val="21"/>
        </w:rPr>
        <w:t>0</w:t>
      </w:r>
      <w:r w:rsidRPr="00613D05">
        <w:rPr>
          <w:sz w:val="21"/>
          <w:szCs w:val="21"/>
        </w:rPr>
        <w:t xml:space="preserve"> – Сбалансированность рациона по компонентам питания</w:t>
      </w:r>
    </w:p>
    <w:p w:rsidR="00B45429" w:rsidRPr="00613D05" w:rsidRDefault="00B45429" w:rsidP="00B45429">
      <w:pPr>
        <w:pStyle w:val="a6"/>
        <w:spacing w:after="0"/>
        <w:ind w:left="0"/>
        <w:jc w:val="center"/>
        <w:rPr>
          <w:sz w:val="21"/>
          <w:szCs w:val="21"/>
        </w:rPr>
      </w:pPr>
    </w:p>
    <w:p w:rsidR="00B45429" w:rsidRPr="00613D05" w:rsidRDefault="003A3DB7" w:rsidP="00311C91">
      <w:pPr>
        <w:pStyle w:val="a6"/>
        <w:spacing w:after="0" w:line="360" w:lineRule="auto"/>
        <w:ind w:left="0"/>
        <w:jc w:val="center"/>
        <w:rPr>
          <w:sz w:val="21"/>
          <w:szCs w:val="21"/>
        </w:rPr>
      </w:pPr>
      <w:r>
        <w:rPr>
          <w:sz w:val="21"/>
          <w:szCs w:val="21"/>
        </w:rPr>
        <w:pict>
          <v:shape id="_x0000_i1157" type="#_x0000_t75" style="width:267.2pt;height:190.2pt">
            <v:imagedata r:id="rId144" o:title="Рис 3"/>
          </v:shape>
        </w:pict>
      </w:r>
    </w:p>
    <w:p w:rsidR="00B45429" w:rsidRPr="00613D05" w:rsidRDefault="00B45429" w:rsidP="00B45429">
      <w:pPr>
        <w:pStyle w:val="a6"/>
        <w:spacing w:after="0"/>
        <w:ind w:left="0"/>
        <w:jc w:val="center"/>
        <w:rPr>
          <w:sz w:val="21"/>
          <w:szCs w:val="21"/>
        </w:rPr>
      </w:pPr>
      <w:r w:rsidRPr="00613D05">
        <w:rPr>
          <w:sz w:val="21"/>
          <w:szCs w:val="21"/>
        </w:rPr>
        <w:t>Рисунок 3.</w:t>
      </w:r>
      <w:r w:rsidR="00693B55" w:rsidRPr="00613D05">
        <w:rPr>
          <w:sz w:val="21"/>
          <w:szCs w:val="21"/>
        </w:rPr>
        <w:t>8</w:t>
      </w:r>
      <w:r w:rsidR="00AC0788" w:rsidRPr="00613D05">
        <w:rPr>
          <w:sz w:val="21"/>
          <w:szCs w:val="21"/>
        </w:rPr>
        <w:t>1</w:t>
      </w:r>
      <w:r w:rsidRPr="00613D05">
        <w:rPr>
          <w:sz w:val="21"/>
          <w:szCs w:val="21"/>
        </w:rPr>
        <w:t xml:space="preserve"> – Потери молока, вызываемые дисбалансом рациона по  компонентам питания</w:t>
      </w:r>
    </w:p>
    <w:p w:rsidR="008A6649" w:rsidRPr="00613D05" w:rsidRDefault="008A6649" w:rsidP="009749CF">
      <w:pPr>
        <w:pStyle w:val="a6"/>
        <w:spacing w:after="0"/>
        <w:ind w:left="0" w:firstLine="567"/>
        <w:jc w:val="both"/>
        <w:rPr>
          <w:color w:val="000000"/>
          <w:sz w:val="21"/>
          <w:szCs w:val="21"/>
        </w:rPr>
      </w:pPr>
      <w:r w:rsidRPr="00613D05">
        <w:rPr>
          <w:sz w:val="21"/>
          <w:szCs w:val="21"/>
        </w:rPr>
        <w:lastRenderedPageBreak/>
        <w:t xml:space="preserve"> На диаграмме потерь продуктивности видно, что основными факторами, лимитирующими удой, являются недостаток в рационе крахмала (КР), кобальта (Со) и избыток кальция (Са).</w:t>
      </w:r>
    </w:p>
    <w:p w:rsidR="008A6649" w:rsidRPr="00613D05" w:rsidRDefault="008A6649" w:rsidP="009749CF">
      <w:pPr>
        <w:widowControl w:val="0"/>
        <w:autoSpaceDE w:val="0"/>
        <w:autoSpaceDN w:val="0"/>
        <w:adjustRightInd w:val="0"/>
        <w:ind w:firstLine="567"/>
        <w:jc w:val="both"/>
        <w:rPr>
          <w:color w:val="000000"/>
          <w:sz w:val="21"/>
          <w:szCs w:val="21"/>
        </w:rPr>
      </w:pPr>
      <w:r w:rsidRPr="00613D05">
        <w:rPr>
          <w:color w:val="000000"/>
          <w:sz w:val="21"/>
          <w:szCs w:val="21"/>
        </w:rPr>
        <w:t xml:space="preserve">Содержание обменной энергии (ОЭ) и ряда других компонентов питания в рационе соответствует норме,  определённой для коровы с суточным удоем 20 кг молока. Суточная норма потребления обменной энергии рассматриваемой коровы с удоем 20 кг – 170 Мдж. Однако для коровы с суточным удоем 17.6 кг такое количество энергии избыточно. По нормам для неё в этом случае требуется лишь 157 Мдж, и энергосодержание рациона является завышенным на 13 Мдж. </w:t>
      </w:r>
    </w:p>
    <w:p w:rsidR="00E220CE" w:rsidRPr="00613D05" w:rsidRDefault="00464B18" w:rsidP="009749CF">
      <w:pPr>
        <w:widowControl w:val="0"/>
        <w:autoSpaceDE w:val="0"/>
        <w:autoSpaceDN w:val="0"/>
        <w:adjustRightInd w:val="0"/>
        <w:ind w:firstLine="567"/>
        <w:jc w:val="both"/>
        <w:rPr>
          <w:color w:val="000000"/>
          <w:sz w:val="21"/>
          <w:szCs w:val="21"/>
        </w:rPr>
      </w:pPr>
      <w:r w:rsidRPr="00613D05">
        <w:rPr>
          <w:color w:val="000000"/>
          <w:sz w:val="21"/>
          <w:szCs w:val="21"/>
        </w:rPr>
        <w:t xml:space="preserve">Под удой 17.6 кг исходный рацион скорректирован </w:t>
      </w:r>
      <w:r w:rsidR="00CD434B" w:rsidRPr="00613D05">
        <w:rPr>
          <w:color w:val="000000"/>
          <w:sz w:val="21"/>
          <w:szCs w:val="21"/>
        </w:rPr>
        <w:t xml:space="preserve">(с исключением избыточной энергии) </w:t>
      </w:r>
      <w:r w:rsidRPr="00613D05">
        <w:rPr>
          <w:color w:val="000000"/>
          <w:sz w:val="21"/>
          <w:szCs w:val="21"/>
        </w:rPr>
        <w:t>следующим образом.</w:t>
      </w:r>
    </w:p>
    <w:p w:rsidR="00464B18" w:rsidRPr="00613D05" w:rsidRDefault="00464B18" w:rsidP="00464B18">
      <w:pPr>
        <w:widowControl w:val="0"/>
        <w:autoSpaceDE w:val="0"/>
        <w:autoSpaceDN w:val="0"/>
        <w:adjustRightInd w:val="0"/>
        <w:jc w:val="center"/>
        <w:rPr>
          <w:color w:val="000000"/>
          <w:sz w:val="21"/>
          <w:szCs w:val="21"/>
          <w:u w:val="single"/>
        </w:rPr>
      </w:pPr>
      <w:r w:rsidRPr="00613D05">
        <w:rPr>
          <w:color w:val="000000"/>
          <w:sz w:val="21"/>
          <w:szCs w:val="21"/>
          <w:u w:val="single"/>
        </w:rPr>
        <w:t xml:space="preserve">Рацион ЛАК 20 </w:t>
      </w:r>
      <w:r w:rsidRPr="00613D05">
        <w:rPr>
          <w:b/>
          <w:color w:val="000000"/>
          <w:sz w:val="21"/>
          <w:szCs w:val="21"/>
          <w:u w:val="single"/>
        </w:rPr>
        <w:t>(17.6)</w:t>
      </w:r>
      <w:r w:rsidRPr="00613D05">
        <w:rPr>
          <w:color w:val="000000"/>
          <w:sz w:val="21"/>
          <w:szCs w:val="21"/>
          <w:u w:val="single"/>
        </w:rPr>
        <w:t xml:space="preserve"> - 3.9</w:t>
      </w:r>
    </w:p>
    <w:p w:rsidR="00464B18" w:rsidRPr="00613D05" w:rsidRDefault="00464B18" w:rsidP="00464B18">
      <w:pPr>
        <w:widowControl w:val="0"/>
        <w:autoSpaceDE w:val="0"/>
        <w:autoSpaceDN w:val="0"/>
        <w:adjustRightInd w:val="0"/>
        <w:jc w:val="center"/>
        <w:rPr>
          <w:color w:val="000000"/>
          <w:sz w:val="21"/>
          <w:szCs w:val="21"/>
        </w:rPr>
      </w:pPr>
      <w:r w:rsidRPr="00613D05">
        <w:rPr>
          <w:color w:val="000000"/>
          <w:sz w:val="21"/>
          <w:szCs w:val="21"/>
        </w:rPr>
        <w:t>Дикальцийфосфат     76.400 г</w:t>
      </w:r>
    </w:p>
    <w:p w:rsidR="00464B18" w:rsidRPr="00613D05" w:rsidRDefault="00464B18" w:rsidP="00464B18">
      <w:pPr>
        <w:widowControl w:val="0"/>
        <w:autoSpaceDE w:val="0"/>
        <w:autoSpaceDN w:val="0"/>
        <w:adjustRightInd w:val="0"/>
        <w:jc w:val="center"/>
        <w:rPr>
          <w:color w:val="000000"/>
          <w:sz w:val="21"/>
          <w:szCs w:val="21"/>
        </w:rPr>
      </w:pPr>
      <w:r w:rsidRPr="00613D05">
        <w:rPr>
          <w:color w:val="000000"/>
          <w:sz w:val="21"/>
          <w:szCs w:val="21"/>
        </w:rPr>
        <w:t>Комбикорм К60-8     3.603 кг</w:t>
      </w:r>
    </w:p>
    <w:p w:rsidR="00464B18" w:rsidRPr="00613D05" w:rsidRDefault="00464B18" w:rsidP="00464B18">
      <w:pPr>
        <w:widowControl w:val="0"/>
        <w:autoSpaceDE w:val="0"/>
        <w:autoSpaceDN w:val="0"/>
        <w:adjustRightInd w:val="0"/>
        <w:jc w:val="center"/>
        <w:rPr>
          <w:color w:val="000000"/>
          <w:sz w:val="21"/>
          <w:szCs w:val="21"/>
        </w:rPr>
      </w:pPr>
      <w:r w:rsidRPr="00613D05">
        <w:rPr>
          <w:color w:val="000000"/>
          <w:sz w:val="21"/>
          <w:szCs w:val="21"/>
        </w:rPr>
        <w:t>Патока кормовая      2.000 кг</w:t>
      </w:r>
    </w:p>
    <w:p w:rsidR="00464B18" w:rsidRPr="00613D05" w:rsidRDefault="00464B18" w:rsidP="00464B18">
      <w:pPr>
        <w:widowControl w:val="0"/>
        <w:autoSpaceDE w:val="0"/>
        <w:autoSpaceDN w:val="0"/>
        <w:adjustRightInd w:val="0"/>
        <w:jc w:val="center"/>
        <w:rPr>
          <w:color w:val="000000"/>
          <w:sz w:val="21"/>
          <w:szCs w:val="21"/>
        </w:rPr>
      </w:pPr>
      <w:r w:rsidRPr="00613D05">
        <w:rPr>
          <w:color w:val="000000"/>
          <w:sz w:val="21"/>
          <w:szCs w:val="21"/>
        </w:rPr>
        <w:t>Сено люцерновое     5.026 кг</w:t>
      </w:r>
    </w:p>
    <w:p w:rsidR="00464B18" w:rsidRPr="00613D05" w:rsidRDefault="00464B18" w:rsidP="00464B18">
      <w:pPr>
        <w:widowControl w:val="0"/>
        <w:autoSpaceDE w:val="0"/>
        <w:autoSpaceDN w:val="0"/>
        <w:adjustRightInd w:val="0"/>
        <w:jc w:val="center"/>
        <w:rPr>
          <w:color w:val="000000"/>
          <w:sz w:val="21"/>
          <w:szCs w:val="21"/>
        </w:rPr>
      </w:pPr>
      <w:r w:rsidRPr="00613D05">
        <w:rPr>
          <w:color w:val="000000"/>
          <w:sz w:val="21"/>
          <w:szCs w:val="21"/>
        </w:rPr>
        <w:t>Силос кукурузный  24.750 кг</w:t>
      </w:r>
    </w:p>
    <w:p w:rsidR="00464B18" w:rsidRPr="00613D05" w:rsidRDefault="00464B18" w:rsidP="00464B18">
      <w:pPr>
        <w:widowControl w:val="0"/>
        <w:autoSpaceDE w:val="0"/>
        <w:autoSpaceDN w:val="0"/>
        <w:adjustRightInd w:val="0"/>
        <w:jc w:val="center"/>
        <w:rPr>
          <w:color w:val="000000"/>
          <w:sz w:val="21"/>
          <w:szCs w:val="21"/>
        </w:rPr>
      </w:pPr>
      <w:r w:rsidRPr="00613D05">
        <w:rPr>
          <w:color w:val="000000"/>
          <w:sz w:val="21"/>
          <w:szCs w:val="21"/>
        </w:rPr>
        <w:t xml:space="preserve">Шелуха овсяная       </w:t>
      </w:r>
      <w:r w:rsidR="0075067B" w:rsidRPr="00613D05">
        <w:rPr>
          <w:color w:val="000000"/>
          <w:sz w:val="21"/>
          <w:szCs w:val="21"/>
        </w:rPr>
        <w:t>2.000</w:t>
      </w:r>
      <w:r w:rsidRPr="00613D05">
        <w:rPr>
          <w:color w:val="000000"/>
          <w:sz w:val="21"/>
          <w:szCs w:val="21"/>
        </w:rPr>
        <w:t xml:space="preserve"> кг</w:t>
      </w:r>
    </w:p>
    <w:p w:rsidR="00464B18" w:rsidRPr="00613D05" w:rsidRDefault="00464B18" w:rsidP="00464B18">
      <w:pPr>
        <w:widowControl w:val="0"/>
        <w:autoSpaceDE w:val="0"/>
        <w:autoSpaceDN w:val="0"/>
        <w:adjustRightInd w:val="0"/>
        <w:ind w:firstLine="567"/>
        <w:jc w:val="center"/>
        <w:rPr>
          <w:color w:val="000000"/>
          <w:sz w:val="21"/>
          <w:szCs w:val="21"/>
        </w:rPr>
      </w:pPr>
    </w:p>
    <w:p w:rsidR="008A6649" w:rsidRPr="00613D05" w:rsidRDefault="008A6649" w:rsidP="009749CF">
      <w:pPr>
        <w:widowControl w:val="0"/>
        <w:autoSpaceDE w:val="0"/>
        <w:autoSpaceDN w:val="0"/>
        <w:adjustRightInd w:val="0"/>
        <w:ind w:firstLine="567"/>
        <w:jc w:val="both"/>
        <w:rPr>
          <w:color w:val="000000"/>
          <w:sz w:val="21"/>
          <w:szCs w:val="21"/>
        </w:rPr>
      </w:pPr>
      <w:r w:rsidRPr="00613D05">
        <w:rPr>
          <w:color w:val="000000"/>
          <w:sz w:val="21"/>
          <w:szCs w:val="21"/>
        </w:rPr>
        <w:t>В результате стоимость рациона снизилась</w:t>
      </w:r>
      <w:r w:rsidR="00CD434B" w:rsidRPr="00613D05">
        <w:rPr>
          <w:color w:val="000000"/>
          <w:sz w:val="21"/>
          <w:szCs w:val="21"/>
        </w:rPr>
        <w:t xml:space="preserve"> с 69.139 до 62.836  руб.</w:t>
      </w:r>
      <w:r w:rsidRPr="00613D05">
        <w:rPr>
          <w:color w:val="000000"/>
          <w:sz w:val="21"/>
          <w:szCs w:val="21"/>
        </w:rPr>
        <w:t>, а прибыль, обеспечиваемая рационом, увеличилась</w:t>
      </w:r>
      <w:r w:rsidR="00CD434B" w:rsidRPr="00613D05">
        <w:rPr>
          <w:color w:val="000000"/>
          <w:sz w:val="21"/>
          <w:szCs w:val="21"/>
        </w:rPr>
        <w:t xml:space="preserve"> со </w:t>
      </w:r>
      <w:r w:rsidRPr="00613D05">
        <w:rPr>
          <w:color w:val="000000"/>
          <w:sz w:val="21"/>
          <w:szCs w:val="21"/>
        </w:rPr>
        <w:t xml:space="preserve"> </w:t>
      </w:r>
      <w:r w:rsidR="00CD434B" w:rsidRPr="00613D05">
        <w:rPr>
          <w:color w:val="000000"/>
          <w:sz w:val="21"/>
          <w:szCs w:val="21"/>
        </w:rPr>
        <w:t>160.94 до 166.16  руб. / (гол * сут)</w:t>
      </w:r>
      <w:r w:rsidRPr="00613D05">
        <w:rPr>
          <w:color w:val="000000"/>
          <w:sz w:val="21"/>
          <w:szCs w:val="21"/>
        </w:rPr>
        <w:t xml:space="preserve">. </w:t>
      </w:r>
    </w:p>
    <w:p w:rsidR="008A6649" w:rsidRDefault="008A6649" w:rsidP="008A6649">
      <w:pPr>
        <w:pStyle w:val="a6"/>
        <w:spacing w:after="0"/>
        <w:ind w:left="0" w:firstLine="567"/>
        <w:jc w:val="center"/>
        <w:rPr>
          <w:sz w:val="21"/>
          <w:szCs w:val="21"/>
        </w:rPr>
      </w:pPr>
    </w:p>
    <w:p w:rsidR="00B319A8" w:rsidRPr="00613D05" w:rsidRDefault="00B319A8" w:rsidP="00B505C0">
      <w:pPr>
        <w:pStyle w:val="a4"/>
        <w:numPr>
          <w:ilvl w:val="0"/>
          <w:numId w:val="10"/>
        </w:numPr>
        <w:spacing w:after="0"/>
        <w:ind w:left="0" w:firstLine="0"/>
        <w:jc w:val="center"/>
        <w:rPr>
          <w:b/>
          <w:color w:val="000000"/>
          <w:sz w:val="21"/>
          <w:szCs w:val="21"/>
        </w:rPr>
      </w:pPr>
      <w:r w:rsidRPr="00613D05">
        <w:rPr>
          <w:b/>
          <w:color w:val="000000"/>
          <w:sz w:val="21"/>
          <w:szCs w:val="21"/>
        </w:rPr>
        <w:t>ПРИКЛАДНЫЕ АСПЕКТЫ ОПТИМИЗАЦИИ РАЦИОНОВ</w:t>
      </w:r>
    </w:p>
    <w:p w:rsidR="006B2248" w:rsidRPr="00613D05" w:rsidRDefault="000E604A" w:rsidP="00B505C0">
      <w:pPr>
        <w:pStyle w:val="a4"/>
        <w:numPr>
          <w:ilvl w:val="1"/>
          <w:numId w:val="10"/>
        </w:numPr>
        <w:spacing w:after="0"/>
        <w:ind w:left="0" w:firstLine="0"/>
        <w:jc w:val="center"/>
        <w:rPr>
          <w:b/>
          <w:sz w:val="21"/>
          <w:szCs w:val="21"/>
        </w:rPr>
      </w:pPr>
      <w:r w:rsidRPr="00613D05">
        <w:rPr>
          <w:b/>
          <w:color w:val="000000"/>
          <w:sz w:val="21"/>
          <w:szCs w:val="21"/>
        </w:rPr>
        <w:t>Определение цены кормового продукта</w:t>
      </w:r>
    </w:p>
    <w:p w:rsidR="00B23BD1" w:rsidRPr="00613D05" w:rsidRDefault="000E604A" w:rsidP="00B23BD1">
      <w:pPr>
        <w:ind w:firstLine="567"/>
        <w:jc w:val="both"/>
        <w:rPr>
          <w:sz w:val="21"/>
          <w:szCs w:val="21"/>
        </w:rPr>
      </w:pPr>
      <w:r w:rsidRPr="00613D05">
        <w:rPr>
          <w:sz w:val="21"/>
          <w:szCs w:val="21"/>
        </w:rPr>
        <w:t xml:space="preserve">Определение </w:t>
      </w:r>
      <w:r w:rsidR="00B23BD1" w:rsidRPr="00613D05">
        <w:rPr>
          <w:sz w:val="21"/>
          <w:szCs w:val="21"/>
        </w:rPr>
        <w:t>цены кормового продукта рассм</w:t>
      </w:r>
      <w:r w:rsidRPr="00613D05">
        <w:rPr>
          <w:sz w:val="21"/>
          <w:szCs w:val="21"/>
        </w:rPr>
        <w:t>отрим</w:t>
      </w:r>
      <w:r w:rsidR="00B23BD1" w:rsidRPr="00613D05">
        <w:rPr>
          <w:sz w:val="21"/>
          <w:szCs w:val="21"/>
        </w:rPr>
        <w:t xml:space="preserve"> с позиций Продавца. Для </w:t>
      </w:r>
      <w:r w:rsidRPr="00613D05">
        <w:rPr>
          <w:sz w:val="21"/>
          <w:szCs w:val="21"/>
        </w:rPr>
        <w:t>него</w:t>
      </w:r>
      <w:r w:rsidR="00B23BD1" w:rsidRPr="00613D05">
        <w:rPr>
          <w:sz w:val="21"/>
          <w:szCs w:val="21"/>
        </w:rPr>
        <w:t xml:space="preserve"> оптимальной ценой будет та, которая обеспечивает максимальную выручку от реализации товара.</w:t>
      </w:r>
    </w:p>
    <w:p w:rsidR="00B23BD1" w:rsidRPr="00613D05" w:rsidRDefault="00B23BD1" w:rsidP="00B23BD1">
      <w:pPr>
        <w:ind w:firstLine="567"/>
        <w:jc w:val="both"/>
        <w:rPr>
          <w:sz w:val="21"/>
          <w:szCs w:val="21"/>
        </w:rPr>
      </w:pPr>
      <w:r w:rsidRPr="00613D05">
        <w:rPr>
          <w:sz w:val="21"/>
          <w:szCs w:val="21"/>
        </w:rPr>
        <w:t xml:space="preserve">В кормообеспечении сельскохозяйственных животных различные кормовые продукты выступают в качестве многофункционального товара. Многофункциональность кормовых продуктов проявляется в удовлетворении потребности животных в различных компонентах питания. Удовлетворение потребности животного в отдельном компоненте питания может рассматриваться как выполнение некоторой единичной функции. </w:t>
      </w:r>
    </w:p>
    <w:p w:rsidR="00B23BD1" w:rsidRPr="00613D05" w:rsidRDefault="00B23BD1" w:rsidP="00B23BD1">
      <w:pPr>
        <w:ind w:firstLine="567"/>
        <w:jc w:val="both"/>
        <w:rPr>
          <w:sz w:val="21"/>
          <w:szCs w:val="21"/>
        </w:rPr>
      </w:pPr>
      <w:r w:rsidRPr="00613D05">
        <w:rPr>
          <w:sz w:val="21"/>
          <w:szCs w:val="21"/>
        </w:rPr>
        <w:t xml:space="preserve">Формирование цены на производимый или получаемый как отходы основного производства кормовой продукт относится к основным задачам, которые приходится решать Производителю </w:t>
      </w:r>
      <w:r w:rsidRPr="00613D05">
        <w:rPr>
          <w:sz w:val="21"/>
          <w:szCs w:val="21"/>
        </w:rPr>
        <w:lastRenderedPageBreak/>
        <w:t xml:space="preserve">кормовых продуктов в условиях рынка. От объявляемой цены на продукт зависят конкурентоспособность предлагаемого продукта и величина выручки Производителя от реализации продукта. </w:t>
      </w:r>
    </w:p>
    <w:p w:rsidR="00B23BD1" w:rsidRPr="00613D05" w:rsidRDefault="00B23BD1" w:rsidP="00B23BD1">
      <w:pPr>
        <w:ind w:firstLine="567"/>
        <w:jc w:val="both"/>
        <w:rPr>
          <w:sz w:val="21"/>
          <w:szCs w:val="21"/>
        </w:rPr>
      </w:pPr>
      <w:r w:rsidRPr="00613D05">
        <w:rPr>
          <w:sz w:val="21"/>
          <w:szCs w:val="21"/>
        </w:rPr>
        <w:t>С учётом многофункциональности кормов определение цены кормового продукта может быть выполнено по способности рассматриваемого кормового продукта замещать другие корма, имеющиеся на рынке.</w:t>
      </w:r>
    </w:p>
    <w:p w:rsidR="00B23BD1" w:rsidRPr="00613D05" w:rsidRDefault="00B23BD1" w:rsidP="00B23BD1">
      <w:pPr>
        <w:ind w:firstLine="567"/>
        <w:jc w:val="both"/>
        <w:rPr>
          <w:sz w:val="21"/>
          <w:szCs w:val="21"/>
        </w:rPr>
      </w:pPr>
      <w:r w:rsidRPr="00613D05">
        <w:rPr>
          <w:sz w:val="21"/>
          <w:szCs w:val="21"/>
        </w:rPr>
        <w:t xml:space="preserve">Показателем спроса на кормовой продукт, предназначаемый для сельскохозяйственных животных, может служить его масса, включаемая в рацион. </w:t>
      </w:r>
      <w:r w:rsidR="00DA4903" w:rsidRPr="00613D05">
        <w:rPr>
          <w:sz w:val="21"/>
          <w:szCs w:val="21"/>
        </w:rPr>
        <w:t>Дневная в</w:t>
      </w:r>
      <w:r w:rsidRPr="00613D05">
        <w:rPr>
          <w:sz w:val="21"/>
          <w:szCs w:val="21"/>
        </w:rPr>
        <w:t xml:space="preserve">ыручка на </w:t>
      </w:r>
      <w:r w:rsidR="00DA4903" w:rsidRPr="00613D05">
        <w:rPr>
          <w:sz w:val="21"/>
          <w:szCs w:val="21"/>
        </w:rPr>
        <w:t>одно животное</w:t>
      </w:r>
      <w:r w:rsidRPr="00613D05">
        <w:rPr>
          <w:sz w:val="21"/>
          <w:szCs w:val="21"/>
        </w:rPr>
        <w:t xml:space="preserve"> от реализации кормового продукта определяется произведением цены на его массу в рационе (рис</w:t>
      </w:r>
      <w:r w:rsidR="00DA4903" w:rsidRPr="00613D05">
        <w:rPr>
          <w:sz w:val="21"/>
          <w:szCs w:val="21"/>
        </w:rPr>
        <w:t>унок</w:t>
      </w:r>
      <w:r w:rsidRPr="00613D05">
        <w:rPr>
          <w:sz w:val="21"/>
          <w:szCs w:val="21"/>
        </w:rPr>
        <w:t xml:space="preserve"> </w:t>
      </w:r>
      <w:r w:rsidR="00DA4903" w:rsidRPr="00613D05">
        <w:rPr>
          <w:sz w:val="21"/>
          <w:szCs w:val="21"/>
        </w:rPr>
        <w:t>4.</w:t>
      </w:r>
      <w:r w:rsidRPr="00613D05">
        <w:rPr>
          <w:sz w:val="21"/>
          <w:szCs w:val="21"/>
        </w:rPr>
        <w:t>1). Оптимальной ценой будет та, при которой выручка максимальна.</w:t>
      </w:r>
    </w:p>
    <w:p w:rsidR="00DA4903" w:rsidRPr="00613D05" w:rsidRDefault="00DA4903" w:rsidP="00B23BD1">
      <w:pPr>
        <w:ind w:firstLine="567"/>
        <w:jc w:val="both"/>
        <w:rPr>
          <w:sz w:val="21"/>
          <w:szCs w:val="21"/>
        </w:rPr>
      </w:pPr>
    </w:p>
    <w:p w:rsidR="00B23BD1" w:rsidRPr="00613D05" w:rsidRDefault="003A3DB7" w:rsidP="007B1A14">
      <w:pPr>
        <w:jc w:val="center"/>
        <w:rPr>
          <w:sz w:val="21"/>
          <w:szCs w:val="21"/>
        </w:rPr>
      </w:pPr>
      <w:r>
        <w:rPr>
          <w:sz w:val="21"/>
          <w:szCs w:val="21"/>
        </w:rPr>
        <w:pict>
          <v:shape id="_x0000_i1158" type="#_x0000_t75" style="width:320.05pt;height:203.5pt">
            <v:imagedata r:id="rId145" o:title="рис_2"/>
          </v:shape>
        </w:pict>
      </w:r>
    </w:p>
    <w:p w:rsidR="007B1A14" w:rsidRPr="00613D05" w:rsidRDefault="007B1A14" w:rsidP="007B1A14">
      <w:pPr>
        <w:jc w:val="center"/>
        <w:rPr>
          <w:sz w:val="21"/>
          <w:szCs w:val="21"/>
        </w:rPr>
      </w:pPr>
    </w:p>
    <w:p w:rsidR="00B23BD1" w:rsidRPr="00613D05" w:rsidRDefault="00DA4903" w:rsidP="007B1A14">
      <w:pPr>
        <w:jc w:val="center"/>
        <w:rPr>
          <w:sz w:val="21"/>
          <w:szCs w:val="21"/>
        </w:rPr>
      </w:pPr>
      <w:r w:rsidRPr="00613D05">
        <w:rPr>
          <w:sz w:val="21"/>
          <w:szCs w:val="21"/>
        </w:rPr>
        <w:t xml:space="preserve">Рисунок 4.1 – </w:t>
      </w:r>
      <w:r w:rsidR="00B23BD1" w:rsidRPr="00613D05">
        <w:rPr>
          <w:sz w:val="21"/>
          <w:szCs w:val="21"/>
        </w:rPr>
        <w:t xml:space="preserve">Зависимость выручки Продавца от цены </w:t>
      </w:r>
    </w:p>
    <w:p w:rsidR="00B23BD1" w:rsidRPr="00613D05" w:rsidRDefault="00B23BD1" w:rsidP="007B1A14">
      <w:pPr>
        <w:jc w:val="center"/>
        <w:rPr>
          <w:sz w:val="21"/>
          <w:szCs w:val="21"/>
        </w:rPr>
      </w:pPr>
      <w:r w:rsidRPr="00613D05">
        <w:rPr>
          <w:sz w:val="21"/>
          <w:szCs w:val="21"/>
        </w:rPr>
        <w:t>при реализации жмыха подсолнечного</w:t>
      </w:r>
    </w:p>
    <w:p w:rsidR="00B23BD1" w:rsidRPr="00613D05" w:rsidRDefault="00B23BD1" w:rsidP="00B23BD1">
      <w:pPr>
        <w:ind w:firstLine="567"/>
        <w:jc w:val="both"/>
        <w:rPr>
          <w:sz w:val="21"/>
          <w:szCs w:val="21"/>
        </w:rPr>
      </w:pPr>
    </w:p>
    <w:p w:rsidR="00B23BD1" w:rsidRPr="00613D05" w:rsidRDefault="00B23BD1" w:rsidP="00B23BD1">
      <w:pPr>
        <w:ind w:firstLine="567"/>
        <w:jc w:val="both"/>
        <w:rPr>
          <w:sz w:val="21"/>
          <w:szCs w:val="21"/>
        </w:rPr>
      </w:pPr>
      <w:r w:rsidRPr="00613D05">
        <w:rPr>
          <w:sz w:val="21"/>
          <w:szCs w:val="21"/>
        </w:rPr>
        <w:t xml:space="preserve">Производителю кормового продукта наряду с оптимальной ценой продукта полезно знать его </w:t>
      </w:r>
      <w:r w:rsidRPr="00613D05">
        <w:rPr>
          <w:i/>
          <w:sz w:val="21"/>
          <w:szCs w:val="21"/>
        </w:rPr>
        <w:t>предельную цену</w:t>
      </w:r>
      <w:r w:rsidRPr="00613D05">
        <w:rPr>
          <w:sz w:val="21"/>
          <w:szCs w:val="21"/>
        </w:rPr>
        <w:t>, ту цену, при превышении которой продукт в условиях данного рынка</w:t>
      </w:r>
      <w:r w:rsidRPr="00613D05">
        <w:rPr>
          <w:b/>
          <w:i/>
          <w:sz w:val="21"/>
          <w:szCs w:val="21"/>
        </w:rPr>
        <w:t xml:space="preserve"> </w:t>
      </w:r>
      <w:r w:rsidRPr="00613D05">
        <w:rPr>
          <w:sz w:val="21"/>
          <w:szCs w:val="21"/>
        </w:rPr>
        <w:t>не будет востребован.</w:t>
      </w:r>
    </w:p>
    <w:p w:rsidR="00B23BD1" w:rsidRPr="00613D05" w:rsidRDefault="00B23BD1" w:rsidP="00B23BD1">
      <w:pPr>
        <w:ind w:firstLine="567"/>
        <w:jc w:val="both"/>
        <w:rPr>
          <w:sz w:val="21"/>
          <w:szCs w:val="21"/>
        </w:rPr>
      </w:pPr>
      <w:r w:rsidRPr="00613D05">
        <w:rPr>
          <w:sz w:val="21"/>
          <w:szCs w:val="21"/>
        </w:rPr>
        <w:lastRenderedPageBreak/>
        <w:t xml:space="preserve">Покупатель и Продавец, вступая в торговую сделку, решают одну и ту же задачу: как извлечь из совершаемой сделки максимальную для себя выгоду. При закупке кормов выгода для Покупателя выражается, прежде всего, в прибыли, которую он может получить, скормив купленные корма животным. Сравнивая варианты закупки различных кормовых продуктов, Покупатель выбирает те из них, которые в большей степени повысят экономические показатели его производства. При возрастании цены на кормовой продукт Покупатель будет отдавать ему предпочтение до тех пор, пока экономическая эффективность производства  животноводческой продукции при использовании этого продукта будет выше экономической эффективности без его включения в рацион. </w:t>
      </w:r>
    </w:p>
    <w:p w:rsidR="00B23BD1" w:rsidRPr="00613D05" w:rsidRDefault="00B23BD1" w:rsidP="00B23BD1">
      <w:pPr>
        <w:ind w:firstLine="567"/>
        <w:jc w:val="both"/>
        <w:rPr>
          <w:sz w:val="21"/>
          <w:szCs w:val="21"/>
        </w:rPr>
      </w:pPr>
      <w:r w:rsidRPr="00613D05">
        <w:rPr>
          <w:sz w:val="21"/>
          <w:szCs w:val="21"/>
        </w:rPr>
        <w:t>Для Покупателя предельная цена кормового продукта – это максимальная цена, покупка по которой кормового продукта еще приносит ему дополнительную прибыль.</w:t>
      </w:r>
    </w:p>
    <w:p w:rsidR="00B23BD1" w:rsidRPr="00613D05" w:rsidRDefault="00B23BD1" w:rsidP="00B23BD1">
      <w:pPr>
        <w:ind w:firstLine="567"/>
        <w:jc w:val="both"/>
        <w:rPr>
          <w:sz w:val="21"/>
          <w:szCs w:val="21"/>
        </w:rPr>
      </w:pPr>
      <w:r w:rsidRPr="00613D05">
        <w:rPr>
          <w:sz w:val="21"/>
          <w:szCs w:val="21"/>
        </w:rPr>
        <w:t>Для Продавца (производителя кормовых продуктов) предельная цена кормового продукта является указателем той цены, при превышении которой спроса на его продукт в условиях данного рынка не будет.</w:t>
      </w:r>
    </w:p>
    <w:p w:rsidR="00B23BD1" w:rsidRPr="00613D05" w:rsidRDefault="00B23BD1" w:rsidP="00B23BD1">
      <w:pPr>
        <w:ind w:firstLine="567"/>
        <w:jc w:val="both"/>
        <w:rPr>
          <w:sz w:val="21"/>
          <w:szCs w:val="21"/>
        </w:rPr>
      </w:pPr>
      <w:r w:rsidRPr="00613D05">
        <w:rPr>
          <w:sz w:val="21"/>
          <w:szCs w:val="21"/>
        </w:rPr>
        <w:t xml:space="preserve">При планировании производства того или иного кормового продукта Продавцу целесообразно оценить предельную цену нового корма или кормовой добавки с тем, чтобы принять решение о целесообразности производства этого кормового продукта. </w:t>
      </w:r>
    </w:p>
    <w:p w:rsidR="00B23BD1" w:rsidRPr="00613D05" w:rsidRDefault="00B23BD1" w:rsidP="00B23BD1">
      <w:pPr>
        <w:ind w:firstLine="567"/>
        <w:jc w:val="both"/>
        <w:rPr>
          <w:sz w:val="21"/>
          <w:szCs w:val="21"/>
        </w:rPr>
      </w:pPr>
      <w:r w:rsidRPr="00613D05">
        <w:rPr>
          <w:sz w:val="21"/>
          <w:szCs w:val="21"/>
        </w:rPr>
        <w:t xml:space="preserve">С увеличением цены кормового продукта спрос на него, в общем случае, снижается. Рисунок </w:t>
      </w:r>
      <w:r w:rsidR="008B3C26" w:rsidRPr="00613D05">
        <w:rPr>
          <w:sz w:val="21"/>
          <w:szCs w:val="21"/>
        </w:rPr>
        <w:t>4.2</w:t>
      </w:r>
      <w:r w:rsidRPr="00613D05">
        <w:rPr>
          <w:sz w:val="21"/>
          <w:szCs w:val="21"/>
        </w:rPr>
        <w:t xml:space="preserve"> иллюстрирует влияние цены кормового продукта на его спрос. На рисунке показана зависимость спроса на жмых подсолнечный  от его цены при оптимизации рационов для лактирующей коровы.</w:t>
      </w:r>
    </w:p>
    <w:p w:rsidR="00311C91" w:rsidRPr="00613D05" w:rsidRDefault="00311C91" w:rsidP="00311C91">
      <w:pPr>
        <w:tabs>
          <w:tab w:val="left" w:pos="900"/>
        </w:tabs>
        <w:ind w:firstLine="567"/>
        <w:jc w:val="both"/>
        <w:rPr>
          <w:sz w:val="21"/>
          <w:szCs w:val="21"/>
        </w:rPr>
      </w:pPr>
      <w:r w:rsidRPr="00613D05">
        <w:rPr>
          <w:sz w:val="21"/>
          <w:szCs w:val="21"/>
        </w:rPr>
        <w:t>Покупатель,</w:t>
      </w:r>
      <w:r w:rsidRPr="00613D05">
        <w:rPr>
          <w:sz w:val="21"/>
          <w:szCs w:val="21"/>
        </w:rPr>
        <w:tab/>
        <w:t>сравнивая варианты закупки, «просчитывает» экономические показатели своего производства, оценивая, насколько полно рассматриваемые корма удовлетворят потребность животных в питании и как это отразится на их продуктивности, здоровье и показателях воспроизводства – как окупятся вкладываемые в корма средства.</w:t>
      </w:r>
    </w:p>
    <w:p w:rsidR="00311C91" w:rsidRPr="00613D05" w:rsidRDefault="00311C91" w:rsidP="00311C91">
      <w:pPr>
        <w:ind w:firstLine="567"/>
        <w:jc w:val="both"/>
        <w:rPr>
          <w:sz w:val="21"/>
          <w:szCs w:val="21"/>
        </w:rPr>
      </w:pPr>
      <w:r w:rsidRPr="00613D05">
        <w:rPr>
          <w:sz w:val="21"/>
          <w:szCs w:val="21"/>
        </w:rPr>
        <w:t>График на рисунке 4.3 отражает зависимость прироста прибыли Покупателя от цены на жмых подсолнечный  при его включении в рацион.</w:t>
      </w:r>
    </w:p>
    <w:p w:rsidR="00EB26CC" w:rsidRPr="00613D05" w:rsidRDefault="00EB26CC" w:rsidP="00B23BD1">
      <w:pPr>
        <w:ind w:firstLine="567"/>
        <w:jc w:val="both"/>
        <w:rPr>
          <w:sz w:val="21"/>
          <w:szCs w:val="21"/>
        </w:rPr>
      </w:pPr>
    </w:p>
    <w:p w:rsidR="00EB26CC" w:rsidRPr="00613D05" w:rsidRDefault="003A3DB7" w:rsidP="00311C91">
      <w:pPr>
        <w:spacing w:line="360" w:lineRule="auto"/>
        <w:jc w:val="center"/>
        <w:rPr>
          <w:sz w:val="21"/>
          <w:szCs w:val="21"/>
        </w:rPr>
      </w:pPr>
      <w:r>
        <w:rPr>
          <w:sz w:val="21"/>
          <w:szCs w:val="21"/>
        </w:rPr>
        <w:lastRenderedPageBreak/>
        <w:pict>
          <v:shape id="_x0000_i1159" type="#_x0000_t75" style="width:312.95pt;height:215.15pt">
            <v:imagedata r:id="rId146" o:title=""/>
          </v:shape>
        </w:pict>
      </w:r>
    </w:p>
    <w:p w:rsidR="00B23BD1" w:rsidRPr="00613D05" w:rsidRDefault="00EB26CC" w:rsidP="007B1A14">
      <w:pPr>
        <w:jc w:val="center"/>
        <w:rPr>
          <w:sz w:val="21"/>
          <w:szCs w:val="21"/>
        </w:rPr>
      </w:pPr>
      <w:r w:rsidRPr="00613D05">
        <w:rPr>
          <w:sz w:val="21"/>
          <w:szCs w:val="21"/>
        </w:rPr>
        <w:t>Рисунок 4.2 – Зависимость спроса на жмых подсолнечный  от его цены</w:t>
      </w:r>
      <w:r w:rsidRPr="00613D05">
        <w:rPr>
          <w:sz w:val="21"/>
          <w:szCs w:val="21"/>
        </w:rPr>
        <w:br/>
      </w:r>
    </w:p>
    <w:p w:rsidR="00B23BD1" w:rsidRPr="00613D05" w:rsidRDefault="003A3DB7" w:rsidP="00A91EC3">
      <w:pPr>
        <w:jc w:val="center"/>
        <w:rPr>
          <w:sz w:val="21"/>
          <w:szCs w:val="21"/>
        </w:rPr>
      </w:pPr>
      <w:r>
        <w:rPr>
          <w:sz w:val="21"/>
          <w:szCs w:val="21"/>
        </w:rPr>
        <w:pict>
          <v:shape id="_x0000_i1160" type="#_x0000_t75" style="width:312.15pt;height:183.1pt">
            <v:imagedata r:id="rId147" o:title="рис_3"/>
          </v:shape>
        </w:pict>
      </w:r>
    </w:p>
    <w:p w:rsidR="00AE03E7" w:rsidRPr="00613D05" w:rsidRDefault="00AE03E7" w:rsidP="00AE03E7">
      <w:pPr>
        <w:jc w:val="center"/>
        <w:rPr>
          <w:sz w:val="21"/>
          <w:szCs w:val="21"/>
        </w:rPr>
      </w:pPr>
    </w:p>
    <w:p w:rsidR="00B23BD1" w:rsidRPr="00613D05" w:rsidRDefault="00AE03E7" w:rsidP="00AE03E7">
      <w:pPr>
        <w:jc w:val="center"/>
        <w:rPr>
          <w:sz w:val="21"/>
          <w:szCs w:val="21"/>
        </w:rPr>
      </w:pPr>
      <w:r w:rsidRPr="00613D05">
        <w:rPr>
          <w:sz w:val="21"/>
          <w:szCs w:val="21"/>
        </w:rPr>
        <w:t xml:space="preserve">Рисунок 4.3 – </w:t>
      </w:r>
      <w:r w:rsidR="00B23BD1" w:rsidRPr="00613D05">
        <w:rPr>
          <w:sz w:val="21"/>
          <w:szCs w:val="21"/>
        </w:rPr>
        <w:t>Зависимость прироста прибыли Покупателя от цены</w:t>
      </w:r>
    </w:p>
    <w:p w:rsidR="00B23BD1" w:rsidRPr="00613D05" w:rsidRDefault="00B23BD1" w:rsidP="00AE03E7">
      <w:pPr>
        <w:jc w:val="center"/>
        <w:rPr>
          <w:sz w:val="21"/>
          <w:szCs w:val="21"/>
        </w:rPr>
      </w:pPr>
      <w:r w:rsidRPr="00613D05">
        <w:rPr>
          <w:sz w:val="21"/>
          <w:szCs w:val="21"/>
        </w:rPr>
        <w:t>на жмых подсолнечный</w:t>
      </w:r>
    </w:p>
    <w:p w:rsidR="00B23BD1" w:rsidRPr="00613D05" w:rsidRDefault="00B23BD1" w:rsidP="00B23BD1">
      <w:pPr>
        <w:ind w:firstLine="567"/>
        <w:jc w:val="both"/>
        <w:rPr>
          <w:sz w:val="21"/>
          <w:szCs w:val="21"/>
        </w:rPr>
      </w:pPr>
    </w:p>
    <w:p w:rsidR="00B23BD1" w:rsidRPr="00613D05" w:rsidRDefault="00B23BD1" w:rsidP="00B23BD1">
      <w:pPr>
        <w:ind w:firstLine="567"/>
        <w:jc w:val="both"/>
        <w:rPr>
          <w:sz w:val="21"/>
          <w:szCs w:val="21"/>
        </w:rPr>
      </w:pPr>
      <w:r w:rsidRPr="00613D05">
        <w:rPr>
          <w:sz w:val="21"/>
          <w:szCs w:val="21"/>
        </w:rPr>
        <w:lastRenderedPageBreak/>
        <w:t xml:space="preserve">Для определения цены продукта, с которой Производителю целесообразно выходить на рынок с предложением своего продукта, обычно проводятся маркетинговые исследования. Программы «КОРАЛЛ – Кормление» позволяют заменить трудоёмкие маркетинговые исследования по определению цены кормового продукта вычислительным экспериментом. Для этого служит функция </w:t>
      </w:r>
      <w:r w:rsidRPr="00613D05">
        <w:rPr>
          <w:bCs/>
          <w:iCs/>
          <w:sz w:val="21"/>
          <w:szCs w:val="21"/>
        </w:rPr>
        <w:t xml:space="preserve">«Расчет </w:t>
      </w:r>
      <w:r w:rsidRPr="00613D05">
        <w:rPr>
          <w:sz w:val="21"/>
          <w:szCs w:val="21"/>
        </w:rPr>
        <w:t>предельной и оптимальной цен кормов</w:t>
      </w:r>
      <w:r w:rsidRPr="00613D05">
        <w:rPr>
          <w:bCs/>
          <w:iCs/>
          <w:sz w:val="21"/>
          <w:szCs w:val="21"/>
        </w:rPr>
        <w:t>»</w:t>
      </w:r>
      <w:r w:rsidRPr="00613D05">
        <w:rPr>
          <w:bCs/>
          <w:sz w:val="21"/>
          <w:szCs w:val="21"/>
        </w:rPr>
        <w:t>.</w:t>
      </w:r>
      <w:r w:rsidRPr="00613D05">
        <w:rPr>
          <w:sz w:val="21"/>
          <w:szCs w:val="21"/>
        </w:rPr>
        <w:t xml:space="preserve"> Функция обеспечивает расчет предельной и оптимальной цен кормового продукта посредством оптимизации рационов из задаваемого Пользователем набора кормов, отражающего ассортимент кормовых продуктов на рассматриваемом сегменте рынка.</w:t>
      </w:r>
    </w:p>
    <w:p w:rsidR="00B23BD1" w:rsidRPr="00613D05" w:rsidRDefault="00B23BD1" w:rsidP="00B23BD1">
      <w:pPr>
        <w:ind w:firstLine="567"/>
        <w:jc w:val="both"/>
        <w:rPr>
          <w:sz w:val="21"/>
          <w:szCs w:val="21"/>
        </w:rPr>
      </w:pPr>
      <w:r w:rsidRPr="00613D05">
        <w:rPr>
          <w:sz w:val="21"/>
          <w:szCs w:val="21"/>
        </w:rPr>
        <w:t>Названные компьютерные программы обеспечивают объективную оценку ценности кормов, имеющихся на рынке, для конкретного хозяйства с его кормовой базой, и выбор тех из них, использование которых даст максимальный экономический эффект.</w:t>
      </w:r>
    </w:p>
    <w:p w:rsidR="00B23BD1" w:rsidRPr="00613D05" w:rsidRDefault="00B23BD1" w:rsidP="00B23BD1">
      <w:pPr>
        <w:ind w:firstLine="567"/>
        <w:jc w:val="both"/>
        <w:rPr>
          <w:sz w:val="21"/>
          <w:szCs w:val="21"/>
        </w:rPr>
      </w:pPr>
      <w:r w:rsidRPr="00613D05">
        <w:rPr>
          <w:sz w:val="21"/>
          <w:szCs w:val="21"/>
        </w:rPr>
        <w:t xml:space="preserve">Определение </w:t>
      </w:r>
      <w:r w:rsidR="00700F61" w:rsidRPr="00613D05">
        <w:rPr>
          <w:sz w:val="21"/>
          <w:szCs w:val="21"/>
        </w:rPr>
        <w:t xml:space="preserve">с помощью программ «КОРАЛЛ – Кормление» </w:t>
      </w:r>
      <w:r w:rsidRPr="00613D05">
        <w:rPr>
          <w:sz w:val="21"/>
          <w:szCs w:val="21"/>
        </w:rPr>
        <w:t xml:space="preserve">предельной и оптимальной цен для </w:t>
      </w:r>
      <w:r w:rsidR="00700F61" w:rsidRPr="00613D05">
        <w:rPr>
          <w:sz w:val="21"/>
          <w:szCs w:val="21"/>
        </w:rPr>
        <w:t>П</w:t>
      </w:r>
      <w:r w:rsidRPr="00613D05">
        <w:rPr>
          <w:sz w:val="21"/>
          <w:szCs w:val="21"/>
        </w:rPr>
        <w:t>роизводителя кормового продукта выполняется в следующей последовательности:</w:t>
      </w:r>
    </w:p>
    <w:p w:rsidR="00B23BD1" w:rsidRPr="00613D05" w:rsidRDefault="00B23BD1" w:rsidP="00B505C0">
      <w:pPr>
        <w:numPr>
          <w:ilvl w:val="0"/>
          <w:numId w:val="39"/>
        </w:numPr>
        <w:tabs>
          <w:tab w:val="clear" w:pos="1500"/>
          <w:tab w:val="num" w:pos="1080"/>
        </w:tabs>
        <w:ind w:left="0" w:firstLine="567"/>
        <w:jc w:val="both"/>
        <w:rPr>
          <w:sz w:val="21"/>
          <w:szCs w:val="21"/>
        </w:rPr>
      </w:pPr>
      <w:r w:rsidRPr="00613D05">
        <w:rPr>
          <w:sz w:val="21"/>
          <w:szCs w:val="21"/>
        </w:rPr>
        <w:t xml:space="preserve">В программу вводятся усредненные характеристики животных, для которых предназначается кормовой продукт. </w:t>
      </w:r>
    </w:p>
    <w:p w:rsidR="00B23BD1" w:rsidRPr="00613D05" w:rsidRDefault="00B23BD1" w:rsidP="00B505C0">
      <w:pPr>
        <w:numPr>
          <w:ilvl w:val="0"/>
          <w:numId w:val="39"/>
        </w:numPr>
        <w:tabs>
          <w:tab w:val="clear" w:pos="1500"/>
          <w:tab w:val="num" w:pos="1080"/>
        </w:tabs>
        <w:ind w:left="0" w:firstLine="567"/>
        <w:jc w:val="both"/>
        <w:rPr>
          <w:sz w:val="21"/>
          <w:szCs w:val="21"/>
        </w:rPr>
      </w:pPr>
      <w:r w:rsidRPr="00613D05">
        <w:rPr>
          <w:sz w:val="21"/>
          <w:szCs w:val="21"/>
        </w:rPr>
        <w:t>Из Справочника кормов программы выбираются корма, имеющиеся у потенциального покупателя кормового продукта, и корма, которые он может реально приобрести.</w:t>
      </w:r>
    </w:p>
    <w:p w:rsidR="00B23BD1" w:rsidRPr="00613D05" w:rsidRDefault="00B23BD1" w:rsidP="00B505C0">
      <w:pPr>
        <w:numPr>
          <w:ilvl w:val="0"/>
          <w:numId w:val="39"/>
        </w:numPr>
        <w:tabs>
          <w:tab w:val="clear" w:pos="1500"/>
          <w:tab w:val="num" w:pos="1080"/>
        </w:tabs>
        <w:ind w:left="0" w:firstLine="567"/>
        <w:jc w:val="both"/>
        <w:rPr>
          <w:sz w:val="21"/>
          <w:szCs w:val="21"/>
        </w:rPr>
      </w:pPr>
      <w:r w:rsidRPr="00613D05">
        <w:rPr>
          <w:sz w:val="21"/>
          <w:szCs w:val="21"/>
        </w:rPr>
        <w:t>Уточняются и при необходимости корректируются цены и характеристики питательности выбранных кормов.</w:t>
      </w:r>
    </w:p>
    <w:p w:rsidR="00B23BD1" w:rsidRPr="00613D05" w:rsidRDefault="00B23BD1" w:rsidP="00B505C0">
      <w:pPr>
        <w:numPr>
          <w:ilvl w:val="0"/>
          <w:numId w:val="39"/>
        </w:numPr>
        <w:tabs>
          <w:tab w:val="clear" w:pos="1500"/>
          <w:tab w:val="num" w:pos="1080"/>
        </w:tabs>
        <w:ind w:left="0" w:firstLine="567"/>
        <w:jc w:val="both"/>
        <w:rPr>
          <w:sz w:val="21"/>
          <w:szCs w:val="21"/>
        </w:rPr>
      </w:pPr>
      <w:r w:rsidRPr="00613D05">
        <w:rPr>
          <w:sz w:val="21"/>
          <w:szCs w:val="21"/>
        </w:rPr>
        <w:t>Вводятся характеристики питательности и минимальная цена анализируемого кормового продукта.</w:t>
      </w:r>
    </w:p>
    <w:p w:rsidR="00B23BD1" w:rsidRPr="00613D05" w:rsidRDefault="00B23BD1" w:rsidP="00B505C0">
      <w:pPr>
        <w:numPr>
          <w:ilvl w:val="0"/>
          <w:numId w:val="39"/>
        </w:numPr>
        <w:tabs>
          <w:tab w:val="clear" w:pos="1500"/>
          <w:tab w:val="num" w:pos="1080"/>
        </w:tabs>
        <w:ind w:left="0" w:firstLine="567"/>
        <w:jc w:val="both"/>
        <w:rPr>
          <w:sz w:val="21"/>
          <w:szCs w:val="21"/>
        </w:rPr>
      </w:pPr>
      <w:r w:rsidRPr="00613D05">
        <w:rPr>
          <w:sz w:val="21"/>
          <w:szCs w:val="21"/>
        </w:rPr>
        <w:t>Программа запускается на расчет предельной и оптимальной цен кормового продукта по критерию «Максимальная прибыль» или «Максимальная рентабельность».</w:t>
      </w:r>
    </w:p>
    <w:p w:rsidR="00B23BD1" w:rsidRPr="00613D05" w:rsidRDefault="00B23BD1" w:rsidP="00B505C0">
      <w:pPr>
        <w:numPr>
          <w:ilvl w:val="0"/>
          <w:numId w:val="39"/>
        </w:numPr>
        <w:tabs>
          <w:tab w:val="clear" w:pos="1500"/>
          <w:tab w:val="num" w:pos="1080"/>
        </w:tabs>
        <w:ind w:left="0" w:firstLine="567"/>
        <w:jc w:val="both"/>
        <w:rPr>
          <w:sz w:val="21"/>
          <w:szCs w:val="21"/>
        </w:rPr>
      </w:pPr>
      <w:r w:rsidRPr="00613D05">
        <w:rPr>
          <w:sz w:val="21"/>
          <w:szCs w:val="21"/>
        </w:rPr>
        <w:t xml:space="preserve">Рассчитывается оптимальный рацион. Если анализируемый кормовой продукт в рацион не включен, то выдается сообщение, что указанная на него цена, выше предельной. Если анализируемый кормовой продукт вошел в состав рациона, то цена на него увеличивается и расчеты повторяются. Увеличение цены с определённым шагом и расчёт рационов продолжаются до определения предельной цены. </w:t>
      </w:r>
    </w:p>
    <w:p w:rsidR="00B23BD1" w:rsidRPr="00613D05" w:rsidRDefault="00B23BD1" w:rsidP="00B505C0">
      <w:pPr>
        <w:numPr>
          <w:ilvl w:val="0"/>
          <w:numId w:val="39"/>
        </w:numPr>
        <w:tabs>
          <w:tab w:val="clear" w:pos="1500"/>
          <w:tab w:val="num" w:pos="1080"/>
        </w:tabs>
        <w:ind w:left="0" w:firstLine="567"/>
        <w:jc w:val="both"/>
        <w:rPr>
          <w:sz w:val="21"/>
          <w:szCs w:val="21"/>
        </w:rPr>
      </w:pPr>
      <w:r w:rsidRPr="00613D05">
        <w:rPr>
          <w:sz w:val="21"/>
          <w:szCs w:val="21"/>
        </w:rPr>
        <w:t>На экран и при необходимости на печать выводится значение предельной и оптимальной цен анализируемого кормового продукта.</w:t>
      </w:r>
    </w:p>
    <w:p w:rsidR="00B23BD1" w:rsidRPr="00613D05" w:rsidRDefault="00B23BD1" w:rsidP="00B23BD1">
      <w:pPr>
        <w:ind w:firstLine="567"/>
        <w:jc w:val="both"/>
        <w:rPr>
          <w:sz w:val="21"/>
          <w:szCs w:val="21"/>
        </w:rPr>
      </w:pPr>
      <w:r w:rsidRPr="00613D05">
        <w:rPr>
          <w:sz w:val="21"/>
          <w:szCs w:val="21"/>
        </w:rPr>
        <w:lastRenderedPageBreak/>
        <w:t xml:space="preserve">При определении предельной и оптимальной цен кормового продукта через оптимизацию рационов следует использовать тот критерий оптимизации, который отражает экономическую стратегию ведения производства Покупателем. Как правило, такими критериями выступают </w:t>
      </w:r>
      <w:r w:rsidR="00B45E1D" w:rsidRPr="00613D05">
        <w:rPr>
          <w:sz w:val="21"/>
          <w:szCs w:val="21"/>
        </w:rPr>
        <w:t>«М</w:t>
      </w:r>
      <w:r w:rsidRPr="00613D05">
        <w:rPr>
          <w:sz w:val="21"/>
          <w:szCs w:val="21"/>
        </w:rPr>
        <w:t>аксимальная прибыль</w:t>
      </w:r>
      <w:r w:rsidR="00B45E1D" w:rsidRPr="00613D05">
        <w:rPr>
          <w:sz w:val="21"/>
          <w:szCs w:val="21"/>
        </w:rPr>
        <w:t>»</w:t>
      </w:r>
      <w:r w:rsidRPr="00613D05">
        <w:rPr>
          <w:sz w:val="21"/>
          <w:szCs w:val="21"/>
        </w:rPr>
        <w:t xml:space="preserve"> и </w:t>
      </w:r>
      <w:r w:rsidR="00B45E1D" w:rsidRPr="00613D05">
        <w:rPr>
          <w:sz w:val="21"/>
          <w:szCs w:val="21"/>
        </w:rPr>
        <w:t>«М</w:t>
      </w:r>
      <w:r w:rsidRPr="00613D05">
        <w:rPr>
          <w:sz w:val="21"/>
          <w:szCs w:val="21"/>
        </w:rPr>
        <w:t>аксимальная рентабельность</w:t>
      </w:r>
      <w:r w:rsidR="00B45E1D" w:rsidRPr="00613D05">
        <w:rPr>
          <w:sz w:val="21"/>
          <w:szCs w:val="21"/>
        </w:rPr>
        <w:t>»</w:t>
      </w:r>
      <w:r w:rsidRPr="00613D05">
        <w:rPr>
          <w:sz w:val="21"/>
          <w:szCs w:val="21"/>
        </w:rPr>
        <w:t xml:space="preserve">. </w:t>
      </w:r>
    </w:p>
    <w:p w:rsidR="00B23BD1" w:rsidRPr="00613D05" w:rsidRDefault="00B23BD1" w:rsidP="00B23BD1">
      <w:pPr>
        <w:ind w:firstLine="567"/>
        <w:jc w:val="both"/>
        <w:rPr>
          <w:sz w:val="21"/>
          <w:szCs w:val="21"/>
        </w:rPr>
      </w:pPr>
      <w:r w:rsidRPr="00613D05">
        <w:rPr>
          <w:sz w:val="21"/>
          <w:szCs w:val="21"/>
        </w:rPr>
        <w:t xml:space="preserve">Результаты расчётов при разных критериях оптимизации и разных наборах кормов, характеризующих рынок, в общем случае, получаются разными. Значения предельных и оптимальных цен на ряд кормовых продуктов, полученные при расчете рационов для лактирующих коров из разных наборов кормов приведены в таблице </w:t>
      </w:r>
      <w:r w:rsidR="00B45E1D" w:rsidRPr="00613D05">
        <w:rPr>
          <w:sz w:val="21"/>
          <w:szCs w:val="21"/>
        </w:rPr>
        <w:t>4.</w:t>
      </w:r>
      <w:r w:rsidRPr="00613D05">
        <w:rPr>
          <w:sz w:val="21"/>
          <w:szCs w:val="21"/>
        </w:rPr>
        <w:t>1.</w:t>
      </w:r>
    </w:p>
    <w:p w:rsidR="009A6BAE" w:rsidRPr="00613D05" w:rsidRDefault="009A6BAE" w:rsidP="007A4F41">
      <w:pPr>
        <w:jc w:val="center"/>
        <w:rPr>
          <w:sz w:val="21"/>
          <w:szCs w:val="21"/>
        </w:rPr>
      </w:pPr>
    </w:p>
    <w:p w:rsidR="00B23BD1" w:rsidRPr="00613D05" w:rsidRDefault="00B23BD1" w:rsidP="007A4F41">
      <w:pPr>
        <w:jc w:val="center"/>
        <w:rPr>
          <w:sz w:val="21"/>
          <w:szCs w:val="21"/>
        </w:rPr>
      </w:pPr>
      <w:r w:rsidRPr="00613D05">
        <w:rPr>
          <w:sz w:val="21"/>
          <w:szCs w:val="21"/>
        </w:rPr>
        <w:t xml:space="preserve">Таблица </w:t>
      </w:r>
      <w:r w:rsidR="00B45E1D" w:rsidRPr="00613D05">
        <w:rPr>
          <w:sz w:val="21"/>
          <w:szCs w:val="21"/>
        </w:rPr>
        <w:t>4.</w:t>
      </w:r>
      <w:r w:rsidRPr="00613D05">
        <w:rPr>
          <w:sz w:val="21"/>
          <w:szCs w:val="21"/>
        </w:rPr>
        <w:t>1</w:t>
      </w:r>
      <w:r w:rsidR="00B45E1D" w:rsidRPr="00613D05">
        <w:rPr>
          <w:sz w:val="21"/>
          <w:szCs w:val="21"/>
        </w:rPr>
        <w:t xml:space="preserve"> - </w:t>
      </w:r>
      <w:r w:rsidRPr="00613D05">
        <w:rPr>
          <w:sz w:val="21"/>
          <w:szCs w:val="21"/>
        </w:rPr>
        <w:t>Пример предельной и опт</w:t>
      </w:r>
      <w:r w:rsidR="007A4F41" w:rsidRPr="00613D05">
        <w:rPr>
          <w:sz w:val="21"/>
          <w:szCs w:val="21"/>
        </w:rPr>
        <w:t>имальной цен кормовых продуктов</w:t>
      </w:r>
    </w:p>
    <w:p w:rsidR="004F51AB" w:rsidRPr="00613D05" w:rsidRDefault="003A3DB7" w:rsidP="00311C91">
      <w:pPr>
        <w:spacing w:line="360" w:lineRule="auto"/>
        <w:jc w:val="center"/>
        <w:rPr>
          <w:sz w:val="21"/>
          <w:szCs w:val="21"/>
        </w:rPr>
      </w:pPr>
      <w:r>
        <w:rPr>
          <w:sz w:val="21"/>
          <w:szCs w:val="21"/>
        </w:rPr>
        <w:pict>
          <v:shape id="_x0000_i1161" type="#_x0000_t75" style="width:310.9pt;height:290.1pt">
            <v:imagedata r:id="rId148" o:title=""/>
          </v:shape>
        </w:pict>
      </w:r>
    </w:p>
    <w:p w:rsidR="00B23BD1" w:rsidRPr="00613D05" w:rsidRDefault="00B23BD1" w:rsidP="00B23BD1">
      <w:pPr>
        <w:ind w:firstLine="567"/>
        <w:jc w:val="both"/>
        <w:rPr>
          <w:sz w:val="21"/>
          <w:szCs w:val="21"/>
        </w:rPr>
      </w:pPr>
      <w:r w:rsidRPr="00613D05">
        <w:rPr>
          <w:sz w:val="21"/>
          <w:szCs w:val="21"/>
        </w:rPr>
        <w:lastRenderedPageBreak/>
        <w:t xml:space="preserve">В том случае, когда у </w:t>
      </w:r>
      <w:r w:rsidR="004F51AB" w:rsidRPr="00613D05">
        <w:rPr>
          <w:sz w:val="21"/>
          <w:szCs w:val="21"/>
        </w:rPr>
        <w:t>П</w:t>
      </w:r>
      <w:r w:rsidRPr="00613D05">
        <w:rPr>
          <w:sz w:val="21"/>
          <w:szCs w:val="21"/>
        </w:rPr>
        <w:t>роизводителя кормового продукта недостаточно производственной мощности для выпуска этого продукта в количестве, соответствующем получению максимальной выручки, задача определения оптимальной цены продукта модифицируется следующим образом: «При заданном объёме выпуска рассматриваемого кормового продукта определить его максимальную цену, при которой будет реализован весь произведённый продукт». При такой постановке задачи для решения используется зависимость «цена – масса в рационе» (рис</w:t>
      </w:r>
      <w:r w:rsidR="005F3E52" w:rsidRPr="00613D05">
        <w:rPr>
          <w:sz w:val="21"/>
          <w:szCs w:val="21"/>
        </w:rPr>
        <w:t>унок 4.</w:t>
      </w:r>
      <w:r w:rsidRPr="00613D05">
        <w:rPr>
          <w:sz w:val="21"/>
          <w:szCs w:val="21"/>
        </w:rPr>
        <w:t xml:space="preserve">2): по «массе в рационе», отражающей объём выпуска кормового продукта, определяется его максимальная цена.  </w:t>
      </w:r>
    </w:p>
    <w:p w:rsidR="00B23BD1" w:rsidRPr="00613D05" w:rsidRDefault="00B23BD1" w:rsidP="00B23BD1">
      <w:pPr>
        <w:pStyle w:val="af3"/>
        <w:spacing w:after="0" w:line="240" w:lineRule="auto"/>
        <w:ind w:left="0" w:firstLine="567"/>
        <w:jc w:val="both"/>
        <w:rPr>
          <w:rFonts w:ascii="Times New Roman" w:hAnsi="Times New Roman"/>
          <w:color w:val="000000"/>
          <w:sz w:val="21"/>
          <w:szCs w:val="21"/>
        </w:rPr>
      </w:pPr>
      <w:r w:rsidRPr="00613D05">
        <w:rPr>
          <w:rFonts w:ascii="Times New Roman" w:hAnsi="Times New Roman"/>
          <w:sz w:val="21"/>
          <w:szCs w:val="21"/>
        </w:rPr>
        <w:t>Фрагменты диалога «Пользователь – ЭВМ» при расчёте оптимальной и предельной цен кормового продукта при помощи программ «КОРАЛЛ – Кормление» показаны</w:t>
      </w:r>
      <w:r w:rsidRPr="00613D05">
        <w:rPr>
          <w:rFonts w:ascii="Times New Roman" w:hAnsi="Times New Roman"/>
          <w:color w:val="000000"/>
          <w:sz w:val="21"/>
          <w:szCs w:val="21"/>
        </w:rPr>
        <w:t xml:space="preserve"> на рисунках </w:t>
      </w:r>
      <w:r w:rsidR="00125330" w:rsidRPr="00613D05">
        <w:rPr>
          <w:rFonts w:ascii="Times New Roman" w:hAnsi="Times New Roman"/>
          <w:color w:val="000000"/>
          <w:sz w:val="21"/>
          <w:szCs w:val="21"/>
        </w:rPr>
        <w:t>4.</w:t>
      </w:r>
      <w:r w:rsidRPr="00613D05">
        <w:rPr>
          <w:rFonts w:ascii="Times New Roman" w:hAnsi="Times New Roman"/>
          <w:color w:val="000000"/>
          <w:sz w:val="21"/>
          <w:szCs w:val="21"/>
        </w:rPr>
        <w:t xml:space="preserve">4 – </w:t>
      </w:r>
      <w:r w:rsidR="00125330" w:rsidRPr="00613D05">
        <w:rPr>
          <w:rFonts w:ascii="Times New Roman" w:hAnsi="Times New Roman"/>
          <w:color w:val="000000"/>
          <w:sz w:val="21"/>
          <w:szCs w:val="21"/>
        </w:rPr>
        <w:t>4.</w:t>
      </w:r>
      <w:r w:rsidRPr="00613D05">
        <w:rPr>
          <w:rFonts w:ascii="Times New Roman" w:hAnsi="Times New Roman"/>
          <w:color w:val="000000"/>
          <w:sz w:val="21"/>
          <w:szCs w:val="21"/>
        </w:rPr>
        <w:t>7.</w:t>
      </w:r>
    </w:p>
    <w:p w:rsidR="00B23BD1" w:rsidRPr="00613D05" w:rsidRDefault="00B23BD1" w:rsidP="00B23BD1">
      <w:pPr>
        <w:pStyle w:val="af3"/>
        <w:spacing w:after="0" w:line="240" w:lineRule="auto"/>
        <w:ind w:left="0" w:firstLine="567"/>
        <w:jc w:val="both"/>
        <w:rPr>
          <w:rFonts w:ascii="Times New Roman" w:hAnsi="Times New Roman"/>
          <w:color w:val="000000"/>
          <w:sz w:val="21"/>
          <w:szCs w:val="21"/>
        </w:rPr>
      </w:pPr>
    </w:p>
    <w:p w:rsidR="00B23BD1" w:rsidRPr="00613D05" w:rsidRDefault="003A3DB7" w:rsidP="00451B03">
      <w:pPr>
        <w:spacing w:line="360" w:lineRule="auto"/>
        <w:jc w:val="center"/>
        <w:rPr>
          <w:rFonts w:eastAsia="Calibri"/>
          <w:b/>
          <w:i/>
          <w:sz w:val="21"/>
          <w:szCs w:val="21"/>
        </w:rPr>
      </w:pPr>
      <w:r>
        <w:rPr>
          <w:color w:val="000000"/>
          <w:sz w:val="21"/>
          <w:szCs w:val="21"/>
        </w:rPr>
        <w:pict>
          <v:shape id="_x0000_i1162" type="#_x0000_t75" style="width:318.8pt;height:3in">
            <v:imagedata r:id="rId149" o:title="Рис 11"/>
          </v:shape>
        </w:pict>
      </w:r>
    </w:p>
    <w:p w:rsidR="00B23BD1" w:rsidRPr="00613D05" w:rsidRDefault="00E02214" w:rsidP="00E02214">
      <w:pPr>
        <w:pStyle w:val="a4"/>
        <w:spacing w:after="0"/>
        <w:jc w:val="center"/>
        <w:rPr>
          <w:sz w:val="21"/>
          <w:szCs w:val="21"/>
        </w:rPr>
      </w:pPr>
      <w:r w:rsidRPr="00613D05">
        <w:rPr>
          <w:sz w:val="21"/>
          <w:szCs w:val="21"/>
        </w:rPr>
        <w:t xml:space="preserve">Рисунок 4.4 – </w:t>
      </w:r>
      <w:r w:rsidR="00B23BD1" w:rsidRPr="00613D05">
        <w:rPr>
          <w:sz w:val="21"/>
          <w:szCs w:val="21"/>
        </w:rPr>
        <w:t>Задание исходных данных для расчёта рационов</w:t>
      </w:r>
    </w:p>
    <w:p w:rsidR="00B23BD1" w:rsidRPr="00613D05" w:rsidRDefault="003A3DB7" w:rsidP="00451B03">
      <w:pPr>
        <w:pStyle w:val="a4"/>
        <w:spacing w:after="0" w:line="360" w:lineRule="auto"/>
        <w:jc w:val="center"/>
        <w:rPr>
          <w:sz w:val="21"/>
          <w:szCs w:val="21"/>
        </w:rPr>
      </w:pPr>
      <w:r>
        <w:rPr>
          <w:sz w:val="21"/>
          <w:szCs w:val="21"/>
        </w:rPr>
        <w:lastRenderedPageBreak/>
        <w:pict>
          <v:shape id="_x0000_i1163" type="#_x0000_t75" style="width:316.7pt;height:153.15pt">
            <v:imagedata r:id="rId150" o:title=""/>
          </v:shape>
        </w:pict>
      </w:r>
    </w:p>
    <w:p w:rsidR="00B23BD1" w:rsidRPr="00613D05" w:rsidRDefault="00E02214" w:rsidP="00E02214">
      <w:pPr>
        <w:pStyle w:val="a4"/>
        <w:spacing w:after="0"/>
        <w:jc w:val="center"/>
        <w:rPr>
          <w:sz w:val="21"/>
          <w:szCs w:val="21"/>
        </w:rPr>
      </w:pPr>
      <w:r w:rsidRPr="00613D05">
        <w:rPr>
          <w:sz w:val="21"/>
          <w:szCs w:val="21"/>
        </w:rPr>
        <w:t xml:space="preserve">Рисунок 4.5 – </w:t>
      </w:r>
      <w:r w:rsidR="00B23BD1" w:rsidRPr="00613D05">
        <w:rPr>
          <w:sz w:val="21"/>
          <w:szCs w:val="21"/>
        </w:rPr>
        <w:t>Указание анализируемого корма и задание его минимальной цены</w:t>
      </w:r>
    </w:p>
    <w:p w:rsidR="00E02214" w:rsidRPr="00613D05" w:rsidRDefault="00E02214" w:rsidP="00E02214">
      <w:pPr>
        <w:pStyle w:val="a4"/>
        <w:spacing w:after="0"/>
        <w:jc w:val="center"/>
        <w:rPr>
          <w:sz w:val="21"/>
          <w:szCs w:val="21"/>
        </w:rPr>
      </w:pPr>
    </w:p>
    <w:p w:rsidR="00B23BD1" w:rsidRPr="00613D05" w:rsidRDefault="003A3DB7" w:rsidP="00451B03">
      <w:pPr>
        <w:pStyle w:val="a4"/>
        <w:spacing w:after="0" w:line="360" w:lineRule="auto"/>
        <w:jc w:val="center"/>
        <w:rPr>
          <w:sz w:val="21"/>
          <w:szCs w:val="21"/>
        </w:rPr>
      </w:pPr>
      <w:r>
        <w:rPr>
          <w:sz w:val="21"/>
          <w:szCs w:val="21"/>
        </w:rPr>
        <w:pict>
          <v:shape id="_x0000_i1164" type="#_x0000_t75" style="width:258.05pt;height:60.35pt">
            <v:imagedata r:id="rId151" o:title="Рис 11"/>
          </v:shape>
        </w:pict>
      </w:r>
    </w:p>
    <w:p w:rsidR="00B23BD1" w:rsidRPr="00613D05" w:rsidRDefault="00E02214" w:rsidP="00E02214">
      <w:pPr>
        <w:pStyle w:val="a4"/>
        <w:spacing w:after="0"/>
        <w:jc w:val="center"/>
        <w:rPr>
          <w:sz w:val="21"/>
          <w:szCs w:val="21"/>
        </w:rPr>
      </w:pPr>
      <w:r w:rsidRPr="00613D05">
        <w:rPr>
          <w:sz w:val="21"/>
          <w:szCs w:val="21"/>
        </w:rPr>
        <w:t xml:space="preserve">Рисунок 4.6 – </w:t>
      </w:r>
      <w:r w:rsidR="00B23BD1" w:rsidRPr="00613D05">
        <w:rPr>
          <w:sz w:val="21"/>
          <w:szCs w:val="21"/>
        </w:rPr>
        <w:t>Выбор критерия оптимизации</w:t>
      </w:r>
    </w:p>
    <w:p w:rsidR="00E02214" w:rsidRPr="00613D05" w:rsidRDefault="00E02214" w:rsidP="00E02214">
      <w:pPr>
        <w:pStyle w:val="a4"/>
        <w:spacing w:after="0"/>
        <w:jc w:val="center"/>
        <w:rPr>
          <w:sz w:val="21"/>
          <w:szCs w:val="21"/>
        </w:rPr>
      </w:pPr>
    </w:p>
    <w:p w:rsidR="00B23BD1" w:rsidRDefault="003A3DB7" w:rsidP="00451B03">
      <w:pPr>
        <w:pStyle w:val="a4"/>
        <w:spacing w:after="0" w:line="360" w:lineRule="auto"/>
        <w:jc w:val="center"/>
        <w:rPr>
          <w:sz w:val="21"/>
          <w:szCs w:val="21"/>
        </w:rPr>
      </w:pPr>
      <w:r>
        <w:rPr>
          <w:sz w:val="21"/>
          <w:szCs w:val="21"/>
        </w:rPr>
        <w:pict>
          <v:shape id="_x0000_i1165" type="#_x0000_t75" style="width:310.45pt;height:184.8pt">
            <v:imagedata r:id="rId152" o:title="Рис 6"/>
          </v:shape>
        </w:pict>
      </w:r>
    </w:p>
    <w:p w:rsidR="00B23BD1" w:rsidRDefault="00E02214" w:rsidP="00E02214">
      <w:pPr>
        <w:pStyle w:val="a4"/>
        <w:spacing w:after="0"/>
        <w:jc w:val="center"/>
        <w:rPr>
          <w:sz w:val="21"/>
          <w:szCs w:val="21"/>
        </w:rPr>
      </w:pPr>
      <w:r w:rsidRPr="00613D05">
        <w:rPr>
          <w:sz w:val="21"/>
          <w:szCs w:val="21"/>
        </w:rPr>
        <w:t xml:space="preserve">Рисунок 4.7 –  </w:t>
      </w:r>
      <w:r w:rsidR="00B23BD1" w:rsidRPr="00613D05">
        <w:rPr>
          <w:sz w:val="21"/>
          <w:szCs w:val="21"/>
        </w:rPr>
        <w:t>Результаты расчёта</w:t>
      </w:r>
    </w:p>
    <w:p w:rsidR="00822FFB" w:rsidRPr="00613D05" w:rsidRDefault="00822FFB" w:rsidP="00E02214">
      <w:pPr>
        <w:pStyle w:val="a4"/>
        <w:spacing w:after="0"/>
        <w:jc w:val="center"/>
        <w:rPr>
          <w:sz w:val="21"/>
          <w:szCs w:val="21"/>
        </w:rPr>
      </w:pPr>
    </w:p>
    <w:p w:rsidR="00AA5525" w:rsidRPr="00613D05" w:rsidRDefault="00B84094" w:rsidP="00B505C0">
      <w:pPr>
        <w:pStyle w:val="a4"/>
        <w:numPr>
          <w:ilvl w:val="1"/>
          <w:numId w:val="10"/>
        </w:numPr>
        <w:spacing w:after="0"/>
        <w:ind w:left="0" w:firstLine="0"/>
        <w:jc w:val="center"/>
        <w:rPr>
          <w:b/>
          <w:sz w:val="21"/>
          <w:szCs w:val="21"/>
        </w:rPr>
      </w:pPr>
      <w:r w:rsidRPr="00613D05">
        <w:rPr>
          <w:b/>
          <w:sz w:val="21"/>
          <w:szCs w:val="21"/>
        </w:rPr>
        <w:t xml:space="preserve">Снижения информационных рисков при управлении кормлением  </w:t>
      </w:r>
    </w:p>
    <w:p w:rsidR="00FD55BA" w:rsidRPr="00613D05" w:rsidRDefault="00FD55BA" w:rsidP="007F3ED1">
      <w:pPr>
        <w:ind w:firstLine="567"/>
        <w:jc w:val="both"/>
        <w:rPr>
          <w:sz w:val="21"/>
          <w:szCs w:val="21"/>
        </w:rPr>
      </w:pPr>
      <w:r w:rsidRPr="00613D05">
        <w:rPr>
          <w:sz w:val="21"/>
          <w:szCs w:val="21"/>
        </w:rPr>
        <w:t xml:space="preserve">Решения по управлению производственными процессами всегда имеют некоторую неопределенность в оценке их оптимальности, обусловленную неполнотой и неточностью знания, на основании которого они принимаются. Отклонения принимаемых решений от объективно оптимальных влекут за собой снижение эффективности управления производством. Чем больше неопределенность решений, тем значительнее их отклонения от оптимальных и тем ниже эффективность управления. Снижение эффективности управления характеризуется потерями, возникающими из-за не оптимальности принимаемых решений. Чем дальше оказалось принимаемое решение от оптимального, тем больше потери. На основании неполных знаний вместо оптимального решения может быть определена лишь область (или интервал) его существования – </w:t>
      </w:r>
      <w:r w:rsidRPr="00613D05">
        <w:rPr>
          <w:i/>
          <w:sz w:val="21"/>
          <w:szCs w:val="21"/>
        </w:rPr>
        <w:t>область (интервал) оптимального решения</w:t>
      </w:r>
      <w:r w:rsidRPr="00613D05">
        <w:rPr>
          <w:b/>
          <w:i/>
          <w:sz w:val="21"/>
          <w:szCs w:val="21"/>
        </w:rPr>
        <w:t xml:space="preserve">, </w:t>
      </w:r>
      <w:r w:rsidRPr="00613D05">
        <w:rPr>
          <w:sz w:val="21"/>
          <w:szCs w:val="21"/>
        </w:rPr>
        <w:t>в которой любое значение может оказаться оптимальным.</w:t>
      </w:r>
    </w:p>
    <w:p w:rsidR="00FD55BA" w:rsidRPr="00613D05" w:rsidRDefault="00FD55BA" w:rsidP="007F3ED1">
      <w:pPr>
        <w:widowControl w:val="0"/>
        <w:autoSpaceDE w:val="0"/>
        <w:autoSpaceDN w:val="0"/>
        <w:adjustRightInd w:val="0"/>
        <w:ind w:firstLine="567"/>
        <w:jc w:val="both"/>
        <w:rPr>
          <w:iCs/>
          <w:sz w:val="21"/>
          <w:szCs w:val="21"/>
        </w:rPr>
      </w:pPr>
      <w:r w:rsidRPr="00613D05">
        <w:rPr>
          <w:sz w:val="21"/>
          <w:szCs w:val="21"/>
        </w:rPr>
        <w:t xml:space="preserve">Потери, вызываемые неполнотой знаний, используемых при формировании управленческих решений, называются </w:t>
      </w:r>
      <w:r w:rsidRPr="00613D05">
        <w:rPr>
          <w:i/>
          <w:iCs/>
          <w:sz w:val="21"/>
          <w:szCs w:val="21"/>
        </w:rPr>
        <w:t>информационно-технологическими потерями</w:t>
      </w:r>
      <w:r w:rsidRPr="00613D05">
        <w:rPr>
          <w:b/>
          <w:i/>
          <w:iCs/>
          <w:sz w:val="21"/>
          <w:szCs w:val="21"/>
        </w:rPr>
        <w:t xml:space="preserve"> </w:t>
      </w:r>
      <w:r w:rsidRPr="00613D05">
        <w:rPr>
          <w:iCs/>
          <w:sz w:val="21"/>
          <w:szCs w:val="21"/>
        </w:rPr>
        <w:t>(ИТП)</w:t>
      </w:r>
      <w:r w:rsidRPr="00613D05">
        <w:rPr>
          <w:b/>
          <w:iCs/>
          <w:sz w:val="21"/>
          <w:szCs w:val="21"/>
        </w:rPr>
        <w:t xml:space="preserve"> </w:t>
      </w:r>
      <w:r w:rsidRPr="00613D05">
        <w:rPr>
          <w:iCs/>
          <w:sz w:val="21"/>
          <w:szCs w:val="21"/>
        </w:rPr>
        <w:t>[</w:t>
      </w:r>
      <w:r w:rsidR="00BD1363" w:rsidRPr="00613D05">
        <w:rPr>
          <w:iCs/>
          <w:sz w:val="21"/>
          <w:szCs w:val="21"/>
        </w:rPr>
        <w:t>4</w:t>
      </w:r>
      <w:r w:rsidRPr="00613D05">
        <w:rPr>
          <w:iCs/>
          <w:sz w:val="21"/>
          <w:szCs w:val="21"/>
        </w:rPr>
        <w:t>].</w:t>
      </w:r>
    </w:p>
    <w:p w:rsidR="00FD55BA" w:rsidRPr="00613D05" w:rsidRDefault="00FD55BA" w:rsidP="007F3ED1">
      <w:pPr>
        <w:ind w:firstLine="567"/>
        <w:jc w:val="both"/>
        <w:rPr>
          <w:sz w:val="21"/>
          <w:szCs w:val="21"/>
        </w:rPr>
      </w:pPr>
      <w:r w:rsidRPr="00613D05">
        <w:rPr>
          <w:sz w:val="21"/>
          <w:szCs w:val="21"/>
        </w:rPr>
        <w:t>Информационно-технологические потери – это разница между экономическим результатом (например, прибылью), который мог бы быть достигнут на рассматриваемом участке производства при идеальных информационных технологиях (ЭР</w:t>
      </w:r>
      <w:r w:rsidRPr="00613D05">
        <w:rPr>
          <w:sz w:val="21"/>
          <w:szCs w:val="21"/>
          <w:vertAlign w:val="subscript"/>
        </w:rPr>
        <w:t>иит</w:t>
      </w:r>
      <w:r w:rsidRPr="00613D05">
        <w:rPr>
          <w:sz w:val="21"/>
          <w:szCs w:val="21"/>
        </w:rPr>
        <w:t>), и фактическим экономическим результатом, обеспечиваемым производственным процессом при используемых информационных технологиях (ЭР):</w:t>
      </w:r>
    </w:p>
    <w:p w:rsidR="00FD55BA" w:rsidRPr="00613D05" w:rsidRDefault="00FD55BA" w:rsidP="00BD1363">
      <w:pPr>
        <w:jc w:val="center"/>
        <w:rPr>
          <w:sz w:val="21"/>
          <w:szCs w:val="21"/>
        </w:rPr>
      </w:pPr>
      <w:r w:rsidRPr="00613D05">
        <w:rPr>
          <w:sz w:val="21"/>
          <w:szCs w:val="21"/>
        </w:rPr>
        <w:t>ИТП = ЭР</w:t>
      </w:r>
      <w:r w:rsidRPr="00613D05">
        <w:rPr>
          <w:sz w:val="21"/>
          <w:szCs w:val="21"/>
          <w:vertAlign w:val="subscript"/>
        </w:rPr>
        <w:t xml:space="preserve">иит  </w:t>
      </w:r>
      <w:r w:rsidRPr="00613D05">
        <w:rPr>
          <w:sz w:val="21"/>
          <w:szCs w:val="21"/>
        </w:rPr>
        <w:t xml:space="preserve">- ЭР                </w:t>
      </w:r>
    </w:p>
    <w:p w:rsidR="00FD55BA" w:rsidRPr="00613D05" w:rsidRDefault="00FD55BA" w:rsidP="007F3ED1">
      <w:pPr>
        <w:ind w:firstLine="567"/>
        <w:jc w:val="both"/>
        <w:rPr>
          <w:sz w:val="21"/>
          <w:szCs w:val="21"/>
        </w:rPr>
      </w:pPr>
      <w:r w:rsidRPr="00613D05">
        <w:rPr>
          <w:sz w:val="21"/>
          <w:szCs w:val="21"/>
        </w:rPr>
        <w:t>Под идеальными информационными технологиями понимаются информационные технологии, которые не вносят искажений при получении, передаче, обработке, хранении и представлении информации.</w:t>
      </w:r>
    </w:p>
    <w:p w:rsidR="00FD55BA" w:rsidRPr="00613D05" w:rsidRDefault="00FD55BA" w:rsidP="007F3ED1">
      <w:pPr>
        <w:ind w:firstLine="567"/>
        <w:jc w:val="both"/>
        <w:rPr>
          <w:sz w:val="21"/>
          <w:szCs w:val="21"/>
        </w:rPr>
      </w:pPr>
      <w:r w:rsidRPr="00613D05">
        <w:rPr>
          <w:sz w:val="21"/>
          <w:szCs w:val="21"/>
        </w:rPr>
        <w:t>ИТП сельскохозяйственного производства проявляются через избыточные затраты труда и технологических ресурсов (энергии, удобрений, кормов и др.); недополученную продукцию; убытки из-за заниженного качества продукции; снижение потенциала сельскохозяйственного производства – плодородия почвы, продуктивности сельскохозяйственных животных; ухудшение экологических условий производства и среды обитания человека; ускоренный износ техники и т. п.</w:t>
      </w:r>
    </w:p>
    <w:p w:rsidR="00FD55BA" w:rsidRPr="00613D05" w:rsidRDefault="00FD55BA" w:rsidP="007F3ED1">
      <w:pPr>
        <w:tabs>
          <w:tab w:val="left" w:pos="839"/>
        </w:tabs>
        <w:ind w:firstLine="567"/>
        <w:jc w:val="both"/>
        <w:rPr>
          <w:sz w:val="21"/>
          <w:szCs w:val="21"/>
        </w:rPr>
      </w:pPr>
      <w:r w:rsidRPr="00613D05">
        <w:rPr>
          <w:sz w:val="21"/>
          <w:szCs w:val="21"/>
        </w:rPr>
        <w:lastRenderedPageBreak/>
        <w:t>Поскольку оптимальное решение может находиться в любой точке области неопределенности, и точка эта остается неизвестной, то определить достоверно ИТП при данном принимаемом решении не представляется возможным. Можно лишь оценить их величину, которой они достиг</w:t>
      </w:r>
      <w:r w:rsidR="00644037" w:rsidRPr="00613D05">
        <w:rPr>
          <w:sz w:val="21"/>
          <w:szCs w:val="21"/>
        </w:rPr>
        <w:t>нут</w:t>
      </w:r>
      <w:r w:rsidRPr="00613D05">
        <w:rPr>
          <w:sz w:val="21"/>
          <w:szCs w:val="21"/>
        </w:rPr>
        <w:t xml:space="preserve"> при самом неблагоприятном стечении обстоятельств – определить </w:t>
      </w:r>
      <w:r w:rsidRPr="00613D05">
        <w:rPr>
          <w:i/>
          <w:sz w:val="21"/>
          <w:szCs w:val="21"/>
        </w:rPr>
        <w:t>риск решения</w:t>
      </w:r>
      <w:r w:rsidRPr="00613D05">
        <w:rPr>
          <w:sz w:val="21"/>
          <w:szCs w:val="21"/>
        </w:rPr>
        <w:t>.</w:t>
      </w:r>
    </w:p>
    <w:p w:rsidR="00FD55BA" w:rsidRPr="00613D05" w:rsidRDefault="00FD55BA" w:rsidP="007F3ED1">
      <w:pPr>
        <w:ind w:firstLine="567"/>
        <w:jc w:val="both"/>
        <w:rPr>
          <w:sz w:val="21"/>
          <w:szCs w:val="21"/>
        </w:rPr>
      </w:pPr>
      <w:r w:rsidRPr="00613D05">
        <w:rPr>
          <w:sz w:val="21"/>
          <w:szCs w:val="21"/>
        </w:rPr>
        <w:t>Риск, порождаемый в процессе формирования решения за счет несовершенства информационных технологий внутри исследуемой системы, называется</w:t>
      </w:r>
      <w:r w:rsidRPr="00613D05">
        <w:rPr>
          <w:b/>
          <w:i/>
          <w:sz w:val="21"/>
          <w:szCs w:val="21"/>
        </w:rPr>
        <w:t xml:space="preserve"> </w:t>
      </w:r>
      <w:r w:rsidRPr="00613D05">
        <w:rPr>
          <w:i/>
          <w:sz w:val="21"/>
          <w:szCs w:val="21"/>
        </w:rPr>
        <w:t>информационным риском решения</w:t>
      </w:r>
      <w:r w:rsidRPr="00613D05">
        <w:rPr>
          <w:b/>
          <w:i/>
          <w:sz w:val="21"/>
          <w:szCs w:val="21"/>
        </w:rPr>
        <w:t xml:space="preserve"> </w:t>
      </w:r>
      <w:r w:rsidRPr="00613D05">
        <w:rPr>
          <w:iCs/>
          <w:sz w:val="21"/>
          <w:szCs w:val="21"/>
        </w:rPr>
        <w:t>[</w:t>
      </w:r>
      <w:r w:rsidR="00D15ADF" w:rsidRPr="00613D05">
        <w:rPr>
          <w:iCs/>
          <w:sz w:val="21"/>
          <w:szCs w:val="21"/>
        </w:rPr>
        <w:t>4</w:t>
      </w:r>
      <w:r w:rsidRPr="00613D05">
        <w:rPr>
          <w:iCs/>
          <w:sz w:val="21"/>
          <w:szCs w:val="21"/>
        </w:rPr>
        <w:t>]</w:t>
      </w:r>
      <w:r w:rsidRPr="00613D05">
        <w:rPr>
          <w:sz w:val="21"/>
          <w:szCs w:val="21"/>
        </w:rPr>
        <w:t xml:space="preserve">. </w:t>
      </w:r>
    </w:p>
    <w:p w:rsidR="00FD55BA" w:rsidRPr="00613D05" w:rsidRDefault="00FD55BA" w:rsidP="007F3ED1">
      <w:pPr>
        <w:ind w:firstLine="567"/>
        <w:jc w:val="both"/>
        <w:rPr>
          <w:sz w:val="21"/>
          <w:szCs w:val="21"/>
        </w:rPr>
      </w:pPr>
      <w:r w:rsidRPr="00613D05">
        <w:rPr>
          <w:sz w:val="21"/>
          <w:szCs w:val="21"/>
        </w:rPr>
        <w:t>Чем дальше от оптимального находится принимаемое решение, тем большей величины достигают информационно-технологические потери. Поэтому для любого   принимаемого решения ИТП достигают максимальной величины при нахождении оптимального решения на границе интервала оптимального решения.</w:t>
      </w:r>
    </w:p>
    <w:p w:rsidR="00B50FE7" w:rsidRDefault="00FD55BA" w:rsidP="007F3ED1">
      <w:pPr>
        <w:ind w:firstLine="567"/>
        <w:jc w:val="both"/>
        <w:rPr>
          <w:sz w:val="21"/>
          <w:szCs w:val="21"/>
        </w:rPr>
      </w:pPr>
      <w:r w:rsidRPr="00613D05">
        <w:rPr>
          <w:sz w:val="21"/>
          <w:szCs w:val="21"/>
        </w:rPr>
        <w:t xml:space="preserve">На рисунке </w:t>
      </w:r>
      <w:r w:rsidR="00644037" w:rsidRPr="00613D05">
        <w:rPr>
          <w:sz w:val="21"/>
          <w:szCs w:val="21"/>
        </w:rPr>
        <w:t>4.8</w:t>
      </w:r>
      <w:r w:rsidRPr="00613D05">
        <w:rPr>
          <w:sz w:val="21"/>
          <w:szCs w:val="21"/>
        </w:rPr>
        <w:t xml:space="preserve"> представлены зависимости </w:t>
      </w:r>
      <w:r w:rsidRPr="00613D05">
        <w:rPr>
          <w:iCs/>
          <w:sz w:val="21"/>
          <w:szCs w:val="21"/>
        </w:rPr>
        <w:t xml:space="preserve">информационно-технологических </w:t>
      </w:r>
      <w:r w:rsidRPr="00613D05">
        <w:rPr>
          <w:sz w:val="21"/>
          <w:szCs w:val="21"/>
        </w:rPr>
        <w:t xml:space="preserve">потерь </w:t>
      </w:r>
      <w:r w:rsidRPr="00613D05">
        <w:rPr>
          <w:iCs/>
          <w:sz w:val="21"/>
          <w:szCs w:val="21"/>
        </w:rPr>
        <w:t>ИТП</w:t>
      </w:r>
      <w:r w:rsidRPr="00613D05">
        <w:rPr>
          <w:sz w:val="21"/>
          <w:szCs w:val="21"/>
        </w:rPr>
        <w:t xml:space="preserve"> от принимаемого решения </w:t>
      </w:r>
      <w:r w:rsidRPr="00613D05">
        <w:rPr>
          <w:sz w:val="21"/>
          <w:szCs w:val="21"/>
          <w:lang w:val="en-US"/>
        </w:rPr>
        <w:t>D</w:t>
      </w:r>
      <w:r w:rsidRPr="00613D05">
        <w:rPr>
          <w:sz w:val="21"/>
          <w:szCs w:val="21"/>
        </w:rPr>
        <w:t xml:space="preserve"> при нахождении оптимального решения на границах интервала неопределенности. </w:t>
      </w:r>
    </w:p>
    <w:p w:rsidR="00B50FE7" w:rsidRDefault="00B50FE7" w:rsidP="00B50FE7">
      <w:pPr>
        <w:jc w:val="center"/>
        <w:rPr>
          <w:sz w:val="21"/>
          <w:szCs w:val="21"/>
        </w:rPr>
      </w:pPr>
    </w:p>
    <w:p w:rsidR="00B50FE7" w:rsidRPr="00613D05" w:rsidRDefault="003A3DB7" w:rsidP="00B50FE7">
      <w:pPr>
        <w:jc w:val="center"/>
        <w:rPr>
          <w:sz w:val="21"/>
          <w:szCs w:val="21"/>
        </w:rPr>
      </w:pPr>
      <w:r>
        <w:rPr>
          <w:noProof/>
          <w:sz w:val="21"/>
          <w:szCs w:val="21"/>
        </w:rPr>
        <w:pict>
          <v:shape id="_x0000_i1166" type="#_x0000_t75" alt="Описание: Описание: Рис 5.33.png" style="width:317.55pt;height:202.25pt;visibility:visible;mso-wrap-style:square">
            <v:imagedata r:id="rId153" o:title=" Рис 5"/>
          </v:shape>
        </w:pict>
      </w:r>
    </w:p>
    <w:p w:rsidR="00B50FE7" w:rsidRPr="00613D05" w:rsidRDefault="00B50FE7" w:rsidP="00B50FE7">
      <w:pPr>
        <w:jc w:val="center"/>
        <w:rPr>
          <w:sz w:val="21"/>
          <w:szCs w:val="21"/>
        </w:rPr>
      </w:pPr>
      <w:r w:rsidRPr="00613D05">
        <w:rPr>
          <w:sz w:val="21"/>
          <w:szCs w:val="21"/>
        </w:rPr>
        <w:t xml:space="preserve">Рисунок 4.8 - Зависимость </w:t>
      </w:r>
      <w:r w:rsidRPr="00613D05">
        <w:rPr>
          <w:iCs/>
          <w:sz w:val="21"/>
          <w:szCs w:val="21"/>
        </w:rPr>
        <w:t xml:space="preserve">информационно-технологических </w:t>
      </w:r>
      <w:r w:rsidRPr="00613D05">
        <w:rPr>
          <w:sz w:val="21"/>
          <w:szCs w:val="21"/>
        </w:rPr>
        <w:t>потерь и информационного риска от принимаемого решения</w:t>
      </w:r>
    </w:p>
    <w:p w:rsidR="00B50FE7" w:rsidRDefault="00B50FE7" w:rsidP="00B50FE7">
      <w:pPr>
        <w:jc w:val="center"/>
        <w:rPr>
          <w:sz w:val="21"/>
          <w:szCs w:val="21"/>
        </w:rPr>
      </w:pPr>
    </w:p>
    <w:p w:rsidR="00B50FE7" w:rsidRDefault="00B50FE7" w:rsidP="00B50FE7">
      <w:pPr>
        <w:jc w:val="center"/>
        <w:rPr>
          <w:sz w:val="21"/>
          <w:szCs w:val="21"/>
        </w:rPr>
      </w:pPr>
    </w:p>
    <w:p w:rsidR="00FD55BA" w:rsidRPr="00613D05" w:rsidRDefault="00FD55BA" w:rsidP="007F3ED1">
      <w:pPr>
        <w:ind w:firstLine="567"/>
        <w:jc w:val="both"/>
        <w:rPr>
          <w:sz w:val="21"/>
          <w:szCs w:val="21"/>
        </w:rPr>
      </w:pPr>
      <w:r w:rsidRPr="00613D05">
        <w:rPr>
          <w:sz w:val="21"/>
          <w:szCs w:val="21"/>
        </w:rPr>
        <w:lastRenderedPageBreak/>
        <w:t xml:space="preserve">Границам интервала соответствуют решения </w:t>
      </w:r>
      <w:r w:rsidRPr="00613D05">
        <w:rPr>
          <w:sz w:val="21"/>
          <w:szCs w:val="21"/>
          <w:lang w:val="en-US"/>
        </w:rPr>
        <w:t>D</w:t>
      </w:r>
      <w:r w:rsidRPr="00613D05">
        <w:rPr>
          <w:sz w:val="21"/>
          <w:szCs w:val="21"/>
          <w:vertAlign w:val="subscript"/>
        </w:rPr>
        <w:t>1</w:t>
      </w:r>
      <w:r w:rsidRPr="00613D05">
        <w:rPr>
          <w:sz w:val="21"/>
          <w:szCs w:val="21"/>
        </w:rPr>
        <w:t xml:space="preserve"> и  </w:t>
      </w:r>
      <w:r w:rsidRPr="00613D05">
        <w:rPr>
          <w:sz w:val="21"/>
          <w:szCs w:val="21"/>
          <w:lang w:val="en-US"/>
        </w:rPr>
        <w:t>D</w:t>
      </w:r>
      <w:r w:rsidRPr="00613D05">
        <w:rPr>
          <w:sz w:val="21"/>
          <w:szCs w:val="21"/>
          <w:vertAlign w:val="subscript"/>
        </w:rPr>
        <w:t>2</w:t>
      </w:r>
      <w:r w:rsidRPr="00613D05">
        <w:rPr>
          <w:sz w:val="21"/>
          <w:szCs w:val="21"/>
        </w:rPr>
        <w:t xml:space="preserve">. Зависимость </w:t>
      </w:r>
      <w:r w:rsidRPr="00613D05">
        <w:rPr>
          <w:iCs/>
          <w:sz w:val="21"/>
          <w:szCs w:val="21"/>
        </w:rPr>
        <w:t>ИТП1</w:t>
      </w:r>
      <w:r w:rsidRPr="00613D05">
        <w:rPr>
          <w:sz w:val="21"/>
          <w:szCs w:val="21"/>
        </w:rPr>
        <w:t>(</w:t>
      </w:r>
      <w:r w:rsidRPr="00613D05">
        <w:rPr>
          <w:sz w:val="21"/>
          <w:szCs w:val="21"/>
          <w:lang w:val="en-US"/>
        </w:rPr>
        <w:t>D</w:t>
      </w:r>
      <w:r w:rsidRPr="00613D05">
        <w:rPr>
          <w:sz w:val="21"/>
          <w:szCs w:val="21"/>
        </w:rPr>
        <w:t xml:space="preserve">) построена в предположении, что оптимальное решение находится на нижней границе </w:t>
      </w:r>
      <w:r w:rsidRPr="00613D05">
        <w:rPr>
          <w:sz w:val="21"/>
          <w:szCs w:val="21"/>
          <w:lang w:val="en-US"/>
        </w:rPr>
        <w:t>D</w:t>
      </w:r>
      <w:r w:rsidRPr="00613D05">
        <w:rPr>
          <w:sz w:val="21"/>
          <w:szCs w:val="21"/>
          <w:vertAlign w:val="subscript"/>
        </w:rPr>
        <w:t>1</w:t>
      </w:r>
      <w:r w:rsidRPr="00613D05">
        <w:rPr>
          <w:sz w:val="21"/>
          <w:szCs w:val="21"/>
        </w:rPr>
        <w:t xml:space="preserve"> интервала оптимального решения (1-я гипотеза). Зависимость </w:t>
      </w:r>
      <w:r w:rsidRPr="00613D05">
        <w:rPr>
          <w:iCs/>
          <w:sz w:val="21"/>
          <w:szCs w:val="21"/>
        </w:rPr>
        <w:t>ИТП</w:t>
      </w:r>
      <w:r w:rsidRPr="00613D05">
        <w:rPr>
          <w:sz w:val="21"/>
          <w:szCs w:val="21"/>
        </w:rPr>
        <w:t>2(</w:t>
      </w:r>
      <w:r w:rsidRPr="00613D05">
        <w:rPr>
          <w:sz w:val="21"/>
          <w:szCs w:val="21"/>
          <w:lang w:val="en-US"/>
        </w:rPr>
        <w:t>D</w:t>
      </w:r>
      <w:r w:rsidRPr="00613D05">
        <w:rPr>
          <w:sz w:val="21"/>
          <w:szCs w:val="21"/>
        </w:rPr>
        <w:t xml:space="preserve">) построена в предположении, что оптимальное решение находится на верхней границе </w:t>
      </w:r>
      <w:r w:rsidRPr="00613D05">
        <w:rPr>
          <w:sz w:val="21"/>
          <w:szCs w:val="21"/>
          <w:lang w:val="en-US"/>
        </w:rPr>
        <w:t>D</w:t>
      </w:r>
      <w:r w:rsidRPr="00613D05">
        <w:rPr>
          <w:sz w:val="21"/>
          <w:szCs w:val="21"/>
          <w:vertAlign w:val="subscript"/>
        </w:rPr>
        <w:t>2</w:t>
      </w:r>
      <w:r w:rsidRPr="00613D05">
        <w:rPr>
          <w:sz w:val="21"/>
          <w:szCs w:val="21"/>
        </w:rPr>
        <w:t xml:space="preserve"> интервала оптимального решения (2-я гипотеза).</w:t>
      </w:r>
    </w:p>
    <w:p w:rsidR="00FD55BA" w:rsidRPr="00613D05" w:rsidRDefault="00FD55BA" w:rsidP="007F3ED1">
      <w:pPr>
        <w:ind w:firstLine="567"/>
        <w:jc w:val="both"/>
        <w:rPr>
          <w:sz w:val="21"/>
          <w:szCs w:val="21"/>
        </w:rPr>
      </w:pPr>
      <w:r w:rsidRPr="00613D05">
        <w:rPr>
          <w:sz w:val="21"/>
          <w:szCs w:val="21"/>
        </w:rPr>
        <w:t>Величина информационного риска принимаемого решения определяется зависимостями ИТП1(</w:t>
      </w:r>
      <w:r w:rsidRPr="00613D05">
        <w:rPr>
          <w:sz w:val="21"/>
          <w:szCs w:val="21"/>
          <w:lang w:val="en-US"/>
        </w:rPr>
        <w:t>D</w:t>
      </w:r>
      <w:r w:rsidRPr="00613D05">
        <w:rPr>
          <w:sz w:val="21"/>
          <w:szCs w:val="21"/>
        </w:rPr>
        <w:t>) и ИТП2(</w:t>
      </w:r>
      <w:r w:rsidRPr="00613D05">
        <w:rPr>
          <w:sz w:val="21"/>
          <w:szCs w:val="21"/>
          <w:lang w:val="en-US"/>
        </w:rPr>
        <w:t>D</w:t>
      </w:r>
      <w:r w:rsidRPr="00613D05">
        <w:rPr>
          <w:sz w:val="21"/>
          <w:szCs w:val="21"/>
        </w:rPr>
        <w:t>); их частями, начинающимися с точки пересечения этих зависимостей и расположенными выше точки пересечения.</w:t>
      </w:r>
    </w:p>
    <w:p w:rsidR="00FD55BA" w:rsidRPr="00613D05" w:rsidRDefault="00FD55BA" w:rsidP="007F3ED1">
      <w:pPr>
        <w:ind w:firstLine="567"/>
        <w:jc w:val="both"/>
        <w:rPr>
          <w:sz w:val="21"/>
          <w:szCs w:val="21"/>
        </w:rPr>
      </w:pPr>
      <w:r w:rsidRPr="00613D05">
        <w:rPr>
          <w:sz w:val="21"/>
          <w:szCs w:val="21"/>
        </w:rPr>
        <w:t>Наибольшая величина возможных потерь определяет максимальный риск решения ИР</w:t>
      </w:r>
      <w:r w:rsidRPr="00613D05">
        <w:rPr>
          <w:sz w:val="21"/>
          <w:szCs w:val="21"/>
          <w:vertAlign w:val="subscript"/>
          <w:lang w:val="en-US"/>
        </w:rPr>
        <w:t>max</w:t>
      </w:r>
      <w:r w:rsidRPr="00613D05">
        <w:rPr>
          <w:sz w:val="21"/>
          <w:szCs w:val="21"/>
        </w:rPr>
        <w:t>:</w:t>
      </w:r>
    </w:p>
    <w:p w:rsidR="00FD55BA" w:rsidRPr="00613D05" w:rsidRDefault="00FD55BA" w:rsidP="00D15ADF">
      <w:pPr>
        <w:pStyle w:val="a6"/>
        <w:spacing w:after="0"/>
        <w:ind w:left="0"/>
        <w:jc w:val="center"/>
        <w:rPr>
          <w:b/>
          <w:sz w:val="21"/>
          <w:szCs w:val="21"/>
        </w:rPr>
      </w:pPr>
      <w:r w:rsidRPr="00613D05">
        <w:rPr>
          <w:sz w:val="21"/>
          <w:szCs w:val="21"/>
        </w:rPr>
        <w:t>ИР</w:t>
      </w:r>
      <w:r w:rsidRPr="00613D05">
        <w:rPr>
          <w:sz w:val="21"/>
          <w:szCs w:val="21"/>
          <w:vertAlign w:val="subscript"/>
          <w:lang w:val="en-US"/>
        </w:rPr>
        <w:t>max</w:t>
      </w:r>
      <w:r w:rsidRPr="00613D05">
        <w:rPr>
          <w:b/>
          <w:sz w:val="21"/>
          <w:szCs w:val="21"/>
          <w:vertAlign w:val="subscript"/>
        </w:rPr>
        <w:t xml:space="preserve"> </w:t>
      </w:r>
      <w:r w:rsidRPr="00613D05">
        <w:rPr>
          <w:b/>
          <w:sz w:val="21"/>
          <w:szCs w:val="21"/>
        </w:rPr>
        <w:t xml:space="preserve">= </w:t>
      </w:r>
      <w:r w:rsidRPr="00613D05">
        <w:rPr>
          <w:sz w:val="21"/>
          <w:szCs w:val="21"/>
          <w:lang w:val="en-US"/>
        </w:rPr>
        <w:t>MAX</w:t>
      </w:r>
      <w:r w:rsidRPr="00613D05">
        <w:rPr>
          <w:sz w:val="21"/>
          <w:szCs w:val="21"/>
        </w:rPr>
        <w:t>(ИТП1(</w:t>
      </w:r>
      <w:r w:rsidRPr="00613D05">
        <w:rPr>
          <w:sz w:val="21"/>
          <w:szCs w:val="21"/>
          <w:lang w:val="en-US"/>
        </w:rPr>
        <w:t>D</w:t>
      </w:r>
      <w:r w:rsidRPr="00613D05">
        <w:rPr>
          <w:sz w:val="21"/>
          <w:szCs w:val="21"/>
        </w:rPr>
        <w:t>), ИТП2(</w:t>
      </w:r>
      <w:r w:rsidRPr="00613D05">
        <w:rPr>
          <w:sz w:val="21"/>
          <w:szCs w:val="21"/>
          <w:lang w:val="en-US"/>
        </w:rPr>
        <w:t>D</w:t>
      </w:r>
      <w:r w:rsidRPr="00613D05">
        <w:rPr>
          <w:sz w:val="21"/>
          <w:szCs w:val="21"/>
        </w:rPr>
        <w:t>))</w:t>
      </w:r>
      <w:r w:rsidRPr="00613D05">
        <w:rPr>
          <w:b/>
          <w:sz w:val="21"/>
          <w:szCs w:val="21"/>
        </w:rPr>
        <w:t xml:space="preserve">        </w:t>
      </w:r>
      <w:r w:rsidRPr="00613D05">
        <w:rPr>
          <w:sz w:val="21"/>
          <w:szCs w:val="21"/>
        </w:rPr>
        <w:t>при</w:t>
      </w:r>
      <w:r w:rsidRPr="00613D05">
        <w:rPr>
          <w:b/>
          <w:sz w:val="21"/>
          <w:szCs w:val="21"/>
        </w:rPr>
        <w:t xml:space="preserve"> </w:t>
      </w:r>
      <w:r w:rsidRPr="00613D05">
        <w:rPr>
          <w:sz w:val="21"/>
          <w:szCs w:val="21"/>
          <w:lang w:val="en-US"/>
        </w:rPr>
        <w:t>D</w:t>
      </w:r>
      <w:r w:rsidRPr="00613D05">
        <w:rPr>
          <w:b/>
          <w:sz w:val="21"/>
          <w:szCs w:val="21"/>
        </w:rPr>
        <w:t xml:space="preserve"> </w:t>
      </w:r>
      <w:r w:rsidRPr="00613D05">
        <w:rPr>
          <w:b/>
          <w:sz w:val="21"/>
          <w:szCs w:val="21"/>
        </w:rPr>
        <w:sym w:font="Symbol" w:char="F0CE"/>
      </w:r>
      <w:r w:rsidRPr="00613D05">
        <w:rPr>
          <w:b/>
          <w:sz w:val="21"/>
          <w:szCs w:val="21"/>
        </w:rPr>
        <w:t xml:space="preserve"> </w:t>
      </w:r>
      <w:r w:rsidRPr="00613D05">
        <w:rPr>
          <w:sz w:val="21"/>
          <w:szCs w:val="21"/>
        </w:rPr>
        <w:t xml:space="preserve"> [</w:t>
      </w:r>
      <w:r w:rsidRPr="00613D05">
        <w:rPr>
          <w:sz w:val="21"/>
          <w:szCs w:val="21"/>
          <w:lang w:val="en-US"/>
        </w:rPr>
        <w:t>D</w:t>
      </w:r>
      <w:r w:rsidRPr="00613D05">
        <w:rPr>
          <w:sz w:val="21"/>
          <w:szCs w:val="21"/>
          <w:vertAlign w:val="subscript"/>
        </w:rPr>
        <w:t>1</w:t>
      </w:r>
      <w:r w:rsidRPr="00613D05">
        <w:rPr>
          <w:sz w:val="21"/>
          <w:szCs w:val="21"/>
        </w:rPr>
        <w:t xml:space="preserve">, </w:t>
      </w:r>
      <w:r w:rsidRPr="00613D05">
        <w:rPr>
          <w:sz w:val="21"/>
          <w:szCs w:val="21"/>
          <w:lang w:val="en-US"/>
        </w:rPr>
        <w:t>D</w:t>
      </w:r>
      <w:r w:rsidRPr="00613D05">
        <w:rPr>
          <w:sz w:val="21"/>
          <w:szCs w:val="21"/>
          <w:vertAlign w:val="subscript"/>
        </w:rPr>
        <w:t>2</w:t>
      </w:r>
      <w:r w:rsidRPr="00613D05">
        <w:rPr>
          <w:sz w:val="21"/>
          <w:szCs w:val="21"/>
        </w:rPr>
        <w:t>]</w:t>
      </w:r>
    </w:p>
    <w:p w:rsidR="00FD55BA" w:rsidRPr="00613D05" w:rsidRDefault="00FD55BA" w:rsidP="007F3ED1">
      <w:pPr>
        <w:ind w:firstLine="567"/>
        <w:jc w:val="both"/>
        <w:rPr>
          <w:sz w:val="21"/>
          <w:szCs w:val="21"/>
        </w:rPr>
      </w:pPr>
      <w:r w:rsidRPr="00613D05">
        <w:rPr>
          <w:sz w:val="21"/>
          <w:szCs w:val="21"/>
        </w:rPr>
        <w:t>На приведенном графике видно, что риск принимаемого решения не может быть ниже потерь, соответствующих точке пересечения кривых ИТП1(</w:t>
      </w:r>
      <w:r w:rsidRPr="00613D05">
        <w:rPr>
          <w:sz w:val="21"/>
          <w:szCs w:val="21"/>
          <w:lang w:val="en-US"/>
        </w:rPr>
        <w:t>D</w:t>
      </w:r>
      <w:r w:rsidRPr="00613D05">
        <w:rPr>
          <w:sz w:val="21"/>
          <w:szCs w:val="21"/>
        </w:rPr>
        <w:t>) и ИТП2(</w:t>
      </w:r>
      <w:r w:rsidRPr="00613D05">
        <w:rPr>
          <w:sz w:val="21"/>
          <w:szCs w:val="21"/>
          <w:lang w:val="en-US"/>
        </w:rPr>
        <w:t>D</w:t>
      </w:r>
      <w:r w:rsidRPr="00613D05">
        <w:rPr>
          <w:sz w:val="21"/>
          <w:szCs w:val="21"/>
        </w:rPr>
        <w:t xml:space="preserve">). Эта точка соответствует решению, минимальному (оптимальному) по риску </w:t>
      </w:r>
      <w:r w:rsidRPr="00613D05">
        <w:rPr>
          <w:sz w:val="21"/>
          <w:szCs w:val="21"/>
          <w:lang w:val="en-US"/>
        </w:rPr>
        <w:t>D</w:t>
      </w:r>
      <w:r w:rsidRPr="00613D05">
        <w:rPr>
          <w:sz w:val="21"/>
          <w:szCs w:val="21"/>
          <w:vertAlign w:val="subscript"/>
        </w:rPr>
        <w:t>опт по риску</w:t>
      </w:r>
      <w:r w:rsidRPr="00613D05">
        <w:rPr>
          <w:sz w:val="21"/>
          <w:szCs w:val="21"/>
        </w:rPr>
        <w:t>,  а соответствующее ей значение потерь равно минимальному риску ИР</w:t>
      </w:r>
      <w:r w:rsidRPr="00613D05">
        <w:rPr>
          <w:sz w:val="21"/>
          <w:szCs w:val="21"/>
          <w:vertAlign w:val="subscript"/>
          <w:lang w:val="en-US"/>
        </w:rPr>
        <w:t>min</w:t>
      </w:r>
      <w:r w:rsidRPr="00613D05">
        <w:rPr>
          <w:sz w:val="21"/>
          <w:szCs w:val="21"/>
        </w:rPr>
        <w:t xml:space="preserve">. Очевидно, что решение </w:t>
      </w:r>
      <w:r w:rsidRPr="00613D05">
        <w:rPr>
          <w:sz w:val="21"/>
          <w:szCs w:val="21"/>
          <w:lang w:val="en-US"/>
        </w:rPr>
        <w:t>D</w:t>
      </w:r>
      <w:r w:rsidRPr="00613D05">
        <w:rPr>
          <w:sz w:val="21"/>
          <w:szCs w:val="21"/>
          <w:vertAlign w:val="subscript"/>
        </w:rPr>
        <w:t>опт по риску</w:t>
      </w:r>
      <w:r w:rsidRPr="00613D05">
        <w:rPr>
          <w:sz w:val="21"/>
          <w:szCs w:val="21"/>
        </w:rPr>
        <w:t xml:space="preserve"> может быть найдено из равенства:</w:t>
      </w:r>
    </w:p>
    <w:p w:rsidR="00FD55BA" w:rsidRPr="00613D05" w:rsidRDefault="00FD55BA" w:rsidP="00D15ADF">
      <w:pPr>
        <w:pStyle w:val="a6"/>
        <w:spacing w:after="0"/>
        <w:ind w:left="0"/>
        <w:jc w:val="center"/>
        <w:rPr>
          <w:b/>
          <w:sz w:val="21"/>
          <w:szCs w:val="21"/>
        </w:rPr>
      </w:pPr>
      <w:r w:rsidRPr="00613D05">
        <w:rPr>
          <w:sz w:val="21"/>
          <w:szCs w:val="21"/>
        </w:rPr>
        <w:t>ИТП1(</w:t>
      </w:r>
      <w:r w:rsidRPr="00613D05">
        <w:rPr>
          <w:sz w:val="21"/>
          <w:szCs w:val="21"/>
          <w:lang w:val="en-US"/>
        </w:rPr>
        <w:t>D</w:t>
      </w:r>
      <w:r w:rsidRPr="00613D05">
        <w:rPr>
          <w:sz w:val="21"/>
          <w:szCs w:val="21"/>
        </w:rPr>
        <w:t>)</w:t>
      </w:r>
      <w:r w:rsidRPr="00613D05">
        <w:rPr>
          <w:b/>
          <w:sz w:val="21"/>
          <w:szCs w:val="21"/>
        </w:rPr>
        <w:t xml:space="preserve"> = </w:t>
      </w:r>
      <w:r w:rsidRPr="00613D05">
        <w:rPr>
          <w:sz w:val="21"/>
          <w:szCs w:val="21"/>
        </w:rPr>
        <w:t>ИТП2(</w:t>
      </w:r>
      <w:r w:rsidRPr="00613D05">
        <w:rPr>
          <w:sz w:val="21"/>
          <w:szCs w:val="21"/>
          <w:lang w:val="en-US"/>
        </w:rPr>
        <w:t>D</w:t>
      </w:r>
      <w:r w:rsidRPr="00613D05">
        <w:rPr>
          <w:sz w:val="21"/>
          <w:szCs w:val="21"/>
        </w:rPr>
        <w:t>).</w:t>
      </w:r>
    </w:p>
    <w:p w:rsidR="00FD55BA" w:rsidRPr="00613D05" w:rsidRDefault="00FD55BA" w:rsidP="007F3ED1">
      <w:pPr>
        <w:pStyle w:val="a6"/>
        <w:spacing w:after="0"/>
        <w:ind w:left="0" w:firstLine="567"/>
        <w:jc w:val="both"/>
        <w:rPr>
          <w:sz w:val="21"/>
          <w:szCs w:val="21"/>
        </w:rPr>
      </w:pPr>
      <w:r w:rsidRPr="00613D05">
        <w:rPr>
          <w:sz w:val="21"/>
          <w:szCs w:val="21"/>
        </w:rPr>
        <w:t xml:space="preserve">Совершенствование информационных технологий, используемых при формировании решения, ведет к сужению интервала оптимального решения. Вследствие сужения интервала оптимального решения происходит снижение потерь, возникающих из-за неопределенности решения. На рисунке </w:t>
      </w:r>
      <w:r w:rsidR="00AB3BE9" w:rsidRPr="00613D05">
        <w:rPr>
          <w:sz w:val="21"/>
          <w:szCs w:val="21"/>
        </w:rPr>
        <w:t>4.8</w:t>
      </w:r>
      <w:r w:rsidRPr="00613D05">
        <w:rPr>
          <w:sz w:val="21"/>
          <w:szCs w:val="21"/>
        </w:rPr>
        <w:t xml:space="preserve"> более совершенной  информационной технологии соответствует интервал [D</w:t>
      </w:r>
      <w:r w:rsidRPr="00613D05">
        <w:rPr>
          <w:sz w:val="21"/>
          <w:szCs w:val="21"/>
        </w:rPr>
        <w:sym w:font="Symbol" w:char="F0A2"/>
      </w:r>
      <w:r w:rsidRPr="00613D05">
        <w:rPr>
          <w:sz w:val="21"/>
          <w:szCs w:val="21"/>
          <w:vertAlign w:val="subscript"/>
        </w:rPr>
        <w:t>1</w:t>
      </w:r>
      <w:r w:rsidRPr="00613D05">
        <w:rPr>
          <w:sz w:val="21"/>
          <w:szCs w:val="21"/>
        </w:rPr>
        <w:t>, D</w:t>
      </w:r>
      <w:r w:rsidRPr="00613D05">
        <w:rPr>
          <w:sz w:val="21"/>
          <w:szCs w:val="21"/>
        </w:rPr>
        <w:sym w:font="Symbol" w:char="F0A2"/>
      </w:r>
      <w:r w:rsidRPr="00613D05">
        <w:rPr>
          <w:sz w:val="21"/>
          <w:szCs w:val="21"/>
          <w:vertAlign w:val="subscript"/>
        </w:rPr>
        <w:t>2</w:t>
      </w:r>
      <w:r w:rsidRPr="00613D05">
        <w:rPr>
          <w:sz w:val="21"/>
          <w:szCs w:val="21"/>
        </w:rPr>
        <w:t>]. При этом кривые ИТП1(</w:t>
      </w:r>
      <w:r w:rsidRPr="00613D05">
        <w:rPr>
          <w:sz w:val="21"/>
          <w:szCs w:val="21"/>
          <w:lang w:val="en-US"/>
        </w:rPr>
        <w:t>D</w:t>
      </w:r>
      <w:r w:rsidRPr="00613D05">
        <w:rPr>
          <w:sz w:val="21"/>
          <w:szCs w:val="21"/>
        </w:rPr>
        <w:t>) и ИТП2(</w:t>
      </w:r>
      <w:r w:rsidRPr="00613D05">
        <w:rPr>
          <w:sz w:val="21"/>
          <w:szCs w:val="21"/>
          <w:lang w:val="en-US"/>
        </w:rPr>
        <w:t>D</w:t>
      </w:r>
      <w:r w:rsidRPr="00613D05">
        <w:rPr>
          <w:sz w:val="21"/>
          <w:szCs w:val="21"/>
        </w:rPr>
        <w:t>) смещаются в положение ИТП1</w:t>
      </w:r>
      <w:r w:rsidRPr="00613D05">
        <w:rPr>
          <w:sz w:val="21"/>
          <w:szCs w:val="21"/>
        </w:rPr>
        <w:sym w:font="Symbol" w:char="F0A2"/>
      </w:r>
      <w:r w:rsidRPr="00613D05">
        <w:rPr>
          <w:sz w:val="21"/>
          <w:szCs w:val="21"/>
        </w:rPr>
        <w:t>(D) и ИТП2</w:t>
      </w:r>
      <w:r w:rsidRPr="00613D05">
        <w:rPr>
          <w:sz w:val="21"/>
          <w:szCs w:val="21"/>
        </w:rPr>
        <w:sym w:font="Symbol" w:char="F0A2"/>
      </w:r>
      <w:r w:rsidRPr="00613D05">
        <w:rPr>
          <w:sz w:val="21"/>
          <w:szCs w:val="21"/>
        </w:rPr>
        <w:t>(D), что приводит к снижению значений информационного риска.</w:t>
      </w:r>
    </w:p>
    <w:p w:rsidR="00FD55BA" w:rsidRPr="00613D05" w:rsidRDefault="00FD55BA" w:rsidP="007F3ED1">
      <w:pPr>
        <w:widowControl w:val="0"/>
        <w:overflowPunct w:val="0"/>
        <w:autoSpaceDE w:val="0"/>
        <w:autoSpaceDN w:val="0"/>
        <w:adjustRightInd w:val="0"/>
        <w:ind w:firstLine="567"/>
        <w:jc w:val="both"/>
        <w:textAlignment w:val="baseline"/>
        <w:rPr>
          <w:sz w:val="21"/>
          <w:szCs w:val="21"/>
        </w:rPr>
      </w:pPr>
      <w:r w:rsidRPr="00613D05">
        <w:rPr>
          <w:iCs/>
          <w:sz w:val="21"/>
          <w:szCs w:val="21"/>
        </w:rPr>
        <w:t>Задача м</w:t>
      </w:r>
      <w:r w:rsidRPr="00613D05">
        <w:rPr>
          <w:sz w:val="21"/>
          <w:szCs w:val="21"/>
        </w:rPr>
        <w:t>инимизации информационного риска при оптимизации рационов сводится к решению следующих подзадач:</w:t>
      </w:r>
    </w:p>
    <w:p w:rsidR="00FD55BA" w:rsidRPr="00613D05" w:rsidRDefault="00FD55BA" w:rsidP="00B505C0">
      <w:pPr>
        <w:pStyle w:val="af3"/>
        <w:numPr>
          <w:ilvl w:val="0"/>
          <w:numId w:val="42"/>
        </w:numPr>
        <w:spacing w:after="0" w:line="240" w:lineRule="auto"/>
        <w:jc w:val="both"/>
        <w:rPr>
          <w:rFonts w:ascii="Times New Roman" w:hAnsi="Times New Roman"/>
          <w:sz w:val="21"/>
          <w:szCs w:val="21"/>
        </w:rPr>
      </w:pPr>
      <w:r w:rsidRPr="00613D05">
        <w:rPr>
          <w:rFonts w:ascii="Times New Roman" w:hAnsi="Times New Roman"/>
          <w:sz w:val="21"/>
          <w:szCs w:val="21"/>
        </w:rPr>
        <w:t>Нахождение граничных решений области оптимального решения</w:t>
      </w:r>
      <w:r w:rsidR="00AB3BE9" w:rsidRPr="00613D05">
        <w:rPr>
          <w:rFonts w:ascii="Times New Roman" w:hAnsi="Times New Roman"/>
          <w:sz w:val="21"/>
          <w:szCs w:val="21"/>
        </w:rPr>
        <w:t>.</w:t>
      </w:r>
    </w:p>
    <w:p w:rsidR="00FD55BA" w:rsidRPr="00613D05" w:rsidRDefault="00FD55BA" w:rsidP="00B505C0">
      <w:pPr>
        <w:pStyle w:val="af3"/>
        <w:numPr>
          <w:ilvl w:val="0"/>
          <w:numId w:val="42"/>
        </w:numPr>
        <w:spacing w:after="0" w:line="240" w:lineRule="auto"/>
        <w:jc w:val="both"/>
        <w:rPr>
          <w:rFonts w:ascii="Times New Roman" w:hAnsi="Times New Roman"/>
          <w:sz w:val="21"/>
          <w:szCs w:val="21"/>
        </w:rPr>
      </w:pPr>
      <w:r w:rsidRPr="00613D05">
        <w:rPr>
          <w:rFonts w:ascii="Times New Roman" w:hAnsi="Times New Roman"/>
          <w:sz w:val="21"/>
          <w:szCs w:val="21"/>
        </w:rPr>
        <w:t>Определение зависимости информационно-технологических потерь ИТП от принимаемого решения D при предположении, что оптимальное решение находится на нижней границе интервала оптимального решения</w:t>
      </w:r>
      <w:r w:rsidR="005D789B" w:rsidRPr="00613D05">
        <w:rPr>
          <w:rFonts w:ascii="Times New Roman" w:hAnsi="Times New Roman"/>
          <w:sz w:val="21"/>
          <w:szCs w:val="21"/>
        </w:rPr>
        <w:t>.</w:t>
      </w:r>
    </w:p>
    <w:p w:rsidR="00FD55BA" w:rsidRPr="00613D05" w:rsidRDefault="00FD55BA" w:rsidP="00B505C0">
      <w:pPr>
        <w:pStyle w:val="af3"/>
        <w:numPr>
          <w:ilvl w:val="0"/>
          <w:numId w:val="42"/>
        </w:numPr>
        <w:spacing w:after="0" w:line="240" w:lineRule="auto"/>
        <w:jc w:val="both"/>
        <w:rPr>
          <w:rFonts w:ascii="Times New Roman" w:hAnsi="Times New Roman"/>
          <w:sz w:val="21"/>
          <w:szCs w:val="21"/>
        </w:rPr>
      </w:pPr>
      <w:r w:rsidRPr="00613D05">
        <w:rPr>
          <w:rFonts w:ascii="Times New Roman" w:hAnsi="Times New Roman"/>
          <w:sz w:val="21"/>
          <w:szCs w:val="21"/>
        </w:rPr>
        <w:t xml:space="preserve">Определение зависимости информационно-технологических потерь ИТП от принимаемого решения D </w:t>
      </w:r>
      <w:r w:rsidRPr="00613D05">
        <w:rPr>
          <w:rFonts w:ascii="Times New Roman" w:hAnsi="Times New Roman"/>
          <w:sz w:val="21"/>
          <w:szCs w:val="21"/>
        </w:rPr>
        <w:lastRenderedPageBreak/>
        <w:t>при предположении, что оптимальное решение находится на верхней границе интервала оптимального решения</w:t>
      </w:r>
      <w:r w:rsidR="005D789B" w:rsidRPr="00613D05">
        <w:rPr>
          <w:rFonts w:ascii="Times New Roman" w:hAnsi="Times New Roman"/>
          <w:sz w:val="21"/>
          <w:szCs w:val="21"/>
        </w:rPr>
        <w:t>.</w:t>
      </w:r>
    </w:p>
    <w:p w:rsidR="00FD55BA" w:rsidRPr="00613D05" w:rsidRDefault="00FD55BA" w:rsidP="00B505C0">
      <w:pPr>
        <w:pStyle w:val="af3"/>
        <w:numPr>
          <w:ilvl w:val="0"/>
          <w:numId w:val="42"/>
        </w:numPr>
        <w:spacing w:after="0" w:line="240" w:lineRule="auto"/>
        <w:jc w:val="both"/>
        <w:rPr>
          <w:rFonts w:ascii="Times New Roman" w:hAnsi="Times New Roman"/>
          <w:sz w:val="21"/>
          <w:szCs w:val="21"/>
        </w:rPr>
      </w:pPr>
      <w:r w:rsidRPr="00613D05">
        <w:rPr>
          <w:rFonts w:ascii="Times New Roman" w:hAnsi="Times New Roman"/>
          <w:sz w:val="21"/>
          <w:szCs w:val="21"/>
        </w:rPr>
        <w:t>Определение решения с минимальным информационным риском.</w:t>
      </w:r>
    </w:p>
    <w:p w:rsidR="0082573B" w:rsidRPr="00613D05" w:rsidRDefault="0082573B" w:rsidP="007F3ED1">
      <w:pPr>
        <w:widowControl w:val="0"/>
        <w:overflowPunct w:val="0"/>
        <w:autoSpaceDE w:val="0"/>
        <w:autoSpaceDN w:val="0"/>
        <w:adjustRightInd w:val="0"/>
        <w:ind w:firstLine="567"/>
        <w:jc w:val="both"/>
        <w:textAlignment w:val="baseline"/>
        <w:rPr>
          <w:sz w:val="21"/>
          <w:szCs w:val="21"/>
        </w:rPr>
      </w:pPr>
    </w:p>
    <w:p w:rsidR="00FD55BA" w:rsidRPr="00613D05" w:rsidRDefault="00FD55BA" w:rsidP="00B50FE7">
      <w:pPr>
        <w:widowControl w:val="0"/>
        <w:autoSpaceDE w:val="0"/>
        <w:autoSpaceDN w:val="0"/>
        <w:adjustRightInd w:val="0"/>
        <w:ind w:firstLine="567"/>
        <w:jc w:val="both"/>
        <w:rPr>
          <w:sz w:val="21"/>
          <w:szCs w:val="21"/>
        </w:rPr>
      </w:pPr>
      <w:r w:rsidRPr="00613D05">
        <w:rPr>
          <w:sz w:val="21"/>
          <w:szCs w:val="21"/>
        </w:rPr>
        <w:t>Рацион как управленческое решение является вектором:</w:t>
      </w:r>
    </w:p>
    <w:p w:rsidR="00FD55BA" w:rsidRPr="00613D05" w:rsidRDefault="00FD55BA" w:rsidP="0082573B">
      <w:pPr>
        <w:widowControl w:val="0"/>
        <w:overflowPunct w:val="0"/>
        <w:autoSpaceDE w:val="0"/>
        <w:autoSpaceDN w:val="0"/>
        <w:adjustRightInd w:val="0"/>
        <w:jc w:val="center"/>
        <w:textAlignment w:val="baseline"/>
        <w:rPr>
          <w:sz w:val="21"/>
          <w:szCs w:val="21"/>
        </w:rPr>
      </w:pPr>
      <w:r w:rsidRPr="00613D05">
        <w:rPr>
          <w:b/>
          <w:sz w:val="21"/>
          <w:szCs w:val="21"/>
          <w:lang w:val="en-US"/>
        </w:rPr>
        <w:t>x</w:t>
      </w:r>
      <w:r w:rsidRPr="00613D05">
        <w:rPr>
          <w:sz w:val="21"/>
          <w:szCs w:val="21"/>
        </w:rPr>
        <w:t xml:space="preserve"> = (</w:t>
      </w:r>
      <w:r w:rsidRPr="00613D05">
        <w:rPr>
          <w:sz w:val="21"/>
          <w:szCs w:val="21"/>
          <w:lang w:val="en-US"/>
        </w:rPr>
        <w:t>x</w:t>
      </w:r>
      <w:r w:rsidRPr="00613D05">
        <w:rPr>
          <w:sz w:val="21"/>
          <w:szCs w:val="21"/>
          <w:vertAlign w:val="subscript"/>
        </w:rPr>
        <w:t>1</w:t>
      </w:r>
      <w:r w:rsidRPr="00613D05">
        <w:rPr>
          <w:sz w:val="21"/>
          <w:szCs w:val="21"/>
        </w:rPr>
        <w:t xml:space="preserve">, </w:t>
      </w:r>
      <w:r w:rsidRPr="00613D05">
        <w:rPr>
          <w:sz w:val="21"/>
          <w:szCs w:val="21"/>
          <w:lang w:val="en-US"/>
        </w:rPr>
        <w:t>x</w:t>
      </w:r>
      <w:r w:rsidRPr="00613D05">
        <w:rPr>
          <w:sz w:val="21"/>
          <w:szCs w:val="21"/>
          <w:vertAlign w:val="subscript"/>
        </w:rPr>
        <w:t>2</w:t>
      </w:r>
      <w:r w:rsidRPr="00613D05">
        <w:rPr>
          <w:sz w:val="21"/>
          <w:szCs w:val="21"/>
        </w:rPr>
        <w:t xml:space="preserve">, …, </w:t>
      </w:r>
      <w:r w:rsidRPr="00613D05">
        <w:rPr>
          <w:sz w:val="21"/>
          <w:szCs w:val="21"/>
          <w:lang w:val="en-US"/>
        </w:rPr>
        <w:t>x</w:t>
      </w:r>
      <w:r w:rsidRPr="00613D05">
        <w:rPr>
          <w:sz w:val="21"/>
          <w:szCs w:val="21"/>
          <w:vertAlign w:val="subscript"/>
          <w:lang w:val="en-US"/>
        </w:rPr>
        <w:t>j</w:t>
      </w:r>
      <w:r w:rsidRPr="00613D05">
        <w:rPr>
          <w:sz w:val="21"/>
          <w:szCs w:val="21"/>
        </w:rPr>
        <w:t xml:space="preserve">, …, </w:t>
      </w:r>
      <w:r w:rsidRPr="00613D05">
        <w:rPr>
          <w:sz w:val="21"/>
          <w:szCs w:val="21"/>
          <w:lang w:val="en-US"/>
        </w:rPr>
        <w:t>x</w:t>
      </w:r>
      <w:r w:rsidRPr="00613D05">
        <w:rPr>
          <w:sz w:val="21"/>
          <w:szCs w:val="21"/>
          <w:vertAlign w:val="subscript"/>
          <w:lang w:val="en-US"/>
        </w:rPr>
        <w:t>M</w:t>
      </w:r>
      <w:r w:rsidR="0082573B" w:rsidRPr="00613D05">
        <w:rPr>
          <w:sz w:val="21"/>
          <w:szCs w:val="21"/>
        </w:rPr>
        <w:t>)</w:t>
      </w:r>
    </w:p>
    <w:p w:rsidR="00FD55BA" w:rsidRPr="00613D05" w:rsidRDefault="00FD55BA" w:rsidP="00BF1D1C">
      <w:pPr>
        <w:widowControl w:val="0"/>
        <w:overflowPunct w:val="0"/>
        <w:autoSpaceDE w:val="0"/>
        <w:autoSpaceDN w:val="0"/>
        <w:adjustRightInd w:val="0"/>
        <w:textAlignment w:val="baseline"/>
        <w:rPr>
          <w:sz w:val="21"/>
          <w:szCs w:val="21"/>
        </w:rPr>
      </w:pPr>
      <w:r w:rsidRPr="00613D05">
        <w:rPr>
          <w:sz w:val="21"/>
          <w:szCs w:val="21"/>
        </w:rPr>
        <w:t xml:space="preserve">где  </w:t>
      </w:r>
      <w:r w:rsidRPr="00613D05">
        <w:rPr>
          <w:sz w:val="21"/>
          <w:szCs w:val="21"/>
          <w:lang w:val="en-US"/>
        </w:rPr>
        <w:t>x</w:t>
      </w:r>
      <w:r w:rsidRPr="00613D05">
        <w:rPr>
          <w:sz w:val="21"/>
          <w:szCs w:val="21"/>
          <w:vertAlign w:val="subscript"/>
          <w:lang w:val="en-US"/>
        </w:rPr>
        <w:t>j</w:t>
      </w:r>
      <w:r w:rsidRPr="00613D05">
        <w:rPr>
          <w:sz w:val="21"/>
          <w:szCs w:val="21"/>
        </w:rPr>
        <w:t xml:space="preserve"> – масса </w:t>
      </w:r>
      <w:r w:rsidRPr="00613D05">
        <w:rPr>
          <w:sz w:val="21"/>
          <w:szCs w:val="21"/>
          <w:lang w:val="en-US"/>
        </w:rPr>
        <w:t>j</w:t>
      </w:r>
      <w:r w:rsidRPr="00613D05">
        <w:rPr>
          <w:sz w:val="21"/>
          <w:szCs w:val="21"/>
        </w:rPr>
        <w:t>-го корма в рационе (</w:t>
      </w:r>
      <w:r w:rsidRPr="00613D05">
        <w:rPr>
          <w:sz w:val="21"/>
          <w:szCs w:val="21"/>
          <w:lang w:val="en-US"/>
        </w:rPr>
        <w:t>j</w:t>
      </w:r>
      <w:r w:rsidRPr="00613D05">
        <w:rPr>
          <w:sz w:val="21"/>
          <w:szCs w:val="21"/>
        </w:rPr>
        <w:t xml:space="preserve"> </w:t>
      </w:r>
      <w:r w:rsidRPr="00613D05">
        <w:rPr>
          <w:sz w:val="21"/>
          <w:szCs w:val="21"/>
        </w:rPr>
        <w:sym w:font="Symbol" w:char="F0CE"/>
      </w:r>
      <w:r w:rsidRPr="00613D05">
        <w:rPr>
          <w:sz w:val="21"/>
          <w:szCs w:val="21"/>
        </w:rPr>
        <w:t xml:space="preserve"> [1, </w:t>
      </w:r>
      <w:r w:rsidRPr="00613D05">
        <w:rPr>
          <w:sz w:val="21"/>
          <w:szCs w:val="21"/>
          <w:lang w:val="en-US"/>
        </w:rPr>
        <w:t>M</w:t>
      </w:r>
      <w:r w:rsidRPr="00613D05">
        <w:rPr>
          <w:sz w:val="21"/>
          <w:szCs w:val="21"/>
        </w:rPr>
        <w:t>]);</w:t>
      </w:r>
    </w:p>
    <w:p w:rsidR="00FD55BA" w:rsidRPr="00613D05" w:rsidRDefault="00FD55BA" w:rsidP="00BF1D1C">
      <w:pPr>
        <w:widowControl w:val="0"/>
        <w:overflowPunct w:val="0"/>
        <w:autoSpaceDE w:val="0"/>
        <w:autoSpaceDN w:val="0"/>
        <w:adjustRightInd w:val="0"/>
        <w:textAlignment w:val="baseline"/>
        <w:rPr>
          <w:sz w:val="21"/>
          <w:szCs w:val="21"/>
        </w:rPr>
      </w:pPr>
      <w:r w:rsidRPr="00613D05">
        <w:rPr>
          <w:sz w:val="21"/>
          <w:szCs w:val="21"/>
        </w:rPr>
        <w:t xml:space="preserve">       </w:t>
      </w:r>
      <w:r w:rsidRPr="00613D05">
        <w:rPr>
          <w:sz w:val="21"/>
          <w:szCs w:val="21"/>
          <w:lang w:val="en-US"/>
        </w:rPr>
        <w:t>M</w:t>
      </w:r>
      <w:r w:rsidRPr="00613D05">
        <w:rPr>
          <w:sz w:val="21"/>
          <w:szCs w:val="21"/>
        </w:rPr>
        <w:t xml:space="preserve"> – количество кормов в рационе;</w:t>
      </w:r>
    </w:p>
    <w:p w:rsidR="00FD55BA" w:rsidRPr="00613D05" w:rsidRDefault="00FD55BA" w:rsidP="00BF1D1C">
      <w:pPr>
        <w:widowControl w:val="0"/>
        <w:overflowPunct w:val="0"/>
        <w:autoSpaceDE w:val="0"/>
        <w:autoSpaceDN w:val="0"/>
        <w:adjustRightInd w:val="0"/>
        <w:textAlignment w:val="baseline"/>
        <w:rPr>
          <w:sz w:val="21"/>
          <w:szCs w:val="21"/>
        </w:rPr>
      </w:pPr>
      <w:r w:rsidRPr="00613D05">
        <w:rPr>
          <w:sz w:val="21"/>
          <w:szCs w:val="21"/>
        </w:rPr>
        <w:t>и функционально зависит от ряда переменных, являющихся исходными данными для оптимизации рациона. Например, для лактирующих коров:</w:t>
      </w:r>
    </w:p>
    <w:p w:rsidR="00FD55BA" w:rsidRPr="00613D05" w:rsidRDefault="00FD55BA" w:rsidP="00BF1D1C">
      <w:pPr>
        <w:widowControl w:val="0"/>
        <w:overflowPunct w:val="0"/>
        <w:autoSpaceDE w:val="0"/>
        <w:autoSpaceDN w:val="0"/>
        <w:adjustRightInd w:val="0"/>
        <w:jc w:val="center"/>
        <w:textAlignment w:val="baseline"/>
        <w:rPr>
          <w:b/>
          <w:sz w:val="21"/>
          <w:szCs w:val="21"/>
        </w:rPr>
      </w:pPr>
      <w:r w:rsidRPr="00613D05">
        <w:rPr>
          <w:b/>
          <w:sz w:val="21"/>
          <w:szCs w:val="21"/>
          <w:lang w:val="en-US"/>
        </w:rPr>
        <w:t>x</w:t>
      </w:r>
      <w:r w:rsidRPr="00613D05">
        <w:rPr>
          <w:b/>
          <w:sz w:val="21"/>
          <w:szCs w:val="21"/>
        </w:rPr>
        <w:t xml:space="preserve"> = </w:t>
      </w:r>
      <w:r w:rsidRPr="00613D05">
        <w:rPr>
          <w:b/>
          <w:sz w:val="21"/>
          <w:szCs w:val="21"/>
          <w:lang w:val="en-US"/>
        </w:rPr>
        <w:t>F</w:t>
      </w:r>
      <w:r w:rsidRPr="00613D05">
        <w:rPr>
          <w:b/>
          <w:sz w:val="21"/>
          <w:szCs w:val="21"/>
        </w:rPr>
        <w:t>(КП</w:t>
      </w:r>
      <w:r w:rsidRPr="00613D05">
        <w:rPr>
          <w:b/>
          <w:sz w:val="21"/>
          <w:szCs w:val="21"/>
          <w:vertAlign w:val="subscript"/>
        </w:rPr>
        <w:t>н</w:t>
      </w:r>
      <w:r w:rsidRPr="00613D05">
        <w:rPr>
          <w:b/>
          <w:sz w:val="21"/>
          <w:szCs w:val="21"/>
        </w:rPr>
        <w:t xml:space="preserve"> , (КП</w:t>
      </w:r>
      <w:r w:rsidRPr="00613D05">
        <w:rPr>
          <w:b/>
          <w:sz w:val="21"/>
          <w:szCs w:val="21"/>
          <w:vertAlign w:val="subscript"/>
        </w:rPr>
        <w:t>1</w:t>
      </w:r>
      <w:r w:rsidRPr="00613D05">
        <w:rPr>
          <w:b/>
          <w:sz w:val="21"/>
          <w:szCs w:val="21"/>
        </w:rPr>
        <w:t>, КП</w:t>
      </w:r>
      <w:r w:rsidRPr="00613D05">
        <w:rPr>
          <w:b/>
          <w:sz w:val="21"/>
          <w:szCs w:val="21"/>
          <w:vertAlign w:val="subscript"/>
        </w:rPr>
        <w:t>2</w:t>
      </w:r>
      <w:r w:rsidRPr="00613D05">
        <w:rPr>
          <w:b/>
          <w:sz w:val="21"/>
          <w:szCs w:val="21"/>
        </w:rPr>
        <w:t>,…, КП</w:t>
      </w:r>
      <w:r w:rsidRPr="00613D05">
        <w:rPr>
          <w:b/>
          <w:sz w:val="21"/>
          <w:szCs w:val="21"/>
          <w:vertAlign w:val="subscript"/>
          <w:lang w:val="en-US"/>
        </w:rPr>
        <w:t>j</w:t>
      </w:r>
      <w:r w:rsidRPr="00613D05">
        <w:rPr>
          <w:b/>
          <w:sz w:val="21"/>
          <w:szCs w:val="21"/>
        </w:rPr>
        <w:t>,…, КП</w:t>
      </w:r>
      <w:r w:rsidRPr="00613D05">
        <w:rPr>
          <w:b/>
          <w:sz w:val="21"/>
          <w:szCs w:val="21"/>
          <w:vertAlign w:val="subscript"/>
          <w:lang w:val="en-US"/>
        </w:rPr>
        <w:t>M</w:t>
      </w:r>
      <w:r w:rsidRPr="00613D05">
        <w:rPr>
          <w:b/>
          <w:sz w:val="21"/>
          <w:szCs w:val="21"/>
        </w:rPr>
        <w:t>), (цк</w:t>
      </w:r>
      <w:r w:rsidRPr="00613D05">
        <w:rPr>
          <w:b/>
          <w:sz w:val="21"/>
          <w:szCs w:val="21"/>
          <w:vertAlign w:val="subscript"/>
        </w:rPr>
        <w:t>1</w:t>
      </w:r>
      <w:r w:rsidRPr="00613D05">
        <w:rPr>
          <w:b/>
          <w:sz w:val="21"/>
          <w:szCs w:val="21"/>
        </w:rPr>
        <w:t>, цк</w:t>
      </w:r>
      <w:r w:rsidRPr="00613D05">
        <w:rPr>
          <w:b/>
          <w:sz w:val="21"/>
          <w:szCs w:val="21"/>
          <w:vertAlign w:val="subscript"/>
        </w:rPr>
        <w:t>2</w:t>
      </w:r>
      <w:r w:rsidRPr="00613D05">
        <w:rPr>
          <w:b/>
          <w:sz w:val="21"/>
          <w:szCs w:val="21"/>
        </w:rPr>
        <w:t>, …, цк</w:t>
      </w:r>
      <w:r w:rsidRPr="00613D05">
        <w:rPr>
          <w:b/>
          <w:sz w:val="21"/>
          <w:szCs w:val="21"/>
          <w:vertAlign w:val="subscript"/>
          <w:lang w:val="en-US"/>
        </w:rPr>
        <w:t>j</w:t>
      </w:r>
      <w:r w:rsidRPr="00613D05">
        <w:rPr>
          <w:b/>
          <w:sz w:val="21"/>
          <w:szCs w:val="21"/>
        </w:rPr>
        <w:t xml:space="preserve"> , …, цк</w:t>
      </w:r>
      <w:r w:rsidRPr="00613D05">
        <w:rPr>
          <w:b/>
          <w:sz w:val="21"/>
          <w:szCs w:val="21"/>
          <w:vertAlign w:val="subscript"/>
          <w:lang w:val="en-US"/>
        </w:rPr>
        <w:t>M</w:t>
      </w:r>
      <w:r w:rsidRPr="00613D05">
        <w:rPr>
          <w:b/>
          <w:sz w:val="21"/>
          <w:szCs w:val="21"/>
        </w:rPr>
        <w:t>), ц</w:t>
      </w:r>
      <w:r w:rsidRPr="00613D05">
        <w:rPr>
          <w:b/>
          <w:sz w:val="21"/>
          <w:szCs w:val="21"/>
          <w:vertAlign w:val="subscript"/>
        </w:rPr>
        <w:t>м</w:t>
      </w:r>
      <w:r w:rsidRPr="00613D05">
        <w:rPr>
          <w:b/>
          <w:sz w:val="21"/>
          <w:szCs w:val="21"/>
        </w:rPr>
        <w:t>, с</w:t>
      </w:r>
      <w:r w:rsidRPr="00613D05">
        <w:rPr>
          <w:b/>
          <w:sz w:val="21"/>
          <w:szCs w:val="21"/>
          <w:vertAlign w:val="subscript"/>
        </w:rPr>
        <w:t>ж</w:t>
      </w:r>
      <w:r w:rsidRPr="00613D05">
        <w:rPr>
          <w:b/>
          <w:sz w:val="21"/>
          <w:szCs w:val="21"/>
        </w:rPr>
        <w:t>, с</w:t>
      </w:r>
      <w:r w:rsidRPr="00613D05">
        <w:rPr>
          <w:b/>
          <w:sz w:val="21"/>
          <w:szCs w:val="21"/>
          <w:vertAlign w:val="subscript"/>
        </w:rPr>
        <w:t>пр</w:t>
      </w:r>
      <w:r w:rsidRPr="00613D05">
        <w:rPr>
          <w:b/>
          <w:sz w:val="21"/>
          <w:szCs w:val="21"/>
        </w:rPr>
        <w:t>),</w:t>
      </w:r>
    </w:p>
    <w:p w:rsidR="00FD55BA" w:rsidRPr="00613D05" w:rsidRDefault="00FD55BA" w:rsidP="00BF1D1C">
      <w:pPr>
        <w:widowControl w:val="0"/>
        <w:overflowPunct w:val="0"/>
        <w:autoSpaceDE w:val="0"/>
        <w:autoSpaceDN w:val="0"/>
        <w:adjustRightInd w:val="0"/>
        <w:textAlignment w:val="baseline"/>
        <w:rPr>
          <w:sz w:val="21"/>
          <w:szCs w:val="21"/>
        </w:rPr>
      </w:pPr>
      <w:r w:rsidRPr="00613D05">
        <w:rPr>
          <w:sz w:val="21"/>
          <w:szCs w:val="21"/>
        </w:rPr>
        <w:t xml:space="preserve">где  </w:t>
      </w:r>
      <w:r w:rsidRPr="00613D05">
        <w:rPr>
          <w:sz w:val="21"/>
          <w:szCs w:val="21"/>
          <w:lang w:val="en-US"/>
        </w:rPr>
        <w:t>F</w:t>
      </w:r>
      <w:r w:rsidRPr="00613D05">
        <w:rPr>
          <w:sz w:val="21"/>
          <w:szCs w:val="21"/>
        </w:rPr>
        <w:t xml:space="preserve"> – некоторая функция;</w:t>
      </w:r>
    </w:p>
    <w:p w:rsidR="00FD55BA" w:rsidRPr="00613D05" w:rsidRDefault="00FD55BA" w:rsidP="00BF1D1C">
      <w:pPr>
        <w:widowControl w:val="0"/>
        <w:overflowPunct w:val="0"/>
        <w:autoSpaceDE w:val="0"/>
        <w:autoSpaceDN w:val="0"/>
        <w:adjustRightInd w:val="0"/>
        <w:textAlignment w:val="baseline"/>
        <w:rPr>
          <w:sz w:val="21"/>
          <w:szCs w:val="21"/>
        </w:rPr>
      </w:pPr>
      <w:r w:rsidRPr="00613D05">
        <w:rPr>
          <w:sz w:val="21"/>
          <w:szCs w:val="21"/>
        </w:rPr>
        <w:t xml:space="preserve">       КП</w:t>
      </w:r>
      <w:r w:rsidRPr="00613D05">
        <w:rPr>
          <w:sz w:val="21"/>
          <w:szCs w:val="21"/>
          <w:vertAlign w:val="subscript"/>
        </w:rPr>
        <w:t>н</w:t>
      </w:r>
      <w:r w:rsidRPr="00613D05">
        <w:rPr>
          <w:sz w:val="21"/>
          <w:szCs w:val="21"/>
        </w:rPr>
        <w:t xml:space="preserve">   –  множество нормируемых компонентов питания</w:t>
      </w:r>
    </w:p>
    <w:p w:rsidR="00FD55BA" w:rsidRPr="00613D05" w:rsidRDefault="00FD55BA" w:rsidP="00BF1D1C">
      <w:pPr>
        <w:widowControl w:val="0"/>
        <w:overflowPunct w:val="0"/>
        <w:autoSpaceDE w:val="0"/>
        <w:autoSpaceDN w:val="0"/>
        <w:adjustRightInd w:val="0"/>
        <w:jc w:val="center"/>
        <w:textAlignment w:val="baseline"/>
        <w:rPr>
          <w:iCs/>
          <w:sz w:val="21"/>
          <w:szCs w:val="21"/>
        </w:rPr>
      </w:pPr>
      <w:r w:rsidRPr="00613D05">
        <w:rPr>
          <w:sz w:val="21"/>
          <w:szCs w:val="21"/>
        </w:rPr>
        <w:t>КП</w:t>
      </w:r>
      <w:r w:rsidRPr="00613D05">
        <w:rPr>
          <w:sz w:val="21"/>
          <w:szCs w:val="21"/>
          <w:vertAlign w:val="subscript"/>
        </w:rPr>
        <w:t>н</w:t>
      </w:r>
      <w:r w:rsidRPr="00613D05">
        <w:rPr>
          <w:sz w:val="21"/>
          <w:szCs w:val="21"/>
        </w:rPr>
        <w:t xml:space="preserve">  = {кп</w:t>
      </w:r>
      <w:r w:rsidRPr="00613D05">
        <w:rPr>
          <w:sz w:val="21"/>
          <w:szCs w:val="21"/>
          <w:vertAlign w:val="subscript"/>
          <w:lang w:val="en-US"/>
        </w:rPr>
        <w:t>i</w:t>
      </w:r>
      <w:r w:rsidRPr="00613D05">
        <w:rPr>
          <w:sz w:val="21"/>
          <w:szCs w:val="21"/>
          <w:vertAlign w:val="subscript"/>
        </w:rPr>
        <w:t xml:space="preserve">н </w:t>
      </w:r>
      <w:r w:rsidRPr="00613D05">
        <w:rPr>
          <w:iCs/>
          <w:sz w:val="21"/>
          <w:szCs w:val="21"/>
        </w:rPr>
        <w:t xml:space="preserve">| </w:t>
      </w:r>
      <w:r w:rsidRPr="00613D05">
        <w:rPr>
          <w:iCs/>
          <w:sz w:val="21"/>
          <w:szCs w:val="21"/>
          <w:lang w:val="en-US"/>
        </w:rPr>
        <w:t>i</w:t>
      </w:r>
      <w:r w:rsidRPr="00613D05">
        <w:rPr>
          <w:iCs/>
          <w:sz w:val="21"/>
          <w:szCs w:val="21"/>
        </w:rPr>
        <w:t xml:space="preserve"> </w:t>
      </w:r>
      <w:r w:rsidRPr="00613D05">
        <w:rPr>
          <w:sz w:val="21"/>
          <w:szCs w:val="21"/>
        </w:rPr>
        <w:sym w:font="Symbol" w:char="F0CE"/>
      </w:r>
      <w:r w:rsidRPr="00613D05">
        <w:rPr>
          <w:sz w:val="21"/>
          <w:szCs w:val="21"/>
        </w:rPr>
        <w:t xml:space="preserve"> [1, </w:t>
      </w:r>
      <w:r w:rsidRPr="00613D05">
        <w:rPr>
          <w:sz w:val="21"/>
          <w:szCs w:val="21"/>
          <w:lang w:val="en-US"/>
        </w:rPr>
        <w:t>N</w:t>
      </w:r>
      <w:r w:rsidRPr="00613D05">
        <w:rPr>
          <w:sz w:val="21"/>
          <w:szCs w:val="21"/>
        </w:rPr>
        <w:t>]}</w:t>
      </w:r>
      <w:r w:rsidRPr="00613D05">
        <w:rPr>
          <w:iCs/>
          <w:sz w:val="21"/>
          <w:szCs w:val="21"/>
        </w:rPr>
        <w:t xml:space="preserve"> </w:t>
      </w:r>
    </w:p>
    <w:p w:rsidR="00FD55BA" w:rsidRPr="00613D05" w:rsidRDefault="00FD55BA" w:rsidP="00BF1D1C">
      <w:pPr>
        <w:widowControl w:val="0"/>
        <w:autoSpaceDE w:val="0"/>
        <w:autoSpaceDN w:val="0"/>
        <w:adjustRightInd w:val="0"/>
        <w:rPr>
          <w:sz w:val="21"/>
          <w:szCs w:val="21"/>
        </w:rPr>
      </w:pPr>
      <w:r w:rsidRPr="00613D05">
        <w:rPr>
          <w:iCs/>
          <w:sz w:val="21"/>
          <w:szCs w:val="21"/>
        </w:rPr>
        <w:t xml:space="preserve">       </w:t>
      </w:r>
      <w:r w:rsidRPr="00613D05">
        <w:rPr>
          <w:iCs/>
          <w:sz w:val="21"/>
          <w:szCs w:val="21"/>
          <w:lang w:val="en-US"/>
        </w:rPr>
        <w:t>N</w:t>
      </w:r>
      <w:r w:rsidRPr="00613D05">
        <w:rPr>
          <w:iCs/>
          <w:sz w:val="21"/>
          <w:szCs w:val="21"/>
        </w:rPr>
        <w:t xml:space="preserve"> </w:t>
      </w:r>
      <w:r w:rsidRPr="00613D05">
        <w:rPr>
          <w:sz w:val="21"/>
          <w:szCs w:val="21"/>
        </w:rPr>
        <w:t xml:space="preserve"> – количество нормируемых компонентов питания;</w:t>
      </w:r>
    </w:p>
    <w:p w:rsidR="00FD55BA" w:rsidRPr="00613D05" w:rsidRDefault="00FD55BA" w:rsidP="00BF1D1C">
      <w:pPr>
        <w:widowControl w:val="0"/>
        <w:overflowPunct w:val="0"/>
        <w:autoSpaceDE w:val="0"/>
        <w:autoSpaceDN w:val="0"/>
        <w:adjustRightInd w:val="0"/>
        <w:textAlignment w:val="baseline"/>
        <w:rPr>
          <w:sz w:val="21"/>
          <w:szCs w:val="21"/>
        </w:rPr>
      </w:pPr>
      <w:r w:rsidRPr="00613D05">
        <w:rPr>
          <w:sz w:val="21"/>
          <w:szCs w:val="21"/>
        </w:rPr>
        <w:t xml:space="preserve">       КП</w:t>
      </w:r>
      <w:r w:rsidRPr="00613D05">
        <w:rPr>
          <w:sz w:val="21"/>
          <w:szCs w:val="21"/>
          <w:vertAlign w:val="subscript"/>
          <w:lang w:val="en-US"/>
        </w:rPr>
        <w:t>j</w:t>
      </w:r>
      <w:r w:rsidRPr="00613D05">
        <w:rPr>
          <w:sz w:val="21"/>
          <w:szCs w:val="21"/>
        </w:rPr>
        <w:t xml:space="preserve"> –  множество компонентов питания, содержащихся в </w:t>
      </w:r>
      <w:r w:rsidRPr="00613D05">
        <w:rPr>
          <w:sz w:val="21"/>
          <w:szCs w:val="21"/>
          <w:lang w:val="en-US"/>
        </w:rPr>
        <w:t>j</w:t>
      </w:r>
      <w:r w:rsidRPr="00613D05">
        <w:rPr>
          <w:sz w:val="21"/>
          <w:szCs w:val="21"/>
        </w:rPr>
        <w:t>-том корме</w:t>
      </w:r>
    </w:p>
    <w:p w:rsidR="00FD55BA" w:rsidRPr="00613D05" w:rsidRDefault="00FD55BA" w:rsidP="00BF1D1C">
      <w:pPr>
        <w:widowControl w:val="0"/>
        <w:autoSpaceDE w:val="0"/>
        <w:autoSpaceDN w:val="0"/>
        <w:adjustRightInd w:val="0"/>
        <w:jc w:val="center"/>
        <w:rPr>
          <w:iCs/>
          <w:sz w:val="21"/>
          <w:szCs w:val="21"/>
        </w:rPr>
      </w:pPr>
      <w:r w:rsidRPr="00613D05">
        <w:rPr>
          <w:sz w:val="21"/>
          <w:szCs w:val="21"/>
        </w:rPr>
        <w:t>КП</w:t>
      </w:r>
      <w:r w:rsidRPr="00613D05">
        <w:rPr>
          <w:sz w:val="21"/>
          <w:szCs w:val="21"/>
          <w:vertAlign w:val="subscript"/>
          <w:lang w:val="en-US"/>
        </w:rPr>
        <w:t>j</w:t>
      </w:r>
      <w:r w:rsidRPr="00613D05">
        <w:rPr>
          <w:sz w:val="21"/>
          <w:szCs w:val="21"/>
        </w:rPr>
        <w:t xml:space="preserve">  = {кп</w:t>
      </w:r>
      <w:r w:rsidRPr="00613D05">
        <w:rPr>
          <w:sz w:val="21"/>
          <w:szCs w:val="21"/>
          <w:vertAlign w:val="subscript"/>
          <w:lang w:val="en-US"/>
        </w:rPr>
        <w:t>ij</w:t>
      </w:r>
      <w:r w:rsidRPr="00613D05">
        <w:rPr>
          <w:sz w:val="21"/>
          <w:szCs w:val="21"/>
          <w:vertAlign w:val="subscript"/>
        </w:rPr>
        <w:t xml:space="preserve"> </w:t>
      </w:r>
      <w:r w:rsidRPr="00613D05">
        <w:rPr>
          <w:iCs/>
          <w:sz w:val="21"/>
          <w:szCs w:val="21"/>
        </w:rPr>
        <w:t xml:space="preserve">| </w:t>
      </w:r>
      <w:r w:rsidRPr="00613D05">
        <w:rPr>
          <w:iCs/>
          <w:sz w:val="21"/>
          <w:szCs w:val="21"/>
          <w:lang w:val="en-US"/>
        </w:rPr>
        <w:t>i</w:t>
      </w:r>
      <w:r w:rsidRPr="00613D05">
        <w:rPr>
          <w:iCs/>
          <w:sz w:val="21"/>
          <w:szCs w:val="21"/>
        </w:rPr>
        <w:t xml:space="preserve"> </w:t>
      </w:r>
      <w:r w:rsidRPr="00613D05">
        <w:rPr>
          <w:sz w:val="21"/>
          <w:szCs w:val="21"/>
        </w:rPr>
        <w:sym w:font="Symbol" w:char="F0CE"/>
      </w:r>
      <w:r w:rsidRPr="00613D05">
        <w:rPr>
          <w:sz w:val="21"/>
          <w:szCs w:val="21"/>
        </w:rPr>
        <w:t xml:space="preserve"> [1, </w:t>
      </w:r>
      <w:r w:rsidRPr="00613D05">
        <w:rPr>
          <w:sz w:val="21"/>
          <w:szCs w:val="21"/>
          <w:lang w:val="en-US"/>
        </w:rPr>
        <w:t>N</w:t>
      </w:r>
      <w:r w:rsidRPr="00613D05">
        <w:rPr>
          <w:sz w:val="21"/>
          <w:szCs w:val="21"/>
        </w:rPr>
        <w:t xml:space="preserve">], </w:t>
      </w:r>
      <w:r w:rsidRPr="00613D05">
        <w:rPr>
          <w:sz w:val="21"/>
          <w:szCs w:val="21"/>
          <w:lang w:val="en-US"/>
        </w:rPr>
        <w:t>j</w:t>
      </w:r>
      <w:r w:rsidRPr="00613D05">
        <w:rPr>
          <w:sz w:val="21"/>
          <w:szCs w:val="21"/>
        </w:rPr>
        <w:t xml:space="preserve"> </w:t>
      </w:r>
      <w:r w:rsidRPr="00613D05">
        <w:rPr>
          <w:sz w:val="21"/>
          <w:szCs w:val="21"/>
        </w:rPr>
        <w:sym w:font="Symbol" w:char="F0CE"/>
      </w:r>
      <w:r w:rsidRPr="00613D05">
        <w:rPr>
          <w:sz w:val="21"/>
          <w:szCs w:val="21"/>
        </w:rPr>
        <w:t xml:space="preserve"> [1, </w:t>
      </w:r>
      <w:r w:rsidRPr="00613D05">
        <w:rPr>
          <w:sz w:val="21"/>
          <w:szCs w:val="21"/>
          <w:lang w:val="en-US"/>
        </w:rPr>
        <w:t>M</w:t>
      </w:r>
      <w:r w:rsidRPr="00613D05">
        <w:rPr>
          <w:sz w:val="21"/>
          <w:szCs w:val="21"/>
        </w:rPr>
        <w:t>]}</w:t>
      </w:r>
      <w:r w:rsidRPr="00613D05">
        <w:rPr>
          <w:iCs/>
          <w:sz w:val="21"/>
          <w:szCs w:val="21"/>
        </w:rPr>
        <w:t xml:space="preserve"> </w:t>
      </w:r>
    </w:p>
    <w:p w:rsidR="00FD55BA" w:rsidRPr="00613D05" w:rsidRDefault="00FD55BA" w:rsidP="00BF1D1C">
      <w:pPr>
        <w:widowControl w:val="0"/>
        <w:autoSpaceDE w:val="0"/>
        <w:autoSpaceDN w:val="0"/>
        <w:adjustRightInd w:val="0"/>
        <w:rPr>
          <w:sz w:val="21"/>
          <w:szCs w:val="21"/>
        </w:rPr>
      </w:pPr>
      <w:r w:rsidRPr="00613D05">
        <w:rPr>
          <w:sz w:val="21"/>
          <w:szCs w:val="21"/>
        </w:rPr>
        <w:t xml:space="preserve">       цк</w:t>
      </w:r>
      <w:r w:rsidRPr="00613D05">
        <w:rPr>
          <w:sz w:val="21"/>
          <w:szCs w:val="21"/>
          <w:vertAlign w:val="subscript"/>
          <w:lang w:val="en-US"/>
        </w:rPr>
        <w:t>j</w:t>
      </w:r>
      <w:r w:rsidRPr="00613D05">
        <w:rPr>
          <w:sz w:val="21"/>
          <w:szCs w:val="21"/>
        </w:rPr>
        <w:t xml:space="preserve"> – цена </w:t>
      </w:r>
      <w:r w:rsidRPr="00613D05">
        <w:rPr>
          <w:sz w:val="21"/>
          <w:szCs w:val="21"/>
          <w:lang w:val="en-US"/>
        </w:rPr>
        <w:t>j</w:t>
      </w:r>
      <w:r w:rsidRPr="00613D05">
        <w:rPr>
          <w:sz w:val="21"/>
          <w:szCs w:val="21"/>
        </w:rPr>
        <w:t>-го корма;</w:t>
      </w:r>
    </w:p>
    <w:p w:rsidR="00FD55BA" w:rsidRPr="00613D05" w:rsidRDefault="00FD55BA" w:rsidP="00BF1D1C">
      <w:pPr>
        <w:widowControl w:val="0"/>
        <w:autoSpaceDE w:val="0"/>
        <w:autoSpaceDN w:val="0"/>
        <w:adjustRightInd w:val="0"/>
        <w:rPr>
          <w:sz w:val="21"/>
          <w:szCs w:val="21"/>
        </w:rPr>
      </w:pPr>
      <w:r w:rsidRPr="00613D05">
        <w:rPr>
          <w:sz w:val="21"/>
          <w:szCs w:val="21"/>
        </w:rPr>
        <w:t xml:space="preserve">       цм – цена молока;</w:t>
      </w:r>
    </w:p>
    <w:p w:rsidR="00FD55BA" w:rsidRPr="00613D05" w:rsidRDefault="00FD55BA" w:rsidP="00BF1D1C">
      <w:pPr>
        <w:widowControl w:val="0"/>
        <w:autoSpaceDE w:val="0"/>
        <w:autoSpaceDN w:val="0"/>
        <w:adjustRightInd w:val="0"/>
        <w:rPr>
          <w:sz w:val="21"/>
          <w:szCs w:val="21"/>
        </w:rPr>
      </w:pPr>
      <w:r w:rsidRPr="00613D05">
        <w:rPr>
          <w:sz w:val="21"/>
          <w:szCs w:val="21"/>
        </w:rPr>
        <w:t xml:space="preserve">       с</w:t>
      </w:r>
      <w:r w:rsidRPr="00613D05">
        <w:rPr>
          <w:sz w:val="21"/>
          <w:szCs w:val="21"/>
          <w:vertAlign w:val="subscript"/>
        </w:rPr>
        <w:t>ж</w:t>
      </w:r>
      <w:r w:rsidRPr="00613D05">
        <w:rPr>
          <w:sz w:val="21"/>
          <w:szCs w:val="21"/>
        </w:rPr>
        <w:t xml:space="preserve"> – стоимость животного;</w:t>
      </w:r>
    </w:p>
    <w:p w:rsidR="00FD55BA" w:rsidRPr="00613D05" w:rsidRDefault="00FD55BA" w:rsidP="00BF1D1C">
      <w:pPr>
        <w:widowControl w:val="0"/>
        <w:autoSpaceDE w:val="0"/>
        <w:autoSpaceDN w:val="0"/>
        <w:adjustRightInd w:val="0"/>
        <w:rPr>
          <w:sz w:val="21"/>
          <w:szCs w:val="21"/>
        </w:rPr>
      </w:pPr>
      <w:r w:rsidRPr="00613D05">
        <w:rPr>
          <w:sz w:val="21"/>
          <w:szCs w:val="21"/>
        </w:rPr>
        <w:t xml:space="preserve">       с</w:t>
      </w:r>
      <w:r w:rsidRPr="00613D05">
        <w:rPr>
          <w:sz w:val="21"/>
          <w:szCs w:val="21"/>
          <w:vertAlign w:val="subscript"/>
        </w:rPr>
        <w:t>пр</w:t>
      </w:r>
      <w:r w:rsidRPr="00613D05">
        <w:rPr>
          <w:sz w:val="21"/>
          <w:szCs w:val="21"/>
        </w:rPr>
        <w:t xml:space="preserve"> – стоимость приплода.</w:t>
      </w:r>
    </w:p>
    <w:p w:rsidR="00FD55BA" w:rsidRPr="00613D05" w:rsidRDefault="00FD55BA" w:rsidP="007F3ED1">
      <w:pPr>
        <w:widowControl w:val="0"/>
        <w:autoSpaceDE w:val="0"/>
        <w:autoSpaceDN w:val="0"/>
        <w:adjustRightInd w:val="0"/>
        <w:ind w:firstLine="567"/>
        <w:jc w:val="both"/>
        <w:rPr>
          <w:sz w:val="21"/>
          <w:szCs w:val="21"/>
        </w:rPr>
      </w:pPr>
      <w:r w:rsidRPr="00613D05">
        <w:rPr>
          <w:sz w:val="21"/>
          <w:szCs w:val="21"/>
        </w:rPr>
        <w:t>Ввиду существования погрешностей все перечисленные исходные данные в общем случае имеют интервальные значения:</w:t>
      </w:r>
    </w:p>
    <w:p w:rsidR="00FD55BA" w:rsidRPr="00613D05" w:rsidRDefault="00FD55BA" w:rsidP="00B50FE7">
      <w:pPr>
        <w:widowControl w:val="0"/>
        <w:autoSpaceDE w:val="0"/>
        <w:autoSpaceDN w:val="0"/>
        <w:adjustRightInd w:val="0"/>
        <w:jc w:val="both"/>
        <w:rPr>
          <w:sz w:val="21"/>
          <w:szCs w:val="21"/>
        </w:rPr>
      </w:pPr>
      <w:r w:rsidRPr="00613D05">
        <w:rPr>
          <w:b/>
          <w:sz w:val="21"/>
          <w:szCs w:val="21"/>
        </w:rPr>
        <w:t>[кп</w:t>
      </w:r>
      <w:r w:rsidRPr="00613D05">
        <w:rPr>
          <w:b/>
          <w:sz w:val="21"/>
          <w:szCs w:val="21"/>
          <w:vertAlign w:val="subscript"/>
          <w:lang w:val="en-US"/>
        </w:rPr>
        <w:t>i</w:t>
      </w:r>
      <w:r w:rsidRPr="00613D05">
        <w:rPr>
          <w:b/>
          <w:sz w:val="21"/>
          <w:szCs w:val="21"/>
          <w:vertAlign w:val="subscript"/>
        </w:rPr>
        <w:t>н</w:t>
      </w:r>
      <w:r w:rsidRPr="00613D05">
        <w:rPr>
          <w:b/>
          <w:sz w:val="21"/>
          <w:szCs w:val="21"/>
        </w:rPr>
        <w:t>]</w:t>
      </w:r>
      <w:r w:rsidRPr="00613D05">
        <w:rPr>
          <w:sz w:val="21"/>
          <w:szCs w:val="21"/>
          <w:vertAlign w:val="subscript"/>
        </w:rPr>
        <w:t xml:space="preserve"> </w:t>
      </w:r>
      <w:r w:rsidRPr="00613D05">
        <w:rPr>
          <w:sz w:val="21"/>
          <w:szCs w:val="21"/>
        </w:rPr>
        <w:t>= [кп</w:t>
      </w:r>
      <w:r w:rsidRPr="00613D05">
        <w:rPr>
          <w:sz w:val="21"/>
          <w:szCs w:val="21"/>
          <w:vertAlign w:val="subscript"/>
          <w:lang w:val="en-US"/>
        </w:rPr>
        <w:t>i</w:t>
      </w:r>
      <w:r w:rsidRPr="00613D05">
        <w:rPr>
          <w:sz w:val="21"/>
          <w:szCs w:val="21"/>
          <w:vertAlign w:val="subscript"/>
        </w:rPr>
        <w:t>н</w:t>
      </w:r>
      <w:r w:rsidRPr="00613D05">
        <w:rPr>
          <w:sz w:val="21"/>
          <w:szCs w:val="21"/>
          <w:vertAlign w:val="superscript"/>
        </w:rPr>
        <w:t>1</w:t>
      </w:r>
      <w:r w:rsidRPr="00613D05">
        <w:rPr>
          <w:sz w:val="21"/>
          <w:szCs w:val="21"/>
        </w:rPr>
        <w:t>, кп</w:t>
      </w:r>
      <w:r w:rsidRPr="00613D05">
        <w:rPr>
          <w:sz w:val="21"/>
          <w:szCs w:val="21"/>
          <w:vertAlign w:val="subscript"/>
          <w:lang w:val="en-US"/>
        </w:rPr>
        <w:t>i</w:t>
      </w:r>
      <w:r w:rsidRPr="00613D05">
        <w:rPr>
          <w:sz w:val="21"/>
          <w:szCs w:val="21"/>
          <w:vertAlign w:val="subscript"/>
        </w:rPr>
        <w:t>н</w:t>
      </w:r>
      <w:r w:rsidRPr="00613D05">
        <w:rPr>
          <w:sz w:val="21"/>
          <w:szCs w:val="21"/>
          <w:vertAlign w:val="superscript"/>
        </w:rPr>
        <w:t>2</w:t>
      </w:r>
      <w:r w:rsidRPr="00613D05">
        <w:rPr>
          <w:sz w:val="21"/>
          <w:szCs w:val="21"/>
        </w:rPr>
        <w:t xml:space="preserve">]; </w:t>
      </w:r>
      <w:r w:rsidRPr="00613D05">
        <w:rPr>
          <w:b/>
          <w:sz w:val="21"/>
          <w:szCs w:val="21"/>
        </w:rPr>
        <w:t>[кп</w:t>
      </w:r>
      <w:r w:rsidRPr="00613D05">
        <w:rPr>
          <w:b/>
          <w:sz w:val="21"/>
          <w:szCs w:val="21"/>
          <w:vertAlign w:val="subscript"/>
          <w:lang w:val="en-US"/>
        </w:rPr>
        <w:t>ij</w:t>
      </w:r>
      <w:r w:rsidRPr="00613D05">
        <w:rPr>
          <w:b/>
          <w:sz w:val="21"/>
          <w:szCs w:val="21"/>
        </w:rPr>
        <w:t>]</w:t>
      </w:r>
      <w:r w:rsidRPr="00613D05">
        <w:rPr>
          <w:sz w:val="21"/>
          <w:szCs w:val="21"/>
          <w:vertAlign w:val="subscript"/>
        </w:rPr>
        <w:t xml:space="preserve"> </w:t>
      </w:r>
      <w:r w:rsidRPr="00613D05">
        <w:rPr>
          <w:sz w:val="21"/>
          <w:szCs w:val="21"/>
        </w:rPr>
        <w:t>= [кп</w:t>
      </w:r>
      <w:r w:rsidRPr="00613D05">
        <w:rPr>
          <w:sz w:val="21"/>
          <w:szCs w:val="21"/>
          <w:vertAlign w:val="subscript"/>
          <w:lang w:val="en-US"/>
        </w:rPr>
        <w:t>ij</w:t>
      </w:r>
      <w:r w:rsidRPr="00613D05">
        <w:rPr>
          <w:sz w:val="21"/>
          <w:szCs w:val="21"/>
          <w:vertAlign w:val="superscript"/>
        </w:rPr>
        <w:t>1</w:t>
      </w:r>
      <w:r w:rsidRPr="00613D05">
        <w:rPr>
          <w:sz w:val="21"/>
          <w:szCs w:val="21"/>
        </w:rPr>
        <w:t>, кп</w:t>
      </w:r>
      <w:r w:rsidRPr="00613D05">
        <w:rPr>
          <w:sz w:val="21"/>
          <w:szCs w:val="21"/>
          <w:vertAlign w:val="subscript"/>
          <w:lang w:val="en-US"/>
        </w:rPr>
        <w:t>ij</w:t>
      </w:r>
      <w:r w:rsidRPr="00613D05">
        <w:rPr>
          <w:sz w:val="21"/>
          <w:szCs w:val="21"/>
          <w:vertAlign w:val="superscript"/>
        </w:rPr>
        <w:t>2</w:t>
      </w:r>
      <w:r w:rsidRPr="00613D05">
        <w:rPr>
          <w:sz w:val="21"/>
          <w:szCs w:val="21"/>
        </w:rPr>
        <w:t xml:space="preserve">]; </w:t>
      </w:r>
      <w:r w:rsidRPr="00613D05">
        <w:rPr>
          <w:b/>
          <w:sz w:val="21"/>
          <w:szCs w:val="21"/>
        </w:rPr>
        <w:t>[цк</w:t>
      </w:r>
      <w:r w:rsidRPr="00613D05">
        <w:rPr>
          <w:b/>
          <w:sz w:val="21"/>
          <w:szCs w:val="21"/>
          <w:vertAlign w:val="subscript"/>
          <w:lang w:val="en-US"/>
        </w:rPr>
        <w:t>j</w:t>
      </w:r>
      <w:r w:rsidRPr="00613D05">
        <w:rPr>
          <w:b/>
          <w:sz w:val="21"/>
          <w:szCs w:val="21"/>
        </w:rPr>
        <w:t>]</w:t>
      </w:r>
      <w:r w:rsidRPr="00613D05">
        <w:rPr>
          <w:sz w:val="21"/>
          <w:szCs w:val="21"/>
          <w:vertAlign w:val="subscript"/>
        </w:rPr>
        <w:t xml:space="preserve"> </w:t>
      </w:r>
      <w:r w:rsidRPr="00613D05">
        <w:rPr>
          <w:sz w:val="21"/>
          <w:szCs w:val="21"/>
        </w:rPr>
        <w:t>= [цк</w:t>
      </w:r>
      <w:r w:rsidRPr="00613D05">
        <w:rPr>
          <w:sz w:val="21"/>
          <w:szCs w:val="21"/>
          <w:vertAlign w:val="subscript"/>
          <w:lang w:val="en-US"/>
        </w:rPr>
        <w:t>j</w:t>
      </w:r>
      <w:r w:rsidRPr="00613D05">
        <w:rPr>
          <w:sz w:val="21"/>
          <w:szCs w:val="21"/>
          <w:vertAlign w:val="superscript"/>
        </w:rPr>
        <w:t>1</w:t>
      </w:r>
      <w:r w:rsidRPr="00613D05">
        <w:rPr>
          <w:sz w:val="21"/>
          <w:szCs w:val="21"/>
        </w:rPr>
        <w:t>, цк</w:t>
      </w:r>
      <w:r w:rsidRPr="00613D05">
        <w:rPr>
          <w:sz w:val="21"/>
          <w:szCs w:val="21"/>
          <w:vertAlign w:val="subscript"/>
          <w:lang w:val="en-US"/>
        </w:rPr>
        <w:t>j</w:t>
      </w:r>
      <w:r w:rsidRPr="00613D05">
        <w:rPr>
          <w:sz w:val="21"/>
          <w:szCs w:val="21"/>
          <w:vertAlign w:val="superscript"/>
        </w:rPr>
        <w:t>2</w:t>
      </w:r>
      <w:r w:rsidRPr="00613D05">
        <w:rPr>
          <w:sz w:val="21"/>
          <w:szCs w:val="21"/>
        </w:rPr>
        <w:t xml:space="preserve">]; </w:t>
      </w:r>
      <w:r w:rsidR="00B50FE7">
        <w:rPr>
          <w:sz w:val="21"/>
          <w:szCs w:val="21"/>
        </w:rPr>
        <w:t xml:space="preserve">                 </w:t>
      </w:r>
      <w:r w:rsidRPr="00613D05">
        <w:rPr>
          <w:b/>
          <w:sz w:val="21"/>
          <w:szCs w:val="21"/>
        </w:rPr>
        <w:t>[цм]</w:t>
      </w:r>
      <w:r w:rsidRPr="00613D05">
        <w:rPr>
          <w:sz w:val="21"/>
          <w:szCs w:val="21"/>
          <w:vertAlign w:val="subscript"/>
        </w:rPr>
        <w:t xml:space="preserve"> </w:t>
      </w:r>
      <w:r w:rsidRPr="00613D05">
        <w:rPr>
          <w:sz w:val="21"/>
          <w:szCs w:val="21"/>
        </w:rPr>
        <w:t>= [цм</w:t>
      </w:r>
      <w:r w:rsidRPr="00613D05">
        <w:rPr>
          <w:sz w:val="21"/>
          <w:szCs w:val="21"/>
          <w:vertAlign w:val="superscript"/>
        </w:rPr>
        <w:t>1</w:t>
      </w:r>
      <w:r w:rsidRPr="00613D05">
        <w:rPr>
          <w:sz w:val="21"/>
          <w:szCs w:val="21"/>
        </w:rPr>
        <w:t>, цм</w:t>
      </w:r>
      <w:r w:rsidRPr="00613D05">
        <w:rPr>
          <w:sz w:val="21"/>
          <w:szCs w:val="21"/>
          <w:vertAlign w:val="superscript"/>
        </w:rPr>
        <w:t>2</w:t>
      </w:r>
      <w:r w:rsidRPr="00613D05">
        <w:rPr>
          <w:sz w:val="21"/>
          <w:szCs w:val="21"/>
        </w:rPr>
        <w:t>];</w:t>
      </w:r>
      <w:r w:rsidR="00B50FE7">
        <w:rPr>
          <w:sz w:val="21"/>
          <w:szCs w:val="21"/>
        </w:rPr>
        <w:t xml:space="preserve"> </w:t>
      </w:r>
      <w:r w:rsidRPr="00613D05">
        <w:rPr>
          <w:b/>
          <w:sz w:val="21"/>
          <w:szCs w:val="21"/>
        </w:rPr>
        <w:t>[с</w:t>
      </w:r>
      <w:r w:rsidRPr="00613D05">
        <w:rPr>
          <w:b/>
          <w:sz w:val="21"/>
          <w:szCs w:val="21"/>
          <w:vertAlign w:val="subscript"/>
        </w:rPr>
        <w:t>ж</w:t>
      </w:r>
      <w:r w:rsidRPr="00613D05">
        <w:rPr>
          <w:b/>
          <w:sz w:val="21"/>
          <w:szCs w:val="21"/>
        </w:rPr>
        <w:t>]</w:t>
      </w:r>
      <w:r w:rsidRPr="00613D05">
        <w:rPr>
          <w:sz w:val="21"/>
          <w:szCs w:val="21"/>
          <w:vertAlign w:val="subscript"/>
        </w:rPr>
        <w:t xml:space="preserve"> </w:t>
      </w:r>
      <w:r w:rsidRPr="00613D05">
        <w:rPr>
          <w:sz w:val="21"/>
          <w:szCs w:val="21"/>
        </w:rPr>
        <w:t>= [с</w:t>
      </w:r>
      <w:r w:rsidRPr="00613D05">
        <w:rPr>
          <w:sz w:val="21"/>
          <w:szCs w:val="21"/>
          <w:vertAlign w:val="subscript"/>
        </w:rPr>
        <w:t>ж</w:t>
      </w:r>
      <w:r w:rsidRPr="00613D05">
        <w:rPr>
          <w:sz w:val="21"/>
          <w:szCs w:val="21"/>
          <w:vertAlign w:val="superscript"/>
        </w:rPr>
        <w:t>1</w:t>
      </w:r>
      <w:r w:rsidRPr="00613D05">
        <w:rPr>
          <w:sz w:val="21"/>
          <w:szCs w:val="21"/>
        </w:rPr>
        <w:t>, с</w:t>
      </w:r>
      <w:r w:rsidRPr="00613D05">
        <w:rPr>
          <w:sz w:val="21"/>
          <w:szCs w:val="21"/>
          <w:vertAlign w:val="subscript"/>
        </w:rPr>
        <w:t>ж</w:t>
      </w:r>
      <w:r w:rsidRPr="00613D05">
        <w:rPr>
          <w:sz w:val="21"/>
          <w:szCs w:val="21"/>
          <w:vertAlign w:val="superscript"/>
        </w:rPr>
        <w:t>2</w:t>
      </w:r>
      <w:r w:rsidRPr="00613D05">
        <w:rPr>
          <w:sz w:val="21"/>
          <w:szCs w:val="21"/>
        </w:rPr>
        <w:t xml:space="preserve">]; </w:t>
      </w:r>
      <w:r w:rsidRPr="00613D05">
        <w:rPr>
          <w:b/>
          <w:sz w:val="21"/>
          <w:szCs w:val="21"/>
        </w:rPr>
        <w:t>[с</w:t>
      </w:r>
      <w:r w:rsidRPr="00613D05">
        <w:rPr>
          <w:b/>
          <w:sz w:val="21"/>
          <w:szCs w:val="21"/>
          <w:vertAlign w:val="subscript"/>
        </w:rPr>
        <w:t>пр</w:t>
      </w:r>
      <w:r w:rsidRPr="00613D05">
        <w:rPr>
          <w:b/>
          <w:sz w:val="21"/>
          <w:szCs w:val="21"/>
        </w:rPr>
        <w:t>]</w:t>
      </w:r>
      <w:r w:rsidRPr="00613D05">
        <w:rPr>
          <w:sz w:val="21"/>
          <w:szCs w:val="21"/>
          <w:vertAlign w:val="subscript"/>
        </w:rPr>
        <w:t xml:space="preserve"> </w:t>
      </w:r>
      <w:r w:rsidRPr="00613D05">
        <w:rPr>
          <w:sz w:val="21"/>
          <w:szCs w:val="21"/>
        </w:rPr>
        <w:t>= [с</w:t>
      </w:r>
      <w:r w:rsidRPr="00613D05">
        <w:rPr>
          <w:sz w:val="21"/>
          <w:szCs w:val="21"/>
          <w:vertAlign w:val="subscript"/>
        </w:rPr>
        <w:t>пр</w:t>
      </w:r>
      <w:r w:rsidRPr="00613D05">
        <w:rPr>
          <w:sz w:val="21"/>
          <w:szCs w:val="21"/>
          <w:vertAlign w:val="superscript"/>
        </w:rPr>
        <w:t>1</w:t>
      </w:r>
      <w:r w:rsidRPr="00613D05">
        <w:rPr>
          <w:sz w:val="21"/>
          <w:szCs w:val="21"/>
        </w:rPr>
        <w:t>, с</w:t>
      </w:r>
      <w:r w:rsidRPr="00613D05">
        <w:rPr>
          <w:sz w:val="21"/>
          <w:szCs w:val="21"/>
          <w:vertAlign w:val="subscript"/>
        </w:rPr>
        <w:t>пр</w:t>
      </w:r>
      <w:r w:rsidRPr="00613D05">
        <w:rPr>
          <w:sz w:val="21"/>
          <w:szCs w:val="21"/>
          <w:vertAlign w:val="superscript"/>
        </w:rPr>
        <w:t>2</w:t>
      </w:r>
      <w:r w:rsidRPr="00613D05">
        <w:rPr>
          <w:sz w:val="21"/>
          <w:szCs w:val="21"/>
        </w:rPr>
        <w:t>].</w:t>
      </w:r>
    </w:p>
    <w:p w:rsidR="00FD55BA" w:rsidRPr="00613D05" w:rsidRDefault="00FD55BA" w:rsidP="007F3ED1">
      <w:pPr>
        <w:widowControl w:val="0"/>
        <w:autoSpaceDE w:val="0"/>
        <w:autoSpaceDN w:val="0"/>
        <w:adjustRightInd w:val="0"/>
        <w:ind w:firstLine="567"/>
        <w:jc w:val="both"/>
        <w:rPr>
          <w:sz w:val="21"/>
          <w:szCs w:val="21"/>
        </w:rPr>
      </w:pPr>
      <w:r w:rsidRPr="00613D05">
        <w:rPr>
          <w:sz w:val="21"/>
          <w:szCs w:val="21"/>
        </w:rPr>
        <w:t xml:space="preserve">Граничными рационами будут наименее «питательный» и наиболее «питательный» рационы. </w:t>
      </w:r>
    </w:p>
    <w:p w:rsidR="00FD55BA" w:rsidRPr="00613D05" w:rsidRDefault="00FD55BA" w:rsidP="007F3ED1">
      <w:pPr>
        <w:widowControl w:val="0"/>
        <w:autoSpaceDE w:val="0"/>
        <w:autoSpaceDN w:val="0"/>
        <w:adjustRightInd w:val="0"/>
        <w:ind w:firstLine="567"/>
        <w:jc w:val="both"/>
        <w:rPr>
          <w:iCs/>
          <w:sz w:val="21"/>
          <w:szCs w:val="21"/>
        </w:rPr>
      </w:pPr>
      <w:r w:rsidRPr="00613D05">
        <w:rPr>
          <w:sz w:val="21"/>
          <w:szCs w:val="21"/>
        </w:rPr>
        <w:t xml:space="preserve">Для примера рассмотрим оптимизацию рациона по критерию «Максимальная прибыль». Из логического анализа зависимости рациона от перечисленных исходных данных следует, что при оптимизации рациона по критерию «Максимальная прибыль» первому </w:t>
      </w:r>
      <w:r w:rsidRPr="00613D05">
        <w:rPr>
          <w:iCs/>
          <w:sz w:val="21"/>
          <w:szCs w:val="21"/>
        </w:rPr>
        <w:t>граничному рациону соответствует зависимость</w:t>
      </w:r>
    </w:p>
    <w:p w:rsidR="00FD55BA" w:rsidRPr="00613D05" w:rsidRDefault="00FD55BA" w:rsidP="00101C3F">
      <w:pPr>
        <w:widowControl w:val="0"/>
        <w:autoSpaceDE w:val="0"/>
        <w:autoSpaceDN w:val="0"/>
        <w:adjustRightInd w:val="0"/>
        <w:jc w:val="center"/>
        <w:rPr>
          <w:sz w:val="21"/>
          <w:szCs w:val="21"/>
        </w:rPr>
      </w:pPr>
      <w:r w:rsidRPr="00613D05">
        <w:rPr>
          <w:b/>
          <w:sz w:val="21"/>
          <w:szCs w:val="21"/>
          <w:lang w:val="en-US"/>
        </w:rPr>
        <w:t>x</w:t>
      </w:r>
      <w:r w:rsidRPr="00613D05">
        <w:rPr>
          <w:b/>
          <w:sz w:val="21"/>
          <w:szCs w:val="21"/>
          <w:vertAlign w:val="superscript"/>
        </w:rPr>
        <w:t>1</w:t>
      </w:r>
      <w:r w:rsidRPr="00613D05">
        <w:rPr>
          <w:sz w:val="21"/>
          <w:szCs w:val="21"/>
        </w:rPr>
        <w:t xml:space="preserve"> = </w:t>
      </w:r>
      <w:r w:rsidRPr="00613D05">
        <w:rPr>
          <w:sz w:val="21"/>
          <w:szCs w:val="21"/>
          <w:lang w:val="en-US"/>
        </w:rPr>
        <w:t>F</w:t>
      </w:r>
      <w:r w:rsidRPr="00613D05">
        <w:rPr>
          <w:sz w:val="21"/>
          <w:szCs w:val="21"/>
        </w:rPr>
        <w:t>(КП</w:t>
      </w:r>
      <w:r w:rsidRPr="00613D05">
        <w:rPr>
          <w:sz w:val="21"/>
          <w:szCs w:val="21"/>
          <w:vertAlign w:val="subscript"/>
        </w:rPr>
        <w:t>н</w:t>
      </w:r>
      <w:r w:rsidRPr="00613D05">
        <w:rPr>
          <w:sz w:val="21"/>
          <w:szCs w:val="21"/>
          <w:vertAlign w:val="superscript"/>
        </w:rPr>
        <w:t>1</w:t>
      </w:r>
      <w:r w:rsidRPr="00613D05">
        <w:rPr>
          <w:sz w:val="21"/>
          <w:szCs w:val="21"/>
        </w:rPr>
        <w:t>, (КП</w:t>
      </w:r>
      <w:r w:rsidRPr="00613D05">
        <w:rPr>
          <w:sz w:val="21"/>
          <w:szCs w:val="21"/>
          <w:vertAlign w:val="subscript"/>
        </w:rPr>
        <w:t>1</w:t>
      </w:r>
      <w:r w:rsidRPr="00613D05">
        <w:rPr>
          <w:sz w:val="21"/>
          <w:szCs w:val="21"/>
          <w:vertAlign w:val="superscript"/>
        </w:rPr>
        <w:t>2</w:t>
      </w:r>
      <w:r w:rsidRPr="00613D05">
        <w:rPr>
          <w:sz w:val="21"/>
          <w:szCs w:val="21"/>
        </w:rPr>
        <w:t>,</w:t>
      </w:r>
      <w:r w:rsidR="00B50FE7">
        <w:rPr>
          <w:sz w:val="21"/>
          <w:szCs w:val="21"/>
        </w:rPr>
        <w:t>..</w:t>
      </w:r>
      <w:r w:rsidRPr="00613D05">
        <w:rPr>
          <w:sz w:val="21"/>
          <w:szCs w:val="21"/>
        </w:rPr>
        <w:t>, КП</w:t>
      </w:r>
      <w:r w:rsidRPr="00613D05">
        <w:rPr>
          <w:sz w:val="21"/>
          <w:szCs w:val="21"/>
          <w:vertAlign w:val="subscript"/>
          <w:lang w:val="en-US"/>
        </w:rPr>
        <w:t>j</w:t>
      </w:r>
      <w:r w:rsidRPr="00613D05">
        <w:rPr>
          <w:sz w:val="21"/>
          <w:szCs w:val="21"/>
          <w:vertAlign w:val="superscript"/>
        </w:rPr>
        <w:t>2</w:t>
      </w:r>
      <w:r w:rsidR="00B50FE7">
        <w:rPr>
          <w:sz w:val="21"/>
          <w:szCs w:val="21"/>
        </w:rPr>
        <w:t>,..</w:t>
      </w:r>
      <w:r w:rsidRPr="00613D05">
        <w:rPr>
          <w:sz w:val="21"/>
          <w:szCs w:val="21"/>
        </w:rPr>
        <w:t>, КП</w:t>
      </w:r>
      <w:r w:rsidRPr="00613D05">
        <w:rPr>
          <w:sz w:val="21"/>
          <w:szCs w:val="21"/>
          <w:vertAlign w:val="subscript"/>
          <w:lang w:val="en-US"/>
        </w:rPr>
        <w:t>M</w:t>
      </w:r>
      <w:r w:rsidRPr="00613D05">
        <w:rPr>
          <w:sz w:val="21"/>
          <w:szCs w:val="21"/>
          <w:vertAlign w:val="superscript"/>
        </w:rPr>
        <w:t>2</w:t>
      </w:r>
      <w:r w:rsidRPr="00613D05">
        <w:rPr>
          <w:sz w:val="21"/>
          <w:szCs w:val="21"/>
        </w:rPr>
        <w:t>), (цк</w:t>
      </w:r>
      <w:r w:rsidRPr="00613D05">
        <w:rPr>
          <w:sz w:val="21"/>
          <w:szCs w:val="21"/>
          <w:vertAlign w:val="subscript"/>
        </w:rPr>
        <w:t>1</w:t>
      </w:r>
      <w:r w:rsidRPr="00613D05">
        <w:rPr>
          <w:sz w:val="21"/>
          <w:szCs w:val="21"/>
          <w:vertAlign w:val="superscript"/>
        </w:rPr>
        <w:t>2</w:t>
      </w:r>
      <w:r w:rsidRPr="00613D05">
        <w:rPr>
          <w:sz w:val="21"/>
          <w:szCs w:val="21"/>
        </w:rPr>
        <w:t>,</w:t>
      </w:r>
      <w:r w:rsidR="00BA5E11">
        <w:rPr>
          <w:sz w:val="21"/>
          <w:szCs w:val="21"/>
        </w:rPr>
        <w:t>..</w:t>
      </w:r>
      <w:r w:rsidRPr="00613D05">
        <w:rPr>
          <w:sz w:val="21"/>
          <w:szCs w:val="21"/>
        </w:rPr>
        <w:t>, цк</w:t>
      </w:r>
      <w:r w:rsidRPr="00613D05">
        <w:rPr>
          <w:sz w:val="21"/>
          <w:szCs w:val="21"/>
          <w:vertAlign w:val="subscript"/>
          <w:lang w:val="en-US"/>
        </w:rPr>
        <w:t>j</w:t>
      </w:r>
      <w:r w:rsidRPr="00613D05">
        <w:rPr>
          <w:sz w:val="21"/>
          <w:szCs w:val="21"/>
          <w:vertAlign w:val="superscript"/>
        </w:rPr>
        <w:t>2</w:t>
      </w:r>
      <w:r w:rsidRPr="00613D05">
        <w:rPr>
          <w:sz w:val="21"/>
          <w:szCs w:val="21"/>
        </w:rPr>
        <w:t xml:space="preserve">, </w:t>
      </w:r>
      <w:r w:rsidR="00BA5E11">
        <w:rPr>
          <w:sz w:val="21"/>
          <w:szCs w:val="21"/>
        </w:rPr>
        <w:t>..</w:t>
      </w:r>
      <w:r w:rsidRPr="00613D05">
        <w:rPr>
          <w:sz w:val="21"/>
          <w:szCs w:val="21"/>
        </w:rPr>
        <w:t>, цк</w:t>
      </w:r>
      <w:r w:rsidRPr="00613D05">
        <w:rPr>
          <w:sz w:val="21"/>
          <w:szCs w:val="21"/>
          <w:vertAlign w:val="subscript"/>
          <w:lang w:val="en-US"/>
        </w:rPr>
        <w:t>M</w:t>
      </w:r>
      <w:r w:rsidRPr="00613D05">
        <w:rPr>
          <w:sz w:val="21"/>
          <w:szCs w:val="21"/>
          <w:vertAlign w:val="superscript"/>
        </w:rPr>
        <w:t>2</w:t>
      </w:r>
      <w:r w:rsidRPr="00613D05">
        <w:rPr>
          <w:sz w:val="21"/>
          <w:szCs w:val="21"/>
        </w:rPr>
        <w:t>), цм</w:t>
      </w:r>
      <w:r w:rsidRPr="00613D05">
        <w:rPr>
          <w:sz w:val="21"/>
          <w:szCs w:val="21"/>
          <w:vertAlign w:val="superscript"/>
        </w:rPr>
        <w:t>1</w:t>
      </w:r>
      <w:r w:rsidRPr="00613D05">
        <w:rPr>
          <w:sz w:val="21"/>
          <w:szCs w:val="21"/>
        </w:rPr>
        <w:t>, с</w:t>
      </w:r>
      <w:r w:rsidRPr="00613D05">
        <w:rPr>
          <w:sz w:val="21"/>
          <w:szCs w:val="21"/>
          <w:vertAlign w:val="subscript"/>
        </w:rPr>
        <w:t>ж</w:t>
      </w:r>
      <w:r w:rsidRPr="00613D05">
        <w:rPr>
          <w:sz w:val="21"/>
          <w:szCs w:val="21"/>
          <w:vertAlign w:val="superscript"/>
        </w:rPr>
        <w:t>1</w:t>
      </w:r>
      <w:r w:rsidRPr="00613D05">
        <w:rPr>
          <w:sz w:val="21"/>
          <w:szCs w:val="21"/>
        </w:rPr>
        <w:t>, с</w:t>
      </w:r>
      <w:r w:rsidRPr="00613D05">
        <w:rPr>
          <w:sz w:val="21"/>
          <w:szCs w:val="21"/>
          <w:vertAlign w:val="subscript"/>
        </w:rPr>
        <w:t>пр</w:t>
      </w:r>
      <w:r w:rsidRPr="00613D05">
        <w:rPr>
          <w:sz w:val="21"/>
          <w:szCs w:val="21"/>
          <w:vertAlign w:val="superscript"/>
        </w:rPr>
        <w:t>1</w:t>
      </w:r>
      <w:r w:rsidRPr="00613D05">
        <w:rPr>
          <w:sz w:val="21"/>
          <w:szCs w:val="21"/>
        </w:rPr>
        <w:t>),</w:t>
      </w:r>
    </w:p>
    <w:p w:rsidR="00FD55BA" w:rsidRPr="00613D05" w:rsidRDefault="00FD55BA" w:rsidP="00101C3F">
      <w:pPr>
        <w:widowControl w:val="0"/>
        <w:overflowPunct w:val="0"/>
        <w:autoSpaceDE w:val="0"/>
        <w:autoSpaceDN w:val="0"/>
        <w:adjustRightInd w:val="0"/>
        <w:jc w:val="both"/>
        <w:textAlignment w:val="baseline"/>
        <w:rPr>
          <w:iCs/>
          <w:sz w:val="21"/>
          <w:szCs w:val="21"/>
        </w:rPr>
      </w:pPr>
      <w:r w:rsidRPr="00613D05">
        <w:rPr>
          <w:sz w:val="21"/>
          <w:szCs w:val="21"/>
        </w:rPr>
        <w:t xml:space="preserve">а второму граничному рациону </w:t>
      </w:r>
      <w:r w:rsidRPr="00613D05">
        <w:rPr>
          <w:iCs/>
          <w:sz w:val="21"/>
          <w:szCs w:val="21"/>
        </w:rPr>
        <w:t>- зависимость</w:t>
      </w:r>
    </w:p>
    <w:p w:rsidR="00FD55BA" w:rsidRPr="00613D05" w:rsidRDefault="00FD55BA" w:rsidP="00101C3F">
      <w:pPr>
        <w:widowControl w:val="0"/>
        <w:autoSpaceDE w:val="0"/>
        <w:autoSpaceDN w:val="0"/>
        <w:adjustRightInd w:val="0"/>
        <w:jc w:val="center"/>
        <w:rPr>
          <w:sz w:val="21"/>
          <w:szCs w:val="21"/>
        </w:rPr>
      </w:pPr>
      <w:r w:rsidRPr="00613D05">
        <w:rPr>
          <w:b/>
          <w:sz w:val="21"/>
          <w:szCs w:val="21"/>
          <w:lang w:val="en-US"/>
        </w:rPr>
        <w:t>x</w:t>
      </w:r>
      <w:r w:rsidRPr="00613D05">
        <w:rPr>
          <w:b/>
          <w:sz w:val="21"/>
          <w:szCs w:val="21"/>
          <w:vertAlign w:val="superscript"/>
        </w:rPr>
        <w:t>2</w:t>
      </w:r>
      <w:r w:rsidRPr="00613D05">
        <w:rPr>
          <w:sz w:val="21"/>
          <w:szCs w:val="21"/>
        </w:rPr>
        <w:t xml:space="preserve"> = </w:t>
      </w:r>
      <w:r w:rsidRPr="00613D05">
        <w:rPr>
          <w:sz w:val="21"/>
          <w:szCs w:val="21"/>
          <w:lang w:val="en-US"/>
        </w:rPr>
        <w:t>F</w:t>
      </w:r>
      <w:r w:rsidRPr="00613D05">
        <w:rPr>
          <w:sz w:val="21"/>
          <w:szCs w:val="21"/>
        </w:rPr>
        <w:t>(КП</w:t>
      </w:r>
      <w:r w:rsidRPr="00613D05">
        <w:rPr>
          <w:sz w:val="21"/>
          <w:szCs w:val="21"/>
          <w:vertAlign w:val="subscript"/>
        </w:rPr>
        <w:t>н</w:t>
      </w:r>
      <w:r w:rsidRPr="00613D05">
        <w:rPr>
          <w:sz w:val="21"/>
          <w:szCs w:val="21"/>
          <w:vertAlign w:val="superscript"/>
        </w:rPr>
        <w:t>2</w:t>
      </w:r>
      <w:r w:rsidRPr="00613D05">
        <w:rPr>
          <w:sz w:val="21"/>
          <w:szCs w:val="21"/>
        </w:rPr>
        <w:t>, (КП</w:t>
      </w:r>
      <w:r w:rsidRPr="00613D05">
        <w:rPr>
          <w:sz w:val="21"/>
          <w:szCs w:val="21"/>
          <w:vertAlign w:val="subscript"/>
        </w:rPr>
        <w:t>1</w:t>
      </w:r>
      <w:r w:rsidRPr="00613D05">
        <w:rPr>
          <w:sz w:val="21"/>
          <w:szCs w:val="21"/>
          <w:vertAlign w:val="superscript"/>
        </w:rPr>
        <w:t>1</w:t>
      </w:r>
      <w:r w:rsidRPr="00613D05">
        <w:rPr>
          <w:sz w:val="21"/>
          <w:szCs w:val="21"/>
        </w:rPr>
        <w:t>,</w:t>
      </w:r>
      <w:r w:rsidR="00BA5E11">
        <w:rPr>
          <w:sz w:val="21"/>
          <w:szCs w:val="21"/>
        </w:rPr>
        <w:t>..</w:t>
      </w:r>
      <w:r w:rsidRPr="00613D05">
        <w:rPr>
          <w:sz w:val="21"/>
          <w:szCs w:val="21"/>
        </w:rPr>
        <w:t>, КП</w:t>
      </w:r>
      <w:r w:rsidRPr="00613D05">
        <w:rPr>
          <w:sz w:val="21"/>
          <w:szCs w:val="21"/>
          <w:vertAlign w:val="subscript"/>
          <w:lang w:val="en-US"/>
        </w:rPr>
        <w:t>j</w:t>
      </w:r>
      <w:r w:rsidRPr="00613D05">
        <w:rPr>
          <w:sz w:val="21"/>
          <w:szCs w:val="21"/>
          <w:vertAlign w:val="superscript"/>
        </w:rPr>
        <w:t>1</w:t>
      </w:r>
      <w:r w:rsidRPr="00613D05">
        <w:rPr>
          <w:sz w:val="21"/>
          <w:szCs w:val="21"/>
        </w:rPr>
        <w:t>,</w:t>
      </w:r>
      <w:r w:rsidR="00BA5E11">
        <w:rPr>
          <w:sz w:val="21"/>
          <w:szCs w:val="21"/>
        </w:rPr>
        <w:t>..</w:t>
      </w:r>
      <w:r w:rsidRPr="00613D05">
        <w:rPr>
          <w:sz w:val="21"/>
          <w:szCs w:val="21"/>
        </w:rPr>
        <w:t>, КП</w:t>
      </w:r>
      <w:r w:rsidRPr="00613D05">
        <w:rPr>
          <w:sz w:val="21"/>
          <w:szCs w:val="21"/>
          <w:vertAlign w:val="subscript"/>
          <w:lang w:val="en-US"/>
        </w:rPr>
        <w:t>M</w:t>
      </w:r>
      <w:r w:rsidRPr="00613D05">
        <w:rPr>
          <w:sz w:val="21"/>
          <w:szCs w:val="21"/>
          <w:vertAlign w:val="superscript"/>
        </w:rPr>
        <w:t>1</w:t>
      </w:r>
      <w:r w:rsidRPr="00613D05">
        <w:rPr>
          <w:sz w:val="21"/>
          <w:szCs w:val="21"/>
        </w:rPr>
        <w:t>), (цк</w:t>
      </w:r>
      <w:r w:rsidRPr="00613D05">
        <w:rPr>
          <w:sz w:val="21"/>
          <w:szCs w:val="21"/>
          <w:vertAlign w:val="subscript"/>
        </w:rPr>
        <w:t>1</w:t>
      </w:r>
      <w:r w:rsidRPr="00613D05">
        <w:rPr>
          <w:sz w:val="21"/>
          <w:szCs w:val="21"/>
          <w:vertAlign w:val="superscript"/>
        </w:rPr>
        <w:t>1</w:t>
      </w:r>
      <w:r w:rsidRPr="00613D05">
        <w:rPr>
          <w:sz w:val="21"/>
          <w:szCs w:val="21"/>
        </w:rPr>
        <w:t>,</w:t>
      </w:r>
      <w:r w:rsidR="00BA5E11">
        <w:rPr>
          <w:sz w:val="21"/>
          <w:szCs w:val="21"/>
        </w:rPr>
        <w:t>..</w:t>
      </w:r>
      <w:r w:rsidRPr="00613D05">
        <w:rPr>
          <w:sz w:val="21"/>
          <w:szCs w:val="21"/>
        </w:rPr>
        <w:t>, цк</w:t>
      </w:r>
      <w:r w:rsidRPr="00613D05">
        <w:rPr>
          <w:sz w:val="21"/>
          <w:szCs w:val="21"/>
          <w:vertAlign w:val="subscript"/>
          <w:lang w:val="en-US"/>
        </w:rPr>
        <w:t>j</w:t>
      </w:r>
      <w:r w:rsidRPr="00613D05">
        <w:rPr>
          <w:sz w:val="21"/>
          <w:szCs w:val="21"/>
          <w:vertAlign w:val="superscript"/>
        </w:rPr>
        <w:t>1</w:t>
      </w:r>
      <w:r w:rsidRPr="00613D05">
        <w:rPr>
          <w:sz w:val="21"/>
          <w:szCs w:val="21"/>
        </w:rPr>
        <w:t xml:space="preserve"> ,</w:t>
      </w:r>
      <w:r w:rsidR="00BA5E11">
        <w:rPr>
          <w:sz w:val="21"/>
          <w:szCs w:val="21"/>
        </w:rPr>
        <w:t>..</w:t>
      </w:r>
      <w:r w:rsidRPr="00613D05">
        <w:rPr>
          <w:sz w:val="21"/>
          <w:szCs w:val="21"/>
        </w:rPr>
        <w:t>, цк</w:t>
      </w:r>
      <w:r w:rsidRPr="00613D05">
        <w:rPr>
          <w:sz w:val="21"/>
          <w:szCs w:val="21"/>
          <w:vertAlign w:val="subscript"/>
          <w:lang w:val="en-US"/>
        </w:rPr>
        <w:t>M</w:t>
      </w:r>
      <w:r w:rsidRPr="00613D05">
        <w:rPr>
          <w:sz w:val="21"/>
          <w:szCs w:val="21"/>
          <w:vertAlign w:val="superscript"/>
        </w:rPr>
        <w:t>1</w:t>
      </w:r>
      <w:r w:rsidRPr="00613D05">
        <w:rPr>
          <w:sz w:val="21"/>
          <w:szCs w:val="21"/>
        </w:rPr>
        <w:t>), цм</w:t>
      </w:r>
      <w:r w:rsidRPr="00613D05">
        <w:rPr>
          <w:sz w:val="21"/>
          <w:szCs w:val="21"/>
          <w:vertAlign w:val="superscript"/>
        </w:rPr>
        <w:t>2</w:t>
      </w:r>
      <w:r w:rsidRPr="00613D05">
        <w:rPr>
          <w:sz w:val="21"/>
          <w:szCs w:val="21"/>
        </w:rPr>
        <w:t>, с</w:t>
      </w:r>
      <w:r w:rsidRPr="00613D05">
        <w:rPr>
          <w:sz w:val="21"/>
          <w:szCs w:val="21"/>
          <w:vertAlign w:val="subscript"/>
        </w:rPr>
        <w:t>ж</w:t>
      </w:r>
      <w:r w:rsidRPr="00613D05">
        <w:rPr>
          <w:sz w:val="21"/>
          <w:szCs w:val="21"/>
          <w:vertAlign w:val="superscript"/>
        </w:rPr>
        <w:t>2</w:t>
      </w:r>
      <w:r w:rsidRPr="00613D05">
        <w:rPr>
          <w:sz w:val="21"/>
          <w:szCs w:val="21"/>
        </w:rPr>
        <w:t>, с</w:t>
      </w:r>
      <w:r w:rsidRPr="00613D05">
        <w:rPr>
          <w:sz w:val="21"/>
          <w:szCs w:val="21"/>
          <w:vertAlign w:val="subscript"/>
        </w:rPr>
        <w:t>пр</w:t>
      </w:r>
      <w:r w:rsidRPr="00613D05">
        <w:rPr>
          <w:sz w:val="21"/>
          <w:szCs w:val="21"/>
          <w:vertAlign w:val="superscript"/>
        </w:rPr>
        <w:t>2</w:t>
      </w:r>
      <w:r w:rsidRPr="00613D05">
        <w:rPr>
          <w:sz w:val="21"/>
          <w:szCs w:val="21"/>
        </w:rPr>
        <w:t>).</w:t>
      </w:r>
    </w:p>
    <w:p w:rsidR="00FD55BA" w:rsidRPr="00613D05" w:rsidRDefault="00FD55BA" w:rsidP="007F3ED1">
      <w:pPr>
        <w:ind w:firstLine="567"/>
        <w:jc w:val="both"/>
        <w:rPr>
          <w:sz w:val="21"/>
          <w:szCs w:val="21"/>
        </w:rPr>
      </w:pPr>
      <w:r w:rsidRPr="00613D05">
        <w:rPr>
          <w:sz w:val="21"/>
          <w:szCs w:val="21"/>
        </w:rPr>
        <w:lastRenderedPageBreak/>
        <w:t>В производственной практике при расчёте рационов для лактирующих коров в первую очередь проявляется неопределённость показателей, по которым рассчитываются нормы кормления:</w:t>
      </w:r>
    </w:p>
    <w:p w:rsidR="00FD55BA" w:rsidRPr="00613D05" w:rsidRDefault="00FD55BA" w:rsidP="00B505C0">
      <w:pPr>
        <w:numPr>
          <w:ilvl w:val="0"/>
          <w:numId w:val="5"/>
        </w:numPr>
        <w:tabs>
          <w:tab w:val="num" w:pos="1080"/>
        </w:tabs>
        <w:ind w:left="0" w:firstLine="567"/>
        <w:jc w:val="both"/>
        <w:rPr>
          <w:sz w:val="21"/>
          <w:szCs w:val="21"/>
        </w:rPr>
      </w:pPr>
      <w:r w:rsidRPr="00613D05">
        <w:rPr>
          <w:sz w:val="21"/>
          <w:szCs w:val="21"/>
        </w:rPr>
        <w:t>масса коровы;</w:t>
      </w:r>
    </w:p>
    <w:p w:rsidR="00FD55BA" w:rsidRPr="00613D05" w:rsidRDefault="00FD55BA" w:rsidP="00B505C0">
      <w:pPr>
        <w:numPr>
          <w:ilvl w:val="0"/>
          <w:numId w:val="5"/>
        </w:numPr>
        <w:tabs>
          <w:tab w:val="num" w:pos="1080"/>
        </w:tabs>
        <w:ind w:left="0" w:firstLine="567"/>
        <w:jc w:val="both"/>
        <w:rPr>
          <w:sz w:val="21"/>
          <w:szCs w:val="21"/>
        </w:rPr>
      </w:pPr>
      <w:r w:rsidRPr="00613D05">
        <w:rPr>
          <w:sz w:val="21"/>
          <w:szCs w:val="21"/>
        </w:rPr>
        <w:t>суточный потенциальный удой (удой, получаемый при кормлении, полностью соответствующем нормам кормления);</w:t>
      </w:r>
    </w:p>
    <w:p w:rsidR="00FD55BA" w:rsidRPr="00613D05" w:rsidRDefault="00FD55BA" w:rsidP="00B505C0">
      <w:pPr>
        <w:numPr>
          <w:ilvl w:val="0"/>
          <w:numId w:val="5"/>
        </w:numPr>
        <w:tabs>
          <w:tab w:val="num" w:pos="1080"/>
        </w:tabs>
        <w:ind w:left="0" w:firstLine="567"/>
        <w:jc w:val="both"/>
        <w:rPr>
          <w:sz w:val="21"/>
          <w:szCs w:val="21"/>
        </w:rPr>
      </w:pPr>
      <w:r w:rsidRPr="00613D05">
        <w:rPr>
          <w:sz w:val="21"/>
          <w:szCs w:val="21"/>
        </w:rPr>
        <w:t>жирность молока.</w:t>
      </w:r>
    </w:p>
    <w:p w:rsidR="00FD55BA" w:rsidRPr="00613D05" w:rsidRDefault="00FD55BA" w:rsidP="007F3ED1">
      <w:pPr>
        <w:ind w:firstLine="567"/>
        <w:jc w:val="both"/>
        <w:rPr>
          <w:sz w:val="21"/>
          <w:szCs w:val="21"/>
        </w:rPr>
      </w:pPr>
      <w:r w:rsidRPr="00613D05">
        <w:rPr>
          <w:sz w:val="21"/>
          <w:szCs w:val="21"/>
        </w:rPr>
        <w:t>Неопределённость этих показателей порождает информационный риск рациона, снижение которого может выполняться по двум направлениям:</w:t>
      </w:r>
    </w:p>
    <w:p w:rsidR="00FD55BA" w:rsidRPr="00613D05" w:rsidRDefault="00FD55BA" w:rsidP="00B505C0">
      <w:pPr>
        <w:pStyle w:val="af3"/>
        <w:numPr>
          <w:ilvl w:val="0"/>
          <w:numId w:val="53"/>
        </w:numPr>
        <w:spacing w:after="0" w:line="240" w:lineRule="auto"/>
        <w:jc w:val="both"/>
        <w:rPr>
          <w:rFonts w:ascii="Times New Roman" w:hAnsi="Times New Roman"/>
          <w:sz w:val="21"/>
          <w:szCs w:val="21"/>
        </w:rPr>
      </w:pPr>
      <w:r w:rsidRPr="00613D05">
        <w:rPr>
          <w:rFonts w:ascii="Times New Roman" w:hAnsi="Times New Roman"/>
          <w:sz w:val="21"/>
          <w:szCs w:val="21"/>
        </w:rPr>
        <w:t>Снижение интервалов значений исходных данных, используемых при расчёте рациона.</w:t>
      </w:r>
    </w:p>
    <w:p w:rsidR="00FD55BA" w:rsidRPr="00613D05" w:rsidRDefault="00FD55BA" w:rsidP="00B505C0">
      <w:pPr>
        <w:pStyle w:val="af3"/>
        <w:numPr>
          <w:ilvl w:val="0"/>
          <w:numId w:val="53"/>
        </w:numPr>
        <w:spacing w:after="0" w:line="240" w:lineRule="auto"/>
        <w:jc w:val="both"/>
        <w:rPr>
          <w:rFonts w:ascii="Times New Roman" w:hAnsi="Times New Roman"/>
          <w:sz w:val="21"/>
          <w:szCs w:val="21"/>
        </w:rPr>
      </w:pPr>
      <w:r w:rsidRPr="00613D05">
        <w:rPr>
          <w:rFonts w:ascii="Times New Roman" w:hAnsi="Times New Roman"/>
          <w:sz w:val="21"/>
          <w:szCs w:val="21"/>
        </w:rPr>
        <w:t>Поиск рациона с минимальным информационным риском (рациона, оптимального по риску).</w:t>
      </w:r>
    </w:p>
    <w:p w:rsidR="00FD55BA" w:rsidRPr="00613D05" w:rsidRDefault="00FD55BA" w:rsidP="00AE09F0">
      <w:pPr>
        <w:jc w:val="both"/>
        <w:rPr>
          <w:sz w:val="21"/>
          <w:szCs w:val="21"/>
        </w:rPr>
      </w:pPr>
      <w:r w:rsidRPr="00613D05">
        <w:rPr>
          <w:sz w:val="21"/>
          <w:szCs w:val="21"/>
        </w:rPr>
        <w:t>Перед поиском способов снижения интервалов значений исходных данных производится структуризация интервала оптимального решения (оптимального рациона) по источникам неопределенности.</w:t>
      </w:r>
      <w:r w:rsidRPr="00613D05">
        <w:rPr>
          <w:color w:val="000000"/>
          <w:sz w:val="21"/>
          <w:szCs w:val="21"/>
        </w:rPr>
        <w:t xml:space="preserve"> Структуризация интервала </w:t>
      </w:r>
      <w:r w:rsidRPr="00613D05">
        <w:rPr>
          <w:sz w:val="21"/>
          <w:szCs w:val="21"/>
        </w:rPr>
        <w:t xml:space="preserve">оптимального решения выполняется для оценки сравнительной значимости каждого источника </w:t>
      </w:r>
      <w:r w:rsidRPr="00613D05">
        <w:rPr>
          <w:iCs/>
          <w:sz w:val="21"/>
          <w:szCs w:val="21"/>
        </w:rPr>
        <w:t>неопределенности в образовании этого интервала.</w:t>
      </w:r>
    </w:p>
    <w:p w:rsidR="00FD55BA" w:rsidRPr="00613D05" w:rsidRDefault="00FD55BA" w:rsidP="007F3ED1">
      <w:pPr>
        <w:ind w:firstLine="567"/>
        <w:jc w:val="both"/>
        <w:rPr>
          <w:sz w:val="21"/>
          <w:szCs w:val="21"/>
        </w:rPr>
      </w:pPr>
      <w:r w:rsidRPr="00613D05">
        <w:rPr>
          <w:sz w:val="21"/>
          <w:szCs w:val="21"/>
        </w:rPr>
        <w:t>Источниками неопределенности названных исходных данных оптимизации рациона  выступают:</w:t>
      </w:r>
    </w:p>
    <w:p w:rsidR="00FD55BA" w:rsidRPr="00613D05" w:rsidRDefault="00FD55BA" w:rsidP="00B505C0">
      <w:pPr>
        <w:pStyle w:val="af3"/>
        <w:numPr>
          <w:ilvl w:val="0"/>
          <w:numId w:val="41"/>
        </w:numPr>
        <w:spacing w:after="0" w:line="240" w:lineRule="auto"/>
        <w:ind w:left="0" w:firstLine="567"/>
        <w:rPr>
          <w:rFonts w:ascii="Times New Roman" w:hAnsi="Times New Roman"/>
          <w:sz w:val="21"/>
          <w:szCs w:val="21"/>
        </w:rPr>
      </w:pPr>
      <w:r w:rsidRPr="00613D05">
        <w:rPr>
          <w:rFonts w:ascii="Times New Roman" w:hAnsi="Times New Roman"/>
          <w:sz w:val="21"/>
          <w:szCs w:val="21"/>
        </w:rPr>
        <w:t xml:space="preserve">Погрешность измерения массы коровы. </w:t>
      </w:r>
    </w:p>
    <w:p w:rsidR="00FD55BA" w:rsidRPr="00613D05" w:rsidRDefault="00FD55BA" w:rsidP="00B505C0">
      <w:pPr>
        <w:pStyle w:val="af3"/>
        <w:numPr>
          <w:ilvl w:val="0"/>
          <w:numId w:val="41"/>
        </w:numPr>
        <w:spacing w:after="0" w:line="240" w:lineRule="auto"/>
        <w:ind w:left="0" w:firstLine="567"/>
        <w:rPr>
          <w:rFonts w:ascii="Times New Roman" w:hAnsi="Times New Roman"/>
          <w:sz w:val="21"/>
          <w:szCs w:val="21"/>
        </w:rPr>
      </w:pPr>
      <w:r w:rsidRPr="00613D05">
        <w:rPr>
          <w:rFonts w:ascii="Times New Roman" w:hAnsi="Times New Roman"/>
          <w:sz w:val="21"/>
          <w:szCs w:val="21"/>
        </w:rPr>
        <w:t>Старение информации о массе коровы.</w:t>
      </w:r>
    </w:p>
    <w:p w:rsidR="00FD55BA" w:rsidRPr="00613D05" w:rsidRDefault="00FD55BA" w:rsidP="00B505C0">
      <w:pPr>
        <w:pStyle w:val="af3"/>
        <w:numPr>
          <w:ilvl w:val="0"/>
          <w:numId w:val="41"/>
        </w:numPr>
        <w:spacing w:after="0" w:line="240" w:lineRule="auto"/>
        <w:ind w:left="0" w:firstLine="567"/>
        <w:rPr>
          <w:rFonts w:ascii="Times New Roman" w:hAnsi="Times New Roman"/>
          <w:sz w:val="21"/>
          <w:szCs w:val="21"/>
        </w:rPr>
      </w:pPr>
      <w:r w:rsidRPr="00613D05">
        <w:rPr>
          <w:rFonts w:ascii="Times New Roman" w:hAnsi="Times New Roman"/>
          <w:sz w:val="21"/>
          <w:szCs w:val="21"/>
        </w:rPr>
        <w:t>Погрешность измерения массы удоя.</w:t>
      </w:r>
    </w:p>
    <w:p w:rsidR="00FD55BA" w:rsidRPr="00613D05" w:rsidRDefault="00FD55BA" w:rsidP="00B505C0">
      <w:pPr>
        <w:pStyle w:val="af3"/>
        <w:numPr>
          <w:ilvl w:val="0"/>
          <w:numId w:val="41"/>
        </w:numPr>
        <w:spacing w:after="0" w:line="240" w:lineRule="auto"/>
        <w:ind w:left="0" w:firstLine="567"/>
        <w:rPr>
          <w:rFonts w:ascii="Times New Roman" w:hAnsi="Times New Roman"/>
          <w:sz w:val="21"/>
          <w:szCs w:val="21"/>
        </w:rPr>
      </w:pPr>
      <w:r w:rsidRPr="00613D05">
        <w:rPr>
          <w:rFonts w:ascii="Times New Roman" w:hAnsi="Times New Roman"/>
          <w:sz w:val="21"/>
          <w:szCs w:val="21"/>
        </w:rPr>
        <w:t>Старение информации о массе удоя.</w:t>
      </w:r>
    </w:p>
    <w:p w:rsidR="00FD55BA" w:rsidRPr="00613D05" w:rsidRDefault="00FD55BA" w:rsidP="00B505C0">
      <w:pPr>
        <w:pStyle w:val="af3"/>
        <w:numPr>
          <w:ilvl w:val="0"/>
          <w:numId w:val="41"/>
        </w:numPr>
        <w:spacing w:after="0" w:line="240" w:lineRule="auto"/>
        <w:ind w:left="0" w:firstLine="567"/>
        <w:rPr>
          <w:rFonts w:ascii="Times New Roman" w:hAnsi="Times New Roman"/>
          <w:sz w:val="21"/>
          <w:szCs w:val="21"/>
        </w:rPr>
      </w:pPr>
      <w:r w:rsidRPr="00613D05">
        <w:rPr>
          <w:rFonts w:ascii="Times New Roman" w:hAnsi="Times New Roman"/>
          <w:sz w:val="21"/>
          <w:szCs w:val="21"/>
        </w:rPr>
        <w:t>Методическая погрешность в определении потенциального удоя.</w:t>
      </w:r>
    </w:p>
    <w:p w:rsidR="00FD55BA" w:rsidRPr="00613D05" w:rsidRDefault="00FD55BA" w:rsidP="00B505C0">
      <w:pPr>
        <w:pStyle w:val="af3"/>
        <w:numPr>
          <w:ilvl w:val="0"/>
          <w:numId w:val="41"/>
        </w:numPr>
        <w:spacing w:after="0" w:line="240" w:lineRule="auto"/>
        <w:ind w:left="0" w:firstLine="567"/>
        <w:rPr>
          <w:rFonts w:ascii="Times New Roman" w:hAnsi="Times New Roman"/>
          <w:sz w:val="21"/>
          <w:szCs w:val="21"/>
        </w:rPr>
      </w:pPr>
      <w:r w:rsidRPr="00613D05">
        <w:rPr>
          <w:rFonts w:ascii="Times New Roman" w:hAnsi="Times New Roman"/>
          <w:sz w:val="21"/>
          <w:szCs w:val="21"/>
        </w:rPr>
        <w:t>Погрешность измерения  жирности молока.</w:t>
      </w:r>
    </w:p>
    <w:p w:rsidR="00FD55BA" w:rsidRPr="00613D05" w:rsidRDefault="00FD55BA" w:rsidP="00B505C0">
      <w:pPr>
        <w:pStyle w:val="af3"/>
        <w:numPr>
          <w:ilvl w:val="0"/>
          <w:numId w:val="41"/>
        </w:numPr>
        <w:spacing w:after="0" w:line="240" w:lineRule="auto"/>
        <w:ind w:left="0" w:firstLine="567"/>
        <w:rPr>
          <w:rFonts w:ascii="Times New Roman" w:hAnsi="Times New Roman"/>
          <w:sz w:val="21"/>
          <w:szCs w:val="21"/>
        </w:rPr>
      </w:pPr>
      <w:r w:rsidRPr="00613D05">
        <w:rPr>
          <w:rFonts w:ascii="Times New Roman" w:hAnsi="Times New Roman"/>
          <w:sz w:val="21"/>
          <w:szCs w:val="21"/>
        </w:rPr>
        <w:t>Старение информации о жирности молока.</w:t>
      </w:r>
    </w:p>
    <w:p w:rsidR="00FD55BA" w:rsidRPr="00613D05" w:rsidRDefault="00FD55BA" w:rsidP="007F3ED1">
      <w:pPr>
        <w:ind w:firstLine="567"/>
        <w:jc w:val="both"/>
        <w:rPr>
          <w:sz w:val="21"/>
          <w:szCs w:val="21"/>
        </w:rPr>
      </w:pPr>
      <w:r w:rsidRPr="00613D05">
        <w:rPr>
          <w:sz w:val="21"/>
          <w:szCs w:val="21"/>
        </w:rPr>
        <w:t xml:space="preserve">Снижение погрешностей измерения достигается посредством замены измерительных приборов на более точные; старение информации компенсируется моделированием динамики показателей, характеризующих состояние и продуктивность коровы. В таблице </w:t>
      </w:r>
      <w:r w:rsidR="00135952" w:rsidRPr="00613D05">
        <w:rPr>
          <w:sz w:val="21"/>
          <w:szCs w:val="21"/>
        </w:rPr>
        <w:t>4.2</w:t>
      </w:r>
      <w:r w:rsidRPr="00613D05">
        <w:rPr>
          <w:sz w:val="21"/>
          <w:szCs w:val="21"/>
        </w:rPr>
        <w:t xml:space="preserve"> приводится пример мероприятий по снижению неопределённости исходных данных для рассматриваемого случая. В таблице приведены ориентировочные значения погрешностей до и после проведения мероприятий (априорная и апостериорная погрешности).</w:t>
      </w:r>
    </w:p>
    <w:p w:rsidR="00902946" w:rsidRPr="00613D05" w:rsidRDefault="00902946" w:rsidP="007F3ED1">
      <w:pPr>
        <w:ind w:firstLine="567"/>
        <w:jc w:val="both"/>
        <w:rPr>
          <w:sz w:val="21"/>
          <w:szCs w:val="21"/>
        </w:rPr>
      </w:pPr>
    </w:p>
    <w:p w:rsidR="00FD55BA" w:rsidRPr="00613D05" w:rsidRDefault="00FD55BA" w:rsidP="00902946">
      <w:pPr>
        <w:jc w:val="center"/>
        <w:rPr>
          <w:iCs/>
          <w:sz w:val="21"/>
          <w:szCs w:val="21"/>
        </w:rPr>
      </w:pPr>
      <w:r w:rsidRPr="00613D05">
        <w:rPr>
          <w:iCs/>
          <w:sz w:val="21"/>
          <w:szCs w:val="21"/>
        </w:rPr>
        <w:lastRenderedPageBreak/>
        <w:t xml:space="preserve">Таблица </w:t>
      </w:r>
      <w:r w:rsidR="00937C3C" w:rsidRPr="00613D05">
        <w:rPr>
          <w:iCs/>
          <w:sz w:val="21"/>
          <w:szCs w:val="21"/>
        </w:rPr>
        <w:t>4.2</w:t>
      </w:r>
      <w:r w:rsidRPr="00613D05">
        <w:rPr>
          <w:iCs/>
          <w:sz w:val="21"/>
          <w:szCs w:val="21"/>
        </w:rPr>
        <w:t xml:space="preserve"> - Мероприятия по снижению интервала оптимального рациона</w:t>
      </w:r>
    </w:p>
    <w:p w:rsidR="00FD55BA" w:rsidRPr="00613D05" w:rsidRDefault="003A3DB7" w:rsidP="00902946">
      <w:pPr>
        <w:jc w:val="center"/>
        <w:rPr>
          <w:noProof/>
          <w:sz w:val="21"/>
          <w:szCs w:val="21"/>
        </w:rPr>
      </w:pPr>
      <w:r>
        <w:rPr>
          <w:noProof/>
          <w:sz w:val="21"/>
          <w:szCs w:val="21"/>
        </w:rPr>
        <w:pict>
          <v:shape id="_x0000_i1167" type="#_x0000_t75" style="width:310.45pt;height:265.55pt">
            <v:imagedata r:id="rId154" o:title=""/>
          </v:shape>
        </w:pict>
      </w:r>
    </w:p>
    <w:p w:rsidR="005A6186" w:rsidRPr="00613D05" w:rsidRDefault="005A6186" w:rsidP="00902946">
      <w:pPr>
        <w:jc w:val="center"/>
        <w:rPr>
          <w:iCs/>
          <w:sz w:val="21"/>
          <w:szCs w:val="21"/>
        </w:rPr>
      </w:pPr>
    </w:p>
    <w:p w:rsidR="00FD55BA" w:rsidRPr="00613D05" w:rsidRDefault="00FD55BA" w:rsidP="007F3ED1">
      <w:pPr>
        <w:ind w:firstLine="567"/>
        <w:jc w:val="both"/>
        <w:rPr>
          <w:sz w:val="21"/>
          <w:szCs w:val="21"/>
        </w:rPr>
      </w:pPr>
      <w:r w:rsidRPr="00613D05">
        <w:rPr>
          <w:sz w:val="21"/>
          <w:szCs w:val="21"/>
        </w:rPr>
        <w:t xml:space="preserve">Для иллюстрации поиска рациона с минимальным информационным риском рассчитаем интервал оптимального  рациона, оптимизируемого по критерию «Максимальная прибыль». Расчёты выполним с помощью программы «КОРАЛЛ – Кормление молочного скота» по показателям, представленным в диалоговом окне задания исходных данных (рисунок </w:t>
      </w:r>
      <w:r w:rsidR="003C1A47" w:rsidRPr="00613D05">
        <w:rPr>
          <w:sz w:val="21"/>
          <w:szCs w:val="21"/>
        </w:rPr>
        <w:t>4.9</w:t>
      </w:r>
      <w:r w:rsidRPr="00613D05">
        <w:rPr>
          <w:sz w:val="21"/>
          <w:szCs w:val="21"/>
        </w:rPr>
        <w:t xml:space="preserve">). </w:t>
      </w:r>
    </w:p>
    <w:p w:rsidR="00135952" w:rsidRPr="00613D05" w:rsidRDefault="00135952" w:rsidP="00135952">
      <w:pPr>
        <w:ind w:firstLine="567"/>
        <w:jc w:val="both"/>
        <w:rPr>
          <w:sz w:val="21"/>
          <w:szCs w:val="21"/>
        </w:rPr>
      </w:pPr>
      <w:r w:rsidRPr="00613D05">
        <w:rPr>
          <w:sz w:val="21"/>
          <w:szCs w:val="21"/>
        </w:rPr>
        <w:t xml:space="preserve">Набор кормов для расчёта рациона показан на рисунке </w:t>
      </w:r>
      <w:r w:rsidR="003C1A47" w:rsidRPr="00613D05">
        <w:rPr>
          <w:sz w:val="21"/>
          <w:szCs w:val="21"/>
        </w:rPr>
        <w:t>4.10</w:t>
      </w:r>
      <w:r w:rsidRPr="00613D05">
        <w:rPr>
          <w:sz w:val="21"/>
          <w:szCs w:val="21"/>
        </w:rPr>
        <w:t xml:space="preserve">. </w:t>
      </w:r>
    </w:p>
    <w:p w:rsidR="009D0197" w:rsidRPr="00613D05" w:rsidRDefault="009D0197" w:rsidP="009D0197">
      <w:pPr>
        <w:ind w:firstLine="567"/>
        <w:jc w:val="both"/>
        <w:rPr>
          <w:sz w:val="21"/>
          <w:szCs w:val="21"/>
        </w:rPr>
      </w:pPr>
      <w:r w:rsidRPr="00613D05">
        <w:rPr>
          <w:sz w:val="21"/>
          <w:szCs w:val="21"/>
        </w:rPr>
        <w:t>Погрешности значений перечисленных выше критичных показателей примем равными апостериорным погрешностям из таблицы 4.2. Этим погрешностям соответствуют интервалы значений:</w:t>
      </w:r>
    </w:p>
    <w:p w:rsidR="009D0197" w:rsidRPr="00613D05" w:rsidRDefault="009D0197" w:rsidP="009D0197">
      <w:pPr>
        <w:pStyle w:val="a6"/>
        <w:spacing w:after="0"/>
        <w:ind w:left="0" w:firstLine="567"/>
        <w:rPr>
          <w:sz w:val="21"/>
          <w:szCs w:val="21"/>
        </w:rPr>
      </w:pPr>
      <w:r w:rsidRPr="00613D05">
        <w:rPr>
          <w:sz w:val="21"/>
          <w:szCs w:val="21"/>
        </w:rPr>
        <w:t>Масса коровы:</w:t>
      </w:r>
      <w:r w:rsidRPr="00613D05">
        <w:rPr>
          <w:b/>
          <w:sz w:val="21"/>
          <w:szCs w:val="21"/>
        </w:rPr>
        <w:t xml:space="preserve"> [м] </w:t>
      </w:r>
      <w:r w:rsidRPr="00613D05">
        <w:rPr>
          <w:sz w:val="21"/>
          <w:szCs w:val="21"/>
        </w:rPr>
        <w:t>=  [519,  543]  кг</w:t>
      </w:r>
    </w:p>
    <w:p w:rsidR="009D0197" w:rsidRPr="00613D05" w:rsidRDefault="009D0197" w:rsidP="009D0197">
      <w:pPr>
        <w:pStyle w:val="a6"/>
        <w:spacing w:after="0"/>
        <w:ind w:left="0" w:firstLine="567"/>
        <w:rPr>
          <w:sz w:val="21"/>
          <w:szCs w:val="21"/>
        </w:rPr>
      </w:pPr>
      <w:r w:rsidRPr="00613D05">
        <w:rPr>
          <w:sz w:val="21"/>
          <w:szCs w:val="21"/>
        </w:rPr>
        <w:t>Потенциальный суточный удой:</w:t>
      </w:r>
      <w:r w:rsidRPr="00613D05">
        <w:rPr>
          <w:b/>
          <w:sz w:val="21"/>
          <w:szCs w:val="21"/>
        </w:rPr>
        <w:t xml:space="preserve"> [у] </w:t>
      </w:r>
      <w:r w:rsidRPr="00613D05">
        <w:rPr>
          <w:sz w:val="21"/>
          <w:szCs w:val="21"/>
        </w:rPr>
        <w:t>= [23.4,  26.9]  кг</w:t>
      </w:r>
    </w:p>
    <w:p w:rsidR="009D0197" w:rsidRPr="00613D05" w:rsidRDefault="009D0197" w:rsidP="009D0197">
      <w:pPr>
        <w:ind w:firstLine="567"/>
        <w:jc w:val="both"/>
        <w:rPr>
          <w:sz w:val="21"/>
          <w:szCs w:val="21"/>
        </w:rPr>
      </w:pPr>
      <w:r w:rsidRPr="00613D05">
        <w:rPr>
          <w:sz w:val="21"/>
          <w:szCs w:val="21"/>
        </w:rPr>
        <w:t xml:space="preserve">    Жирность молока:</w:t>
      </w:r>
      <w:r w:rsidRPr="00613D05">
        <w:rPr>
          <w:b/>
          <w:sz w:val="21"/>
          <w:szCs w:val="21"/>
        </w:rPr>
        <w:t xml:space="preserve"> [ж] </w:t>
      </w:r>
      <w:r w:rsidRPr="00613D05">
        <w:rPr>
          <w:sz w:val="21"/>
          <w:szCs w:val="21"/>
        </w:rPr>
        <w:t>= [3.67,  4.13]  %.</w:t>
      </w:r>
    </w:p>
    <w:p w:rsidR="009D0197" w:rsidRPr="00613D05" w:rsidRDefault="009D0197" w:rsidP="009D0197">
      <w:pPr>
        <w:ind w:firstLine="567"/>
        <w:jc w:val="both"/>
        <w:rPr>
          <w:sz w:val="21"/>
          <w:szCs w:val="21"/>
        </w:rPr>
      </w:pPr>
      <w:r w:rsidRPr="00613D05">
        <w:rPr>
          <w:sz w:val="21"/>
          <w:szCs w:val="21"/>
        </w:rPr>
        <w:t>Оптимизация рационов по граничным значениям этих показателей даёт результаты, представленные в таблице 4.3.</w:t>
      </w:r>
    </w:p>
    <w:p w:rsidR="00FD55BA" w:rsidRPr="00613D05" w:rsidRDefault="003A3DB7" w:rsidP="009D0197">
      <w:pPr>
        <w:spacing w:line="360" w:lineRule="auto"/>
        <w:jc w:val="center"/>
        <w:rPr>
          <w:sz w:val="21"/>
          <w:szCs w:val="21"/>
        </w:rPr>
      </w:pPr>
      <w:r>
        <w:rPr>
          <w:noProof/>
          <w:sz w:val="21"/>
          <w:szCs w:val="21"/>
        </w:rPr>
        <w:lastRenderedPageBreak/>
        <w:pict>
          <v:shape id="Рисунок 10" o:spid="_x0000_i1168" type="#_x0000_t75" style="width:313.4pt;height:228.5pt;visibility:visible;mso-wrap-style:square">
            <v:imagedata r:id="rId155" o:title=""/>
          </v:shape>
        </w:pict>
      </w:r>
    </w:p>
    <w:p w:rsidR="00FD55BA" w:rsidRPr="00613D05" w:rsidRDefault="00FD55BA" w:rsidP="00135952">
      <w:pPr>
        <w:jc w:val="center"/>
        <w:rPr>
          <w:sz w:val="21"/>
          <w:szCs w:val="21"/>
        </w:rPr>
      </w:pPr>
      <w:r w:rsidRPr="00613D05">
        <w:rPr>
          <w:sz w:val="21"/>
          <w:szCs w:val="21"/>
        </w:rPr>
        <w:t xml:space="preserve">Рисунок </w:t>
      </w:r>
      <w:r w:rsidR="003C1A47" w:rsidRPr="00613D05">
        <w:rPr>
          <w:sz w:val="21"/>
          <w:szCs w:val="21"/>
        </w:rPr>
        <w:t>4.9</w:t>
      </w:r>
      <w:r w:rsidRPr="00613D05">
        <w:rPr>
          <w:sz w:val="21"/>
          <w:szCs w:val="21"/>
        </w:rPr>
        <w:t xml:space="preserve"> – Значения исходных показателей для расчёта оптимального рациона</w:t>
      </w:r>
    </w:p>
    <w:p w:rsidR="00FD55BA" w:rsidRPr="00613D05" w:rsidRDefault="00FD55BA" w:rsidP="007F3ED1">
      <w:pPr>
        <w:ind w:firstLine="567"/>
        <w:jc w:val="center"/>
        <w:rPr>
          <w:sz w:val="21"/>
          <w:szCs w:val="21"/>
        </w:rPr>
      </w:pPr>
    </w:p>
    <w:p w:rsidR="00FD55BA" w:rsidRPr="00613D05" w:rsidRDefault="003A3DB7" w:rsidP="009D0197">
      <w:pPr>
        <w:spacing w:line="360" w:lineRule="auto"/>
        <w:jc w:val="center"/>
        <w:rPr>
          <w:sz w:val="21"/>
          <w:szCs w:val="21"/>
        </w:rPr>
      </w:pPr>
      <w:r>
        <w:rPr>
          <w:noProof/>
          <w:sz w:val="21"/>
          <w:szCs w:val="21"/>
        </w:rPr>
        <w:pict>
          <v:shape id="_x0000_i1169" type="#_x0000_t75" style="width:289.65pt;height:144.4pt">
            <v:imagedata r:id="rId156" o:title=""/>
          </v:shape>
        </w:pict>
      </w:r>
    </w:p>
    <w:p w:rsidR="00FD55BA" w:rsidRPr="00613D05" w:rsidRDefault="00FD55BA" w:rsidP="00135952">
      <w:pPr>
        <w:jc w:val="center"/>
        <w:rPr>
          <w:sz w:val="21"/>
          <w:szCs w:val="21"/>
        </w:rPr>
      </w:pPr>
      <w:r w:rsidRPr="00613D05">
        <w:rPr>
          <w:sz w:val="21"/>
          <w:szCs w:val="21"/>
        </w:rPr>
        <w:t xml:space="preserve">Рисунок </w:t>
      </w:r>
      <w:r w:rsidR="003C1A47" w:rsidRPr="00613D05">
        <w:rPr>
          <w:sz w:val="21"/>
          <w:szCs w:val="21"/>
        </w:rPr>
        <w:t>4.10</w:t>
      </w:r>
      <w:r w:rsidRPr="00613D05">
        <w:rPr>
          <w:sz w:val="21"/>
          <w:szCs w:val="21"/>
        </w:rPr>
        <w:t xml:space="preserve"> – Набор кормов для расчёта рациона</w:t>
      </w:r>
    </w:p>
    <w:p w:rsidR="00FD55BA" w:rsidRPr="00613D05" w:rsidRDefault="00FD55BA" w:rsidP="007F3ED1">
      <w:pPr>
        <w:ind w:firstLine="567"/>
        <w:jc w:val="both"/>
        <w:rPr>
          <w:sz w:val="21"/>
          <w:szCs w:val="21"/>
        </w:rPr>
      </w:pPr>
    </w:p>
    <w:p w:rsidR="003C1A47" w:rsidRDefault="003C1A47" w:rsidP="007F3ED1">
      <w:pPr>
        <w:ind w:firstLine="567"/>
        <w:jc w:val="both"/>
        <w:rPr>
          <w:sz w:val="21"/>
          <w:szCs w:val="21"/>
        </w:rPr>
      </w:pPr>
    </w:p>
    <w:p w:rsidR="009D0197" w:rsidRDefault="009D0197" w:rsidP="007F3ED1">
      <w:pPr>
        <w:ind w:firstLine="567"/>
        <w:jc w:val="both"/>
        <w:rPr>
          <w:sz w:val="21"/>
          <w:szCs w:val="21"/>
        </w:rPr>
      </w:pPr>
    </w:p>
    <w:p w:rsidR="009D0197" w:rsidRPr="00613D05" w:rsidRDefault="009D0197" w:rsidP="007F3ED1">
      <w:pPr>
        <w:ind w:firstLine="567"/>
        <w:jc w:val="both"/>
        <w:rPr>
          <w:sz w:val="21"/>
          <w:szCs w:val="21"/>
        </w:rPr>
      </w:pPr>
    </w:p>
    <w:p w:rsidR="00FD55BA" w:rsidRPr="00613D05" w:rsidRDefault="00FD55BA" w:rsidP="005A6186">
      <w:pPr>
        <w:jc w:val="center"/>
        <w:rPr>
          <w:iCs/>
          <w:sz w:val="21"/>
          <w:szCs w:val="21"/>
        </w:rPr>
      </w:pPr>
      <w:r w:rsidRPr="00613D05">
        <w:rPr>
          <w:iCs/>
          <w:sz w:val="21"/>
          <w:szCs w:val="21"/>
        </w:rPr>
        <w:lastRenderedPageBreak/>
        <w:t xml:space="preserve">Таблица </w:t>
      </w:r>
      <w:r w:rsidR="003C1A47" w:rsidRPr="00613D05">
        <w:rPr>
          <w:iCs/>
          <w:sz w:val="21"/>
          <w:szCs w:val="21"/>
        </w:rPr>
        <w:t>4.3</w:t>
      </w:r>
      <w:r w:rsidRPr="00613D05">
        <w:rPr>
          <w:iCs/>
          <w:sz w:val="21"/>
          <w:szCs w:val="21"/>
        </w:rPr>
        <w:t xml:space="preserve"> – Состав граничных рационов</w:t>
      </w:r>
    </w:p>
    <w:p w:rsidR="005A6186" w:rsidRPr="00613D05" w:rsidRDefault="003A3DB7" w:rsidP="005A6186">
      <w:pPr>
        <w:jc w:val="center"/>
        <w:rPr>
          <w:sz w:val="21"/>
          <w:szCs w:val="21"/>
        </w:rPr>
      </w:pPr>
      <w:r>
        <w:rPr>
          <w:sz w:val="21"/>
          <w:szCs w:val="21"/>
        </w:rPr>
        <w:pict>
          <v:shape id="_x0000_i1170" type="#_x0000_t75" style="width:289.65pt;height:131.5pt">
            <v:imagedata r:id="rId157" o:title=""/>
          </v:shape>
        </w:pict>
      </w:r>
    </w:p>
    <w:p w:rsidR="00FD55BA" w:rsidRPr="00613D05" w:rsidRDefault="00FD55BA" w:rsidP="005A6186">
      <w:pPr>
        <w:jc w:val="center"/>
        <w:rPr>
          <w:sz w:val="21"/>
          <w:szCs w:val="21"/>
        </w:rPr>
      </w:pPr>
    </w:p>
    <w:p w:rsidR="00FD55BA" w:rsidRPr="00613D05" w:rsidRDefault="00FD55BA" w:rsidP="007F3ED1">
      <w:pPr>
        <w:ind w:firstLine="567"/>
        <w:jc w:val="both"/>
        <w:rPr>
          <w:sz w:val="21"/>
          <w:szCs w:val="21"/>
        </w:rPr>
      </w:pPr>
      <w:r w:rsidRPr="00613D05">
        <w:rPr>
          <w:sz w:val="21"/>
          <w:szCs w:val="21"/>
        </w:rPr>
        <w:t xml:space="preserve">По результатам расчётов прибыль, обеспечиваемая первым граничным рационом, составляет 235руб. 43 коп.; прибыль, обеспечиваемая вторым граничным рационом, – 300 руб. 42 коп. </w:t>
      </w:r>
    </w:p>
    <w:p w:rsidR="00FD55BA" w:rsidRPr="00613D05" w:rsidRDefault="00FD55BA" w:rsidP="007F3ED1">
      <w:pPr>
        <w:ind w:firstLine="567"/>
        <w:jc w:val="both"/>
        <w:rPr>
          <w:sz w:val="21"/>
          <w:szCs w:val="21"/>
        </w:rPr>
      </w:pPr>
      <w:r w:rsidRPr="00613D05">
        <w:rPr>
          <w:sz w:val="21"/>
          <w:szCs w:val="21"/>
        </w:rPr>
        <w:t xml:space="preserve">С целью упрощения решения задачи по минимизации информационного риска оптимизации выполним преобразование векторного представления рациона в скалярное.  Для этого векторам </w:t>
      </w:r>
      <w:r w:rsidRPr="00613D05">
        <w:rPr>
          <w:b/>
          <w:sz w:val="21"/>
          <w:szCs w:val="21"/>
          <w:lang w:val="en-US"/>
        </w:rPr>
        <w:t>x</w:t>
      </w:r>
      <w:r w:rsidRPr="00613D05">
        <w:rPr>
          <w:b/>
          <w:sz w:val="21"/>
          <w:szCs w:val="21"/>
          <w:vertAlign w:val="superscript"/>
        </w:rPr>
        <w:t xml:space="preserve">1 </w:t>
      </w:r>
      <w:r w:rsidRPr="00613D05">
        <w:rPr>
          <w:sz w:val="21"/>
          <w:szCs w:val="21"/>
        </w:rPr>
        <w:t xml:space="preserve">и </w:t>
      </w:r>
      <w:r w:rsidRPr="00613D05">
        <w:rPr>
          <w:b/>
          <w:sz w:val="21"/>
          <w:szCs w:val="21"/>
          <w:lang w:val="en-US"/>
        </w:rPr>
        <w:t>x</w:t>
      </w:r>
      <w:r w:rsidRPr="00613D05">
        <w:rPr>
          <w:b/>
          <w:sz w:val="21"/>
          <w:szCs w:val="21"/>
          <w:vertAlign w:val="superscript"/>
        </w:rPr>
        <w:t>2</w:t>
      </w:r>
      <w:r w:rsidRPr="00613D05">
        <w:rPr>
          <w:b/>
          <w:sz w:val="21"/>
          <w:szCs w:val="21"/>
        </w:rPr>
        <w:t xml:space="preserve"> </w:t>
      </w:r>
      <w:r w:rsidRPr="00613D05">
        <w:rPr>
          <w:sz w:val="21"/>
          <w:szCs w:val="21"/>
        </w:rPr>
        <w:t xml:space="preserve">ставим в соответствие произвольные константы </w:t>
      </w:r>
      <w:r w:rsidRPr="00613D05">
        <w:rPr>
          <w:sz w:val="21"/>
          <w:szCs w:val="21"/>
          <w:lang w:val="en-US"/>
        </w:rPr>
        <w:t>D</w:t>
      </w:r>
      <w:r w:rsidRPr="00613D05">
        <w:rPr>
          <w:sz w:val="21"/>
          <w:szCs w:val="21"/>
          <w:vertAlign w:val="subscript"/>
        </w:rPr>
        <w:t>1</w:t>
      </w:r>
      <w:r w:rsidRPr="00613D05">
        <w:rPr>
          <w:sz w:val="21"/>
          <w:szCs w:val="21"/>
          <w:vertAlign w:val="superscript"/>
        </w:rPr>
        <w:t xml:space="preserve"> </w:t>
      </w:r>
      <w:r w:rsidRPr="00613D05">
        <w:rPr>
          <w:sz w:val="21"/>
          <w:szCs w:val="21"/>
        </w:rPr>
        <w:t xml:space="preserve"> и  </w:t>
      </w:r>
      <w:r w:rsidRPr="00613D05">
        <w:rPr>
          <w:sz w:val="21"/>
          <w:szCs w:val="21"/>
          <w:lang w:val="en-US"/>
        </w:rPr>
        <w:t>D</w:t>
      </w:r>
      <w:r w:rsidRPr="00613D05">
        <w:rPr>
          <w:sz w:val="21"/>
          <w:szCs w:val="21"/>
          <w:vertAlign w:val="subscript"/>
        </w:rPr>
        <w:t>2</w:t>
      </w:r>
      <w:r w:rsidRPr="00613D05">
        <w:rPr>
          <w:sz w:val="21"/>
          <w:szCs w:val="21"/>
        </w:rPr>
        <w:t>, (</w:t>
      </w:r>
      <w:r w:rsidRPr="00613D05">
        <w:rPr>
          <w:sz w:val="21"/>
          <w:szCs w:val="21"/>
          <w:lang w:val="en-US"/>
        </w:rPr>
        <w:t>D</w:t>
      </w:r>
      <w:r w:rsidRPr="00613D05">
        <w:rPr>
          <w:sz w:val="21"/>
          <w:szCs w:val="21"/>
          <w:vertAlign w:val="subscript"/>
        </w:rPr>
        <w:t>1</w:t>
      </w:r>
      <w:r w:rsidRPr="00613D05">
        <w:rPr>
          <w:sz w:val="21"/>
          <w:szCs w:val="21"/>
          <w:vertAlign w:val="superscript"/>
        </w:rPr>
        <w:t xml:space="preserve"> </w:t>
      </w:r>
      <w:r w:rsidRPr="00613D05">
        <w:rPr>
          <w:sz w:val="21"/>
          <w:szCs w:val="21"/>
        </w:rPr>
        <w:t xml:space="preserve"> &lt;  </w:t>
      </w:r>
      <w:r w:rsidRPr="00613D05">
        <w:rPr>
          <w:sz w:val="21"/>
          <w:szCs w:val="21"/>
          <w:lang w:val="en-US"/>
        </w:rPr>
        <w:t>D</w:t>
      </w:r>
      <w:r w:rsidRPr="00613D05">
        <w:rPr>
          <w:sz w:val="21"/>
          <w:szCs w:val="21"/>
          <w:vertAlign w:val="subscript"/>
        </w:rPr>
        <w:t>2</w:t>
      </w:r>
      <w:r w:rsidRPr="00613D05">
        <w:rPr>
          <w:sz w:val="21"/>
          <w:szCs w:val="21"/>
        </w:rPr>
        <w:t xml:space="preserve">).  Пусть </w:t>
      </w:r>
      <w:r w:rsidRPr="00613D05">
        <w:rPr>
          <w:sz w:val="21"/>
          <w:szCs w:val="21"/>
          <w:lang w:val="en-US"/>
        </w:rPr>
        <w:t>D</w:t>
      </w:r>
      <w:r w:rsidRPr="00613D05">
        <w:rPr>
          <w:sz w:val="21"/>
          <w:szCs w:val="21"/>
          <w:vertAlign w:val="subscript"/>
        </w:rPr>
        <w:t>1</w:t>
      </w:r>
      <w:r w:rsidRPr="00613D05">
        <w:rPr>
          <w:sz w:val="21"/>
          <w:szCs w:val="21"/>
        </w:rPr>
        <w:t xml:space="preserve"> = 1  и </w:t>
      </w:r>
      <w:r w:rsidRPr="00613D05">
        <w:rPr>
          <w:sz w:val="21"/>
          <w:szCs w:val="21"/>
          <w:lang w:val="en-US"/>
        </w:rPr>
        <w:t>D</w:t>
      </w:r>
      <w:r w:rsidRPr="00613D05">
        <w:rPr>
          <w:sz w:val="21"/>
          <w:szCs w:val="21"/>
          <w:vertAlign w:val="subscript"/>
        </w:rPr>
        <w:t>2</w:t>
      </w:r>
      <w:r w:rsidRPr="00613D05">
        <w:rPr>
          <w:sz w:val="21"/>
          <w:szCs w:val="21"/>
        </w:rPr>
        <w:t xml:space="preserve"> = 7.</w:t>
      </w:r>
    </w:p>
    <w:p w:rsidR="00FD55BA" w:rsidRPr="00613D05" w:rsidRDefault="00FD55BA" w:rsidP="007F3ED1">
      <w:pPr>
        <w:ind w:firstLine="567"/>
        <w:jc w:val="both"/>
        <w:rPr>
          <w:sz w:val="21"/>
          <w:szCs w:val="21"/>
        </w:rPr>
      </w:pPr>
      <w:r w:rsidRPr="00613D05">
        <w:rPr>
          <w:sz w:val="21"/>
          <w:szCs w:val="21"/>
        </w:rPr>
        <w:t>Рацион с минимальным риском определяется пересечением зависимостей ИТП1(</w:t>
      </w:r>
      <w:r w:rsidRPr="00613D05">
        <w:rPr>
          <w:sz w:val="21"/>
          <w:szCs w:val="21"/>
          <w:lang w:val="en-US"/>
        </w:rPr>
        <w:t>D</w:t>
      </w:r>
      <w:r w:rsidRPr="00613D05">
        <w:rPr>
          <w:sz w:val="21"/>
          <w:szCs w:val="21"/>
        </w:rPr>
        <w:t>) и ИТП2(</w:t>
      </w:r>
      <w:r w:rsidRPr="00613D05">
        <w:rPr>
          <w:sz w:val="21"/>
          <w:szCs w:val="21"/>
          <w:lang w:val="en-US"/>
        </w:rPr>
        <w:t>D</w:t>
      </w:r>
      <w:r w:rsidRPr="00613D05">
        <w:rPr>
          <w:sz w:val="21"/>
          <w:szCs w:val="21"/>
        </w:rPr>
        <w:t>). Для поиска точки пересечения выполним последовательную генерацию рационов внутри интервала [</w:t>
      </w:r>
      <w:r w:rsidRPr="00613D05">
        <w:rPr>
          <w:sz w:val="21"/>
          <w:szCs w:val="21"/>
          <w:lang w:val="en-US"/>
        </w:rPr>
        <w:t>D</w:t>
      </w:r>
      <w:r w:rsidRPr="00613D05">
        <w:rPr>
          <w:sz w:val="21"/>
          <w:szCs w:val="21"/>
          <w:vertAlign w:val="subscript"/>
        </w:rPr>
        <w:t>1,</w:t>
      </w:r>
      <w:r w:rsidRPr="00613D05">
        <w:rPr>
          <w:sz w:val="21"/>
          <w:szCs w:val="21"/>
        </w:rPr>
        <w:t xml:space="preserve"> </w:t>
      </w:r>
      <w:r w:rsidRPr="00613D05">
        <w:rPr>
          <w:sz w:val="21"/>
          <w:szCs w:val="21"/>
          <w:lang w:val="en-US"/>
        </w:rPr>
        <w:t>D</w:t>
      </w:r>
      <w:r w:rsidRPr="00613D05">
        <w:rPr>
          <w:sz w:val="21"/>
          <w:szCs w:val="21"/>
          <w:vertAlign w:val="subscript"/>
        </w:rPr>
        <w:t>2</w:t>
      </w:r>
      <w:r w:rsidRPr="00613D05">
        <w:rPr>
          <w:sz w:val="21"/>
          <w:szCs w:val="21"/>
        </w:rPr>
        <w:t xml:space="preserve">] с последующим определением обеспечиваемой ими прибыли при исходных данных, соответствующих нижним и верхним границам значений варьируемых показателей. Текущие значения ИТП1 и ИТП2 определяются как разность между прибылью граничных и промежуточных рационов. </w:t>
      </w:r>
    </w:p>
    <w:p w:rsidR="00FD55BA" w:rsidRPr="00613D05" w:rsidRDefault="00FD55BA" w:rsidP="007F3ED1">
      <w:pPr>
        <w:ind w:firstLine="567"/>
        <w:jc w:val="both"/>
        <w:rPr>
          <w:sz w:val="21"/>
          <w:szCs w:val="21"/>
        </w:rPr>
      </w:pPr>
      <w:r w:rsidRPr="00613D05">
        <w:rPr>
          <w:sz w:val="21"/>
          <w:szCs w:val="21"/>
        </w:rPr>
        <w:t>Задавать промежуточные рационы в скалярном представлении для рассматриваемого примера будем с шагом ∆ = 1. Тогда промежуточные рационы будут иметь скалярные значения 2, 3, 4, 5 и 6.</w:t>
      </w:r>
    </w:p>
    <w:p w:rsidR="00FD55BA" w:rsidRPr="00613D05" w:rsidRDefault="00FD55BA" w:rsidP="007F3ED1">
      <w:pPr>
        <w:ind w:firstLine="567"/>
        <w:jc w:val="both"/>
        <w:rPr>
          <w:sz w:val="21"/>
          <w:szCs w:val="21"/>
        </w:rPr>
      </w:pPr>
      <w:r w:rsidRPr="00613D05">
        <w:rPr>
          <w:sz w:val="21"/>
          <w:szCs w:val="21"/>
        </w:rPr>
        <w:t>Обратное преобразование рационов из скалярного в векторное представление выполним, воспользовавшись формулой:</w:t>
      </w:r>
    </w:p>
    <w:p w:rsidR="00FD55BA" w:rsidRPr="00613D05" w:rsidRDefault="00FD55BA" w:rsidP="00345436">
      <w:pPr>
        <w:jc w:val="center"/>
        <w:rPr>
          <w:sz w:val="21"/>
          <w:szCs w:val="21"/>
        </w:rPr>
      </w:pPr>
      <w:r w:rsidRPr="00613D05">
        <w:rPr>
          <w:bCs/>
          <w:sz w:val="21"/>
          <w:szCs w:val="21"/>
          <w:lang w:val="en-US"/>
        </w:rPr>
        <w:t>x</w:t>
      </w:r>
      <w:r w:rsidRPr="00613D05">
        <w:rPr>
          <w:bCs/>
          <w:sz w:val="21"/>
          <w:szCs w:val="21"/>
          <w:vertAlign w:val="subscript"/>
          <w:lang w:val="en-US"/>
        </w:rPr>
        <w:t>j</w:t>
      </w:r>
      <w:r w:rsidRPr="00613D05">
        <w:rPr>
          <w:bCs/>
          <w:sz w:val="21"/>
          <w:szCs w:val="21"/>
          <w:vertAlign w:val="superscript"/>
          <w:lang w:val="en-US"/>
        </w:rPr>
        <w:t>k</w:t>
      </w:r>
      <w:r w:rsidRPr="00613D05">
        <w:rPr>
          <w:bCs/>
          <w:sz w:val="21"/>
          <w:szCs w:val="21"/>
        </w:rPr>
        <w:t xml:space="preserve"> = </w:t>
      </w:r>
      <w:r w:rsidRPr="00613D05">
        <w:rPr>
          <w:bCs/>
          <w:sz w:val="21"/>
          <w:szCs w:val="21"/>
          <w:lang w:val="en-US"/>
        </w:rPr>
        <w:t>x</w:t>
      </w:r>
      <w:r w:rsidRPr="00613D05">
        <w:rPr>
          <w:bCs/>
          <w:sz w:val="21"/>
          <w:szCs w:val="21"/>
          <w:vertAlign w:val="subscript"/>
          <w:lang w:val="en-US"/>
        </w:rPr>
        <w:t>j</w:t>
      </w:r>
      <w:r w:rsidRPr="00613D05">
        <w:rPr>
          <w:bCs/>
          <w:sz w:val="21"/>
          <w:szCs w:val="21"/>
          <w:vertAlign w:val="superscript"/>
          <w:lang w:val="en-US"/>
        </w:rPr>
        <w:t>D</w:t>
      </w:r>
      <w:r w:rsidRPr="00613D05">
        <w:rPr>
          <w:bCs/>
          <w:sz w:val="21"/>
          <w:szCs w:val="21"/>
          <w:vertAlign w:val="superscript"/>
        </w:rPr>
        <w:t>1</w:t>
      </w:r>
      <w:r w:rsidRPr="00613D05">
        <w:rPr>
          <w:bCs/>
          <w:sz w:val="21"/>
          <w:szCs w:val="21"/>
        </w:rPr>
        <w:t xml:space="preserve"> + (</w:t>
      </w:r>
      <w:r w:rsidRPr="00613D05">
        <w:rPr>
          <w:bCs/>
          <w:sz w:val="21"/>
          <w:szCs w:val="21"/>
          <w:lang w:val="en-US"/>
        </w:rPr>
        <w:t>x</w:t>
      </w:r>
      <w:r w:rsidRPr="00613D05">
        <w:rPr>
          <w:bCs/>
          <w:sz w:val="21"/>
          <w:szCs w:val="21"/>
          <w:vertAlign w:val="subscript"/>
          <w:lang w:val="en-US"/>
        </w:rPr>
        <w:t>j</w:t>
      </w:r>
      <w:r w:rsidRPr="00613D05">
        <w:rPr>
          <w:sz w:val="21"/>
          <w:szCs w:val="21"/>
          <w:vertAlign w:val="superscript"/>
          <w:lang w:val="en-US"/>
        </w:rPr>
        <w:t>D</w:t>
      </w:r>
      <w:r w:rsidRPr="00613D05">
        <w:rPr>
          <w:sz w:val="21"/>
          <w:szCs w:val="21"/>
          <w:vertAlign w:val="superscript"/>
        </w:rPr>
        <w:t>2</w:t>
      </w:r>
      <w:r w:rsidRPr="00613D05">
        <w:rPr>
          <w:bCs/>
          <w:sz w:val="21"/>
          <w:szCs w:val="21"/>
        </w:rPr>
        <w:t xml:space="preserve"> – </w:t>
      </w:r>
      <w:r w:rsidRPr="00613D05">
        <w:rPr>
          <w:bCs/>
          <w:sz w:val="21"/>
          <w:szCs w:val="21"/>
          <w:lang w:val="en-US"/>
        </w:rPr>
        <w:t>x</w:t>
      </w:r>
      <w:r w:rsidRPr="00613D05">
        <w:rPr>
          <w:bCs/>
          <w:sz w:val="21"/>
          <w:szCs w:val="21"/>
          <w:vertAlign w:val="subscript"/>
          <w:lang w:val="en-US"/>
        </w:rPr>
        <w:t>j</w:t>
      </w:r>
      <w:r w:rsidRPr="00613D05">
        <w:rPr>
          <w:bCs/>
          <w:sz w:val="21"/>
          <w:szCs w:val="21"/>
          <w:vertAlign w:val="superscript"/>
          <w:lang w:val="en-US"/>
        </w:rPr>
        <w:t>D</w:t>
      </w:r>
      <w:r w:rsidRPr="00613D05">
        <w:rPr>
          <w:bCs/>
          <w:sz w:val="21"/>
          <w:szCs w:val="21"/>
          <w:vertAlign w:val="superscript"/>
        </w:rPr>
        <w:t>1</w:t>
      </w:r>
      <w:r w:rsidRPr="00613D05">
        <w:rPr>
          <w:bCs/>
          <w:sz w:val="21"/>
          <w:szCs w:val="21"/>
        </w:rPr>
        <w:t xml:space="preserve"> ) / (</w:t>
      </w:r>
      <w:r w:rsidRPr="00613D05">
        <w:rPr>
          <w:sz w:val="21"/>
          <w:szCs w:val="21"/>
          <w:lang w:val="en-US"/>
        </w:rPr>
        <w:t>D</w:t>
      </w:r>
      <w:r w:rsidRPr="00613D05">
        <w:rPr>
          <w:sz w:val="21"/>
          <w:szCs w:val="21"/>
          <w:vertAlign w:val="subscript"/>
        </w:rPr>
        <w:t>2</w:t>
      </w:r>
      <w:r w:rsidRPr="00613D05">
        <w:rPr>
          <w:sz w:val="21"/>
          <w:szCs w:val="21"/>
          <w:vertAlign w:val="superscript"/>
        </w:rPr>
        <w:t xml:space="preserve"> </w:t>
      </w:r>
      <w:r w:rsidRPr="00613D05">
        <w:rPr>
          <w:sz w:val="21"/>
          <w:szCs w:val="21"/>
        </w:rPr>
        <w:t xml:space="preserve"> </w:t>
      </w:r>
      <w:r w:rsidRPr="00613D05">
        <w:rPr>
          <w:bCs/>
          <w:sz w:val="21"/>
          <w:szCs w:val="21"/>
        </w:rPr>
        <w:t>–</w:t>
      </w:r>
      <w:r w:rsidRPr="00613D05">
        <w:rPr>
          <w:sz w:val="21"/>
          <w:szCs w:val="21"/>
        </w:rPr>
        <w:t xml:space="preserve"> </w:t>
      </w:r>
      <w:r w:rsidRPr="00613D05">
        <w:rPr>
          <w:sz w:val="21"/>
          <w:szCs w:val="21"/>
          <w:lang w:val="en-US"/>
        </w:rPr>
        <w:t>D</w:t>
      </w:r>
      <w:r w:rsidRPr="00613D05">
        <w:rPr>
          <w:sz w:val="21"/>
          <w:szCs w:val="21"/>
          <w:vertAlign w:val="subscript"/>
        </w:rPr>
        <w:t>1</w:t>
      </w:r>
      <w:r w:rsidRPr="00613D05">
        <w:rPr>
          <w:bCs/>
          <w:sz w:val="21"/>
          <w:szCs w:val="21"/>
        </w:rPr>
        <w:t>) * (</w:t>
      </w:r>
      <w:r w:rsidRPr="00613D05">
        <w:rPr>
          <w:sz w:val="21"/>
          <w:szCs w:val="21"/>
          <w:lang w:val="en-US"/>
        </w:rPr>
        <w:t>k</w:t>
      </w:r>
      <w:r w:rsidRPr="00613D05">
        <w:rPr>
          <w:bCs/>
          <w:sz w:val="21"/>
          <w:szCs w:val="21"/>
        </w:rPr>
        <w:t>–</w:t>
      </w:r>
      <w:r w:rsidRPr="00613D05">
        <w:rPr>
          <w:sz w:val="21"/>
          <w:szCs w:val="21"/>
        </w:rPr>
        <w:t xml:space="preserve"> </w:t>
      </w:r>
      <w:r w:rsidRPr="00613D05">
        <w:rPr>
          <w:sz w:val="21"/>
          <w:szCs w:val="21"/>
          <w:lang w:val="en-US"/>
        </w:rPr>
        <w:t>D</w:t>
      </w:r>
      <w:r w:rsidRPr="00613D05">
        <w:rPr>
          <w:sz w:val="21"/>
          <w:szCs w:val="21"/>
          <w:vertAlign w:val="subscript"/>
        </w:rPr>
        <w:t>1</w:t>
      </w:r>
      <w:r w:rsidRPr="00613D05">
        <w:rPr>
          <w:bCs/>
          <w:sz w:val="21"/>
          <w:szCs w:val="21"/>
        </w:rPr>
        <w:t xml:space="preserve">),  </w:t>
      </w:r>
      <w:r w:rsidRPr="00613D05">
        <w:rPr>
          <w:sz w:val="21"/>
          <w:szCs w:val="21"/>
          <w:lang w:val="en-US"/>
        </w:rPr>
        <w:t>k</w:t>
      </w:r>
      <w:r w:rsidRPr="00613D05">
        <w:rPr>
          <w:sz w:val="21"/>
          <w:szCs w:val="21"/>
        </w:rPr>
        <w:t xml:space="preserve"> </w:t>
      </w:r>
      <w:r w:rsidRPr="00613D05">
        <w:rPr>
          <w:sz w:val="21"/>
          <w:szCs w:val="21"/>
        </w:rPr>
        <w:sym w:font="Symbol" w:char="F0CE"/>
      </w:r>
      <w:r w:rsidRPr="00613D05">
        <w:rPr>
          <w:sz w:val="21"/>
          <w:szCs w:val="21"/>
        </w:rPr>
        <w:t xml:space="preserve"> [(</w:t>
      </w:r>
      <w:r w:rsidRPr="00613D05">
        <w:rPr>
          <w:sz w:val="21"/>
          <w:szCs w:val="21"/>
          <w:lang w:val="en-US"/>
        </w:rPr>
        <w:t>D</w:t>
      </w:r>
      <w:r w:rsidRPr="00613D05">
        <w:rPr>
          <w:sz w:val="21"/>
          <w:szCs w:val="21"/>
          <w:vertAlign w:val="subscript"/>
        </w:rPr>
        <w:t>1</w:t>
      </w:r>
      <w:r w:rsidRPr="00613D05">
        <w:rPr>
          <w:bCs/>
          <w:sz w:val="21"/>
          <w:szCs w:val="21"/>
        </w:rPr>
        <w:t>+</w:t>
      </w:r>
      <w:r w:rsidRPr="00613D05">
        <w:rPr>
          <w:sz w:val="21"/>
          <w:szCs w:val="21"/>
        </w:rPr>
        <w:t>∆), (</w:t>
      </w:r>
      <w:r w:rsidRPr="00613D05">
        <w:rPr>
          <w:sz w:val="21"/>
          <w:szCs w:val="21"/>
          <w:lang w:val="en-US"/>
        </w:rPr>
        <w:t>D</w:t>
      </w:r>
      <w:r w:rsidRPr="00613D05">
        <w:rPr>
          <w:sz w:val="21"/>
          <w:szCs w:val="21"/>
          <w:vertAlign w:val="subscript"/>
        </w:rPr>
        <w:t>2</w:t>
      </w:r>
      <w:r w:rsidRPr="00613D05">
        <w:rPr>
          <w:bCs/>
          <w:sz w:val="21"/>
          <w:szCs w:val="21"/>
        </w:rPr>
        <w:t>–</w:t>
      </w:r>
      <w:r w:rsidRPr="00613D05">
        <w:rPr>
          <w:sz w:val="21"/>
          <w:szCs w:val="21"/>
        </w:rPr>
        <w:t>∆)]</w:t>
      </w:r>
    </w:p>
    <w:p w:rsidR="00FD55BA" w:rsidRPr="00613D05" w:rsidRDefault="00FD55BA" w:rsidP="00345436">
      <w:pPr>
        <w:widowControl w:val="0"/>
        <w:autoSpaceDE w:val="0"/>
        <w:autoSpaceDN w:val="0"/>
        <w:adjustRightInd w:val="0"/>
        <w:rPr>
          <w:bCs/>
          <w:sz w:val="21"/>
          <w:szCs w:val="21"/>
        </w:rPr>
      </w:pPr>
      <w:r w:rsidRPr="00613D05">
        <w:rPr>
          <w:bCs/>
          <w:sz w:val="21"/>
          <w:szCs w:val="21"/>
        </w:rPr>
        <w:t xml:space="preserve"> где  </w:t>
      </w:r>
      <w:r w:rsidRPr="00613D05">
        <w:rPr>
          <w:bCs/>
          <w:sz w:val="21"/>
          <w:szCs w:val="21"/>
          <w:vertAlign w:val="superscript"/>
        </w:rPr>
        <w:t xml:space="preserve"> </w:t>
      </w:r>
      <w:r w:rsidRPr="00613D05">
        <w:rPr>
          <w:bCs/>
          <w:sz w:val="21"/>
          <w:szCs w:val="21"/>
        </w:rPr>
        <w:t xml:space="preserve"> </w:t>
      </w:r>
      <w:r w:rsidRPr="00613D05">
        <w:rPr>
          <w:sz w:val="21"/>
          <w:szCs w:val="21"/>
          <w:lang w:val="en-US"/>
        </w:rPr>
        <w:t>k</w:t>
      </w:r>
      <w:r w:rsidRPr="00613D05">
        <w:rPr>
          <w:sz w:val="21"/>
          <w:szCs w:val="21"/>
        </w:rPr>
        <w:t xml:space="preserve"> – значение рациона в скалярном представлении;</w:t>
      </w:r>
    </w:p>
    <w:p w:rsidR="00FD55BA" w:rsidRPr="00613D05" w:rsidRDefault="00FD55BA" w:rsidP="00345436">
      <w:pPr>
        <w:widowControl w:val="0"/>
        <w:autoSpaceDE w:val="0"/>
        <w:autoSpaceDN w:val="0"/>
        <w:adjustRightInd w:val="0"/>
        <w:rPr>
          <w:bCs/>
          <w:sz w:val="21"/>
          <w:szCs w:val="21"/>
        </w:rPr>
      </w:pPr>
      <w:r w:rsidRPr="00613D05">
        <w:rPr>
          <w:bCs/>
          <w:sz w:val="21"/>
          <w:szCs w:val="21"/>
          <w:vertAlign w:val="superscript"/>
        </w:rPr>
        <w:t xml:space="preserve">                </w:t>
      </w:r>
      <w:r w:rsidRPr="00613D05">
        <w:rPr>
          <w:bCs/>
          <w:sz w:val="21"/>
          <w:szCs w:val="21"/>
          <w:lang w:val="en-US"/>
        </w:rPr>
        <w:t>x</w:t>
      </w:r>
      <w:r w:rsidRPr="00613D05">
        <w:rPr>
          <w:bCs/>
          <w:sz w:val="21"/>
          <w:szCs w:val="21"/>
          <w:vertAlign w:val="subscript"/>
          <w:lang w:val="en-US"/>
        </w:rPr>
        <w:t>j</w:t>
      </w:r>
      <w:r w:rsidRPr="00613D05">
        <w:rPr>
          <w:bCs/>
          <w:sz w:val="21"/>
          <w:szCs w:val="21"/>
          <w:vertAlign w:val="superscript"/>
          <w:lang w:val="en-US"/>
        </w:rPr>
        <w:t>k</w:t>
      </w:r>
      <w:r w:rsidRPr="00613D05">
        <w:rPr>
          <w:bCs/>
          <w:sz w:val="21"/>
          <w:szCs w:val="21"/>
        </w:rPr>
        <w:t xml:space="preserve"> – масса </w:t>
      </w:r>
      <w:r w:rsidRPr="00613D05">
        <w:rPr>
          <w:bCs/>
          <w:sz w:val="21"/>
          <w:szCs w:val="21"/>
          <w:lang w:val="en-US"/>
        </w:rPr>
        <w:t>j</w:t>
      </w:r>
      <w:r w:rsidRPr="00613D05">
        <w:rPr>
          <w:bCs/>
          <w:sz w:val="21"/>
          <w:szCs w:val="21"/>
        </w:rPr>
        <w:t xml:space="preserve">-го корма в рационе </w:t>
      </w:r>
      <w:r w:rsidRPr="00613D05">
        <w:rPr>
          <w:bCs/>
          <w:sz w:val="21"/>
          <w:szCs w:val="21"/>
          <w:lang w:val="en-US"/>
        </w:rPr>
        <w:t>k</w:t>
      </w:r>
      <w:r w:rsidRPr="00613D05">
        <w:rPr>
          <w:bCs/>
          <w:sz w:val="21"/>
          <w:szCs w:val="21"/>
        </w:rPr>
        <w:t>;</w:t>
      </w:r>
    </w:p>
    <w:p w:rsidR="00FD55BA" w:rsidRPr="00613D05" w:rsidRDefault="00345436" w:rsidP="00345436">
      <w:pPr>
        <w:widowControl w:val="0"/>
        <w:autoSpaceDE w:val="0"/>
        <w:autoSpaceDN w:val="0"/>
        <w:adjustRightInd w:val="0"/>
        <w:rPr>
          <w:bCs/>
          <w:sz w:val="21"/>
          <w:szCs w:val="21"/>
          <w:vertAlign w:val="superscript"/>
        </w:rPr>
      </w:pPr>
      <w:r w:rsidRPr="00613D05">
        <w:rPr>
          <w:bCs/>
          <w:sz w:val="21"/>
          <w:szCs w:val="21"/>
        </w:rPr>
        <w:t xml:space="preserve">          </w:t>
      </w:r>
      <w:r w:rsidR="00FD55BA" w:rsidRPr="00613D05">
        <w:rPr>
          <w:bCs/>
          <w:sz w:val="21"/>
          <w:szCs w:val="21"/>
          <w:lang w:val="en-US"/>
        </w:rPr>
        <w:t>x</w:t>
      </w:r>
      <w:r w:rsidR="00FD55BA" w:rsidRPr="00613D05">
        <w:rPr>
          <w:bCs/>
          <w:sz w:val="21"/>
          <w:szCs w:val="21"/>
          <w:vertAlign w:val="subscript"/>
          <w:lang w:val="en-US"/>
        </w:rPr>
        <w:t>j</w:t>
      </w:r>
      <w:r w:rsidR="00FD55BA" w:rsidRPr="00613D05">
        <w:rPr>
          <w:bCs/>
          <w:sz w:val="21"/>
          <w:szCs w:val="21"/>
          <w:vertAlign w:val="superscript"/>
          <w:lang w:val="en-US"/>
        </w:rPr>
        <w:t>D</w:t>
      </w:r>
      <w:r w:rsidR="00FD55BA" w:rsidRPr="00613D05">
        <w:rPr>
          <w:bCs/>
          <w:sz w:val="21"/>
          <w:szCs w:val="21"/>
          <w:vertAlign w:val="superscript"/>
        </w:rPr>
        <w:t>1</w:t>
      </w:r>
      <w:r w:rsidR="00FD55BA" w:rsidRPr="00613D05">
        <w:rPr>
          <w:bCs/>
          <w:sz w:val="21"/>
          <w:szCs w:val="21"/>
        </w:rPr>
        <w:t xml:space="preserve"> – масса </w:t>
      </w:r>
      <w:r w:rsidR="00FD55BA" w:rsidRPr="00613D05">
        <w:rPr>
          <w:bCs/>
          <w:sz w:val="21"/>
          <w:szCs w:val="21"/>
          <w:lang w:val="en-US"/>
        </w:rPr>
        <w:t>j</w:t>
      </w:r>
      <w:r w:rsidR="00FD55BA" w:rsidRPr="00613D05">
        <w:rPr>
          <w:bCs/>
          <w:sz w:val="21"/>
          <w:szCs w:val="21"/>
        </w:rPr>
        <w:t>-го корма в первом граничном рационе;</w:t>
      </w:r>
      <w:r w:rsidR="00FD55BA" w:rsidRPr="00613D05">
        <w:rPr>
          <w:bCs/>
          <w:sz w:val="21"/>
          <w:szCs w:val="21"/>
          <w:vertAlign w:val="superscript"/>
        </w:rPr>
        <w:t xml:space="preserve"> </w:t>
      </w:r>
    </w:p>
    <w:p w:rsidR="00FD55BA" w:rsidRPr="00613D05" w:rsidRDefault="00FD55BA" w:rsidP="00345436">
      <w:pPr>
        <w:widowControl w:val="0"/>
        <w:autoSpaceDE w:val="0"/>
        <w:autoSpaceDN w:val="0"/>
        <w:adjustRightInd w:val="0"/>
        <w:rPr>
          <w:bCs/>
          <w:sz w:val="21"/>
          <w:szCs w:val="21"/>
        </w:rPr>
      </w:pPr>
      <w:r w:rsidRPr="00613D05">
        <w:rPr>
          <w:bCs/>
          <w:sz w:val="21"/>
          <w:szCs w:val="21"/>
          <w:vertAlign w:val="superscript"/>
        </w:rPr>
        <w:t xml:space="preserve">                </w:t>
      </w:r>
      <w:r w:rsidRPr="00613D05">
        <w:rPr>
          <w:bCs/>
          <w:sz w:val="21"/>
          <w:szCs w:val="21"/>
          <w:lang w:val="en-US"/>
        </w:rPr>
        <w:t>x</w:t>
      </w:r>
      <w:r w:rsidRPr="00613D05">
        <w:rPr>
          <w:bCs/>
          <w:sz w:val="21"/>
          <w:szCs w:val="21"/>
          <w:vertAlign w:val="subscript"/>
          <w:lang w:val="en-US"/>
        </w:rPr>
        <w:t>j</w:t>
      </w:r>
      <w:r w:rsidRPr="00613D05">
        <w:rPr>
          <w:sz w:val="21"/>
          <w:szCs w:val="21"/>
          <w:vertAlign w:val="superscript"/>
        </w:rPr>
        <w:t xml:space="preserve"> </w:t>
      </w:r>
      <w:r w:rsidRPr="00613D05">
        <w:rPr>
          <w:sz w:val="21"/>
          <w:szCs w:val="21"/>
          <w:vertAlign w:val="superscript"/>
          <w:lang w:val="en-US"/>
        </w:rPr>
        <w:t>D</w:t>
      </w:r>
      <w:r w:rsidRPr="00613D05">
        <w:rPr>
          <w:sz w:val="21"/>
          <w:szCs w:val="21"/>
          <w:vertAlign w:val="superscript"/>
        </w:rPr>
        <w:t>2</w:t>
      </w:r>
      <w:r w:rsidRPr="00613D05">
        <w:rPr>
          <w:bCs/>
          <w:sz w:val="21"/>
          <w:szCs w:val="21"/>
        </w:rPr>
        <w:t xml:space="preserve"> – масса </w:t>
      </w:r>
      <w:r w:rsidRPr="00613D05">
        <w:rPr>
          <w:bCs/>
          <w:sz w:val="21"/>
          <w:szCs w:val="21"/>
          <w:lang w:val="en-US"/>
        </w:rPr>
        <w:t>j</w:t>
      </w:r>
      <w:r w:rsidRPr="00613D05">
        <w:rPr>
          <w:bCs/>
          <w:sz w:val="21"/>
          <w:szCs w:val="21"/>
        </w:rPr>
        <w:t>-го корма во втором граничном рационе.</w:t>
      </w:r>
    </w:p>
    <w:p w:rsidR="00FD55BA" w:rsidRPr="00613D05" w:rsidRDefault="00FD55BA" w:rsidP="007F3ED1">
      <w:pPr>
        <w:ind w:firstLine="567"/>
        <w:jc w:val="both"/>
        <w:rPr>
          <w:sz w:val="21"/>
          <w:szCs w:val="21"/>
        </w:rPr>
      </w:pPr>
      <w:r w:rsidRPr="00613D05">
        <w:rPr>
          <w:bCs/>
          <w:sz w:val="21"/>
          <w:szCs w:val="21"/>
        </w:rPr>
        <w:lastRenderedPageBreak/>
        <w:t xml:space="preserve">Пересечение кривых </w:t>
      </w:r>
      <w:r w:rsidRPr="00613D05">
        <w:rPr>
          <w:sz w:val="21"/>
          <w:szCs w:val="21"/>
        </w:rPr>
        <w:t>ИТП1(</w:t>
      </w:r>
      <w:r w:rsidRPr="00613D05">
        <w:rPr>
          <w:sz w:val="21"/>
          <w:szCs w:val="21"/>
          <w:lang w:val="en-US"/>
        </w:rPr>
        <w:t>D</w:t>
      </w:r>
      <w:r w:rsidRPr="00613D05">
        <w:rPr>
          <w:sz w:val="21"/>
          <w:szCs w:val="21"/>
        </w:rPr>
        <w:t>) и ИТП2(</w:t>
      </w:r>
      <w:r w:rsidRPr="00613D05">
        <w:rPr>
          <w:sz w:val="21"/>
          <w:szCs w:val="21"/>
          <w:lang w:val="en-US"/>
        </w:rPr>
        <w:t>D</w:t>
      </w:r>
      <w:r w:rsidRPr="00613D05">
        <w:rPr>
          <w:sz w:val="21"/>
          <w:szCs w:val="21"/>
        </w:rPr>
        <w:t>) характеризуется изменением знака разности (ИТП2 - ИТП1). Поэтому генерацию промежуточных рационов выполняем до изменения знака разности (ИТП2 - ИТП1) с плюса на минус.</w:t>
      </w:r>
    </w:p>
    <w:p w:rsidR="00FD55BA" w:rsidRPr="00613D05" w:rsidRDefault="00FD55BA" w:rsidP="007F3ED1">
      <w:pPr>
        <w:ind w:firstLine="567"/>
        <w:jc w:val="both"/>
        <w:rPr>
          <w:bCs/>
          <w:sz w:val="21"/>
          <w:szCs w:val="21"/>
        </w:rPr>
      </w:pPr>
      <w:r w:rsidRPr="00613D05">
        <w:rPr>
          <w:sz w:val="21"/>
          <w:szCs w:val="21"/>
        </w:rPr>
        <w:t xml:space="preserve">По каждому из рационов посчитана прибыль при данных, соответствующих первому </w:t>
      </w:r>
      <w:r w:rsidRPr="00613D05">
        <w:rPr>
          <w:bCs/>
          <w:sz w:val="21"/>
          <w:szCs w:val="21"/>
        </w:rPr>
        <w:t xml:space="preserve">граничному рациону (Прибыль 1), и при данных, </w:t>
      </w:r>
      <w:r w:rsidRPr="00613D05">
        <w:rPr>
          <w:sz w:val="21"/>
          <w:szCs w:val="21"/>
        </w:rPr>
        <w:t xml:space="preserve">соответствующих второму </w:t>
      </w:r>
      <w:r w:rsidRPr="00613D05">
        <w:rPr>
          <w:bCs/>
          <w:sz w:val="21"/>
          <w:szCs w:val="21"/>
        </w:rPr>
        <w:t xml:space="preserve">граничному рациону (Прибыль 2). Разность между прибылью граничных рационов и прибылью, обеспечиваемой </w:t>
      </w:r>
      <w:r w:rsidRPr="00613D05">
        <w:rPr>
          <w:sz w:val="21"/>
          <w:szCs w:val="21"/>
        </w:rPr>
        <w:t>промежуточными</w:t>
      </w:r>
      <w:r w:rsidRPr="00613D05">
        <w:rPr>
          <w:bCs/>
          <w:sz w:val="21"/>
          <w:szCs w:val="21"/>
        </w:rPr>
        <w:t xml:space="preserve"> рационами равна соответственно информационно-технологическим потерям ИТП1 и ИТП2. </w:t>
      </w:r>
    </w:p>
    <w:p w:rsidR="00FD55BA" w:rsidRPr="00613D05" w:rsidRDefault="00FD55BA" w:rsidP="007F3ED1">
      <w:pPr>
        <w:ind w:firstLine="567"/>
        <w:jc w:val="both"/>
        <w:rPr>
          <w:sz w:val="21"/>
          <w:szCs w:val="21"/>
        </w:rPr>
      </w:pPr>
      <w:r w:rsidRPr="00613D05">
        <w:rPr>
          <w:sz w:val="21"/>
          <w:szCs w:val="21"/>
        </w:rPr>
        <w:t xml:space="preserve">Вычисленные массы кормов в промежуточных рационах и их экономические показатели представлены в таблице </w:t>
      </w:r>
      <w:r w:rsidR="00345436" w:rsidRPr="00613D05">
        <w:rPr>
          <w:sz w:val="21"/>
          <w:szCs w:val="21"/>
        </w:rPr>
        <w:t>4.4</w:t>
      </w:r>
      <w:r w:rsidRPr="00613D05">
        <w:rPr>
          <w:sz w:val="21"/>
          <w:szCs w:val="21"/>
        </w:rPr>
        <w:t>.</w:t>
      </w:r>
    </w:p>
    <w:p w:rsidR="00B46D29" w:rsidRPr="00613D05" w:rsidRDefault="00B46D29" w:rsidP="007F3ED1">
      <w:pPr>
        <w:ind w:firstLine="567"/>
        <w:jc w:val="both"/>
        <w:rPr>
          <w:sz w:val="21"/>
          <w:szCs w:val="21"/>
        </w:rPr>
      </w:pPr>
    </w:p>
    <w:p w:rsidR="00B46D29" w:rsidRPr="00613D05" w:rsidRDefault="00B46D29" w:rsidP="00B46D29">
      <w:pPr>
        <w:jc w:val="center"/>
        <w:rPr>
          <w:iCs/>
          <w:sz w:val="21"/>
          <w:szCs w:val="21"/>
        </w:rPr>
      </w:pPr>
      <w:r w:rsidRPr="00613D05">
        <w:rPr>
          <w:iCs/>
          <w:sz w:val="21"/>
          <w:szCs w:val="21"/>
        </w:rPr>
        <w:t xml:space="preserve">Таблица 4.4 – Состав и </w:t>
      </w:r>
      <w:r w:rsidRPr="00613D05">
        <w:rPr>
          <w:sz w:val="21"/>
          <w:szCs w:val="21"/>
        </w:rPr>
        <w:t>экономические показатели</w:t>
      </w:r>
      <w:r w:rsidRPr="00613D05">
        <w:rPr>
          <w:iCs/>
          <w:sz w:val="21"/>
          <w:szCs w:val="21"/>
        </w:rPr>
        <w:t xml:space="preserve"> рационов</w:t>
      </w:r>
    </w:p>
    <w:p w:rsidR="00B46D29" w:rsidRPr="00613D05" w:rsidRDefault="003A3DB7" w:rsidP="00B46D29">
      <w:pPr>
        <w:jc w:val="center"/>
        <w:rPr>
          <w:sz w:val="21"/>
          <w:szCs w:val="21"/>
        </w:rPr>
      </w:pPr>
      <w:r>
        <w:rPr>
          <w:sz w:val="21"/>
          <w:szCs w:val="21"/>
        </w:rPr>
        <w:pict>
          <v:shape id="_x0000_i1171" type="#_x0000_t75" style="width:281.35pt;height:319.2pt">
            <v:imagedata r:id="rId158" o:title=""/>
          </v:shape>
        </w:pict>
      </w:r>
    </w:p>
    <w:p w:rsidR="00FD55BA" w:rsidRPr="00613D05" w:rsidRDefault="00FD55BA" w:rsidP="007F3ED1">
      <w:pPr>
        <w:ind w:firstLine="567"/>
        <w:jc w:val="both"/>
        <w:rPr>
          <w:sz w:val="21"/>
          <w:szCs w:val="21"/>
          <w:vertAlign w:val="subscript"/>
        </w:rPr>
      </w:pPr>
      <w:r w:rsidRPr="00613D05">
        <w:rPr>
          <w:sz w:val="21"/>
          <w:szCs w:val="21"/>
        </w:rPr>
        <w:lastRenderedPageBreak/>
        <w:t xml:space="preserve">Из таблицы </w:t>
      </w:r>
      <w:r w:rsidR="00345436" w:rsidRPr="00613D05">
        <w:rPr>
          <w:sz w:val="21"/>
          <w:szCs w:val="21"/>
        </w:rPr>
        <w:t>4.4</w:t>
      </w:r>
      <w:r w:rsidRPr="00613D05">
        <w:rPr>
          <w:sz w:val="21"/>
          <w:szCs w:val="21"/>
        </w:rPr>
        <w:t xml:space="preserve"> видно, что точка пересечения, а, следовательно, и рацион с минимальным риском, находятся между вторым и третьим промежуточны</w:t>
      </w:r>
      <w:r w:rsidRPr="00613D05">
        <w:rPr>
          <w:bCs/>
          <w:sz w:val="21"/>
          <w:szCs w:val="21"/>
        </w:rPr>
        <w:t xml:space="preserve">ми рационами. Аппроксимируем зависимости </w:t>
      </w:r>
      <w:r w:rsidRPr="00613D05">
        <w:rPr>
          <w:sz w:val="21"/>
          <w:szCs w:val="21"/>
        </w:rPr>
        <w:t>ИТП1(</w:t>
      </w:r>
      <w:r w:rsidRPr="00613D05">
        <w:rPr>
          <w:sz w:val="21"/>
          <w:szCs w:val="21"/>
          <w:lang w:val="en-US"/>
        </w:rPr>
        <w:t>D</w:t>
      </w:r>
      <w:r w:rsidRPr="00613D05">
        <w:rPr>
          <w:sz w:val="21"/>
          <w:szCs w:val="21"/>
        </w:rPr>
        <w:t>) и ИТП2(</w:t>
      </w:r>
      <w:r w:rsidRPr="00613D05">
        <w:rPr>
          <w:sz w:val="21"/>
          <w:szCs w:val="21"/>
          <w:lang w:val="en-US"/>
        </w:rPr>
        <w:t>D</w:t>
      </w:r>
      <w:r w:rsidRPr="00613D05">
        <w:rPr>
          <w:sz w:val="21"/>
          <w:szCs w:val="21"/>
        </w:rPr>
        <w:t xml:space="preserve">) на интервале [2, 3] оси абсцисс уравнениями прямых и, приравнивая их между собой, находим в скалярном представлении значение рациона с минимальным информационным риском </w:t>
      </w:r>
      <w:r w:rsidRPr="00613D05">
        <w:rPr>
          <w:sz w:val="21"/>
          <w:szCs w:val="21"/>
          <w:lang w:val="en-US"/>
        </w:rPr>
        <w:t>k</w:t>
      </w:r>
      <w:r w:rsidRPr="00613D05">
        <w:rPr>
          <w:sz w:val="21"/>
          <w:szCs w:val="21"/>
          <w:vertAlign w:val="subscript"/>
        </w:rPr>
        <w:t>мр</w:t>
      </w:r>
      <w:r w:rsidRPr="00613D05">
        <w:rPr>
          <w:sz w:val="21"/>
          <w:szCs w:val="21"/>
        </w:rPr>
        <w:t>:</w:t>
      </w:r>
      <w:r w:rsidRPr="00613D05">
        <w:rPr>
          <w:sz w:val="21"/>
          <w:szCs w:val="21"/>
          <w:vertAlign w:val="subscript"/>
        </w:rPr>
        <w:t xml:space="preserve"> </w:t>
      </w:r>
    </w:p>
    <w:p w:rsidR="00FD55BA" w:rsidRPr="00613D05" w:rsidRDefault="00FD55BA" w:rsidP="00345436">
      <w:pPr>
        <w:spacing w:line="280" w:lineRule="exact"/>
        <w:jc w:val="center"/>
        <w:rPr>
          <w:sz w:val="21"/>
          <w:szCs w:val="21"/>
        </w:rPr>
      </w:pPr>
      <w:r w:rsidRPr="00613D05">
        <w:rPr>
          <w:sz w:val="21"/>
          <w:szCs w:val="21"/>
          <w:lang w:val="en-US"/>
        </w:rPr>
        <w:t>k</w:t>
      </w:r>
      <w:r w:rsidRPr="00613D05">
        <w:rPr>
          <w:sz w:val="21"/>
          <w:szCs w:val="21"/>
          <w:vertAlign w:val="subscript"/>
        </w:rPr>
        <w:t>мр</w:t>
      </w:r>
      <w:r w:rsidRPr="00613D05">
        <w:rPr>
          <w:sz w:val="21"/>
          <w:szCs w:val="21"/>
        </w:rPr>
        <w:t>=</w:t>
      </w:r>
      <w:r w:rsidRPr="00613D05">
        <w:rPr>
          <w:sz w:val="21"/>
          <w:szCs w:val="21"/>
          <w:lang w:val="en-US"/>
        </w:rPr>
        <w:t>k</w:t>
      </w:r>
      <w:r w:rsidRPr="00613D05">
        <w:rPr>
          <w:sz w:val="21"/>
          <w:szCs w:val="21"/>
        </w:rPr>
        <w:t>-(ИТП</w:t>
      </w:r>
      <w:r w:rsidRPr="00613D05">
        <w:rPr>
          <w:sz w:val="21"/>
          <w:szCs w:val="21"/>
          <w:vertAlign w:val="subscript"/>
        </w:rPr>
        <w:t>1</w:t>
      </w:r>
      <w:r w:rsidRPr="00613D05">
        <w:rPr>
          <w:sz w:val="21"/>
          <w:szCs w:val="21"/>
          <w:vertAlign w:val="superscript"/>
          <w:lang w:val="en-US"/>
        </w:rPr>
        <w:t>k</w:t>
      </w:r>
      <w:r w:rsidRPr="00613D05">
        <w:rPr>
          <w:sz w:val="21"/>
          <w:szCs w:val="21"/>
        </w:rPr>
        <w:t>- ИТП</w:t>
      </w:r>
      <w:r w:rsidRPr="00613D05">
        <w:rPr>
          <w:sz w:val="21"/>
          <w:szCs w:val="21"/>
          <w:vertAlign w:val="subscript"/>
        </w:rPr>
        <w:t>2</w:t>
      </w:r>
      <w:r w:rsidRPr="00613D05">
        <w:rPr>
          <w:sz w:val="21"/>
          <w:szCs w:val="21"/>
          <w:vertAlign w:val="superscript"/>
          <w:lang w:val="en-US"/>
        </w:rPr>
        <w:t>k</w:t>
      </w:r>
      <w:r w:rsidRPr="00613D05">
        <w:rPr>
          <w:sz w:val="21"/>
          <w:szCs w:val="21"/>
        </w:rPr>
        <w:t>) / (ИТП</w:t>
      </w:r>
      <w:r w:rsidRPr="00613D05">
        <w:rPr>
          <w:sz w:val="21"/>
          <w:szCs w:val="21"/>
          <w:vertAlign w:val="subscript"/>
        </w:rPr>
        <w:t>1</w:t>
      </w:r>
      <w:r w:rsidRPr="00613D05">
        <w:rPr>
          <w:sz w:val="21"/>
          <w:szCs w:val="21"/>
          <w:vertAlign w:val="superscript"/>
          <w:lang w:val="en-US"/>
        </w:rPr>
        <w:t>k</w:t>
      </w:r>
      <w:r w:rsidRPr="00613D05">
        <w:rPr>
          <w:sz w:val="21"/>
          <w:szCs w:val="21"/>
        </w:rPr>
        <w:t>- ИТП</w:t>
      </w:r>
      <w:r w:rsidRPr="00613D05">
        <w:rPr>
          <w:sz w:val="21"/>
          <w:szCs w:val="21"/>
          <w:vertAlign w:val="subscript"/>
        </w:rPr>
        <w:t>1</w:t>
      </w:r>
      <w:r w:rsidRPr="00613D05">
        <w:rPr>
          <w:sz w:val="21"/>
          <w:szCs w:val="21"/>
          <w:vertAlign w:val="superscript"/>
          <w:lang w:val="en-US"/>
        </w:rPr>
        <w:t>k</w:t>
      </w:r>
      <w:r w:rsidRPr="00613D05">
        <w:rPr>
          <w:sz w:val="21"/>
          <w:szCs w:val="21"/>
          <w:vertAlign w:val="superscript"/>
        </w:rPr>
        <w:t>-∆</w:t>
      </w:r>
      <w:r w:rsidRPr="00613D05">
        <w:rPr>
          <w:sz w:val="21"/>
          <w:szCs w:val="21"/>
        </w:rPr>
        <w:t>- ИТП</w:t>
      </w:r>
      <w:r w:rsidRPr="00613D05">
        <w:rPr>
          <w:sz w:val="21"/>
          <w:szCs w:val="21"/>
          <w:vertAlign w:val="subscript"/>
        </w:rPr>
        <w:t>2</w:t>
      </w:r>
      <w:r w:rsidRPr="00613D05">
        <w:rPr>
          <w:sz w:val="21"/>
          <w:szCs w:val="21"/>
          <w:vertAlign w:val="superscript"/>
          <w:lang w:val="en-US"/>
        </w:rPr>
        <w:t>k</w:t>
      </w:r>
      <w:r w:rsidRPr="00613D05">
        <w:rPr>
          <w:sz w:val="21"/>
          <w:szCs w:val="21"/>
        </w:rPr>
        <w:t>+ ИТП</w:t>
      </w:r>
      <w:r w:rsidRPr="00613D05">
        <w:rPr>
          <w:sz w:val="21"/>
          <w:szCs w:val="21"/>
          <w:vertAlign w:val="subscript"/>
        </w:rPr>
        <w:t>2</w:t>
      </w:r>
      <w:r w:rsidRPr="00613D05">
        <w:rPr>
          <w:sz w:val="21"/>
          <w:szCs w:val="21"/>
          <w:vertAlign w:val="superscript"/>
          <w:lang w:val="en-US"/>
        </w:rPr>
        <w:t>k</w:t>
      </w:r>
      <w:r w:rsidRPr="00613D05">
        <w:rPr>
          <w:sz w:val="21"/>
          <w:szCs w:val="21"/>
          <w:vertAlign w:val="superscript"/>
        </w:rPr>
        <w:t>-∆</w:t>
      </w:r>
      <w:r w:rsidRPr="00613D05">
        <w:rPr>
          <w:sz w:val="21"/>
          <w:szCs w:val="21"/>
        </w:rPr>
        <w:t>).</w:t>
      </w:r>
    </w:p>
    <w:p w:rsidR="00FD55BA" w:rsidRPr="00613D05" w:rsidRDefault="00FD55BA" w:rsidP="00345436">
      <w:pPr>
        <w:spacing w:line="280" w:lineRule="exact"/>
        <w:ind w:firstLine="567"/>
        <w:jc w:val="both"/>
        <w:rPr>
          <w:sz w:val="21"/>
          <w:szCs w:val="21"/>
        </w:rPr>
      </w:pPr>
      <w:r w:rsidRPr="00613D05">
        <w:rPr>
          <w:sz w:val="21"/>
          <w:szCs w:val="21"/>
        </w:rPr>
        <w:t xml:space="preserve">В нашем примере </w:t>
      </w:r>
      <w:r w:rsidRPr="00613D05">
        <w:rPr>
          <w:sz w:val="21"/>
          <w:szCs w:val="21"/>
          <w:lang w:val="en-US"/>
        </w:rPr>
        <w:t>k</w:t>
      </w:r>
      <w:r w:rsidRPr="00613D05">
        <w:rPr>
          <w:sz w:val="21"/>
          <w:szCs w:val="21"/>
          <w:vertAlign w:val="subscript"/>
        </w:rPr>
        <w:t>мр</w:t>
      </w:r>
      <w:r w:rsidRPr="00613D05">
        <w:rPr>
          <w:sz w:val="21"/>
          <w:szCs w:val="21"/>
        </w:rPr>
        <w:t xml:space="preserve"> = 2. 936.</w:t>
      </w:r>
    </w:p>
    <w:p w:rsidR="00FD55BA" w:rsidRPr="00613D05" w:rsidRDefault="00FD55BA" w:rsidP="00345436">
      <w:pPr>
        <w:spacing w:line="280" w:lineRule="exact"/>
        <w:ind w:firstLine="567"/>
        <w:jc w:val="both"/>
        <w:rPr>
          <w:sz w:val="21"/>
          <w:szCs w:val="21"/>
        </w:rPr>
      </w:pPr>
      <w:r w:rsidRPr="00613D05">
        <w:rPr>
          <w:sz w:val="21"/>
          <w:szCs w:val="21"/>
        </w:rPr>
        <w:t xml:space="preserve">По значению </w:t>
      </w:r>
      <w:r w:rsidRPr="00613D05">
        <w:rPr>
          <w:sz w:val="21"/>
          <w:szCs w:val="21"/>
          <w:lang w:val="en-US"/>
        </w:rPr>
        <w:t>k</w:t>
      </w:r>
      <w:r w:rsidRPr="00613D05">
        <w:rPr>
          <w:sz w:val="21"/>
          <w:szCs w:val="21"/>
          <w:vertAlign w:val="subscript"/>
        </w:rPr>
        <w:t>мр</w:t>
      </w:r>
      <w:r w:rsidRPr="00613D05">
        <w:rPr>
          <w:sz w:val="21"/>
          <w:szCs w:val="21"/>
        </w:rPr>
        <w:t xml:space="preserve"> в скалярном представлении определяем состав рациона с минимальным информационным риском в векторном представлении по формуле:</w:t>
      </w:r>
    </w:p>
    <w:p w:rsidR="00FD55BA" w:rsidRPr="00613D05" w:rsidRDefault="00FD55BA" w:rsidP="00345436">
      <w:pPr>
        <w:spacing w:line="280" w:lineRule="exact"/>
        <w:jc w:val="center"/>
        <w:rPr>
          <w:sz w:val="21"/>
          <w:szCs w:val="21"/>
        </w:rPr>
      </w:pPr>
      <w:r w:rsidRPr="00613D05">
        <w:rPr>
          <w:bCs/>
          <w:sz w:val="21"/>
          <w:szCs w:val="21"/>
          <w:lang w:val="en-US"/>
        </w:rPr>
        <w:t>x</w:t>
      </w:r>
      <w:r w:rsidRPr="00613D05">
        <w:rPr>
          <w:bCs/>
          <w:sz w:val="21"/>
          <w:szCs w:val="21"/>
          <w:vertAlign w:val="subscript"/>
          <w:lang w:val="en-US"/>
        </w:rPr>
        <w:t>j</w:t>
      </w:r>
      <w:r w:rsidRPr="00613D05">
        <w:rPr>
          <w:bCs/>
          <w:sz w:val="21"/>
          <w:szCs w:val="21"/>
          <w:vertAlign w:val="superscript"/>
          <w:lang w:val="en-US"/>
        </w:rPr>
        <w:t>k</w:t>
      </w:r>
      <w:r w:rsidRPr="00613D05">
        <w:rPr>
          <w:bCs/>
          <w:sz w:val="21"/>
          <w:szCs w:val="21"/>
          <w:vertAlign w:val="superscript"/>
        </w:rPr>
        <w:t>мр</w:t>
      </w:r>
      <w:r w:rsidRPr="00613D05">
        <w:rPr>
          <w:bCs/>
          <w:sz w:val="21"/>
          <w:szCs w:val="21"/>
        </w:rPr>
        <w:t xml:space="preserve"> = </w:t>
      </w:r>
      <w:r w:rsidRPr="00613D05">
        <w:rPr>
          <w:bCs/>
          <w:sz w:val="21"/>
          <w:szCs w:val="21"/>
          <w:lang w:val="en-US"/>
        </w:rPr>
        <w:t>x</w:t>
      </w:r>
      <w:r w:rsidRPr="00613D05">
        <w:rPr>
          <w:bCs/>
          <w:sz w:val="21"/>
          <w:szCs w:val="21"/>
          <w:vertAlign w:val="subscript"/>
          <w:lang w:val="en-US"/>
        </w:rPr>
        <w:t>j</w:t>
      </w:r>
      <w:r w:rsidRPr="00613D05">
        <w:rPr>
          <w:bCs/>
          <w:sz w:val="21"/>
          <w:szCs w:val="21"/>
          <w:vertAlign w:val="superscript"/>
          <w:lang w:val="en-US"/>
        </w:rPr>
        <w:t>k</w:t>
      </w:r>
      <w:r w:rsidRPr="00613D05">
        <w:rPr>
          <w:bCs/>
          <w:sz w:val="21"/>
          <w:szCs w:val="21"/>
          <w:vertAlign w:val="superscript"/>
        </w:rPr>
        <w:t>-</w:t>
      </w:r>
      <w:r w:rsidRPr="00613D05">
        <w:rPr>
          <w:sz w:val="21"/>
          <w:szCs w:val="21"/>
          <w:vertAlign w:val="superscript"/>
        </w:rPr>
        <w:t>∆</w:t>
      </w:r>
      <w:r w:rsidRPr="00613D05">
        <w:rPr>
          <w:bCs/>
          <w:sz w:val="21"/>
          <w:szCs w:val="21"/>
        </w:rPr>
        <w:t xml:space="preserve"> + (</w:t>
      </w:r>
      <w:r w:rsidRPr="00613D05">
        <w:rPr>
          <w:bCs/>
          <w:sz w:val="21"/>
          <w:szCs w:val="21"/>
          <w:lang w:val="en-US"/>
        </w:rPr>
        <w:t>x</w:t>
      </w:r>
      <w:r w:rsidRPr="00613D05">
        <w:rPr>
          <w:bCs/>
          <w:sz w:val="21"/>
          <w:szCs w:val="21"/>
          <w:vertAlign w:val="subscript"/>
          <w:lang w:val="en-US"/>
        </w:rPr>
        <w:t>j</w:t>
      </w:r>
      <w:r w:rsidRPr="00613D05">
        <w:rPr>
          <w:sz w:val="21"/>
          <w:szCs w:val="21"/>
          <w:vertAlign w:val="superscript"/>
          <w:lang w:val="en-US"/>
        </w:rPr>
        <w:t>k</w:t>
      </w:r>
      <w:r w:rsidRPr="00613D05">
        <w:rPr>
          <w:bCs/>
          <w:sz w:val="21"/>
          <w:szCs w:val="21"/>
        </w:rPr>
        <w:t xml:space="preserve">– </w:t>
      </w:r>
      <w:r w:rsidRPr="00613D05">
        <w:rPr>
          <w:bCs/>
          <w:sz w:val="21"/>
          <w:szCs w:val="21"/>
          <w:lang w:val="en-US"/>
        </w:rPr>
        <w:t>x</w:t>
      </w:r>
      <w:r w:rsidRPr="00613D05">
        <w:rPr>
          <w:bCs/>
          <w:sz w:val="21"/>
          <w:szCs w:val="21"/>
          <w:vertAlign w:val="subscript"/>
          <w:lang w:val="en-US"/>
        </w:rPr>
        <w:t>j</w:t>
      </w:r>
      <w:r w:rsidRPr="00613D05">
        <w:rPr>
          <w:bCs/>
          <w:sz w:val="21"/>
          <w:szCs w:val="21"/>
          <w:vertAlign w:val="superscript"/>
          <w:lang w:val="en-US"/>
        </w:rPr>
        <w:t>k</w:t>
      </w:r>
      <w:r w:rsidRPr="00613D05">
        <w:rPr>
          <w:bCs/>
          <w:sz w:val="21"/>
          <w:szCs w:val="21"/>
          <w:vertAlign w:val="superscript"/>
        </w:rPr>
        <w:t>-</w:t>
      </w:r>
      <w:r w:rsidRPr="00613D05">
        <w:rPr>
          <w:sz w:val="21"/>
          <w:szCs w:val="21"/>
          <w:vertAlign w:val="superscript"/>
        </w:rPr>
        <w:t>∆</w:t>
      </w:r>
      <w:r w:rsidRPr="00613D05">
        <w:rPr>
          <w:bCs/>
          <w:sz w:val="21"/>
          <w:szCs w:val="21"/>
        </w:rPr>
        <w:t>)/</w:t>
      </w:r>
      <w:r w:rsidRPr="00613D05">
        <w:rPr>
          <w:sz w:val="21"/>
          <w:szCs w:val="21"/>
        </w:rPr>
        <w:t>∆</w:t>
      </w:r>
      <w:r w:rsidRPr="00613D05">
        <w:rPr>
          <w:bCs/>
          <w:sz w:val="21"/>
          <w:szCs w:val="21"/>
        </w:rPr>
        <w:t>*(</w:t>
      </w:r>
      <w:r w:rsidRPr="00613D05">
        <w:rPr>
          <w:sz w:val="21"/>
          <w:szCs w:val="21"/>
          <w:lang w:val="en-US"/>
        </w:rPr>
        <w:t>k</w:t>
      </w:r>
      <w:r w:rsidRPr="00613D05">
        <w:rPr>
          <w:sz w:val="21"/>
          <w:szCs w:val="21"/>
          <w:vertAlign w:val="subscript"/>
        </w:rPr>
        <w:t>мр</w:t>
      </w:r>
      <w:r w:rsidRPr="00613D05">
        <w:rPr>
          <w:sz w:val="21"/>
          <w:szCs w:val="21"/>
        </w:rPr>
        <w:t xml:space="preserve"> </w:t>
      </w:r>
      <w:r w:rsidRPr="00613D05">
        <w:rPr>
          <w:bCs/>
          <w:sz w:val="21"/>
          <w:szCs w:val="21"/>
        </w:rPr>
        <w:t>–</w:t>
      </w:r>
      <w:r w:rsidRPr="00613D05">
        <w:rPr>
          <w:sz w:val="21"/>
          <w:szCs w:val="21"/>
          <w:vertAlign w:val="superscript"/>
        </w:rPr>
        <w:t xml:space="preserve"> </w:t>
      </w:r>
      <w:r w:rsidRPr="00613D05">
        <w:rPr>
          <w:sz w:val="21"/>
          <w:szCs w:val="21"/>
          <w:lang w:val="en-US"/>
        </w:rPr>
        <w:t>k</w:t>
      </w:r>
      <w:r w:rsidRPr="00613D05">
        <w:rPr>
          <w:sz w:val="21"/>
          <w:szCs w:val="21"/>
        </w:rPr>
        <w:t>+∆</w:t>
      </w:r>
      <w:r w:rsidRPr="00613D05">
        <w:rPr>
          <w:bCs/>
          <w:sz w:val="21"/>
          <w:szCs w:val="21"/>
        </w:rPr>
        <w:t>).</w:t>
      </w:r>
    </w:p>
    <w:p w:rsidR="00FD55BA" w:rsidRPr="00613D05" w:rsidRDefault="00FD55BA" w:rsidP="007F3ED1">
      <w:pPr>
        <w:ind w:firstLine="567"/>
        <w:jc w:val="both"/>
        <w:rPr>
          <w:sz w:val="21"/>
          <w:szCs w:val="21"/>
        </w:rPr>
      </w:pPr>
      <w:r w:rsidRPr="00613D05">
        <w:rPr>
          <w:sz w:val="21"/>
          <w:szCs w:val="21"/>
        </w:rPr>
        <w:t xml:space="preserve">Значения вычисленных масс кормов приведены в столбце «2.936» таблицы </w:t>
      </w:r>
      <w:r w:rsidR="001F29C8" w:rsidRPr="00613D05">
        <w:rPr>
          <w:sz w:val="21"/>
          <w:szCs w:val="21"/>
        </w:rPr>
        <w:t>4.4</w:t>
      </w:r>
      <w:r w:rsidRPr="00613D05">
        <w:rPr>
          <w:sz w:val="21"/>
          <w:szCs w:val="21"/>
        </w:rPr>
        <w:t>.</w:t>
      </w:r>
    </w:p>
    <w:p w:rsidR="00FD55BA" w:rsidRPr="00613D05" w:rsidRDefault="00FD55BA" w:rsidP="007F3ED1">
      <w:pPr>
        <w:ind w:firstLine="567"/>
        <w:jc w:val="both"/>
        <w:rPr>
          <w:sz w:val="21"/>
          <w:szCs w:val="21"/>
        </w:rPr>
      </w:pPr>
      <w:r w:rsidRPr="00613D05">
        <w:rPr>
          <w:sz w:val="21"/>
          <w:szCs w:val="21"/>
        </w:rPr>
        <w:t>При применении найденного рациона риск по прибыли равен 5.46 руб., в то время как максимально при заданных значениях исходных показателей риск по прибыли может достигать величины 26.76 руб.</w:t>
      </w:r>
    </w:p>
    <w:p w:rsidR="00FD55BA" w:rsidRPr="00613D05" w:rsidRDefault="00FD55BA" w:rsidP="007F3ED1">
      <w:pPr>
        <w:ind w:firstLine="567"/>
        <w:jc w:val="both"/>
        <w:rPr>
          <w:sz w:val="21"/>
          <w:szCs w:val="21"/>
        </w:rPr>
      </w:pPr>
      <w:r w:rsidRPr="00613D05">
        <w:rPr>
          <w:sz w:val="21"/>
          <w:szCs w:val="21"/>
        </w:rPr>
        <w:t>Блок-схема алгоритма минимизации информационного риска при оптимизации рационов приведена на рисунке 4</w:t>
      </w:r>
      <w:r w:rsidR="00A93FA0" w:rsidRPr="00613D05">
        <w:rPr>
          <w:sz w:val="21"/>
          <w:szCs w:val="21"/>
        </w:rPr>
        <w:t>.11</w:t>
      </w:r>
      <w:r w:rsidRPr="00613D05">
        <w:rPr>
          <w:sz w:val="21"/>
          <w:szCs w:val="21"/>
        </w:rPr>
        <w:t>.</w:t>
      </w:r>
    </w:p>
    <w:p w:rsidR="00BC6396" w:rsidRPr="00613D05" w:rsidRDefault="00BC6396" w:rsidP="00BC6396">
      <w:pPr>
        <w:widowControl w:val="0"/>
        <w:overflowPunct w:val="0"/>
        <w:autoSpaceDE w:val="0"/>
        <w:autoSpaceDN w:val="0"/>
        <w:adjustRightInd w:val="0"/>
        <w:ind w:firstLine="567"/>
        <w:jc w:val="both"/>
        <w:textAlignment w:val="baseline"/>
        <w:rPr>
          <w:noProof/>
          <w:sz w:val="21"/>
          <w:szCs w:val="21"/>
        </w:rPr>
      </w:pPr>
      <w:r w:rsidRPr="00613D05">
        <w:rPr>
          <w:noProof/>
          <w:sz w:val="21"/>
          <w:szCs w:val="21"/>
        </w:rPr>
        <w:t>В описании алгоритма дополнительно к использовавшимся ранее введены следующие обозначения:</w:t>
      </w:r>
    </w:p>
    <w:p w:rsidR="00BC6396" w:rsidRPr="00613D05" w:rsidRDefault="00BC6396" w:rsidP="00BC6396">
      <w:pPr>
        <w:widowControl w:val="0"/>
        <w:overflowPunct w:val="0"/>
        <w:autoSpaceDE w:val="0"/>
        <w:autoSpaceDN w:val="0"/>
        <w:adjustRightInd w:val="0"/>
        <w:ind w:firstLine="567"/>
        <w:jc w:val="both"/>
        <w:textAlignment w:val="baseline"/>
        <w:rPr>
          <w:sz w:val="21"/>
          <w:szCs w:val="21"/>
        </w:rPr>
      </w:pPr>
      <w:r w:rsidRPr="00613D05">
        <w:rPr>
          <w:sz w:val="21"/>
          <w:szCs w:val="21"/>
        </w:rPr>
        <w:t>ПР</w:t>
      </w:r>
      <w:r w:rsidRPr="00613D05">
        <w:rPr>
          <w:sz w:val="21"/>
          <w:szCs w:val="21"/>
          <w:vertAlign w:val="subscript"/>
        </w:rPr>
        <w:t xml:space="preserve">1 </w:t>
      </w:r>
      <w:r w:rsidRPr="00613D05">
        <w:rPr>
          <w:sz w:val="21"/>
          <w:szCs w:val="21"/>
        </w:rPr>
        <w:t>– прибыль, обеспечиваемая первым граничным рационом при нижних значениях исходных показателей;</w:t>
      </w:r>
    </w:p>
    <w:p w:rsidR="00BC6396" w:rsidRPr="00613D05" w:rsidRDefault="00BC6396" w:rsidP="00BC6396">
      <w:pPr>
        <w:widowControl w:val="0"/>
        <w:overflowPunct w:val="0"/>
        <w:autoSpaceDE w:val="0"/>
        <w:autoSpaceDN w:val="0"/>
        <w:adjustRightInd w:val="0"/>
        <w:ind w:firstLine="567"/>
        <w:jc w:val="both"/>
        <w:textAlignment w:val="baseline"/>
        <w:rPr>
          <w:sz w:val="21"/>
          <w:szCs w:val="21"/>
        </w:rPr>
      </w:pPr>
      <w:r w:rsidRPr="00613D05">
        <w:rPr>
          <w:sz w:val="21"/>
          <w:szCs w:val="21"/>
        </w:rPr>
        <w:t>ПР</w:t>
      </w:r>
      <w:r w:rsidRPr="00613D05">
        <w:rPr>
          <w:sz w:val="21"/>
          <w:szCs w:val="21"/>
          <w:vertAlign w:val="subscript"/>
        </w:rPr>
        <w:t>2</w:t>
      </w:r>
      <w:r w:rsidRPr="00613D05">
        <w:rPr>
          <w:sz w:val="21"/>
          <w:szCs w:val="21"/>
        </w:rPr>
        <w:t xml:space="preserve"> – прибыль, обеспечиваемая вторым граничным рационом при верхних значениях исходных показателей;</w:t>
      </w:r>
    </w:p>
    <w:p w:rsidR="00BC6396" w:rsidRPr="00613D05" w:rsidRDefault="00BC6396" w:rsidP="00BC6396">
      <w:pPr>
        <w:widowControl w:val="0"/>
        <w:overflowPunct w:val="0"/>
        <w:autoSpaceDE w:val="0"/>
        <w:autoSpaceDN w:val="0"/>
        <w:adjustRightInd w:val="0"/>
        <w:ind w:firstLine="567"/>
        <w:jc w:val="both"/>
        <w:textAlignment w:val="baseline"/>
        <w:rPr>
          <w:sz w:val="21"/>
          <w:szCs w:val="21"/>
        </w:rPr>
      </w:pPr>
      <w:r w:rsidRPr="00613D05">
        <w:rPr>
          <w:sz w:val="21"/>
          <w:szCs w:val="21"/>
        </w:rPr>
        <w:t>ПР</w:t>
      </w:r>
      <w:r w:rsidRPr="00613D05">
        <w:rPr>
          <w:sz w:val="21"/>
          <w:szCs w:val="21"/>
          <w:vertAlign w:val="subscript"/>
        </w:rPr>
        <w:t>1</w:t>
      </w:r>
      <w:r w:rsidRPr="00613D05">
        <w:rPr>
          <w:sz w:val="21"/>
          <w:szCs w:val="21"/>
          <w:vertAlign w:val="superscript"/>
          <w:lang w:val="en-US"/>
        </w:rPr>
        <w:t>k</w:t>
      </w:r>
      <w:r w:rsidRPr="00613D05">
        <w:rPr>
          <w:sz w:val="21"/>
          <w:szCs w:val="21"/>
        </w:rPr>
        <w:t xml:space="preserve"> – прибыль, обеспечиваемая </w:t>
      </w:r>
      <w:r w:rsidRPr="00613D05">
        <w:rPr>
          <w:sz w:val="21"/>
          <w:szCs w:val="21"/>
          <w:lang w:val="en-US"/>
        </w:rPr>
        <w:t>k</w:t>
      </w:r>
      <w:r w:rsidRPr="00613D05">
        <w:rPr>
          <w:sz w:val="21"/>
          <w:szCs w:val="21"/>
        </w:rPr>
        <w:t>-тым рационом при нижних значениях исходных показателей;</w:t>
      </w:r>
    </w:p>
    <w:p w:rsidR="00BC6396" w:rsidRPr="00613D05" w:rsidRDefault="00BC6396" w:rsidP="00BC6396">
      <w:pPr>
        <w:widowControl w:val="0"/>
        <w:overflowPunct w:val="0"/>
        <w:autoSpaceDE w:val="0"/>
        <w:autoSpaceDN w:val="0"/>
        <w:adjustRightInd w:val="0"/>
        <w:ind w:firstLine="567"/>
        <w:jc w:val="both"/>
        <w:textAlignment w:val="baseline"/>
        <w:rPr>
          <w:sz w:val="21"/>
          <w:szCs w:val="21"/>
        </w:rPr>
      </w:pPr>
      <w:r w:rsidRPr="00613D05">
        <w:rPr>
          <w:sz w:val="21"/>
          <w:szCs w:val="21"/>
        </w:rPr>
        <w:t>ПР</w:t>
      </w:r>
      <w:r w:rsidRPr="00613D05">
        <w:rPr>
          <w:sz w:val="21"/>
          <w:szCs w:val="21"/>
          <w:vertAlign w:val="subscript"/>
        </w:rPr>
        <w:t>2</w:t>
      </w:r>
      <w:r w:rsidRPr="00613D05">
        <w:rPr>
          <w:sz w:val="21"/>
          <w:szCs w:val="21"/>
          <w:vertAlign w:val="superscript"/>
          <w:lang w:val="en-US"/>
        </w:rPr>
        <w:t>k</w:t>
      </w:r>
      <w:r w:rsidRPr="00613D05">
        <w:rPr>
          <w:sz w:val="21"/>
          <w:szCs w:val="21"/>
        </w:rPr>
        <w:t xml:space="preserve"> – прибыль, обеспечиваемая </w:t>
      </w:r>
      <w:r w:rsidRPr="00613D05">
        <w:rPr>
          <w:sz w:val="21"/>
          <w:szCs w:val="21"/>
          <w:lang w:val="en-US"/>
        </w:rPr>
        <w:t>k</w:t>
      </w:r>
      <w:r w:rsidRPr="00613D05">
        <w:rPr>
          <w:sz w:val="21"/>
          <w:szCs w:val="21"/>
        </w:rPr>
        <w:t>-тым рационом при верхних значениях исходных показателей;</w:t>
      </w:r>
    </w:p>
    <w:p w:rsidR="00BC6396" w:rsidRPr="00613D05" w:rsidRDefault="00BC6396" w:rsidP="00BC6396">
      <w:pPr>
        <w:widowControl w:val="0"/>
        <w:overflowPunct w:val="0"/>
        <w:autoSpaceDE w:val="0"/>
        <w:autoSpaceDN w:val="0"/>
        <w:adjustRightInd w:val="0"/>
        <w:ind w:firstLine="567"/>
        <w:jc w:val="both"/>
        <w:textAlignment w:val="baseline"/>
        <w:rPr>
          <w:sz w:val="21"/>
          <w:szCs w:val="21"/>
        </w:rPr>
      </w:pPr>
      <w:r w:rsidRPr="00613D05">
        <w:rPr>
          <w:sz w:val="21"/>
          <w:szCs w:val="21"/>
        </w:rPr>
        <w:t>м</w:t>
      </w:r>
      <w:r w:rsidRPr="00613D05">
        <w:rPr>
          <w:sz w:val="21"/>
          <w:szCs w:val="21"/>
          <w:vertAlign w:val="subscript"/>
        </w:rPr>
        <w:t>1</w:t>
      </w:r>
      <w:r w:rsidRPr="00613D05">
        <w:rPr>
          <w:sz w:val="21"/>
          <w:szCs w:val="21"/>
        </w:rPr>
        <w:t>, у</w:t>
      </w:r>
      <w:r w:rsidRPr="00613D05">
        <w:rPr>
          <w:sz w:val="21"/>
          <w:szCs w:val="21"/>
          <w:vertAlign w:val="subscript"/>
        </w:rPr>
        <w:t>1</w:t>
      </w:r>
      <w:r w:rsidRPr="00613D05">
        <w:rPr>
          <w:sz w:val="21"/>
          <w:szCs w:val="21"/>
        </w:rPr>
        <w:t>, ж</w:t>
      </w:r>
      <w:r w:rsidRPr="00613D05">
        <w:rPr>
          <w:sz w:val="21"/>
          <w:szCs w:val="21"/>
          <w:vertAlign w:val="subscript"/>
        </w:rPr>
        <w:t>1</w:t>
      </w:r>
      <w:r w:rsidRPr="00613D05">
        <w:rPr>
          <w:sz w:val="21"/>
          <w:szCs w:val="21"/>
        </w:rPr>
        <w:t xml:space="preserve"> – нижние значения исходных показателей (массы коровы, потенциального суточного удоя, жирности молока);</w:t>
      </w:r>
    </w:p>
    <w:p w:rsidR="00BC6396" w:rsidRPr="00613D05" w:rsidRDefault="00BC6396" w:rsidP="00BC6396">
      <w:pPr>
        <w:widowControl w:val="0"/>
        <w:overflowPunct w:val="0"/>
        <w:autoSpaceDE w:val="0"/>
        <w:autoSpaceDN w:val="0"/>
        <w:adjustRightInd w:val="0"/>
        <w:ind w:firstLine="567"/>
        <w:jc w:val="both"/>
        <w:textAlignment w:val="baseline"/>
        <w:rPr>
          <w:sz w:val="21"/>
          <w:szCs w:val="21"/>
        </w:rPr>
      </w:pPr>
      <w:r w:rsidRPr="00613D05">
        <w:rPr>
          <w:sz w:val="21"/>
          <w:szCs w:val="21"/>
        </w:rPr>
        <w:t>м</w:t>
      </w:r>
      <w:r w:rsidRPr="00613D05">
        <w:rPr>
          <w:sz w:val="21"/>
          <w:szCs w:val="21"/>
          <w:vertAlign w:val="subscript"/>
        </w:rPr>
        <w:t>2</w:t>
      </w:r>
      <w:r w:rsidRPr="00613D05">
        <w:rPr>
          <w:sz w:val="21"/>
          <w:szCs w:val="21"/>
        </w:rPr>
        <w:t>, у</w:t>
      </w:r>
      <w:r w:rsidRPr="00613D05">
        <w:rPr>
          <w:sz w:val="21"/>
          <w:szCs w:val="21"/>
          <w:vertAlign w:val="subscript"/>
        </w:rPr>
        <w:t>2</w:t>
      </w:r>
      <w:r w:rsidRPr="00613D05">
        <w:rPr>
          <w:sz w:val="21"/>
          <w:szCs w:val="21"/>
        </w:rPr>
        <w:t>, ж</w:t>
      </w:r>
      <w:r w:rsidRPr="00613D05">
        <w:rPr>
          <w:sz w:val="21"/>
          <w:szCs w:val="21"/>
          <w:vertAlign w:val="subscript"/>
        </w:rPr>
        <w:t>2</w:t>
      </w:r>
      <w:r w:rsidRPr="00613D05">
        <w:rPr>
          <w:sz w:val="21"/>
          <w:szCs w:val="21"/>
        </w:rPr>
        <w:t xml:space="preserve"> – верхние значения исходных показателей;</w:t>
      </w:r>
    </w:p>
    <w:p w:rsidR="00BC6396" w:rsidRPr="00613D05" w:rsidRDefault="00BC6396" w:rsidP="00BC6396">
      <w:pPr>
        <w:widowControl w:val="0"/>
        <w:overflowPunct w:val="0"/>
        <w:autoSpaceDE w:val="0"/>
        <w:autoSpaceDN w:val="0"/>
        <w:adjustRightInd w:val="0"/>
        <w:ind w:firstLine="567"/>
        <w:jc w:val="both"/>
        <w:textAlignment w:val="baseline"/>
        <w:rPr>
          <w:sz w:val="21"/>
          <w:szCs w:val="21"/>
        </w:rPr>
      </w:pPr>
      <w:r w:rsidRPr="00613D05">
        <w:rPr>
          <w:sz w:val="21"/>
          <w:szCs w:val="21"/>
        </w:rPr>
        <w:t>ИТП</w:t>
      </w:r>
      <w:r w:rsidRPr="00613D05">
        <w:rPr>
          <w:sz w:val="21"/>
          <w:szCs w:val="21"/>
          <w:vertAlign w:val="subscript"/>
        </w:rPr>
        <w:t>1</w:t>
      </w:r>
      <w:r w:rsidRPr="00613D05">
        <w:rPr>
          <w:sz w:val="21"/>
          <w:szCs w:val="21"/>
          <w:vertAlign w:val="superscript"/>
          <w:lang w:val="en-US"/>
        </w:rPr>
        <w:t>k</w:t>
      </w:r>
      <w:r w:rsidRPr="00613D05">
        <w:rPr>
          <w:sz w:val="21"/>
          <w:szCs w:val="21"/>
        </w:rPr>
        <w:t xml:space="preserve"> – информационно-технологические потери </w:t>
      </w:r>
      <w:r w:rsidRPr="00613D05">
        <w:rPr>
          <w:sz w:val="21"/>
          <w:szCs w:val="21"/>
          <w:lang w:val="en-US"/>
        </w:rPr>
        <w:t>k</w:t>
      </w:r>
      <w:r w:rsidRPr="00613D05">
        <w:rPr>
          <w:sz w:val="21"/>
          <w:szCs w:val="21"/>
        </w:rPr>
        <w:t>-того рациона при нижних значениях исходных показателей;</w:t>
      </w:r>
    </w:p>
    <w:p w:rsidR="00BC6396" w:rsidRPr="00613D05" w:rsidRDefault="00BC6396" w:rsidP="00BC6396">
      <w:pPr>
        <w:widowControl w:val="0"/>
        <w:overflowPunct w:val="0"/>
        <w:autoSpaceDE w:val="0"/>
        <w:autoSpaceDN w:val="0"/>
        <w:adjustRightInd w:val="0"/>
        <w:ind w:firstLine="567"/>
        <w:jc w:val="both"/>
        <w:textAlignment w:val="baseline"/>
        <w:rPr>
          <w:sz w:val="21"/>
          <w:szCs w:val="21"/>
        </w:rPr>
      </w:pPr>
      <w:r w:rsidRPr="00613D05">
        <w:rPr>
          <w:sz w:val="21"/>
          <w:szCs w:val="21"/>
        </w:rPr>
        <w:t>ИТП</w:t>
      </w:r>
      <w:r w:rsidRPr="00613D05">
        <w:rPr>
          <w:sz w:val="21"/>
          <w:szCs w:val="21"/>
          <w:vertAlign w:val="subscript"/>
        </w:rPr>
        <w:t>2</w:t>
      </w:r>
      <w:r w:rsidRPr="00613D05">
        <w:rPr>
          <w:sz w:val="21"/>
          <w:szCs w:val="21"/>
          <w:vertAlign w:val="superscript"/>
          <w:lang w:val="en-US"/>
        </w:rPr>
        <w:t>k</w:t>
      </w:r>
      <w:r w:rsidRPr="00613D05">
        <w:rPr>
          <w:sz w:val="21"/>
          <w:szCs w:val="21"/>
        </w:rPr>
        <w:t xml:space="preserve"> – информационно-технологические потери </w:t>
      </w:r>
      <w:r w:rsidRPr="00613D05">
        <w:rPr>
          <w:sz w:val="21"/>
          <w:szCs w:val="21"/>
          <w:lang w:val="en-US"/>
        </w:rPr>
        <w:t>k</w:t>
      </w:r>
      <w:r w:rsidRPr="00613D05">
        <w:rPr>
          <w:sz w:val="21"/>
          <w:szCs w:val="21"/>
        </w:rPr>
        <w:t>-того рациона при верхних значениях исходных показателей.</w:t>
      </w:r>
    </w:p>
    <w:p w:rsidR="00A93FA0" w:rsidRPr="00613D05" w:rsidRDefault="00A93FA0" w:rsidP="007F3ED1">
      <w:pPr>
        <w:ind w:firstLine="567"/>
        <w:jc w:val="both"/>
        <w:rPr>
          <w:sz w:val="21"/>
          <w:szCs w:val="21"/>
        </w:rPr>
      </w:pPr>
    </w:p>
    <w:p w:rsidR="00A93FA0" w:rsidRPr="00613D05" w:rsidRDefault="003A3DB7" w:rsidP="00BC6396">
      <w:pPr>
        <w:widowControl w:val="0"/>
        <w:overflowPunct w:val="0"/>
        <w:autoSpaceDE w:val="0"/>
        <w:autoSpaceDN w:val="0"/>
        <w:adjustRightInd w:val="0"/>
        <w:jc w:val="center"/>
        <w:textAlignment w:val="baseline"/>
        <w:rPr>
          <w:sz w:val="21"/>
          <w:szCs w:val="21"/>
        </w:rPr>
      </w:pPr>
      <w:r>
        <w:rPr>
          <w:sz w:val="21"/>
          <w:szCs w:val="21"/>
        </w:rPr>
        <w:lastRenderedPageBreak/>
        <w:pict>
          <v:shape id="_x0000_i1172" type="#_x0000_t75" style="width:260.1pt;height:451.15pt">
            <v:imagedata r:id="rId159" o:title=""/>
          </v:shape>
        </w:pict>
      </w:r>
    </w:p>
    <w:p w:rsidR="00A93FA0" w:rsidRPr="00613D05" w:rsidRDefault="00A93FA0" w:rsidP="007F3ED1">
      <w:pPr>
        <w:widowControl w:val="0"/>
        <w:overflowPunct w:val="0"/>
        <w:autoSpaceDE w:val="0"/>
        <w:autoSpaceDN w:val="0"/>
        <w:adjustRightInd w:val="0"/>
        <w:ind w:firstLine="567"/>
        <w:jc w:val="center"/>
        <w:textAlignment w:val="baseline"/>
        <w:rPr>
          <w:sz w:val="21"/>
          <w:szCs w:val="21"/>
        </w:rPr>
      </w:pPr>
    </w:p>
    <w:p w:rsidR="00FD55BA" w:rsidRPr="00613D05" w:rsidRDefault="00FD55BA" w:rsidP="00BC6396">
      <w:pPr>
        <w:widowControl w:val="0"/>
        <w:overflowPunct w:val="0"/>
        <w:autoSpaceDE w:val="0"/>
        <w:autoSpaceDN w:val="0"/>
        <w:adjustRightInd w:val="0"/>
        <w:jc w:val="center"/>
        <w:textAlignment w:val="baseline"/>
        <w:rPr>
          <w:sz w:val="21"/>
          <w:szCs w:val="21"/>
        </w:rPr>
      </w:pPr>
      <w:r w:rsidRPr="00613D05">
        <w:rPr>
          <w:sz w:val="21"/>
          <w:szCs w:val="21"/>
        </w:rPr>
        <w:t>Рисунок 4</w:t>
      </w:r>
      <w:r w:rsidR="00B97E5B" w:rsidRPr="00613D05">
        <w:rPr>
          <w:sz w:val="21"/>
          <w:szCs w:val="21"/>
        </w:rPr>
        <w:t>.11</w:t>
      </w:r>
      <w:r w:rsidRPr="00613D05">
        <w:rPr>
          <w:sz w:val="21"/>
          <w:szCs w:val="21"/>
        </w:rPr>
        <w:t>– Блок-схема алгоритма минимизации информационного риска</w:t>
      </w:r>
    </w:p>
    <w:p w:rsidR="000B5830" w:rsidRPr="00613D05" w:rsidRDefault="000B5830" w:rsidP="007F3ED1">
      <w:pPr>
        <w:widowControl w:val="0"/>
        <w:overflowPunct w:val="0"/>
        <w:autoSpaceDE w:val="0"/>
        <w:autoSpaceDN w:val="0"/>
        <w:adjustRightInd w:val="0"/>
        <w:ind w:firstLine="567"/>
        <w:jc w:val="both"/>
        <w:textAlignment w:val="baseline"/>
        <w:rPr>
          <w:sz w:val="21"/>
          <w:szCs w:val="21"/>
        </w:rPr>
      </w:pPr>
    </w:p>
    <w:p w:rsidR="000B5830" w:rsidRPr="00613D05" w:rsidRDefault="00B25D77" w:rsidP="00B505C0">
      <w:pPr>
        <w:pStyle w:val="a4"/>
        <w:numPr>
          <w:ilvl w:val="1"/>
          <w:numId w:val="10"/>
        </w:numPr>
        <w:spacing w:after="0"/>
        <w:ind w:left="0" w:firstLine="0"/>
        <w:jc w:val="center"/>
        <w:rPr>
          <w:b/>
          <w:noProof/>
          <w:sz w:val="21"/>
          <w:szCs w:val="21"/>
        </w:rPr>
      </w:pPr>
      <w:r w:rsidRPr="00613D05">
        <w:rPr>
          <w:b/>
          <w:color w:val="000000"/>
          <w:sz w:val="21"/>
          <w:szCs w:val="21"/>
        </w:rPr>
        <w:t>Формирование кормового плана</w:t>
      </w:r>
    </w:p>
    <w:p w:rsidR="001F7D1D" w:rsidRPr="00613D05" w:rsidRDefault="001F7D1D" w:rsidP="0063466D">
      <w:pPr>
        <w:ind w:firstLine="567"/>
        <w:jc w:val="both"/>
        <w:rPr>
          <w:sz w:val="21"/>
          <w:szCs w:val="21"/>
        </w:rPr>
      </w:pPr>
      <w:r w:rsidRPr="00613D05">
        <w:rPr>
          <w:b/>
          <w:i/>
          <w:sz w:val="21"/>
          <w:szCs w:val="21"/>
        </w:rPr>
        <w:t>Кормовой план</w:t>
      </w:r>
      <w:r w:rsidRPr="00613D05">
        <w:rPr>
          <w:i/>
          <w:sz w:val="21"/>
          <w:szCs w:val="21"/>
        </w:rPr>
        <w:t xml:space="preserve"> </w:t>
      </w:r>
      <w:r w:rsidRPr="00613D05">
        <w:rPr>
          <w:sz w:val="21"/>
          <w:szCs w:val="21"/>
        </w:rPr>
        <w:t xml:space="preserve">представляет собой план обеспечения </w:t>
      </w:r>
      <w:r w:rsidR="008D5F59" w:rsidRPr="00613D05">
        <w:rPr>
          <w:sz w:val="21"/>
          <w:szCs w:val="21"/>
        </w:rPr>
        <w:t>животных предприятия</w:t>
      </w:r>
      <w:r w:rsidRPr="00613D05">
        <w:rPr>
          <w:sz w:val="21"/>
          <w:szCs w:val="21"/>
        </w:rPr>
        <w:t xml:space="preserve"> кормами во временном разрезе.</w:t>
      </w:r>
    </w:p>
    <w:p w:rsidR="0063466D" w:rsidRPr="00613D05" w:rsidRDefault="0063466D" w:rsidP="0063466D">
      <w:pPr>
        <w:ind w:firstLine="567"/>
        <w:jc w:val="both"/>
        <w:rPr>
          <w:sz w:val="21"/>
          <w:szCs w:val="21"/>
        </w:rPr>
      </w:pPr>
      <w:r w:rsidRPr="00613D05">
        <w:rPr>
          <w:sz w:val="21"/>
          <w:szCs w:val="21"/>
        </w:rPr>
        <w:t xml:space="preserve">Необходимость оперативного решения задачи обеспечения животных кормами обусловлена в первую очередь динамикой </w:t>
      </w:r>
      <w:r w:rsidR="008D5F59" w:rsidRPr="00613D05">
        <w:rPr>
          <w:sz w:val="21"/>
          <w:szCs w:val="21"/>
        </w:rPr>
        <w:t xml:space="preserve">развития животных </w:t>
      </w:r>
      <w:r w:rsidRPr="00613D05">
        <w:rPr>
          <w:sz w:val="21"/>
          <w:szCs w:val="21"/>
        </w:rPr>
        <w:t xml:space="preserve">и </w:t>
      </w:r>
      <w:r w:rsidR="008D5F59" w:rsidRPr="00613D05">
        <w:rPr>
          <w:sz w:val="21"/>
          <w:szCs w:val="21"/>
        </w:rPr>
        <w:t>обновления стада</w:t>
      </w:r>
      <w:r w:rsidRPr="00613D05">
        <w:rPr>
          <w:sz w:val="21"/>
          <w:szCs w:val="21"/>
        </w:rPr>
        <w:t xml:space="preserve">. Постановка задачи может быть сформулирована следующим образом: «Имеется набор рецептов рационов на </w:t>
      </w:r>
      <w:r w:rsidR="008D5F59" w:rsidRPr="00613D05">
        <w:rPr>
          <w:sz w:val="21"/>
          <w:szCs w:val="21"/>
        </w:rPr>
        <w:t>рассматриваемый</w:t>
      </w:r>
      <w:r w:rsidRPr="00613D05">
        <w:rPr>
          <w:sz w:val="21"/>
          <w:szCs w:val="21"/>
        </w:rPr>
        <w:t xml:space="preserve"> период </w:t>
      </w:r>
      <w:r w:rsidR="008D5F59" w:rsidRPr="00613D05">
        <w:rPr>
          <w:sz w:val="21"/>
          <w:szCs w:val="21"/>
        </w:rPr>
        <w:t>времени</w:t>
      </w:r>
      <w:r w:rsidRPr="00613D05">
        <w:rPr>
          <w:sz w:val="21"/>
          <w:szCs w:val="21"/>
        </w:rPr>
        <w:t xml:space="preserve">, предназначаемых для </w:t>
      </w:r>
      <w:r w:rsidR="008D5F59" w:rsidRPr="00613D05">
        <w:rPr>
          <w:sz w:val="21"/>
          <w:szCs w:val="21"/>
        </w:rPr>
        <w:t>различн</w:t>
      </w:r>
      <w:r w:rsidRPr="00613D05">
        <w:rPr>
          <w:sz w:val="21"/>
          <w:szCs w:val="21"/>
        </w:rPr>
        <w:t xml:space="preserve">ых </w:t>
      </w:r>
      <w:r w:rsidR="008D5F59" w:rsidRPr="00613D05">
        <w:rPr>
          <w:sz w:val="21"/>
          <w:szCs w:val="21"/>
        </w:rPr>
        <w:t xml:space="preserve">половозрастных групп животных и </w:t>
      </w:r>
      <w:r w:rsidRPr="00613D05">
        <w:rPr>
          <w:sz w:val="21"/>
          <w:szCs w:val="21"/>
        </w:rPr>
        <w:t>фаз</w:t>
      </w:r>
      <w:r w:rsidR="008D5F59" w:rsidRPr="00613D05">
        <w:rPr>
          <w:sz w:val="21"/>
          <w:szCs w:val="21"/>
        </w:rPr>
        <w:t xml:space="preserve"> их</w:t>
      </w:r>
      <w:r w:rsidRPr="00613D05">
        <w:rPr>
          <w:sz w:val="21"/>
          <w:szCs w:val="21"/>
        </w:rPr>
        <w:t xml:space="preserve"> р</w:t>
      </w:r>
      <w:r w:rsidR="00626C34" w:rsidRPr="00613D05">
        <w:rPr>
          <w:sz w:val="21"/>
          <w:szCs w:val="21"/>
        </w:rPr>
        <w:t>азвития</w:t>
      </w:r>
      <w:r w:rsidRPr="00613D05">
        <w:rPr>
          <w:sz w:val="21"/>
          <w:szCs w:val="21"/>
        </w:rPr>
        <w:t xml:space="preserve">. Требуется на каждый день периода определять поголовье животных в каждой фазе (группе кормления) и оперативно формировать требования на обеспечение животных кормами». </w:t>
      </w:r>
    </w:p>
    <w:p w:rsidR="00EF53A1" w:rsidRPr="00613D05" w:rsidRDefault="00EF53A1" w:rsidP="00EF53A1">
      <w:pPr>
        <w:ind w:firstLine="567"/>
        <w:jc w:val="both"/>
        <w:rPr>
          <w:sz w:val="21"/>
          <w:szCs w:val="21"/>
        </w:rPr>
      </w:pPr>
      <w:r w:rsidRPr="00613D05">
        <w:rPr>
          <w:sz w:val="21"/>
          <w:szCs w:val="21"/>
        </w:rPr>
        <w:t>На рисунке 4.12 показана схема информационного обеспечения процесса формирования кормового плана.</w:t>
      </w:r>
    </w:p>
    <w:p w:rsidR="00EF53A1" w:rsidRPr="00613D05" w:rsidRDefault="00EF53A1" w:rsidP="00EF53A1">
      <w:pPr>
        <w:ind w:firstLine="567"/>
        <w:jc w:val="both"/>
        <w:rPr>
          <w:sz w:val="21"/>
          <w:szCs w:val="21"/>
        </w:rPr>
      </w:pPr>
    </w:p>
    <w:p w:rsidR="00EF53A1" w:rsidRPr="00613D05" w:rsidRDefault="003A3DB7" w:rsidP="00EF53A1">
      <w:pPr>
        <w:jc w:val="center"/>
        <w:rPr>
          <w:sz w:val="21"/>
          <w:szCs w:val="21"/>
        </w:rPr>
      </w:pPr>
      <w:r>
        <w:rPr>
          <w:noProof/>
          <w:sz w:val="21"/>
          <w:szCs w:val="21"/>
        </w:rPr>
        <w:pict>
          <v:shape id="_x0000_i1173" type="#_x0000_t75" style="width:306.75pt;height:171.9pt;visibility:visible">
            <v:imagedata r:id="rId160" o:title=""/>
          </v:shape>
        </w:pict>
      </w:r>
    </w:p>
    <w:p w:rsidR="00EF53A1" w:rsidRPr="00613D05" w:rsidRDefault="00EF53A1" w:rsidP="00EF53A1">
      <w:pPr>
        <w:jc w:val="center"/>
        <w:rPr>
          <w:sz w:val="21"/>
          <w:szCs w:val="21"/>
        </w:rPr>
      </w:pPr>
      <w:r w:rsidRPr="00613D05">
        <w:rPr>
          <w:sz w:val="21"/>
          <w:szCs w:val="21"/>
        </w:rPr>
        <w:t>Рисунок 4.12 – Информационное обеспечение формирования кормового плана</w:t>
      </w:r>
    </w:p>
    <w:p w:rsidR="00EF53A1" w:rsidRPr="00613D05" w:rsidRDefault="00EF53A1" w:rsidP="00EF53A1">
      <w:pPr>
        <w:jc w:val="center"/>
        <w:rPr>
          <w:sz w:val="21"/>
          <w:szCs w:val="21"/>
        </w:rPr>
      </w:pPr>
    </w:p>
    <w:p w:rsidR="0063466D" w:rsidRPr="00613D05" w:rsidRDefault="004B7F47" w:rsidP="0063466D">
      <w:pPr>
        <w:ind w:firstLine="567"/>
        <w:jc w:val="both"/>
        <w:rPr>
          <w:sz w:val="21"/>
          <w:szCs w:val="21"/>
        </w:rPr>
      </w:pPr>
      <w:r w:rsidRPr="00613D05">
        <w:rPr>
          <w:sz w:val="21"/>
          <w:szCs w:val="21"/>
        </w:rPr>
        <w:t xml:space="preserve">Рассмотрим </w:t>
      </w:r>
      <w:r w:rsidR="00227CCA" w:rsidRPr="00613D05">
        <w:rPr>
          <w:sz w:val="21"/>
          <w:szCs w:val="21"/>
        </w:rPr>
        <w:t>методические положения</w:t>
      </w:r>
      <w:r w:rsidRPr="00613D05">
        <w:rPr>
          <w:sz w:val="21"/>
          <w:szCs w:val="21"/>
        </w:rPr>
        <w:t xml:space="preserve"> решения этой задачи на примере формирования</w:t>
      </w:r>
      <w:r w:rsidR="00626C34" w:rsidRPr="00613D05">
        <w:rPr>
          <w:sz w:val="21"/>
          <w:szCs w:val="21"/>
        </w:rPr>
        <w:t xml:space="preserve"> кормового плана для молодняка КРС. </w:t>
      </w:r>
    </w:p>
    <w:p w:rsidR="0063466D" w:rsidRPr="00613D05" w:rsidRDefault="0063466D" w:rsidP="00B505C0">
      <w:pPr>
        <w:pStyle w:val="af3"/>
        <w:numPr>
          <w:ilvl w:val="0"/>
          <w:numId w:val="43"/>
        </w:numPr>
        <w:spacing w:after="0" w:line="240" w:lineRule="auto"/>
        <w:ind w:left="0" w:firstLine="567"/>
        <w:jc w:val="both"/>
        <w:rPr>
          <w:rFonts w:ascii="Times New Roman" w:hAnsi="Times New Roman"/>
          <w:i/>
          <w:sz w:val="21"/>
          <w:szCs w:val="21"/>
        </w:rPr>
      </w:pPr>
      <w:r w:rsidRPr="00613D05">
        <w:rPr>
          <w:rFonts w:ascii="Times New Roman" w:hAnsi="Times New Roman"/>
          <w:i/>
          <w:sz w:val="21"/>
          <w:szCs w:val="21"/>
        </w:rPr>
        <w:t>Задать фазы роста молодняка от рождения до конца периода выращивания с дифференциацией по полу и хозяйственному назначению.</w:t>
      </w:r>
    </w:p>
    <w:p w:rsidR="0063466D" w:rsidRPr="00613D05" w:rsidRDefault="0063466D" w:rsidP="0063466D">
      <w:pPr>
        <w:pStyle w:val="aa"/>
        <w:ind w:firstLine="567"/>
        <w:jc w:val="both"/>
        <w:rPr>
          <w:rFonts w:ascii="Times New Roman" w:hAnsi="Times New Roman"/>
          <w:sz w:val="21"/>
          <w:szCs w:val="21"/>
        </w:rPr>
      </w:pPr>
      <w:r w:rsidRPr="00613D05">
        <w:rPr>
          <w:rFonts w:ascii="Times New Roman" w:hAnsi="Times New Roman"/>
          <w:sz w:val="21"/>
          <w:szCs w:val="21"/>
        </w:rPr>
        <w:t>Фазы роста совместного выращивания молодняка женского и мужского пола:</w:t>
      </w:r>
    </w:p>
    <w:p w:rsidR="0063466D" w:rsidRPr="00613D05" w:rsidRDefault="0063466D" w:rsidP="00A3262F">
      <w:pPr>
        <w:pStyle w:val="aa"/>
        <w:jc w:val="center"/>
        <w:rPr>
          <w:rFonts w:ascii="Times New Roman" w:hAnsi="Times New Roman"/>
          <w:sz w:val="21"/>
          <w:szCs w:val="21"/>
        </w:rPr>
      </w:pPr>
      <w:r w:rsidRPr="00613D05">
        <w:rPr>
          <w:rFonts w:ascii="Times New Roman" w:hAnsi="Times New Roman"/>
          <w:sz w:val="21"/>
          <w:szCs w:val="21"/>
        </w:rPr>
        <w:lastRenderedPageBreak/>
        <w:t>Ф</w:t>
      </w:r>
      <w:r w:rsidRPr="00613D05">
        <w:rPr>
          <w:rFonts w:ascii="Times New Roman" w:hAnsi="Times New Roman"/>
          <w:sz w:val="21"/>
          <w:szCs w:val="21"/>
          <w:vertAlign w:val="subscript"/>
          <w:lang w:val="en-US"/>
        </w:rPr>
        <w:t>q</w:t>
      </w:r>
      <w:r w:rsidRPr="00613D05">
        <w:rPr>
          <w:rFonts w:ascii="Times New Roman" w:hAnsi="Times New Roman"/>
          <w:sz w:val="21"/>
          <w:szCs w:val="21"/>
          <w:vertAlign w:val="subscript"/>
        </w:rPr>
        <w:t xml:space="preserve"> </w:t>
      </w:r>
      <w:r w:rsidRPr="00613D05">
        <w:rPr>
          <w:rFonts w:ascii="Times New Roman" w:hAnsi="Times New Roman"/>
          <w:sz w:val="21"/>
          <w:szCs w:val="21"/>
        </w:rPr>
        <w:t>:</w:t>
      </w:r>
      <w:r w:rsidRPr="00613D05">
        <w:rPr>
          <w:rFonts w:ascii="Times New Roman" w:hAnsi="Times New Roman"/>
          <w:b/>
          <w:sz w:val="21"/>
          <w:szCs w:val="21"/>
        </w:rPr>
        <w:t xml:space="preserve"> </w:t>
      </w:r>
      <w:r w:rsidRPr="00613D05">
        <w:rPr>
          <w:rFonts w:ascii="Times New Roman" w:hAnsi="Times New Roman"/>
          <w:sz w:val="21"/>
          <w:szCs w:val="21"/>
        </w:rPr>
        <w:t>{ вз1</w:t>
      </w:r>
      <w:r w:rsidRPr="00613D05">
        <w:rPr>
          <w:rFonts w:ascii="Times New Roman" w:hAnsi="Times New Roman"/>
          <w:sz w:val="21"/>
          <w:szCs w:val="21"/>
          <w:vertAlign w:val="subscript"/>
          <w:lang w:val="en-US"/>
        </w:rPr>
        <w:t>q</w:t>
      </w:r>
      <w:r w:rsidRPr="00613D05">
        <w:rPr>
          <w:rFonts w:ascii="Times New Roman" w:hAnsi="Times New Roman"/>
          <w:sz w:val="21"/>
          <w:szCs w:val="21"/>
        </w:rPr>
        <w:t xml:space="preserve"> &lt;= вз &lt;= вз2</w:t>
      </w:r>
      <w:r w:rsidRPr="00613D05">
        <w:rPr>
          <w:rFonts w:ascii="Times New Roman" w:hAnsi="Times New Roman"/>
          <w:sz w:val="21"/>
          <w:szCs w:val="21"/>
          <w:vertAlign w:val="subscript"/>
          <w:lang w:val="en-US"/>
        </w:rPr>
        <w:t>q</w:t>
      </w:r>
      <w:r w:rsidRPr="00613D05">
        <w:rPr>
          <w:rFonts w:ascii="Times New Roman" w:hAnsi="Times New Roman"/>
          <w:sz w:val="21"/>
          <w:szCs w:val="21"/>
        </w:rPr>
        <w:t>}</w:t>
      </w:r>
    </w:p>
    <w:p w:rsidR="0063466D" w:rsidRPr="00613D05" w:rsidRDefault="0063466D" w:rsidP="00626C34">
      <w:pPr>
        <w:jc w:val="both"/>
        <w:rPr>
          <w:sz w:val="21"/>
          <w:szCs w:val="21"/>
        </w:rPr>
      </w:pPr>
      <w:r w:rsidRPr="00613D05">
        <w:rPr>
          <w:sz w:val="21"/>
          <w:szCs w:val="21"/>
        </w:rPr>
        <w:t>где Ф</w:t>
      </w:r>
      <w:r w:rsidRPr="00613D05">
        <w:rPr>
          <w:sz w:val="21"/>
          <w:szCs w:val="21"/>
          <w:vertAlign w:val="subscript"/>
          <w:lang w:val="en-US"/>
        </w:rPr>
        <w:t>q</w:t>
      </w:r>
      <w:r w:rsidRPr="00613D05">
        <w:rPr>
          <w:sz w:val="21"/>
          <w:szCs w:val="21"/>
        </w:rPr>
        <w:t xml:space="preserve"> – </w:t>
      </w:r>
      <w:r w:rsidRPr="00613D05">
        <w:rPr>
          <w:sz w:val="21"/>
          <w:szCs w:val="21"/>
          <w:lang w:val="en-US"/>
        </w:rPr>
        <w:t>q</w:t>
      </w:r>
      <w:r w:rsidRPr="00613D05">
        <w:rPr>
          <w:sz w:val="21"/>
          <w:szCs w:val="21"/>
        </w:rPr>
        <w:t xml:space="preserve">-тая фаза роста совместного выращивания молодняка женского и мужского пола ( </w:t>
      </w:r>
      <w:r w:rsidRPr="00613D05">
        <w:rPr>
          <w:sz w:val="21"/>
          <w:szCs w:val="21"/>
          <w:lang w:val="en-US"/>
        </w:rPr>
        <w:t>q</w:t>
      </w:r>
      <w:r w:rsidRPr="00613D05">
        <w:rPr>
          <w:sz w:val="21"/>
          <w:szCs w:val="21"/>
        </w:rPr>
        <w:t xml:space="preserve"> </w:t>
      </w:r>
      <w:r w:rsidRPr="00613D05">
        <w:rPr>
          <w:sz w:val="21"/>
          <w:szCs w:val="21"/>
        </w:rPr>
        <w:sym w:font="Symbol" w:char="F0CE"/>
      </w:r>
      <w:r w:rsidRPr="00613D05">
        <w:rPr>
          <w:sz w:val="21"/>
          <w:szCs w:val="21"/>
        </w:rPr>
        <w:t xml:space="preserve"> [1, </w:t>
      </w:r>
      <w:r w:rsidRPr="00613D05">
        <w:rPr>
          <w:sz w:val="21"/>
          <w:szCs w:val="21"/>
          <w:lang w:val="en-US"/>
        </w:rPr>
        <w:t>Q</w:t>
      </w:r>
      <w:r w:rsidRPr="00613D05">
        <w:rPr>
          <w:sz w:val="21"/>
          <w:szCs w:val="21"/>
        </w:rPr>
        <w:t>] );</w:t>
      </w:r>
    </w:p>
    <w:p w:rsidR="0063466D" w:rsidRPr="00613D05" w:rsidRDefault="0063466D" w:rsidP="00626C34">
      <w:pPr>
        <w:jc w:val="both"/>
        <w:rPr>
          <w:sz w:val="21"/>
          <w:szCs w:val="21"/>
        </w:rPr>
      </w:pPr>
      <w:r w:rsidRPr="00613D05">
        <w:rPr>
          <w:sz w:val="21"/>
          <w:szCs w:val="21"/>
        </w:rPr>
        <w:t xml:space="preserve">      </w:t>
      </w:r>
      <w:r w:rsidRPr="00613D05">
        <w:rPr>
          <w:sz w:val="21"/>
          <w:szCs w:val="21"/>
          <w:lang w:val="en-US"/>
        </w:rPr>
        <w:t>Q</w:t>
      </w:r>
      <w:r w:rsidRPr="00613D05">
        <w:rPr>
          <w:sz w:val="21"/>
          <w:szCs w:val="21"/>
        </w:rPr>
        <w:t xml:space="preserve"> – количество фаз совместного выращивания молодняка;</w:t>
      </w:r>
    </w:p>
    <w:p w:rsidR="0063466D" w:rsidRPr="00613D05" w:rsidRDefault="0063466D" w:rsidP="00626C34">
      <w:pPr>
        <w:jc w:val="both"/>
        <w:rPr>
          <w:sz w:val="21"/>
          <w:szCs w:val="21"/>
        </w:rPr>
      </w:pPr>
      <w:r w:rsidRPr="00613D05">
        <w:rPr>
          <w:sz w:val="21"/>
          <w:szCs w:val="21"/>
        </w:rPr>
        <w:t xml:space="preserve">      вз – возраст животного;</w:t>
      </w:r>
    </w:p>
    <w:p w:rsidR="0063466D" w:rsidRPr="00613D05" w:rsidRDefault="0063466D" w:rsidP="00626C34">
      <w:pPr>
        <w:jc w:val="both"/>
        <w:rPr>
          <w:sz w:val="21"/>
          <w:szCs w:val="21"/>
        </w:rPr>
      </w:pPr>
      <w:r w:rsidRPr="00613D05">
        <w:rPr>
          <w:sz w:val="21"/>
          <w:szCs w:val="21"/>
        </w:rPr>
        <w:t xml:space="preserve">      вз1</w:t>
      </w:r>
      <w:r w:rsidRPr="00613D05">
        <w:rPr>
          <w:sz w:val="21"/>
          <w:szCs w:val="21"/>
          <w:vertAlign w:val="subscript"/>
          <w:lang w:val="en-US"/>
        </w:rPr>
        <w:t>q</w:t>
      </w:r>
      <w:r w:rsidRPr="00613D05">
        <w:rPr>
          <w:sz w:val="21"/>
          <w:szCs w:val="21"/>
        </w:rPr>
        <w:t>, вз2</w:t>
      </w:r>
      <w:r w:rsidRPr="00613D05">
        <w:rPr>
          <w:sz w:val="21"/>
          <w:szCs w:val="21"/>
          <w:vertAlign w:val="subscript"/>
          <w:lang w:val="en-US"/>
        </w:rPr>
        <w:t>q</w:t>
      </w:r>
      <w:r w:rsidRPr="00613D05">
        <w:rPr>
          <w:sz w:val="21"/>
          <w:szCs w:val="21"/>
        </w:rPr>
        <w:t xml:space="preserve"> – соответственно минимальный и максимальный возраст животных в </w:t>
      </w:r>
      <w:r w:rsidRPr="00613D05">
        <w:rPr>
          <w:sz w:val="21"/>
          <w:szCs w:val="21"/>
          <w:lang w:val="en-US"/>
        </w:rPr>
        <w:t>q</w:t>
      </w:r>
      <w:r w:rsidRPr="00613D05">
        <w:rPr>
          <w:sz w:val="21"/>
          <w:szCs w:val="21"/>
        </w:rPr>
        <w:t>-той фазе роста.</w:t>
      </w:r>
    </w:p>
    <w:p w:rsidR="0063466D" w:rsidRPr="00613D05" w:rsidRDefault="0063466D" w:rsidP="0063466D">
      <w:pPr>
        <w:pStyle w:val="aa"/>
        <w:ind w:firstLine="567"/>
        <w:jc w:val="both"/>
        <w:rPr>
          <w:rFonts w:ascii="Times New Roman" w:hAnsi="Times New Roman"/>
          <w:sz w:val="21"/>
          <w:szCs w:val="21"/>
        </w:rPr>
      </w:pPr>
      <w:r w:rsidRPr="00613D05">
        <w:rPr>
          <w:rFonts w:ascii="Times New Roman" w:hAnsi="Times New Roman"/>
          <w:sz w:val="21"/>
          <w:szCs w:val="21"/>
        </w:rPr>
        <w:t>Фазы роста отдельного выращивания молодняка женского пола:</w:t>
      </w:r>
    </w:p>
    <w:p w:rsidR="0063466D" w:rsidRPr="00613D05" w:rsidRDefault="0063466D" w:rsidP="00D46852">
      <w:pPr>
        <w:pStyle w:val="aa"/>
        <w:jc w:val="center"/>
        <w:rPr>
          <w:rFonts w:ascii="Times New Roman" w:hAnsi="Times New Roman"/>
          <w:sz w:val="21"/>
          <w:szCs w:val="21"/>
        </w:rPr>
      </w:pPr>
      <w:r w:rsidRPr="00613D05">
        <w:rPr>
          <w:rFonts w:ascii="Times New Roman" w:hAnsi="Times New Roman"/>
          <w:sz w:val="21"/>
          <w:szCs w:val="21"/>
        </w:rPr>
        <w:t>Ф</w:t>
      </w:r>
      <w:r w:rsidRPr="00613D05">
        <w:rPr>
          <w:rFonts w:ascii="Times New Roman" w:hAnsi="Times New Roman"/>
          <w:sz w:val="21"/>
          <w:szCs w:val="21"/>
          <w:vertAlign w:val="subscript"/>
          <w:lang w:val="en-US"/>
        </w:rPr>
        <w:t>i</w:t>
      </w:r>
      <w:r w:rsidRPr="00613D05">
        <w:rPr>
          <w:rFonts w:ascii="Times New Roman" w:hAnsi="Times New Roman"/>
          <w:sz w:val="21"/>
          <w:szCs w:val="21"/>
          <w:vertAlign w:val="subscript"/>
        </w:rPr>
        <w:t xml:space="preserve"> </w:t>
      </w:r>
      <w:r w:rsidRPr="00613D05">
        <w:rPr>
          <w:rFonts w:ascii="Times New Roman" w:hAnsi="Times New Roman"/>
          <w:sz w:val="21"/>
          <w:szCs w:val="21"/>
        </w:rPr>
        <w:t>:</w:t>
      </w:r>
      <w:r w:rsidRPr="00613D05">
        <w:rPr>
          <w:rFonts w:ascii="Times New Roman" w:hAnsi="Times New Roman"/>
          <w:b/>
          <w:sz w:val="21"/>
          <w:szCs w:val="21"/>
        </w:rPr>
        <w:t xml:space="preserve"> </w:t>
      </w:r>
      <w:r w:rsidRPr="00613D05">
        <w:rPr>
          <w:rFonts w:ascii="Times New Roman" w:hAnsi="Times New Roman"/>
          <w:sz w:val="21"/>
          <w:szCs w:val="21"/>
        </w:rPr>
        <w:t>{(вз1</w:t>
      </w:r>
      <w:r w:rsidRPr="00613D05">
        <w:rPr>
          <w:rFonts w:ascii="Times New Roman" w:hAnsi="Times New Roman"/>
          <w:sz w:val="21"/>
          <w:szCs w:val="21"/>
          <w:vertAlign w:val="subscript"/>
          <w:lang w:val="en-US"/>
        </w:rPr>
        <w:t>i</w:t>
      </w:r>
      <w:r w:rsidRPr="00613D05">
        <w:rPr>
          <w:rFonts w:ascii="Times New Roman" w:hAnsi="Times New Roman"/>
          <w:sz w:val="21"/>
          <w:szCs w:val="21"/>
        </w:rPr>
        <w:t xml:space="preserve"> &lt;= вз &lt;= вз2</w:t>
      </w:r>
      <w:r w:rsidRPr="00613D05">
        <w:rPr>
          <w:rFonts w:ascii="Times New Roman" w:hAnsi="Times New Roman"/>
          <w:sz w:val="21"/>
          <w:szCs w:val="21"/>
          <w:vertAlign w:val="subscript"/>
          <w:lang w:val="en-US"/>
        </w:rPr>
        <w:t>i</w:t>
      </w:r>
      <w:r w:rsidRPr="00613D05">
        <w:rPr>
          <w:rFonts w:ascii="Times New Roman" w:hAnsi="Times New Roman"/>
          <w:sz w:val="21"/>
          <w:szCs w:val="21"/>
        </w:rPr>
        <w:t>)</w:t>
      </w:r>
      <w:r w:rsidR="00A75C7B" w:rsidRPr="00613D05">
        <w:rPr>
          <w:rFonts w:ascii="Times New Roman" w:hAnsi="Times New Roman"/>
          <w:sz w:val="21"/>
          <w:szCs w:val="21"/>
        </w:rPr>
        <w:t xml:space="preserve"> Λ</w:t>
      </w:r>
      <w:r w:rsidRPr="00613D05">
        <w:rPr>
          <w:rFonts w:ascii="Times New Roman" w:hAnsi="Times New Roman"/>
          <w:sz w:val="21"/>
          <w:szCs w:val="21"/>
        </w:rPr>
        <w:fldChar w:fldCharType="begin"/>
      </w:r>
      <w:r w:rsidRPr="00613D05">
        <w:rPr>
          <w:rFonts w:ascii="Times New Roman" w:hAnsi="Times New Roman"/>
          <w:sz w:val="21"/>
          <w:szCs w:val="21"/>
        </w:rPr>
        <w:instrText xml:space="preserve"> QUOTE </w:instrText>
      </w:r>
      <w:r w:rsidR="003A3DB7">
        <w:rPr>
          <w:rFonts w:ascii="Times New Roman" w:hAnsi="Times New Roman"/>
          <w:position w:val="-8"/>
          <w:sz w:val="21"/>
          <w:szCs w:val="21"/>
        </w:rPr>
        <w:pict>
          <v:shape id="_x0000_i1174" type="#_x0000_t75" style="width:7.5pt;height:18.3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366706&quot;/&gt;&lt;wsp:rsid wsp:val=&quot;00005F4D&quot;/&gt;&lt;wsp:rsid wsp:val=&quot;0001352A&quot;/&gt;&lt;wsp:rsid wsp:val=&quot;00071B4F&quot;/&gt;&lt;wsp:rsid wsp:val=&quot;000E185D&quot;/&gt;&lt;wsp:rsid wsp:val=&quot;001C1F69&quot;/&gt;&lt;wsp:rsid wsp:val=&quot;001D76AF&quot;/&gt;&lt;wsp:rsid wsp:val=&quot;00294161&quot;/&gt;&lt;wsp:rsid wsp:val=&quot;00366706&quot;/&gt;&lt;wsp:rsid wsp:val=&quot;003A0067&quot;/&gt;&lt;wsp:rsid wsp:val=&quot;003A0EA0&quot;/&gt;&lt;wsp:rsid wsp:val=&quot;004B3EC1&quot;/&gt;&lt;wsp:rsid wsp:val=&quot;00523CA8&quot;/&gt;&lt;wsp:rsid wsp:val=&quot;005A4D45&quot;/&gt;&lt;wsp:rsid wsp:val=&quot;005F227E&quot;/&gt;&lt;wsp:rsid wsp:val=&quot;00625404&quot;/&gt;&lt;wsp:rsid wsp:val=&quot;006904BA&quot;/&gt;&lt;wsp:rsid wsp:val=&quot;006E0DAC&quot;/&gt;&lt;wsp:rsid wsp:val=&quot;008B1B7C&quot;/&gt;&lt;wsp:rsid wsp:val=&quot;00930D65&quot;/&gt;&lt;wsp:rsid wsp:val=&quot;009D0C04&quot;/&gt;&lt;wsp:rsid wsp:val=&quot;00B00A80&quot;/&gt;&lt;wsp:rsid wsp:val=&quot;00B06CB6&quot;/&gt;&lt;wsp:rsid wsp:val=&quot;00BB6529&quot;/&gt;&lt;wsp:rsid wsp:val=&quot;00C06880&quot;/&gt;&lt;wsp:rsid wsp:val=&quot;00CD162C&quot;/&gt;&lt;wsp:rsid wsp:val=&quot;00CF2608&quot;/&gt;&lt;wsp:rsid wsp:val=&quot;00D35911&quot;/&gt;&lt;wsp:rsid wsp:val=&quot;00E25E91&quot;/&gt;&lt;wsp:rsid wsp:val=&quot;00ED29A1&quot;/&gt;&lt;wsp:rsid wsp:val=&quot;00F715BE&quot;/&gt;&lt;wsp:rsid wsp:val=&quot;00FA73AA&quot;/&gt;&lt;wsp:rsid wsp:val=&quot;00FD2E4F&quot;/&gt;&lt;/wsp:rsids&gt;&lt;/w:docPr&gt;&lt;w:body&gt;&lt;w:p wsp:rsidR=&quot;00000000&quot; wsp:rsidRDefault=&quot;00523CA8&quot;&gt;&lt;m:oMathPara&gt;&lt;m:oMath&gt;&lt;m:r&gt;&lt;w:rPr&gt;&lt;w:rFonts w:ascii=&quot;Cambria Math&quot; w:h-ansi=&quot;Cambria Math&quot;/&gt;&lt;wx:font wx:val=&quot;Times New Roman&quot;/&gt;&lt;w:i/&gt;&lt;w:sz w:val=&quot;28&quot;/&gt;&lt;w:sz-cs w:val=&quot;28&quot;/&gt;&lt;w:rtl/&gt;&lt;/w:rPr&gt;&lt;m:t&gt;Ыё&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61" o:title="" chromakey="white"/>
          </v:shape>
        </w:pict>
      </w:r>
      <w:r w:rsidRPr="00613D05">
        <w:rPr>
          <w:rFonts w:ascii="Times New Roman" w:hAnsi="Times New Roman"/>
          <w:sz w:val="21"/>
          <w:szCs w:val="21"/>
        </w:rPr>
        <w:instrText xml:space="preserve"> </w:instrText>
      </w:r>
      <w:r w:rsidRPr="00613D05">
        <w:rPr>
          <w:rFonts w:ascii="Times New Roman" w:hAnsi="Times New Roman"/>
          <w:sz w:val="21"/>
          <w:szCs w:val="21"/>
        </w:rPr>
        <w:fldChar w:fldCharType="end"/>
      </w:r>
      <w:r w:rsidRPr="00613D05">
        <w:rPr>
          <w:rFonts w:ascii="Times New Roman" w:hAnsi="Times New Roman"/>
          <w:sz w:val="21"/>
          <w:szCs w:val="21"/>
        </w:rPr>
        <w:t xml:space="preserve"> (пол = ж)}</w:t>
      </w:r>
    </w:p>
    <w:p w:rsidR="0063466D" w:rsidRPr="00613D05" w:rsidRDefault="0063466D" w:rsidP="00626C34">
      <w:pPr>
        <w:jc w:val="both"/>
        <w:rPr>
          <w:sz w:val="21"/>
          <w:szCs w:val="21"/>
        </w:rPr>
      </w:pPr>
      <w:r w:rsidRPr="00613D05">
        <w:rPr>
          <w:sz w:val="21"/>
          <w:szCs w:val="21"/>
        </w:rPr>
        <w:t>где Ф</w:t>
      </w:r>
      <w:r w:rsidRPr="00613D05">
        <w:rPr>
          <w:sz w:val="21"/>
          <w:szCs w:val="21"/>
          <w:vertAlign w:val="subscript"/>
          <w:lang w:val="en-US"/>
        </w:rPr>
        <w:t>i</w:t>
      </w:r>
      <w:r w:rsidRPr="00613D05">
        <w:rPr>
          <w:sz w:val="21"/>
          <w:szCs w:val="21"/>
        </w:rPr>
        <w:t xml:space="preserve"> – </w:t>
      </w:r>
      <w:r w:rsidRPr="00613D05">
        <w:rPr>
          <w:sz w:val="21"/>
          <w:szCs w:val="21"/>
          <w:lang w:val="en-US"/>
        </w:rPr>
        <w:t>i</w:t>
      </w:r>
      <w:r w:rsidRPr="00613D05">
        <w:rPr>
          <w:sz w:val="21"/>
          <w:szCs w:val="21"/>
        </w:rPr>
        <w:t>-тая фаза роста отдельного выращивания молодняка женского пола  (</w:t>
      </w:r>
      <w:r w:rsidRPr="00613D05">
        <w:rPr>
          <w:sz w:val="21"/>
          <w:szCs w:val="21"/>
          <w:lang w:val="en-US"/>
        </w:rPr>
        <w:t>i</w:t>
      </w:r>
      <w:r w:rsidRPr="00613D05">
        <w:rPr>
          <w:sz w:val="21"/>
          <w:szCs w:val="21"/>
        </w:rPr>
        <w:t xml:space="preserve"> </w:t>
      </w:r>
      <w:r w:rsidRPr="00613D05">
        <w:rPr>
          <w:sz w:val="21"/>
          <w:szCs w:val="21"/>
        </w:rPr>
        <w:sym w:font="Symbol" w:char="F0CE"/>
      </w:r>
      <w:r w:rsidRPr="00613D05">
        <w:rPr>
          <w:sz w:val="21"/>
          <w:szCs w:val="21"/>
        </w:rPr>
        <w:t xml:space="preserve"> [1, </w:t>
      </w:r>
      <w:r w:rsidRPr="00613D05">
        <w:rPr>
          <w:sz w:val="21"/>
          <w:szCs w:val="21"/>
          <w:lang w:val="en-US"/>
        </w:rPr>
        <w:t>I</w:t>
      </w:r>
      <w:r w:rsidRPr="00613D05">
        <w:rPr>
          <w:sz w:val="21"/>
          <w:szCs w:val="21"/>
        </w:rPr>
        <w:t>]);</w:t>
      </w:r>
    </w:p>
    <w:p w:rsidR="0063466D" w:rsidRPr="00613D05" w:rsidRDefault="0063466D" w:rsidP="00626C34">
      <w:pPr>
        <w:jc w:val="both"/>
        <w:rPr>
          <w:sz w:val="21"/>
          <w:szCs w:val="21"/>
        </w:rPr>
      </w:pPr>
      <w:r w:rsidRPr="00613D05">
        <w:rPr>
          <w:sz w:val="21"/>
          <w:szCs w:val="21"/>
        </w:rPr>
        <w:t xml:space="preserve">      </w:t>
      </w:r>
      <w:r w:rsidRPr="00613D05">
        <w:rPr>
          <w:sz w:val="21"/>
          <w:szCs w:val="21"/>
          <w:lang w:val="en-US"/>
        </w:rPr>
        <w:t>I</w:t>
      </w:r>
      <w:r w:rsidRPr="00613D05">
        <w:rPr>
          <w:sz w:val="21"/>
          <w:szCs w:val="21"/>
        </w:rPr>
        <w:t xml:space="preserve"> – количество фаз роста молодняка женского пола;</w:t>
      </w:r>
    </w:p>
    <w:p w:rsidR="0063466D" w:rsidRPr="00613D05" w:rsidRDefault="0063466D" w:rsidP="00626C34">
      <w:pPr>
        <w:jc w:val="both"/>
        <w:rPr>
          <w:sz w:val="21"/>
          <w:szCs w:val="21"/>
        </w:rPr>
      </w:pPr>
      <w:r w:rsidRPr="00613D05">
        <w:rPr>
          <w:sz w:val="21"/>
          <w:szCs w:val="21"/>
        </w:rPr>
        <w:t xml:space="preserve">      вз1</w:t>
      </w:r>
      <w:r w:rsidRPr="00613D05">
        <w:rPr>
          <w:sz w:val="21"/>
          <w:szCs w:val="21"/>
          <w:vertAlign w:val="subscript"/>
          <w:lang w:val="en-US"/>
        </w:rPr>
        <w:t>i</w:t>
      </w:r>
      <w:r w:rsidRPr="00613D05">
        <w:rPr>
          <w:sz w:val="21"/>
          <w:szCs w:val="21"/>
        </w:rPr>
        <w:t>, вз2</w:t>
      </w:r>
      <w:r w:rsidRPr="00613D05">
        <w:rPr>
          <w:sz w:val="21"/>
          <w:szCs w:val="21"/>
          <w:vertAlign w:val="subscript"/>
          <w:lang w:val="en-US"/>
        </w:rPr>
        <w:t>i</w:t>
      </w:r>
      <w:r w:rsidRPr="00613D05">
        <w:rPr>
          <w:sz w:val="21"/>
          <w:szCs w:val="21"/>
        </w:rPr>
        <w:t xml:space="preserve"> – соответственно минимальный и максимальный возраст животных в </w:t>
      </w:r>
      <w:r w:rsidRPr="00613D05">
        <w:rPr>
          <w:sz w:val="21"/>
          <w:szCs w:val="21"/>
          <w:lang w:val="en-US"/>
        </w:rPr>
        <w:t>i</w:t>
      </w:r>
      <w:r w:rsidRPr="00613D05">
        <w:rPr>
          <w:sz w:val="21"/>
          <w:szCs w:val="21"/>
        </w:rPr>
        <w:t>-той фазе выращивания молодняка женского пола;</w:t>
      </w:r>
    </w:p>
    <w:p w:rsidR="0063466D" w:rsidRPr="00613D05" w:rsidRDefault="0063466D" w:rsidP="00626C34">
      <w:pPr>
        <w:pStyle w:val="aa"/>
        <w:jc w:val="both"/>
        <w:rPr>
          <w:rFonts w:ascii="Times New Roman" w:hAnsi="Times New Roman"/>
          <w:sz w:val="21"/>
          <w:szCs w:val="21"/>
        </w:rPr>
      </w:pPr>
      <w:r w:rsidRPr="00613D05">
        <w:rPr>
          <w:rFonts w:ascii="Times New Roman" w:hAnsi="Times New Roman"/>
          <w:sz w:val="21"/>
          <w:szCs w:val="21"/>
        </w:rPr>
        <w:t xml:space="preserve">      ж – признак животного женского пола.</w:t>
      </w:r>
    </w:p>
    <w:p w:rsidR="0063466D" w:rsidRPr="00613D05" w:rsidRDefault="0063466D" w:rsidP="0063466D">
      <w:pPr>
        <w:pStyle w:val="aa"/>
        <w:ind w:firstLine="567"/>
        <w:jc w:val="both"/>
        <w:rPr>
          <w:rFonts w:ascii="Times New Roman" w:hAnsi="Times New Roman"/>
          <w:sz w:val="21"/>
          <w:szCs w:val="21"/>
        </w:rPr>
      </w:pPr>
      <w:r w:rsidRPr="00613D05">
        <w:rPr>
          <w:rFonts w:ascii="Times New Roman" w:hAnsi="Times New Roman"/>
          <w:sz w:val="21"/>
          <w:szCs w:val="21"/>
        </w:rPr>
        <w:t>Фазы роста отдельного выращивания молодняка мужского пола на племя:</w:t>
      </w:r>
    </w:p>
    <w:p w:rsidR="0063466D" w:rsidRPr="00613D05" w:rsidRDefault="0063466D" w:rsidP="00A3262F">
      <w:pPr>
        <w:pStyle w:val="aa"/>
        <w:jc w:val="center"/>
        <w:rPr>
          <w:rFonts w:ascii="Times New Roman" w:hAnsi="Times New Roman"/>
          <w:sz w:val="21"/>
          <w:szCs w:val="21"/>
        </w:rPr>
      </w:pPr>
      <w:r w:rsidRPr="00613D05">
        <w:rPr>
          <w:rFonts w:ascii="Times New Roman" w:hAnsi="Times New Roman"/>
          <w:sz w:val="21"/>
          <w:szCs w:val="21"/>
        </w:rPr>
        <w:t>Ф</w:t>
      </w:r>
      <w:r w:rsidRPr="00613D05">
        <w:rPr>
          <w:rFonts w:ascii="Times New Roman" w:hAnsi="Times New Roman"/>
          <w:sz w:val="21"/>
          <w:szCs w:val="21"/>
          <w:vertAlign w:val="subscript"/>
          <w:lang w:val="en-US"/>
        </w:rPr>
        <w:t>j</w:t>
      </w:r>
      <w:r w:rsidRPr="00613D05">
        <w:rPr>
          <w:rFonts w:ascii="Times New Roman" w:hAnsi="Times New Roman"/>
          <w:sz w:val="21"/>
          <w:szCs w:val="21"/>
        </w:rPr>
        <w:t>:</w:t>
      </w:r>
      <w:r w:rsidRPr="00613D05">
        <w:rPr>
          <w:rFonts w:ascii="Times New Roman" w:hAnsi="Times New Roman"/>
          <w:b/>
          <w:sz w:val="21"/>
          <w:szCs w:val="21"/>
        </w:rPr>
        <w:t xml:space="preserve"> </w:t>
      </w:r>
      <w:r w:rsidRPr="00613D05">
        <w:rPr>
          <w:rFonts w:ascii="Times New Roman" w:hAnsi="Times New Roman"/>
          <w:sz w:val="21"/>
          <w:szCs w:val="21"/>
        </w:rPr>
        <w:t>{(вз1</w:t>
      </w:r>
      <w:r w:rsidRPr="00613D05">
        <w:rPr>
          <w:rFonts w:ascii="Times New Roman" w:hAnsi="Times New Roman"/>
          <w:sz w:val="21"/>
          <w:szCs w:val="21"/>
          <w:vertAlign w:val="subscript"/>
          <w:lang w:val="en-US"/>
        </w:rPr>
        <w:t>j</w:t>
      </w:r>
      <w:r w:rsidRPr="00613D05">
        <w:rPr>
          <w:rFonts w:ascii="Times New Roman" w:hAnsi="Times New Roman"/>
          <w:sz w:val="21"/>
          <w:szCs w:val="21"/>
        </w:rPr>
        <w:t xml:space="preserve"> &lt;= вз &lt;= вз2</w:t>
      </w:r>
      <w:r w:rsidRPr="00613D05">
        <w:rPr>
          <w:rFonts w:ascii="Times New Roman" w:hAnsi="Times New Roman"/>
          <w:sz w:val="21"/>
          <w:szCs w:val="21"/>
          <w:vertAlign w:val="subscript"/>
          <w:lang w:val="en-US"/>
        </w:rPr>
        <w:t>j</w:t>
      </w:r>
      <w:r w:rsidRPr="00613D05">
        <w:rPr>
          <w:rFonts w:ascii="Times New Roman" w:hAnsi="Times New Roman"/>
          <w:sz w:val="21"/>
          <w:szCs w:val="21"/>
        </w:rPr>
        <w:t>)</w:t>
      </w:r>
      <w:r w:rsidR="00A3262F" w:rsidRPr="00613D05">
        <w:rPr>
          <w:rFonts w:ascii="Times New Roman" w:hAnsi="Times New Roman"/>
          <w:sz w:val="21"/>
          <w:szCs w:val="21"/>
        </w:rPr>
        <w:t xml:space="preserve"> </w:t>
      </w:r>
      <w:r w:rsidR="00626C34" w:rsidRPr="00613D05">
        <w:rPr>
          <w:rFonts w:ascii="Times New Roman" w:hAnsi="Times New Roman"/>
          <w:sz w:val="21"/>
          <w:szCs w:val="21"/>
        </w:rPr>
        <w:t>Λ</w:t>
      </w:r>
      <w:r w:rsidRPr="00613D05">
        <w:rPr>
          <w:rFonts w:ascii="Times New Roman" w:hAnsi="Times New Roman"/>
          <w:sz w:val="21"/>
          <w:szCs w:val="21"/>
        </w:rPr>
        <w:t xml:space="preserve"> </w:t>
      </w:r>
      <w:r w:rsidRPr="00613D05">
        <w:rPr>
          <w:rFonts w:ascii="Times New Roman" w:hAnsi="Times New Roman"/>
          <w:sz w:val="21"/>
          <w:szCs w:val="21"/>
        </w:rPr>
        <w:fldChar w:fldCharType="begin"/>
      </w:r>
      <w:r w:rsidRPr="00613D05">
        <w:rPr>
          <w:rFonts w:ascii="Times New Roman" w:hAnsi="Times New Roman"/>
          <w:sz w:val="21"/>
          <w:szCs w:val="21"/>
        </w:rPr>
        <w:instrText xml:space="preserve"> QUOTE </w:instrText>
      </w:r>
      <w:r w:rsidR="003A3DB7">
        <w:rPr>
          <w:rFonts w:ascii="Times New Roman" w:hAnsi="Times New Roman"/>
          <w:position w:val="-8"/>
          <w:sz w:val="21"/>
          <w:szCs w:val="21"/>
        </w:rPr>
        <w:pict>
          <v:shape id="_x0000_i1175" type="#_x0000_t75" style="width:7.5pt;height:18.3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366706&quot;/&gt;&lt;wsp:rsid wsp:val=&quot;00005F4D&quot;/&gt;&lt;wsp:rsid wsp:val=&quot;0001352A&quot;/&gt;&lt;wsp:rsid wsp:val=&quot;00071B4F&quot;/&gt;&lt;wsp:rsid wsp:val=&quot;000E185D&quot;/&gt;&lt;wsp:rsid wsp:val=&quot;001C1F69&quot;/&gt;&lt;wsp:rsid wsp:val=&quot;001D76AF&quot;/&gt;&lt;wsp:rsid wsp:val=&quot;00294161&quot;/&gt;&lt;wsp:rsid wsp:val=&quot;00366706&quot;/&gt;&lt;wsp:rsid wsp:val=&quot;003A0067&quot;/&gt;&lt;wsp:rsid wsp:val=&quot;003A0EA0&quot;/&gt;&lt;wsp:rsid wsp:val=&quot;004B3EC1&quot;/&gt;&lt;wsp:rsid wsp:val=&quot;004F177C&quot;/&gt;&lt;wsp:rsid wsp:val=&quot;005A4D45&quot;/&gt;&lt;wsp:rsid wsp:val=&quot;005F227E&quot;/&gt;&lt;wsp:rsid wsp:val=&quot;00625404&quot;/&gt;&lt;wsp:rsid wsp:val=&quot;006904BA&quot;/&gt;&lt;wsp:rsid wsp:val=&quot;006E0DAC&quot;/&gt;&lt;wsp:rsid wsp:val=&quot;008B1B7C&quot;/&gt;&lt;wsp:rsid wsp:val=&quot;00930D65&quot;/&gt;&lt;wsp:rsid wsp:val=&quot;009D0C04&quot;/&gt;&lt;wsp:rsid wsp:val=&quot;00B00A80&quot;/&gt;&lt;wsp:rsid wsp:val=&quot;00B06CB6&quot;/&gt;&lt;wsp:rsid wsp:val=&quot;00BB6529&quot;/&gt;&lt;wsp:rsid wsp:val=&quot;00C06880&quot;/&gt;&lt;wsp:rsid wsp:val=&quot;00CD162C&quot;/&gt;&lt;wsp:rsid wsp:val=&quot;00CF2608&quot;/&gt;&lt;wsp:rsid wsp:val=&quot;00D35911&quot;/&gt;&lt;wsp:rsid wsp:val=&quot;00E25E91&quot;/&gt;&lt;wsp:rsid wsp:val=&quot;00ED29A1&quot;/&gt;&lt;wsp:rsid wsp:val=&quot;00F715BE&quot;/&gt;&lt;wsp:rsid wsp:val=&quot;00FA73AA&quot;/&gt;&lt;wsp:rsid wsp:val=&quot;00FD2E4F&quot;/&gt;&lt;/wsp:rsids&gt;&lt;/w:docPr&gt;&lt;w:body&gt;&lt;w:p wsp:rsidR=&quot;00000000&quot; wsp:rsidRDefault=&quot;004F177C&quot;&gt;&lt;m:oMathPara&gt;&lt;m:oMath&gt;&lt;m:r&gt;&lt;w:rPr&gt;&lt;w:rFonts w:ascii=&quot;Cambria Math&quot; w:h-ansi=&quot;Cambria Math&quot;/&gt;&lt;wx:font wx:val=&quot;Times New Roman&quot;/&gt;&lt;w:i/&gt;&lt;w:sz w:val=&quot;28&quot;/&gt;&lt;w:sz-cs w:val=&quot;28&quot;/&gt;&lt;w:rtl/&gt;&lt;/w:rPr&gt;&lt;m:t&gt;Ыё&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61" o:title="" chromakey="white"/>
          </v:shape>
        </w:pict>
      </w:r>
      <w:r w:rsidRPr="00613D05">
        <w:rPr>
          <w:rFonts w:ascii="Times New Roman" w:hAnsi="Times New Roman"/>
          <w:sz w:val="21"/>
          <w:szCs w:val="21"/>
        </w:rPr>
        <w:instrText xml:space="preserve"> </w:instrText>
      </w:r>
      <w:r w:rsidRPr="00613D05">
        <w:rPr>
          <w:rFonts w:ascii="Times New Roman" w:hAnsi="Times New Roman"/>
          <w:sz w:val="21"/>
          <w:szCs w:val="21"/>
        </w:rPr>
        <w:fldChar w:fldCharType="end"/>
      </w:r>
      <w:r w:rsidRPr="00613D05">
        <w:rPr>
          <w:rFonts w:ascii="Times New Roman" w:hAnsi="Times New Roman"/>
          <w:sz w:val="21"/>
          <w:szCs w:val="21"/>
        </w:rPr>
        <w:t xml:space="preserve"> (пол = м) </w:t>
      </w:r>
      <w:r w:rsidR="00A3262F" w:rsidRPr="00613D05">
        <w:rPr>
          <w:rFonts w:ascii="Times New Roman" w:hAnsi="Times New Roman"/>
          <w:sz w:val="21"/>
          <w:szCs w:val="21"/>
        </w:rPr>
        <w:t>Λ</w:t>
      </w:r>
      <w:r w:rsidRPr="00613D05">
        <w:rPr>
          <w:rFonts w:ascii="Times New Roman" w:hAnsi="Times New Roman"/>
          <w:sz w:val="21"/>
          <w:szCs w:val="21"/>
        </w:rPr>
        <w:fldChar w:fldCharType="begin"/>
      </w:r>
      <w:r w:rsidRPr="00613D05">
        <w:rPr>
          <w:rFonts w:ascii="Times New Roman" w:hAnsi="Times New Roman"/>
          <w:sz w:val="21"/>
          <w:szCs w:val="21"/>
        </w:rPr>
        <w:instrText xml:space="preserve"> QUOTE </w:instrText>
      </w:r>
      <w:r w:rsidR="003A3DB7">
        <w:rPr>
          <w:rFonts w:ascii="Times New Roman" w:hAnsi="Times New Roman"/>
          <w:position w:val="-8"/>
          <w:sz w:val="21"/>
          <w:szCs w:val="21"/>
        </w:rPr>
        <w:pict>
          <v:shape id="_x0000_i1176" type="#_x0000_t75" style="width:8.3pt;height:21.2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366706&quot;/&gt;&lt;wsp:rsid wsp:val=&quot;00005F4D&quot;/&gt;&lt;wsp:rsid wsp:val=&quot;0001352A&quot;/&gt;&lt;wsp:rsid wsp:val=&quot;00045AFE&quot;/&gt;&lt;wsp:rsid wsp:val=&quot;00071B4F&quot;/&gt;&lt;wsp:rsid wsp:val=&quot;000E185D&quot;/&gt;&lt;wsp:rsid wsp:val=&quot;001C1F69&quot;/&gt;&lt;wsp:rsid wsp:val=&quot;001D76AF&quot;/&gt;&lt;wsp:rsid wsp:val=&quot;00294161&quot;/&gt;&lt;wsp:rsid wsp:val=&quot;00366706&quot;/&gt;&lt;wsp:rsid wsp:val=&quot;003A0067&quot;/&gt;&lt;wsp:rsid wsp:val=&quot;003A0EA0&quot;/&gt;&lt;wsp:rsid wsp:val=&quot;004B3EC1&quot;/&gt;&lt;wsp:rsid wsp:val=&quot;005A4D45&quot;/&gt;&lt;wsp:rsid wsp:val=&quot;005F227E&quot;/&gt;&lt;wsp:rsid wsp:val=&quot;00625404&quot;/&gt;&lt;wsp:rsid wsp:val=&quot;006904BA&quot;/&gt;&lt;wsp:rsid wsp:val=&quot;006E0DAC&quot;/&gt;&lt;wsp:rsid wsp:val=&quot;008B1B7C&quot;/&gt;&lt;wsp:rsid wsp:val=&quot;00930D65&quot;/&gt;&lt;wsp:rsid wsp:val=&quot;009D0C04&quot;/&gt;&lt;wsp:rsid wsp:val=&quot;00B00A80&quot;/&gt;&lt;wsp:rsid wsp:val=&quot;00B06CB6&quot;/&gt;&lt;wsp:rsid wsp:val=&quot;00BB6529&quot;/&gt;&lt;wsp:rsid wsp:val=&quot;00C06880&quot;/&gt;&lt;wsp:rsid wsp:val=&quot;00CD162C&quot;/&gt;&lt;wsp:rsid wsp:val=&quot;00CF2608&quot;/&gt;&lt;wsp:rsid wsp:val=&quot;00D35911&quot;/&gt;&lt;wsp:rsid wsp:val=&quot;00E25E91&quot;/&gt;&lt;wsp:rsid wsp:val=&quot;00ED29A1&quot;/&gt;&lt;wsp:rsid wsp:val=&quot;00F715BE&quot;/&gt;&lt;wsp:rsid wsp:val=&quot;00FA73AA&quot;/&gt;&lt;wsp:rsid wsp:val=&quot;00FD2E4F&quot;/&gt;&lt;/wsp:rsids&gt;&lt;/w:docPr&gt;&lt;w:body&gt;&lt;w:p wsp:rsidR=&quot;00000000&quot; wsp:rsidRDefault=&quot;00045AFE&quot;&gt;&lt;m:oMathPara&gt;&lt;m:oMath&gt;&lt;m:r&gt;&lt;w:rPr&gt;&lt;w:rFonts w:ascii=&quot;Cambria Math&quot; w:h-ansi=&quot;Cambria Math&quot;/&gt;&lt;wx:font wx:val=&quot;Times New Roman&quot;/&gt;&lt;w:i/&gt;&lt;w:sz w:val=&quot;32&quot;/&gt;&lt;w:sz-cs w:val=&quot;32&quot;/&gt;&lt;w:rtl/&gt;&lt;/w:rPr&gt;&lt;m:t&gt;Ыё&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62" o:title="" chromakey="white"/>
          </v:shape>
        </w:pict>
      </w:r>
      <w:r w:rsidRPr="00613D05">
        <w:rPr>
          <w:rFonts w:ascii="Times New Roman" w:hAnsi="Times New Roman"/>
          <w:sz w:val="21"/>
          <w:szCs w:val="21"/>
        </w:rPr>
        <w:instrText xml:space="preserve"> </w:instrText>
      </w:r>
      <w:r w:rsidRPr="00613D05">
        <w:rPr>
          <w:rFonts w:ascii="Times New Roman" w:hAnsi="Times New Roman"/>
          <w:sz w:val="21"/>
          <w:szCs w:val="21"/>
        </w:rPr>
        <w:fldChar w:fldCharType="end"/>
      </w:r>
      <w:r w:rsidRPr="00613D05">
        <w:rPr>
          <w:rFonts w:ascii="Times New Roman" w:hAnsi="Times New Roman"/>
          <w:sz w:val="21"/>
          <w:szCs w:val="21"/>
        </w:rPr>
        <w:t xml:space="preserve"> (назначение = «на племя»)}</w:t>
      </w:r>
    </w:p>
    <w:p w:rsidR="0063466D" w:rsidRPr="00613D05" w:rsidRDefault="0063466D" w:rsidP="00A3262F">
      <w:pPr>
        <w:pStyle w:val="aa"/>
        <w:jc w:val="both"/>
        <w:rPr>
          <w:rFonts w:ascii="Times New Roman" w:hAnsi="Times New Roman"/>
          <w:sz w:val="21"/>
          <w:szCs w:val="21"/>
        </w:rPr>
      </w:pPr>
      <w:r w:rsidRPr="00613D05">
        <w:rPr>
          <w:rFonts w:ascii="Times New Roman" w:hAnsi="Times New Roman"/>
          <w:sz w:val="21"/>
          <w:szCs w:val="21"/>
        </w:rPr>
        <w:t>где Ф</w:t>
      </w:r>
      <w:r w:rsidRPr="00613D05">
        <w:rPr>
          <w:rFonts w:ascii="Times New Roman" w:hAnsi="Times New Roman"/>
          <w:sz w:val="21"/>
          <w:szCs w:val="21"/>
          <w:vertAlign w:val="subscript"/>
          <w:lang w:val="en-US"/>
        </w:rPr>
        <w:t>j</w:t>
      </w:r>
      <w:r w:rsidRPr="00613D05">
        <w:rPr>
          <w:rFonts w:ascii="Times New Roman" w:hAnsi="Times New Roman"/>
          <w:sz w:val="21"/>
          <w:szCs w:val="21"/>
        </w:rPr>
        <w:t xml:space="preserve"> – </w:t>
      </w:r>
      <w:r w:rsidRPr="00613D05">
        <w:rPr>
          <w:rFonts w:ascii="Times New Roman" w:hAnsi="Times New Roman"/>
          <w:sz w:val="21"/>
          <w:szCs w:val="21"/>
          <w:lang w:val="en-US"/>
        </w:rPr>
        <w:t>j</w:t>
      </w:r>
      <w:r w:rsidRPr="00613D05">
        <w:rPr>
          <w:rFonts w:ascii="Times New Roman" w:hAnsi="Times New Roman"/>
          <w:sz w:val="21"/>
          <w:szCs w:val="21"/>
        </w:rPr>
        <w:t xml:space="preserve">-тая фаза отдельного выращивания молодняка мужского пола на племя ( </w:t>
      </w:r>
      <w:r w:rsidRPr="00613D05">
        <w:rPr>
          <w:rFonts w:ascii="Times New Roman" w:hAnsi="Times New Roman"/>
          <w:sz w:val="21"/>
          <w:szCs w:val="21"/>
          <w:lang w:val="en-US"/>
        </w:rPr>
        <w:t>j</w:t>
      </w:r>
      <w:r w:rsidRPr="00613D05">
        <w:rPr>
          <w:rFonts w:ascii="Times New Roman" w:hAnsi="Times New Roman"/>
          <w:sz w:val="21"/>
          <w:szCs w:val="21"/>
        </w:rPr>
        <w:t xml:space="preserve"> </w:t>
      </w:r>
      <w:r w:rsidRPr="00613D05">
        <w:rPr>
          <w:rFonts w:ascii="Times New Roman" w:hAnsi="Times New Roman"/>
          <w:sz w:val="21"/>
          <w:szCs w:val="21"/>
        </w:rPr>
        <w:sym w:font="Symbol" w:char="F0CE"/>
      </w:r>
      <w:r w:rsidRPr="00613D05">
        <w:rPr>
          <w:rFonts w:ascii="Times New Roman" w:hAnsi="Times New Roman"/>
          <w:sz w:val="21"/>
          <w:szCs w:val="21"/>
        </w:rPr>
        <w:t xml:space="preserve"> [1, </w:t>
      </w:r>
      <w:r w:rsidRPr="00613D05">
        <w:rPr>
          <w:rFonts w:ascii="Times New Roman" w:hAnsi="Times New Roman"/>
          <w:sz w:val="21"/>
          <w:szCs w:val="21"/>
          <w:lang w:val="en-US"/>
        </w:rPr>
        <w:t>J</w:t>
      </w:r>
      <w:r w:rsidRPr="00613D05">
        <w:rPr>
          <w:rFonts w:ascii="Times New Roman" w:hAnsi="Times New Roman"/>
          <w:sz w:val="21"/>
          <w:szCs w:val="21"/>
        </w:rPr>
        <w:t>] );</w:t>
      </w:r>
    </w:p>
    <w:p w:rsidR="0063466D" w:rsidRPr="00613D05" w:rsidRDefault="0063466D" w:rsidP="00A3262F">
      <w:pPr>
        <w:jc w:val="both"/>
        <w:rPr>
          <w:sz w:val="21"/>
          <w:szCs w:val="21"/>
        </w:rPr>
      </w:pPr>
      <w:r w:rsidRPr="00613D05">
        <w:rPr>
          <w:sz w:val="21"/>
          <w:szCs w:val="21"/>
        </w:rPr>
        <w:t xml:space="preserve">      </w:t>
      </w:r>
      <w:r w:rsidRPr="00613D05">
        <w:rPr>
          <w:sz w:val="21"/>
          <w:szCs w:val="21"/>
          <w:lang w:val="en-US"/>
        </w:rPr>
        <w:t>J</w:t>
      </w:r>
      <w:r w:rsidRPr="00613D05">
        <w:rPr>
          <w:sz w:val="21"/>
          <w:szCs w:val="21"/>
        </w:rPr>
        <w:t xml:space="preserve"> – количество фаз отдельного выращивания молодняка мужского пола на племя;</w:t>
      </w:r>
    </w:p>
    <w:p w:rsidR="0063466D" w:rsidRPr="00613D05" w:rsidRDefault="0063466D" w:rsidP="00A3262F">
      <w:pPr>
        <w:jc w:val="both"/>
        <w:rPr>
          <w:sz w:val="21"/>
          <w:szCs w:val="21"/>
        </w:rPr>
      </w:pPr>
      <w:r w:rsidRPr="00613D05">
        <w:rPr>
          <w:sz w:val="21"/>
          <w:szCs w:val="21"/>
        </w:rPr>
        <w:t xml:space="preserve">      вз1</w:t>
      </w:r>
      <w:r w:rsidRPr="00613D05">
        <w:rPr>
          <w:sz w:val="21"/>
          <w:szCs w:val="21"/>
          <w:vertAlign w:val="subscript"/>
          <w:lang w:val="en-US"/>
        </w:rPr>
        <w:t>j</w:t>
      </w:r>
      <w:r w:rsidRPr="00613D05">
        <w:rPr>
          <w:sz w:val="21"/>
          <w:szCs w:val="21"/>
        </w:rPr>
        <w:t>, вз2</w:t>
      </w:r>
      <w:r w:rsidRPr="00613D05">
        <w:rPr>
          <w:sz w:val="21"/>
          <w:szCs w:val="21"/>
          <w:vertAlign w:val="subscript"/>
          <w:lang w:val="en-US"/>
        </w:rPr>
        <w:t>j</w:t>
      </w:r>
      <w:r w:rsidRPr="00613D05">
        <w:rPr>
          <w:sz w:val="21"/>
          <w:szCs w:val="21"/>
        </w:rPr>
        <w:t xml:space="preserve"> – соответственно минимальный и максимальный возраст животных в </w:t>
      </w:r>
      <w:r w:rsidRPr="00613D05">
        <w:rPr>
          <w:sz w:val="21"/>
          <w:szCs w:val="21"/>
          <w:lang w:val="en-US"/>
        </w:rPr>
        <w:t>j</w:t>
      </w:r>
      <w:r w:rsidRPr="00613D05">
        <w:rPr>
          <w:sz w:val="21"/>
          <w:szCs w:val="21"/>
        </w:rPr>
        <w:t>-той фазе отдельного выращивания молодняка мужского пола на племя;</w:t>
      </w:r>
    </w:p>
    <w:p w:rsidR="0063466D" w:rsidRPr="00613D05" w:rsidRDefault="0063466D" w:rsidP="00A3262F">
      <w:pPr>
        <w:jc w:val="both"/>
        <w:rPr>
          <w:sz w:val="21"/>
          <w:szCs w:val="21"/>
        </w:rPr>
      </w:pPr>
      <w:r w:rsidRPr="00613D05">
        <w:rPr>
          <w:sz w:val="21"/>
          <w:szCs w:val="21"/>
        </w:rPr>
        <w:t xml:space="preserve">      м – признак животного мужского пола.</w:t>
      </w:r>
    </w:p>
    <w:p w:rsidR="0063466D" w:rsidRPr="00613D05" w:rsidRDefault="0063466D" w:rsidP="0063466D">
      <w:pPr>
        <w:pStyle w:val="aa"/>
        <w:ind w:firstLine="567"/>
        <w:jc w:val="both"/>
        <w:rPr>
          <w:rFonts w:ascii="Times New Roman" w:hAnsi="Times New Roman"/>
          <w:sz w:val="21"/>
          <w:szCs w:val="21"/>
        </w:rPr>
      </w:pPr>
      <w:r w:rsidRPr="00613D05">
        <w:rPr>
          <w:rFonts w:ascii="Times New Roman" w:hAnsi="Times New Roman"/>
          <w:sz w:val="21"/>
          <w:szCs w:val="21"/>
        </w:rPr>
        <w:t>Фазы роста отдельного выращивания молодняка мужского пола на откорм:</w:t>
      </w:r>
    </w:p>
    <w:p w:rsidR="0063466D" w:rsidRPr="00613D05" w:rsidRDefault="0063466D" w:rsidP="00D46852">
      <w:pPr>
        <w:pStyle w:val="aa"/>
        <w:jc w:val="center"/>
        <w:rPr>
          <w:rFonts w:ascii="Times New Roman" w:hAnsi="Times New Roman"/>
          <w:sz w:val="21"/>
          <w:szCs w:val="21"/>
        </w:rPr>
      </w:pPr>
      <w:r w:rsidRPr="00613D05">
        <w:rPr>
          <w:rFonts w:ascii="Times New Roman" w:hAnsi="Times New Roman"/>
          <w:sz w:val="21"/>
          <w:szCs w:val="21"/>
        </w:rPr>
        <w:t>Ф</w:t>
      </w:r>
      <w:r w:rsidRPr="00613D05">
        <w:rPr>
          <w:rFonts w:ascii="Times New Roman" w:hAnsi="Times New Roman"/>
          <w:sz w:val="21"/>
          <w:szCs w:val="21"/>
          <w:vertAlign w:val="subscript"/>
          <w:lang w:val="en-US"/>
        </w:rPr>
        <w:t>p</w:t>
      </w:r>
      <w:r w:rsidRPr="00613D05">
        <w:rPr>
          <w:rFonts w:ascii="Times New Roman" w:hAnsi="Times New Roman"/>
          <w:b/>
          <w:sz w:val="21"/>
          <w:szCs w:val="21"/>
        </w:rPr>
        <w:t xml:space="preserve"> </w:t>
      </w:r>
      <w:r w:rsidRPr="00613D05">
        <w:rPr>
          <w:rFonts w:ascii="Times New Roman" w:hAnsi="Times New Roman"/>
          <w:sz w:val="21"/>
          <w:szCs w:val="21"/>
        </w:rPr>
        <w:t>:</w:t>
      </w:r>
      <w:r w:rsidRPr="00613D05">
        <w:rPr>
          <w:rFonts w:ascii="Times New Roman" w:hAnsi="Times New Roman"/>
          <w:b/>
          <w:sz w:val="21"/>
          <w:szCs w:val="21"/>
        </w:rPr>
        <w:t xml:space="preserve"> </w:t>
      </w:r>
      <w:r w:rsidRPr="00613D05">
        <w:rPr>
          <w:rFonts w:ascii="Times New Roman" w:hAnsi="Times New Roman"/>
          <w:sz w:val="21"/>
          <w:szCs w:val="21"/>
        </w:rPr>
        <w:t>{(вз1</w:t>
      </w:r>
      <w:r w:rsidRPr="00613D05">
        <w:rPr>
          <w:rFonts w:ascii="Times New Roman" w:hAnsi="Times New Roman"/>
          <w:sz w:val="21"/>
          <w:szCs w:val="21"/>
          <w:vertAlign w:val="subscript"/>
          <w:lang w:val="en-US"/>
        </w:rPr>
        <w:t>p</w:t>
      </w:r>
      <w:r w:rsidRPr="00613D05">
        <w:rPr>
          <w:rFonts w:ascii="Times New Roman" w:hAnsi="Times New Roman"/>
          <w:sz w:val="21"/>
          <w:szCs w:val="21"/>
        </w:rPr>
        <w:t xml:space="preserve"> &lt;= вз &lt;= вз2</w:t>
      </w:r>
      <w:r w:rsidRPr="00613D05">
        <w:rPr>
          <w:rFonts w:ascii="Times New Roman" w:hAnsi="Times New Roman"/>
          <w:sz w:val="21"/>
          <w:szCs w:val="21"/>
          <w:vertAlign w:val="subscript"/>
          <w:lang w:val="en-US"/>
        </w:rPr>
        <w:t>p</w:t>
      </w:r>
      <w:r w:rsidRPr="00613D05">
        <w:rPr>
          <w:rFonts w:ascii="Times New Roman" w:hAnsi="Times New Roman"/>
          <w:sz w:val="21"/>
          <w:szCs w:val="21"/>
        </w:rPr>
        <w:t xml:space="preserve">) </w:t>
      </w:r>
      <w:r w:rsidR="00A3262F" w:rsidRPr="00613D05">
        <w:rPr>
          <w:rFonts w:ascii="Times New Roman" w:hAnsi="Times New Roman"/>
          <w:sz w:val="21"/>
          <w:szCs w:val="21"/>
        </w:rPr>
        <w:t>Λ</w:t>
      </w:r>
      <w:r w:rsidRPr="00613D05">
        <w:rPr>
          <w:rFonts w:ascii="Times New Roman" w:hAnsi="Times New Roman"/>
          <w:sz w:val="21"/>
          <w:szCs w:val="21"/>
        </w:rPr>
        <w:fldChar w:fldCharType="begin"/>
      </w:r>
      <w:r w:rsidRPr="00613D05">
        <w:rPr>
          <w:rFonts w:ascii="Times New Roman" w:hAnsi="Times New Roman"/>
          <w:sz w:val="21"/>
          <w:szCs w:val="21"/>
        </w:rPr>
        <w:instrText xml:space="preserve"> QUOTE </w:instrText>
      </w:r>
      <w:r w:rsidR="003A3DB7">
        <w:rPr>
          <w:rFonts w:ascii="Times New Roman" w:hAnsi="Times New Roman"/>
          <w:position w:val="-8"/>
          <w:sz w:val="21"/>
          <w:szCs w:val="21"/>
        </w:rPr>
        <w:pict>
          <v:shape id="_x0000_i1177" type="#_x0000_t75" style="width:8.3pt;height:21.2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366706&quot;/&gt;&lt;wsp:rsid wsp:val=&quot;00005F4D&quot;/&gt;&lt;wsp:rsid wsp:val=&quot;0001352A&quot;/&gt;&lt;wsp:rsid wsp:val=&quot;00035200&quot;/&gt;&lt;wsp:rsid wsp:val=&quot;00071B4F&quot;/&gt;&lt;wsp:rsid wsp:val=&quot;000E185D&quot;/&gt;&lt;wsp:rsid wsp:val=&quot;001C1F69&quot;/&gt;&lt;wsp:rsid wsp:val=&quot;001D76AF&quot;/&gt;&lt;wsp:rsid wsp:val=&quot;00294161&quot;/&gt;&lt;wsp:rsid wsp:val=&quot;00366706&quot;/&gt;&lt;wsp:rsid wsp:val=&quot;003A0067&quot;/&gt;&lt;wsp:rsid wsp:val=&quot;003A0EA0&quot;/&gt;&lt;wsp:rsid wsp:val=&quot;004B3EC1&quot;/&gt;&lt;wsp:rsid wsp:val=&quot;005A4D45&quot;/&gt;&lt;wsp:rsid wsp:val=&quot;005F227E&quot;/&gt;&lt;wsp:rsid wsp:val=&quot;00625404&quot;/&gt;&lt;wsp:rsid wsp:val=&quot;006904BA&quot;/&gt;&lt;wsp:rsid wsp:val=&quot;006E0DAC&quot;/&gt;&lt;wsp:rsid wsp:val=&quot;008B1B7C&quot;/&gt;&lt;wsp:rsid wsp:val=&quot;00930D65&quot;/&gt;&lt;wsp:rsid wsp:val=&quot;009D0C04&quot;/&gt;&lt;wsp:rsid wsp:val=&quot;00B00A80&quot;/&gt;&lt;wsp:rsid wsp:val=&quot;00B06CB6&quot;/&gt;&lt;wsp:rsid wsp:val=&quot;00BB6529&quot;/&gt;&lt;wsp:rsid wsp:val=&quot;00C06880&quot;/&gt;&lt;wsp:rsid wsp:val=&quot;00CD162C&quot;/&gt;&lt;wsp:rsid wsp:val=&quot;00CF2608&quot;/&gt;&lt;wsp:rsid wsp:val=&quot;00D35911&quot;/&gt;&lt;wsp:rsid wsp:val=&quot;00E25E91&quot;/&gt;&lt;wsp:rsid wsp:val=&quot;00ED29A1&quot;/&gt;&lt;wsp:rsid wsp:val=&quot;00F715BE&quot;/&gt;&lt;wsp:rsid wsp:val=&quot;00FA73AA&quot;/&gt;&lt;wsp:rsid wsp:val=&quot;00FD2E4F&quot;/&gt;&lt;/wsp:rsids&gt;&lt;/w:docPr&gt;&lt;w:body&gt;&lt;w:p wsp:rsidR=&quot;00000000&quot; wsp:rsidRDefault=&quot;00035200&quot;&gt;&lt;m:oMathPara&gt;&lt;m:oMath&gt;&lt;m:r&gt;&lt;w:rPr&gt;&lt;w:rFonts w:ascii=&quot;Cambria Math&quot; w:h-ansi=&quot;Cambria Math&quot;/&gt;&lt;wx:font wx:val=&quot;Times New Roman&quot;/&gt;&lt;w:i/&gt;&lt;w:sz w:val=&quot;32&quot;/&gt;&lt;w:sz-cs w:val=&quot;32&quot;/&gt;&lt;w:rtl/&gt;&lt;/w:rPr&gt;&lt;m:t&gt;Ыё&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62" o:title="" chromakey="white"/>
          </v:shape>
        </w:pict>
      </w:r>
      <w:r w:rsidRPr="00613D05">
        <w:rPr>
          <w:rFonts w:ascii="Times New Roman" w:hAnsi="Times New Roman"/>
          <w:sz w:val="21"/>
          <w:szCs w:val="21"/>
        </w:rPr>
        <w:instrText xml:space="preserve"> </w:instrText>
      </w:r>
      <w:r w:rsidRPr="00613D05">
        <w:rPr>
          <w:rFonts w:ascii="Times New Roman" w:hAnsi="Times New Roman"/>
          <w:sz w:val="21"/>
          <w:szCs w:val="21"/>
        </w:rPr>
        <w:fldChar w:fldCharType="end"/>
      </w:r>
      <w:r w:rsidRPr="00613D05">
        <w:rPr>
          <w:rFonts w:ascii="Times New Roman" w:hAnsi="Times New Roman"/>
          <w:sz w:val="21"/>
          <w:szCs w:val="21"/>
        </w:rPr>
        <w:t xml:space="preserve"> (пол = м) </w:t>
      </w:r>
      <w:r w:rsidR="00A3262F" w:rsidRPr="00613D05">
        <w:rPr>
          <w:rFonts w:ascii="Times New Roman" w:hAnsi="Times New Roman"/>
          <w:sz w:val="21"/>
          <w:szCs w:val="21"/>
        </w:rPr>
        <w:t>Λ</w:t>
      </w:r>
      <w:r w:rsidRPr="00613D05">
        <w:rPr>
          <w:rFonts w:ascii="Times New Roman" w:hAnsi="Times New Roman"/>
          <w:sz w:val="21"/>
          <w:szCs w:val="21"/>
        </w:rPr>
        <w:fldChar w:fldCharType="begin"/>
      </w:r>
      <w:r w:rsidRPr="00613D05">
        <w:rPr>
          <w:rFonts w:ascii="Times New Roman" w:hAnsi="Times New Roman"/>
          <w:sz w:val="21"/>
          <w:szCs w:val="21"/>
        </w:rPr>
        <w:instrText xml:space="preserve"> QUOTE </w:instrText>
      </w:r>
      <w:r w:rsidR="003A3DB7">
        <w:rPr>
          <w:rFonts w:ascii="Times New Roman" w:hAnsi="Times New Roman"/>
          <w:position w:val="-8"/>
          <w:sz w:val="21"/>
          <w:szCs w:val="21"/>
        </w:rPr>
        <w:pict>
          <v:shape id="_x0000_i1178" type="#_x0000_t75" style="width:8.3pt;height:21.25pt" equationxml="&lt;?xml version=&quot;1.0&quot; encoding=&quot;UTF-8&quot; standalone=&quot;yes&quot;?&gt;&#10;&lt;?mso-application progid=&quot;Word.Document&quot;?&gt;&#10;&lt;w:wordDocument xmlns:aml=&quot;http://schemas.microsoft.com/aml/2001/core&quot; xmlns:dt=&quot;uuid:C2F41010-65B3-11d1-A29F-00AA00C14882&quot; xmlns:ve=&quot;http://schemas.openxmlformats.org/markup-compatibility/2006&quot; xmlns:o=&quot;urn:schemas-microsoft-com:office:office&quot; xmlns:m=&quot;http://schemas.openxmlformats.org/officeDocument/2006/math&quot; xmlns:v=&quot;urn:schemas-microsoft-com:vml&quot; xmlns:w10=&quot;urn:schemas-microsoft-com:office:word&quot; xmlns:w=&quot;http://schemas.microsoft.com/office/word/2003/wordml&quot; xmlns:wx=&quot;http://schemas.microsoft.com/office/word/2003/auxHint&quot; xmlns:wsp=&quot;http://schemas.microsoft.com/office/word/2003/wordml/sp2&quot; xmlns:sl=&quot;http://schemas.microsoft.com/schemaLibrary/2003/core&quot; w:macrosPresent=&quot;no&quot; w:embeddedObjPresent=&quot;no&quot; w:ocxPresent=&quot;no&quot; xml:space=&quot;preserve&quot;&gt;&lt;w:ignoreSubtree w:val=&quot;http://schemas.microsoft.com/office/word/2003/wordml/sp2&quot;/&gt;&lt;o:DocumentProperties&gt;&lt;o:Version&gt;12&lt;/o:Version&gt;&lt;/o:DocumentProperties&gt;&lt;w:docPr&gt;&lt;w:view w:val=&quot;print&quot;/&gt;&lt;w:zoom w:percent=&quot;100&quot;/&gt;&lt;w:doNotEmbedSystemFonts/&gt;&lt;w:defaultTabStop w:val=&quot;708&quot;/&gt;&lt;w:punctuationKerning/&gt;&lt;w:characterSpacingControl w:val=&quot;DontCompress&quot;/&gt;&lt;w:optimizeForBrowser/&gt;&lt;w:validateAgainstSchema/&gt;&lt;w:saveInvalidXML w:val=&quot;off&quot;/&gt;&lt;w:ignoreMixedContent w:val=&quot;off&quot;/&gt;&lt;w:alwaysShowPlaceholderText w:val=&quot;off&quot;/&gt;&lt;w:compat&gt;&lt;w:breakWrappedTables/&gt;&lt;w:snapToGridInCell/&gt;&lt;w:wrapTextWithPunct/&gt;&lt;w:useAsianBreakRules/&gt;&lt;w:dontGrowAutofit/&gt;&lt;/w:compat&gt;&lt;wsp:rsids&gt;&lt;wsp:rsidRoot wsp:val=&quot;00366706&quot;/&gt;&lt;wsp:rsid wsp:val=&quot;00005F4D&quot;/&gt;&lt;wsp:rsid wsp:val=&quot;0001352A&quot;/&gt;&lt;wsp:rsid wsp:val=&quot;00071B4F&quot;/&gt;&lt;wsp:rsid wsp:val=&quot;000E185D&quot;/&gt;&lt;wsp:rsid wsp:val=&quot;001C1F69&quot;/&gt;&lt;wsp:rsid wsp:val=&quot;001D76AF&quot;/&gt;&lt;wsp:rsid wsp:val=&quot;00294161&quot;/&gt;&lt;wsp:rsid wsp:val=&quot;00366706&quot;/&gt;&lt;wsp:rsid wsp:val=&quot;003A0067&quot;/&gt;&lt;wsp:rsid wsp:val=&quot;003A0EA0&quot;/&gt;&lt;wsp:rsid wsp:val=&quot;004B3EC1&quot;/&gt;&lt;wsp:rsid wsp:val=&quot;005A4D45&quot;/&gt;&lt;wsp:rsid wsp:val=&quot;005F227E&quot;/&gt;&lt;wsp:rsid wsp:val=&quot;00625404&quot;/&gt;&lt;wsp:rsid wsp:val=&quot;006904BA&quot;/&gt;&lt;wsp:rsid wsp:val=&quot;006E0DAC&quot;/&gt;&lt;wsp:rsid wsp:val=&quot;008B1B7C&quot;/&gt;&lt;wsp:rsid wsp:val=&quot;00930D65&quot;/&gt;&lt;wsp:rsid wsp:val=&quot;009D0C04&quot;/&gt;&lt;wsp:rsid wsp:val=&quot;00B00A80&quot;/&gt;&lt;wsp:rsid wsp:val=&quot;00B06CB6&quot;/&gt;&lt;wsp:rsid wsp:val=&quot;00BB6529&quot;/&gt;&lt;wsp:rsid wsp:val=&quot;00C06880&quot;/&gt;&lt;wsp:rsid wsp:val=&quot;00C90993&quot;/&gt;&lt;wsp:rsid wsp:val=&quot;00CD162C&quot;/&gt;&lt;wsp:rsid wsp:val=&quot;00CF2608&quot;/&gt;&lt;wsp:rsid wsp:val=&quot;00D35911&quot;/&gt;&lt;wsp:rsid wsp:val=&quot;00E25E91&quot;/&gt;&lt;wsp:rsid wsp:val=&quot;00ED29A1&quot;/&gt;&lt;wsp:rsid wsp:val=&quot;00F715BE&quot;/&gt;&lt;wsp:rsid wsp:val=&quot;00FA73AA&quot;/&gt;&lt;wsp:rsid wsp:val=&quot;00FD2E4F&quot;/&gt;&lt;/wsp:rsids&gt;&lt;/w:docPr&gt;&lt;w:body&gt;&lt;w:p wsp:rsidR=&quot;00000000&quot; wsp:rsidRDefault=&quot;00C90993&quot;&gt;&lt;m:oMathPara&gt;&lt;m:oMath&gt;&lt;m:r&gt;&lt;w:rPr&gt;&lt;w:rFonts w:ascii=&quot;Cambria Math&quot; w:h-ansi=&quot;Cambria Math&quot;/&gt;&lt;wx:font wx:val=&quot;Times New Roman&quot;/&gt;&lt;w:i/&gt;&lt;w:sz w:val=&quot;32&quot;/&gt;&lt;w:sz-cs w:val=&quot;32&quot;/&gt;&lt;w:rtl/&gt;&lt;/w:rPr&gt;&lt;m:t&gt;Ыё&lt;/m:t&gt;&lt;/m:r&gt;&lt;/m:oMath&gt;&lt;/m:oMathPara&gt;&lt;/w:p&gt;&lt;w:sectPr wsp:rsidR=&quot;00000000&quot;&gt;&lt;w:pgSz w:w=&quot;12240&quot; w:h=&quot;15840&quot;/&gt;&lt;w:pgMar w:top=&quot;1134&quot; w:right=&quot;850&quot; w:bottom=&quot;1134&quot; w:left=&quot;1701&quot; w:header=&quot;720&quot; w:footer=&quot;720&quot; w:gutter=&quot;0&quot;/&gt;&lt;w:cols w:space=&quot;720&quot;/&gt;&lt;/w:sectPr&gt;&lt;/w:body&gt;&lt;/w:wordDocument&gt;">
            <v:imagedata r:id="rId162" o:title="" chromakey="white"/>
          </v:shape>
        </w:pict>
      </w:r>
      <w:r w:rsidRPr="00613D05">
        <w:rPr>
          <w:rFonts w:ascii="Times New Roman" w:hAnsi="Times New Roman"/>
          <w:sz w:val="21"/>
          <w:szCs w:val="21"/>
        </w:rPr>
        <w:instrText xml:space="preserve"> </w:instrText>
      </w:r>
      <w:r w:rsidRPr="00613D05">
        <w:rPr>
          <w:rFonts w:ascii="Times New Roman" w:hAnsi="Times New Roman"/>
          <w:sz w:val="21"/>
          <w:szCs w:val="21"/>
        </w:rPr>
        <w:fldChar w:fldCharType="end"/>
      </w:r>
      <w:r w:rsidRPr="00613D05">
        <w:rPr>
          <w:rFonts w:ascii="Times New Roman" w:hAnsi="Times New Roman"/>
          <w:sz w:val="21"/>
          <w:szCs w:val="21"/>
        </w:rPr>
        <w:t xml:space="preserve"> (назначение = «на откорм»)}</w:t>
      </w:r>
    </w:p>
    <w:p w:rsidR="0063466D" w:rsidRPr="00613D05" w:rsidRDefault="0063466D" w:rsidP="00A3262F">
      <w:pPr>
        <w:pStyle w:val="aa"/>
        <w:jc w:val="both"/>
        <w:rPr>
          <w:rFonts w:ascii="Times New Roman" w:hAnsi="Times New Roman"/>
          <w:sz w:val="21"/>
          <w:szCs w:val="21"/>
        </w:rPr>
      </w:pPr>
      <w:r w:rsidRPr="00613D05">
        <w:rPr>
          <w:rFonts w:ascii="Times New Roman" w:hAnsi="Times New Roman"/>
          <w:sz w:val="21"/>
          <w:szCs w:val="21"/>
        </w:rPr>
        <w:t>где Ф</w:t>
      </w:r>
      <w:r w:rsidRPr="00613D05">
        <w:rPr>
          <w:rFonts w:ascii="Times New Roman" w:hAnsi="Times New Roman"/>
          <w:sz w:val="21"/>
          <w:szCs w:val="21"/>
          <w:vertAlign w:val="subscript"/>
          <w:lang w:val="en-US"/>
        </w:rPr>
        <w:t>p</w:t>
      </w:r>
      <w:r w:rsidRPr="00613D05">
        <w:rPr>
          <w:rFonts w:ascii="Times New Roman" w:hAnsi="Times New Roman"/>
          <w:sz w:val="21"/>
          <w:szCs w:val="21"/>
        </w:rPr>
        <w:t xml:space="preserve"> – </w:t>
      </w:r>
      <w:r w:rsidRPr="00613D05">
        <w:rPr>
          <w:rFonts w:ascii="Times New Roman" w:hAnsi="Times New Roman"/>
          <w:sz w:val="21"/>
          <w:szCs w:val="21"/>
          <w:lang w:val="en-US"/>
        </w:rPr>
        <w:t>p</w:t>
      </w:r>
      <w:r w:rsidRPr="00613D05">
        <w:rPr>
          <w:rFonts w:ascii="Times New Roman" w:hAnsi="Times New Roman"/>
          <w:sz w:val="21"/>
          <w:szCs w:val="21"/>
        </w:rPr>
        <w:t xml:space="preserve">-тая фаза отдельного выращивания молодняка мужского пола на откорм ( </w:t>
      </w:r>
      <w:r w:rsidRPr="00613D05">
        <w:rPr>
          <w:rFonts w:ascii="Times New Roman" w:hAnsi="Times New Roman"/>
          <w:sz w:val="21"/>
          <w:szCs w:val="21"/>
          <w:lang w:val="en-US"/>
        </w:rPr>
        <w:t>p</w:t>
      </w:r>
      <w:r w:rsidRPr="00613D05">
        <w:rPr>
          <w:rFonts w:ascii="Times New Roman" w:hAnsi="Times New Roman"/>
          <w:sz w:val="21"/>
          <w:szCs w:val="21"/>
        </w:rPr>
        <w:t xml:space="preserve"> </w:t>
      </w:r>
      <w:r w:rsidRPr="00613D05">
        <w:rPr>
          <w:rFonts w:ascii="Times New Roman" w:hAnsi="Times New Roman"/>
          <w:sz w:val="21"/>
          <w:szCs w:val="21"/>
        </w:rPr>
        <w:sym w:font="Symbol" w:char="F0CE"/>
      </w:r>
      <w:r w:rsidRPr="00613D05">
        <w:rPr>
          <w:rFonts w:ascii="Times New Roman" w:hAnsi="Times New Roman"/>
          <w:sz w:val="21"/>
          <w:szCs w:val="21"/>
        </w:rPr>
        <w:t xml:space="preserve"> [1, </w:t>
      </w:r>
      <w:r w:rsidRPr="00613D05">
        <w:rPr>
          <w:rFonts w:ascii="Times New Roman" w:hAnsi="Times New Roman"/>
          <w:sz w:val="21"/>
          <w:szCs w:val="21"/>
          <w:lang w:val="en-US"/>
        </w:rPr>
        <w:t>P</w:t>
      </w:r>
      <w:r w:rsidRPr="00613D05">
        <w:rPr>
          <w:rFonts w:ascii="Times New Roman" w:hAnsi="Times New Roman"/>
          <w:sz w:val="21"/>
          <w:szCs w:val="21"/>
        </w:rPr>
        <w:t>] );</w:t>
      </w:r>
    </w:p>
    <w:p w:rsidR="0063466D" w:rsidRPr="00613D05" w:rsidRDefault="0063466D" w:rsidP="00A3262F">
      <w:pPr>
        <w:jc w:val="both"/>
        <w:rPr>
          <w:sz w:val="21"/>
          <w:szCs w:val="21"/>
        </w:rPr>
      </w:pPr>
      <w:r w:rsidRPr="00613D05">
        <w:rPr>
          <w:sz w:val="21"/>
          <w:szCs w:val="21"/>
        </w:rPr>
        <w:t xml:space="preserve">       </w:t>
      </w:r>
      <w:r w:rsidRPr="00613D05">
        <w:rPr>
          <w:sz w:val="21"/>
          <w:szCs w:val="21"/>
          <w:lang w:val="en-US"/>
        </w:rPr>
        <w:t>P</w:t>
      </w:r>
      <w:r w:rsidRPr="00613D05">
        <w:rPr>
          <w:sz w:val="21"/>
          <w:szCs w:val="21"/>
        </w:rPr>
        <w:t xml:space="preserve"> – количество фаз отдельного выращивания молодняка мужского пола на откорм;</w:t>
      </w:r>
    </w:p>
    <w:p w:rsidR="0063466D" w:rsidRPr="00613D05" w:rsidRDefault="0063466D" w:rsidP="00A3262F">
      <w:pPr>
        <w:jc w:val="both"/>
        <w:rPr>
          <w:sz w:val="21"/>
          <w:szCs w:val="21"/>
        </w:rPr>
      </w:pPr>
      <w:r w:rsidRPr="00613D05">
        <w:rPr>
          <w:sz w:val="21"/>
          <w:szCs w:val="21"/>
        </w:rPr>
        <w:t xml:space="preserve">       вз1</w:t>
      </w:r>
      <w:r w:rsidRPr="00613D05">
        <w:rPr>
          <w:sz w:val="21"/>
          <w:szCs w:val="21"/>
          <w:vertAlign w:val="subscript"/>
          <w:lang w:val="en-US"/>
        </w:rPr>
        <w:t>p</w:t>
      </w:r>
      <w:r w:rsidRPr="00613D05">
        <w:rPr>
          <w:sz w:val="21"/>
          <w:szCs w:val="21"/>
        </w:rPr>
        <w:t>, вз2</w:t>
      </w:r>
      <w:r w:rsidRPr="00613D05">
        <w:rPr>
          <w:sz w:val="21"/>
          <w:szCs w:val="21"/>
          <w:vertAlign w:val="subscript"/>
          <w:lang w:val="en-US"/>
        </w:rPr>
        <w:t>p</w:t>
      </w:r>
      <w:r w:rsidRPr="00613D05">
        <w:rPr>
          <w:sz w:val="21"/>
          <w:szCs w:val="21"/>
        </w:rPr>
        <w:t xml:space="preserve"> – соответственно минимальный и максимальный возраст животных в </w:t>
      </w:r>
      <w:r w:rsidRPr="00613D05">
        <w:rPr>
          <w:sz w:val="21"/>
          <w:szCs w:val="21"/>
          <w:lang w:val="en-US"/>
        </w:rPr>
        <w:t>p</w:t>
      </w:r>
      <w:r w:rsidRPr="00613D05">
        <w:rPr>
          <w:sz w:val="21"/>
          <w:szCs w:val="21"/>
        </w:rPr>
        <w:t>-той фазе отдельного выращивания молодняка мужского пола на откорм.</w:t>
      </w:r>
    </w:p>
    <w:p w:rsidR="0063466D" w:rsidRPr="00613D05" w:rsidRDefault="0063466D" w:rsidP="00B505C0">
      <w:pPr>
        <w:pStyle w:val="af3"/>
        <w:numPr>
          <w:ilvl w:val="0"/>
          <w:numId w:val="43"/>
        </w:numPr>
        <w:spacing w:after="0" w:line="240" w:lineRule="auto"/>
        <w:ind w:left="0" w:firstLine="567"/>
        <w:jc w:val="both"/>
        <w:rPr>
          <w:rFonts w:ascii="Times New Roman" w:hAnsi="Times New Roman"/>
          <w:i/>
          <w:sz w:val="21"/>
          <w:szCs w:val="21"/>
        </w:rPr>
      </w:pPr>
      <w:r w:rsidRPr="00613D05">
        <w:rPr>
          <w:rFonts w:ascii="Times New Roman" w:hAnsi="Times New Roman"/>
          <w:i/>
          <w:sz w:val="21"/>
          <w:szCs w:val="21"/>
        </w:rPr>
        <w:t xml:space="preserve">Описать набор рецептов рационов по фазам выращивания. </w:t>
      </w:r>
    </w:p>
    <w:p w:rsidR="0063466D" w:rsidRPr="00613D05" w:rsidRDefault="0063466D" w:rsidP="00B505C0">
      <w:pPr>
        <w:pStyle w:val="af3"/>
        <w:numPr>
          <w:ilvl w:val="0"/>
          <w:numId w:val="43"/>
        </w:numPr>
        <w:spacing w:after="0" w:line="240" w:lineRule="auto"/>
        <w:ind w:left="0" w:firstLine="567"/>
        <w:jc w:val="both"/>
        <w:rPr>
          <w:rFonts w:ascii="Times New Roman" w:hAnsi="Times New Roman"/>
          <w:i/>
          <w:sz w:val="21"/>
          <w:szCs w:val="21"/>
        </w:rPr>
      </w:pPr>
      <w:r w:rsidRPr="00613D05">
        <w:rPr>
          <w:rFonts w:ascii="Times New Roman" w:hAnsi="Times New Roman"/>
          <w:i/>
          <w:sz w:val="21"/>
          <w:szCs w:val="21"/>
        </w:rPr>
        <w:t>Составить прогноз рождаемости животных по дням на задаваемый период времени.</w:t>
      </w:r>
    </w:p>
    <w:p w:rsidR="0063466D" w:rsidRPr="00613D05" w:rsidRDefault="0063466D" w:rsidP="0063466D">
      <w:pPr>
        <w:ind w:firstLine="567"/>
        <w:jc w:val="both"/>
        <w:rPr>
          <w:sz w:val="21"/>
          <w:szCs w:val="21"/>
        </w:rPr>
      </w:pPr>
      <w:r w:rsidRPr="00613D05">
        <w:rPr>
          <w:sz w:val="21"/>
          <w:szCs w:val="21"/>
        </w:rPr>
        <w:lastRenderedPageBreak/>
        <w:t>Прогноз рождаемости животных выполняется в соответствии со следующими математическими выражениями:</w:t>
      </w:r>
    </w:p>
    <w:p w:rsidR="0063466D" w:rsidRPr="00613D05" w:rsidRDefault="0063466D" w:rsidP="00A3262F">
      <w:pPr>
        <w:jc w:val="center"/>
        <w:rPr>
          <w:sz w:val="21"/>
          <w:szCs w:val="21"/>
        </w:rPr>
      </w:pPr>
      <w:r w:rsidRPr="00613D05">
        <w:rPr>
          <w:sz w:val="21"/>
          <w:szCs w:val="21"/>
        </w:rPr>
        <w:t>Г</w:t>
      </w:r>
      <w:r w:rsidR="006D26F3" w:rsidRPr="00613D05">
        <w:rPr>
          <w:sz w:val="21"/>
          <w:szCs w:val="21"/>
          <w:vertAlign w:val="subscript"/>
        </w:rPr>
        <w:t>Т</w:t>
      </w:r>
      <w:r w:rsidRPr="00613D05">
        <w:rPr>
          <w:sz w:val="21"/>
          <w:szCs w:val="21"/>
        </w:rPr>
        <w:t xml:space="preserve"> = Р</w:t>
      </w:r>
      <w:r w:rsidR="006D26F3" w:rsidRPr="00613D05">
        <w:rPr>
          <w:sz w:val="21"/>
          <w:szCs w:val="21"/>
          <w:vertAlign w:val="subscript"/>
        </w:rPr>
        <w:t>Т</w:t>
      </w:r>
      <w:r w:rsidRPr="00613D05">
        <w:rPr>
          <w:sz w:val="21"/>
          <w:szCs w:val="21"/>
        </w:rPr>
        <w:t xml:space="preserve"> * ПР</w:t>
      </w:r>
    </w:p>
    <w:p w:rsidR="00D46852" w:rsidRPr="00613D05" w:rsidRDefault="00D46852" w:rsidP="00A3262F">
      <w:pPr>
        <w:jc w:val="center"/>
        <w:rPr>
          <w:sz w:val="21"/>
          <w:szCs w:val="21"/>
          <w:vertAlign w:val="subscript"/>
        </w:rPr>
      </w:pPr>
      <w:r w:rsidRPr="00613D05">
        <w:rPr>
          <w:sz w:val="21"/>
          <w:szCs w:val="21"/>
        </w:rPr>
        <w:t>Ж</w:t>
      </w:r>
      <w:r w:rsidR="006D26F3" w:rsidRPr="00613D05">
        <w:rPr>
          <w:sz w:val="21"/>
          <w:szCs w:val="21"/>
          <w:vertAlign w:val="subscript"/>
        </w:rPr>
        <w:t>Т</w:t>
      </w:r>
      <w:r w:rsidRPr="00613D05">
        <w:rPr>
          <w:sz w:val="21"/>
          <w:szCs w:val="21"/>
        </w:rPr>
        <w:t xml:space="preserve"> = λ * Г</w:t>
      </w:r>
      <w:r w:rsidR="006D26F3" w:rsidRPr="00613D05">
        <w:rPr>
          <w:sz w:val="21"/>
          <w:szCs w:val="21"/>
          <w:vertAlign w:val="subscript"/>
        </w:rPr>
        <w:t>Т</w:t>
      </w:r>
    </w:p>
    <w:p w:rsidR="00D46852" w:rsidRPr="00613D05" w:rsidRDefault="00D46852" w:rsidP="00A3262F">
      <w:pPr>
        <w:jc w:val="center"/>
        <w:rPr>
          <w:sz w:val="21"/>
          <w:szCs w:val="21"/>
        </w:rPr>
      </w:pPr>
      <w:r w:rsidRPr="00613D05">
        <w:rPr>
          <w:sz w:val="21"/>
          <w:szCs w:val="21"/>
        </w:rPr>
        <w:t>М</w:t>
      </w:r>
      <w:r w:rsidR="006D26F3" w:rsidRPr="00613D05">
        <w:rPr>
          <w:sz w:val="21"/>
          <w:szCs w:val="21"/>
          <w:vertAlign w:val="subscript"/>
        </w:rPr>
        <w:t>Т</w:t>
      </w:r>
      <w:r w:rsidRPr="00613D05">
        <w:rPr>
          <w:sz w:val="21"/>
          <w:szCs w:val="21"/>
        </w:rPr>
        <w:t xml:space="preserve"> = Г</w:t>
      </w:r>
      <w:r w:rsidR="006D26F3" w:rsidRPr="00613D05">
        <w:rPr>
          <w:sz w:val="21"/>
          <w:szCs w:val="21"/>
          <w:vertAlign w:val="subscript"/>
        </w:rPr>
        <w:t>Т</w:t>
      </w:r>
      <w:r w:rsidRPr="00613D05">
        <w:rPr>
          <w:sz w:val="21"/>
          <w:szCs w:val="21"/>
        </w:rPr>
        <w:t xml:space="preserve"> -  Ж</w:t>
      </w:r>
      <w:r w:rsidR="006D26F3" w:rsidRPr="00613D05">
        <w:rPr>
          <w:sz w:val="21"/>
          <w:szCs w:val="21"/>
          <w:vertAlign w:val="subscript"/>
        </w:rPr>
        <w:t>Т</w:t>
      </w:r>
    </w:p>
    <w:p w:rsidR="0063466D" w:rsidRPr="00613D05" w:rsidRDefault="0063466D" w:rsidP="00A3262F">
      <w:pPr>
        <w:jc w:val="both"/>
        <w:rPr>
          <w:sz w:val="21"/>
          <w:szCs w:val="21"/>
        </w:rPr>
      </w:pPr>
      <w:r w:rsidRPr="00613D05">
        <w:rPr>
          <w:sz w:val="21"/>
          <w:szCs w:val="21"/>
        </w:rPr>
        <w:t>где Г</w:t>
      </w:r>
      <w:r w:rsidR="006D26F3" w:rsidRPr="00613D05">
        <w:rPr>
          <w:sz w:val="21"/>
          <w:szCs w:val="21"/>
          <w:vertAlign w:val="subscript"/>
        </w:rPr>
        <w:t>Т</w:t>
      </w:r>
      <w:r w:rsidRPr="00613D05">
        <w:rPr>
          <w:sz w:val="21"/>
          <w:szCs w:val="21"/>
        </w:rPr>
        <w:t xml:space="preserve"> – ожидаемое поголовье приплода в заданный период времени</w:t>
      </w:r>
      <w:r w:rsidR="006D26F3" w:rsidRPr="00613D05">
        <w:rPr>
          <w:sz w:val="21"/>
          <w:szCs w:val="21"/>
        </w:rPr>
        <w:t xml:space="preserve"> Т</w:t>
      </w:r>
      <w:r w:rsidRPr="00613D05">
        <w:rPr>
          <w:sz w:val="21"/>
          <w:szCs w:val="21"/>
        </w:rPr>
        <w:t>;</w:t>
      </w:r>
    </w:p>
    <w:p w:rsidR="0063466D" w:rsidRPr="00613D05" w:rsidRDefault="0063466D" w:rsidP="00A3262F">
      <w:pPr>
        <w:jc w:val="both"/>
        <w:rPr>
          <w:sz w:val="21"/>
          <w:szCs w:val="21"/>
        </w:rPr>
      </w:pPr>
      <w:r w:rsidRPr="00613D05">
        <w:rPr>
          <w:sz w:val="21"/>
          <w:szCs w:val="21"/>
        </w:rPr>
        <w:t xml:space="preserve">      Р</w:t>
      </w:r>
      <w:r w:rsidR="006D26F3" w:rsidRPr="00613D05">
        <w:rPr>
          <w:sz w:val="21"/>
          <w:szCs w:val="21"/>
          <w:vertAlign w:val="subscript"/>
        </w:rPr>
        <w:t>Т</w:t>
      </w:r>
      <w:r w:rsidRPr="00613D05">
        <w:rPr>
          <w:sz w:val="21"/>
          <w:szCs w:val="21"/>
        </w:rPr>
        <w:t xml:space="preserve"> – ожидаемое количество родов в заданный период времени;</w:t>
      </w:r>
    </w:p>
    <w:p w:rsidR="0063466D" w:rsidRPr="00613D05" w:rsidRDefault="0063466D" w:rsidP="00A3262F">
      <w:pPr>
        <w:jc w:val="both"/>
        <w:rPr>
          <w:sz w:val="21"/>
          <w:szCs w:val="21"/>
        </w:rPr>
      </w:pPr>
      <w:r w:rsidRPr="00613D05">
        <w:rPr>
          <w:sz w:val="21"/>
          <w:szCs w:val="21"/>
        </w:rPr>
        <w:t xml:space="preserve">      ПР – ожидаемое поголовье приплода на одни роды;</w:t>
      </w:r>
    </w:p>
    <w:p w:rsidR="0063466D" w:rsidRPr="00613D05" w:rsidRDefault="0063466D" w:rsidP="00A3262F">
      <w:pPr>
        <w:jc w:val="both"/>
        <w:rPr>
          <w:sz w:val="21"/>
          <w:szCs w:val="21"/>
        </w:rPr>
      </w:pPr>
      <w:r w:rsidRPr="00613D05">
        <w:rPr>
          <w:sz w:val="21"/>
          <w:szCs w:val="21"/>
        </w:rPr>
        <w:t xml:space="preserve">      Ж</w:t>
      </w:r>
      <w:r w:rsidR="006D26F3" w:rsidRPr="00613D05">
        <w:rPr>
          <w:sz w:val="21"/>
          <w:szCs w:val="21"/>
          <w:vertAlign w:val="subscript"/>
        </w:rPr>
        <w:t>Т</w:t>
      </w:r>
      <w:r w:rsidRPr="00613D05">
        <w:rPr>
          <w:sz w:val="21"/>
          <w:szCs w:val="21"/>
        </w:rPr>
        <w:t xml:space="preserve"> –</w:t>
      </w:r>
      <w:r w:rsidR="00D46852" w:rsidRPr="00613D05">
        <w:rPr>
          <w:sz w:val="21"/>
          <w:szCs w:val="21"/>
        </w:rPr>
        <w:t>количество</w:t>
      </w:r>
      <w:r w:rsidRPr="00613D05">
        <w:rPr>
          <w:sz w:val="21"/>
          <w:szCs w:val="21"/>
        </w:rPr>
        <w:t xml:space="preserve"> животных женского пола, рождение которых ожидается  в </w:t>
      </w:r>
      <w:r w:rsidR="006D26F3" w:rsidRPr="00613D05">
        <w:rPr>
          <w:sz w:val="21"/>
          <w:szCs w:val="21"/>
        </w:rPr>
        <w:t>Т</w:t>
      </w:r>
      <w:r w:rsidRPr="00613D05">
        <w:rPr>
          <w:sz w:val="21"/>
          <w:szCs w:val="21"/>
        </w:rPr>
        <w:t>-тый период времени;</w:t>
      </w:r>
    </w:p>
    <w:p w:rsidR="0063466D" w:rsidRPr="00613D05" w:rsidRDefault="0063466D" w:rsidP="00A3262F">
      <w:pPr>
        <w:jc w:val="both"/>
        <w:rPr>
          <w:sz w:val="21"/>
          <w:szCs w:val="21"/>
        </w:rPr>
      </w:pPr>
      <w:r w:rsidRPr="00613D05">
        <w:rPr>
          <w:sz w:val="21"/>
          <w:szCs w:val="21"/>
        </w:rPr>
        <w:t xml:space="preserve">      М</w:t>
      </w:r>
      <w:r w:rsidR="006D26F3" w:rsidRPr="00613D05">
        <w:rPr>
          <w:sz w:val="21"/>
          <w:szCs w:val="21"/>
          <w:vertAlign w:val="subscript"/>
        </w:rPr>
        <w:t>Т</w:t>
      </w:r>
      <w:r w:rsidRPr="00613D05">
        <w:rPr>
          <w:sz w:val="21"/>
          <w:szCs w:val="21"/>
        </w:rPr>
        <w:t xml:space="preserve"> – количество животных мужского пола, рождение которых ожидается  в </w:t>
      </w:r>
      <w:r w:rsidR="006D26F3" w:rsidRPr="00613D05">
        <w:rPr>
          <w:sz w:val="21"/>
          <w:szCs w:val="21"/>
        </w:rPr>
        <w:t>Т</w:t>
      </w:r>
      <w:r w:rsidRPr="00613D05">
        <w:rPr>
          <w:sz w:val="21"/>
          <w:szCs w:val="21"/>
        </w:rPr>
        <w:t>-тый период времени;</w:t>
      </w:r>
    </w:p>
    <w:p w:rsidR="008133DA" w:rsidRPr="00613D05" w:rsidRDefault="008133DA" w:rsidP="00A3262F">
      <w:pPr>
        <w:jc w:val="both"/>
        <w:rPr>
          <w:sz w:val="21"/>
          <w:szCs w:val="21"/>
        </w:rPr>
      </w:pPr>
      <w:r w:rsidRPr="00613D05">
        <w:rPr>
          <w:sz w:val="21"/>
          <w:szCs w:val="21"/>
        </w:rPr>
        <w:t xml:space="preserve">       λ – вероятность рождения животного женского пола.</w:t>
      </w:r>
    </w:p>
    <w:p w:rsidR="0063466D" w:rsidRPr="00613D05" w:rsidRDefault="0063466D" w:rsidP="00B505C0">
      <w:pPr>
        <w:pStyle w:val="af3"/>
        <w:numPr>
          <w:ilvl w:val="0"/>
          <w:numId w:val="43"/>
        </w:numPr>
        <w:spacing w:after="0" w:line="240" w:lineRule="auto"/>
        <w:ind w:left="0" w:firstLine="567"/>
        <w:jc w:val="both"/>
        <w:rPr>
          <w:rFonts w:ascii="Times New Roman" w:hAnsi="Times New Roman"/>
          <w:i/>
          <w:sz w:val="21"/>
          <w:szCs w:val="21"/>
        </w:rPr>
      </w:pPr>
      <w:r w:rsidRPr="00613D05">
        <w:rPr>
          <w:rFonts w:ascii="Times New Roman" w:hAnsi="Times New Roman"/>
          <w:i/>
          <w:sz w:val="21"/>
          <w:szCs w:val="21"/>
        </w:rPr>
        <w:t>В реальном времени определять поголовье животных по фазам роста на заданный период времени по данным картотеки животных с учётом прогноза рождаемости.</w:t>
      </w:r>
    </w:p>
    <w:p w:rsidR="0063466D" w:rsidRPr="00613D05" w:rsidRDefault="0063466D" w:rsidP="002B1DB3">
      <w:pPr>
        <w:pStyle w:val="aa"/>
        <w:jc w:val="center"/>
        <w:rPr>
          <w:rFonts w:ascii="Times New Roman" w:hAnsi="Times New Roman"/>
          <w:sz w:val="21"/>
          <w:szCs w:val="21"/>
        </w:rPr>
      </w:pPr>
      <w:r w:rsidRPr="00613D05">
        <w:rPr>
          <w:rFonts w:ascii="Times New Roman" w:hAnsi="Times New Roman"/>
          <w:b/>
          <w:sz w:val="21"/>
          <w:szCs w:val="21"/>
        </w:rPr>
        <w:t>Г</w:t>
      </w:r>
      <w:r w:rsidRPr="00613D05">
        <w:rPr>
          <w:rFonts w:ascii="Times New Roman" w:hAnsi="Times New Roman"/>
          <w:b/>
          <w:sz w:val="21"/>
          <w:szCs w:val="21"/>
          <w:vertAlign w:val="subscript"/>
          <w:lang w:val="en-US"/>
        </w:rPr>
        <w:t>qt</w:t>
      </w:r>
      <w:r w:rsidRPr="00613D05">
        <w:rPr>
          <w:rFonts w:ascii="Times New Roman" w:hAnsi="Times New Roman"/>
          <w:sz w:val="21"/>
          <w:szCs w:val="21"/>
        </w:rPr>
        <w:t xml:space="preserve"> = {вз</w:t>
      </w:r>
      <w:r w:rsidRPr="00613D05">
        <w:rPr>
          <w:rFonts w:ascii="Times New Roman" w:hAnsi="Times New Roman"/>
          <w:sz w:val="21"/>
          <w:szCs w:val="21"/>
          <w:vertAlign w:val="subscript"/>
          <w:lang w:val="en-US"/>
        </w:rPr>
        <w:t>t</w:t>
      </w:r>
      <w:r w:rsidRPr="00613D05">
        <w:rPr>
          <w:rFonts w:ascii="Times New Roman" w:hAnsi="Times New Roman"/>
          <w:sz w:val="21"/>
          <w:szCs w:val="21"/>
        </w:rPr>
        <w:t xml:space="preserve"> | вз1</w:t>
      </w:r>
      <w:r w:rsidRPr="00613D05">
        <w:rPr>
          <w:rFonts w:ascii="Times New Roman" w:hAnsi="Times New Roman"/>
          <w:sz w:val="21"/>
          <w:szCs w:val="21"/>
          <w:vertAlign w:val="subscript"/>
          <w:lang w:val="en-US"/>
        </w:rPr>
        <w:t>q</w:t>
      </w:r>
      <w:r w:rsidRPr="00613D05">
        <w:rPr>
          <w:rFonts w:ascii="Times New Roman" w:hAnsi="Times New Roman"/>
          <w:sz w:val="21"/>
          <w:szCs w:val="21"/>
        </w:rPr>
        <w:t xml:space="preserve"> &lt;= вз</w:t>
      </w:r>
      <w:r w:rsidRPr="00613D05">
        <w:rPr>
          <w:rFonts w:ascii="Times New Roman" w:hAnsi="Times New Roman"/>
          <w:sz w:val="21"/>
          <w:szCs w:val="21"/>
          <w:vertAlign w:val="subscript"/>
          <w:lang w:val="en-US"/>
        </w:rPr>
        <w:t>t</w:t>
      </w:r>
      <w:r w:rsidRPr="00613D05">
        <w:rPr>
          <w:rFonts w:ascii="Times New Roman" w:hAnsi="Times New Roman"/>
          <w:sz w:val="21"/>
          <w:szCs w:val="21"/>
        </w:rPr>
        <w:t xml:space="preserve"> &lt;= вз2</w:t>
      </w:r>
      <w:r w:rsidRPr="00613D05">
        <w:rPr>
          <w:rFonts w:ascii="Times New Roman" w:hAnsi="Times New Roman"/>
          <w:sz w:val="21"/>
          <w:szCs w:val="21"/>
          <w:vertAlign w:val="subscript"/>
          <w:lang w:val="en-US"/>
        </w:rPr>
        <w:t>q</w:t>
      </w:r>
      <w:r w:rsidRPr="00613D05">
        <w:rPr>
          <w:rFonts w:ascii="Times New Roman" w:hAnsi="Times New Roman"/>
          <w:sz w:val="21"/>
          <w:szCs w:val="21"/>
        </w:rPr>
        <w:t xml:space="preserve"> }</w:t>
      </w:r>
    </w:p>
    <w:p w:rsidR="0063466D" w:rsidRPr="00613D05" w:rsidRDefault="0063466D" w:rsidP="002B1DB3">
      <w:pPr>
        <w:pStyle w:val="aa"/>
        <w:jc w:val="center"/>
        <w:rPr>
          <w:rFonts w:ascii="Times New Roman" w:hAnsi="Times New Roman"/>
          <w:sz w:val="21"/>
          <w:szCs w:val="21"/>
        </w:rPr>
      </w:pPr>
      <w:r w:rsidRPr="00613D05">
        <w:rPr>
          <w:rFonts w:ascii="Times New Roman" w:hAnsi="Times New Roman"/>
          <w:b/>
          <w:sz w:val="21"/>
          <w:szCs w:val="21"/>
        </w:rPr>
        <w:t>Г</w:t>
      </w:r>
      <w:r w:rsidRPr="00613D05">
        <w:rPr>
          <w:rFonts w:ascii="Times New Roman" w:hAnsi="Times New Roman"/>
          <w:b/>
          <w:sz w:val="21"/>
          <w:szCs w:val="21"/>
          <w:vertAlign w:val="subscript"/>
          <w:lang w:val="en-US"/>
        </w:rPr>
        <w:t>it</w:t>
      </w:r>
      <w:r w:rsidRPr="00613D05">
        <w:rPr>
          <w:rFonts w:ascii="Times New Roman" w:hAnsi="Times New Roman"/>
          <w:sz w:val="21"/>
          <w:szCs w:val="21"/>
        </w:rPr>
        <w:t xml:space="preserve"> = {вз</w:t>
      </w:r>
      <w:r w:rsidRPr="00613D05">
        <w:rPr>
          <w:rFonts w:ascii="Times New Roman" w:hAnsi="Times New Roman"/>
          <w:sz w:val="21"/>
          <w:szCs w:val="21"/>
          <w:vertAlign w:val="subscript"/>
          <w:lang w:val="en-US"/>
        </w:rPr>
        <w:t>t</w:t>
      </w:r>
      <w:r w:rsidRPr="00613D05">
        <w:rPr>
          <w:rFonts w:ascii="Times New Roman" w:hAnsi="Times New Roman"/>
          <w:sz w:val="21"/>
          <w:szCs w:val="21"/>
        </w:rPr>
        <w:t xml:space="preserve"> | вз1</w:t>
      </w:r>
      <w:r w:rsidRPr="00613D05">
        <w:rPr>
          <w:rFonts w:ascii="Times New Roman" w:hAnsi="Times New Roman"/>
          <w:sz w:val="21"/>
          <w:szCs w:val="21"/>
          <w:vertAlign w:val="subscript"/>
          <w:lang w:val="en-US"/>
        </w:rPr>
        <w:t>i</w:t>
      </w:r>
      <w:r w:rsidRPr="00613D05">
        <w:rPr>
          <w:rFonts w:ascii="Times New Roman" w:hAnsi="Times New Roman"/>
          <w:sz w:val="21"/>
          <w:szCs w:val="21"/>
        </w:rPr>
        <w:t xml:space="preserve"> &lt;= вз</w:t>
      </w:r>
      <w:r w:rsidRPr="00613D05">
        <w:rPr>
          <w:rFonts w:ascii="Times New Roman" w:hAnsi="Times New Roman"/>
          <w:sz w:val="21"/>
          <w:szCs w:val="21"/>
          <w:vertAlign w:val="subscript"/>
          <w:lang w:val="en-US"/>
        </w:rPr>
        <w:t>t</w:t>
      </w:r>
      <w:r w:rsidRPr="00613D05">
        <w:rPr>
          <w:rFonts w:ascii="Times New Roman" w:hAnsi="Times New Roman"/>
          <w:sz w:val="21"/>
          <w:szCs w:val="21"/>
        </w:rPr>
        <w:t xml:space="preserve"> &lt;= вз2</w:t>
      </w:r>
      <w:r w:rsidRPr="00613D05">
        <w:rPr>
          <w:rFonts w:ascii="Times New Roman" w:hAnsi="Times New Roman"/>
          <w:sz w:val="21"/>
          <w:szCs w:val="21"/>
          <w:vertAlign w:val="subscript"/>
          <w:lang w:val="en-US"/>
        </w:rPr>
        <w:t>i</w:t>
      </w:r>
      <w:r w:rsidRPr="00613D05">
        <w:rPr>
          <w:rFonts w:ascii="Times New Roman" w:hAnsi="Times New Roman"/>
          <w:sz w:val="21"/>
          <w:szCs w:val="21"/>
        </w:rPr>
        <w:t>, пол = «ж»}</w:t>
      </w:r>
    </w:p>
    <w:p w:rsidR="0063466D" w:rsidRPr="00613D05" w:rsidRDefault="0063466D" w:rsidP="002B1DB3">
      <w:pPr>
        <w:pStyle w:val="aa"/>
        <w:jc w:val="center"/>
        <w:rPr>
          <w:rFonts w:ascii="Times New Roman" w:hAnsi="Times New Roman"/>
          <w:sz w:val="21"/>
          <w:szCs w:val="21"/>
        </w:rPr>
      </w:pPr>
      <w:r w:rsidRPr="00613D05">
        <w:rPr>
          <w:rFonts w:ascii="Times New Roman" w:hAnsi="Times New Roman"/>
          <w:b/>
          <w:sz w:val="21"/>
          <w:szCs w:val="21"/>
        </w:rPr>
        <w:t>Г</w:t>
      </w:r>
      <w:r w:rsidRPr="00613D05">
        <w:rPr>
          <w:rFonts w:ascii="Times New Roman" w:hAnsi="Times New Roman"/>
          <w:b/>
          <w:sz w:val="21"/>
          <w:szCs w:val="21"/>
          <w:vertAlign w:val="subscript"/>
          <w:lang w:val="en-US"/>
        </w:rPr>
        <w:t>jt</w:t>
      </w:r>
      <w:r w:rsidRPr="00613D05">
        <w:rPr>
          <w:rFonts w:ascii="Times New Roman" w:hAnsi="Times New Roman"/>
          <w:sz w:val="21"/>
          <w:szCs w:val="21"/>
        </w:rPr>
        <w:t xml:space="preserve"> = {вз</w:t>
      </w:r>
      <w:r w:rsidRPr="00613D05">
        <w:rPr>
          <w:rFonts w:ascii="Times New Roman" w:hAnsi="Times New Roman"/>
          <w:sz w:val="21"/>
          <w:szCs w:val="21"/>
          <w:vertAlign w:val="subscript"/>
          <w:lang w:val="en-US"/>
        </w:rPr>
        <w:t>t</w:t>
      </w:r>
      <w:r w:rsidRPr="00613D05">
        <w:rPr>
          <w:rFonts w:ascii="Times New Roman" w:hAnsi="Times New Roman"/>
          <w:sz w:val="21"/>
          <w:szCs w:val="21"/>
        </w:rPr>
        <w:t xml:space="preserve"> | вз1</w:t>
      </w:r>
      <w:r w:rsidRPr="00613D05">
        <w:rPr>
          <w:rFonts w:ascii="Times New Roman" w:hAnsi="Times New Roman"/>
          <w:sz w:val="21"/>
          <w:szCs w:val="21"/>
          <w:vertAlign w:val="subscript"/>
          <w:lang w:val="en-US"/>
        </w:rPr>
        <w:t>j</w:t>
      </w:r>
      <w:r w:rsidRPr="00613D05">
        <w:rPr>
          <w:rFonts w:ascii="Times New Roman" w:hAnsi="Times New Roman"/>
          <w:sz w:val="21"/>
          <w:szCs w:val="21"/>
        </w:rPr>
        <w:t xml:space="preserve"> &lt;= вз</w:t>
      </w:r>
      <w:r w:rsidRPr="00613D05">
        <w:rPr>
          <w:rFonts w:ascii="Times New Roman" w:hAnsi="Times New Roman"/>
          <w:sz w:val="21"/>
          <w:szCs w:val="21"/>
          <w:vertAlign w:val="subscript"/>
          <w:lang w:val="en-US"/>
        </w:rPr>
        <w:t>t</w:t>
      </w:r>
      <w:r w:rsidRPr="00613D05">
        <w:rPr>
          <w:rFonts w:ascii="Times New Roman" w:hAnsi="Times New Roman"/>
          <w:sz w:val="21"/>
          <w:szCs w:val="21"/>
        </w:rPr>
        <w:t xml:space="preserve"> &lt;= вз2</w:t>
      </w:r>
      <w:r w:rsidRPr="00613D05">
        <w:rPr>
          <w:rFonts w:ascii="Times New Roman" w:hAnsi="Times New Roman"/>
          <w:sz w:val="21"/>
          <w:szCs w:val="21"/>
          <w:vertAlign w:val="subscript"/>
          <w:lang w:val="en-US"/>
        </w:rPr>
        <w:t>j</w:t>
      </w:r>
      <w:r w:rsidRPr="00613D05">
        <w:rPr>
          <w:rFonts w:ascii="Times New Roman" w:hAnsi="Times New Roman"/>
          <w:sz w:val="21"/>
          <w:szCs w:val="21"/>
        </w:rPr>
        <w:t>, пол = «м», назначение = «на племя»}</w:t>
      </w:r>
    </w:p>
    <w:p w:rsidR="0063466D" w:rsidRPr="00613D05" w:rsidRDefault="0063466D" w:rsidP="002B1DB3">
      <w:pPr>
        <w:pStyle w:val="aa"/>
        <w:jc w:val="center"/>
        <w:rPr>
          <w:rFonts w:ascii="Times New Roman" w:hAnsi="Times New Roman"/>
          <w:sz w:val="21"/>
          <w:szCs w:val="21"/>
        </w:rPr>
      </w:pPr>
      <w:r w:rsidRPr="00613D05">
        <w:rPr>
          <w:rFonts w:ascii="Times New Roman" w:hAnsi="Times New Roman"/>
          <w:b/>
          <w:sz w:val="21"/>
          <w:szCs w:val="21"/>
        </w:rPr>
        <w:t>Г</w:t>
      </w:r>
      <w:r w:rsidRPr="00613D05">
        <w:rPr>
          <w:rFonts w:ascii="Times New Roman" w:hAnsi="Times New Roman"/>
          <w:b/>
          <w:sz w:val="21"/>
          <w:szCs w:val="21"/>
          <w:vertAlign w:val="subscript"/>
          <w:lang w:val="en-US"/>
        </w:rPr>
        <w:t>pt</w:t>
      </w:r>
      <w:r w:rsidRPr="00613D05">
        <w:rPr>
          <w:rFonts w:ascii="Times New Roman" w:hAnsi="Times New Roman"/>
          <w:sz w:val="21"/>
          <w:szCs w:val="21"/>
        </w:rPr>
        <w:t xml:space="preserve"> = {вз</w:t>
      </w:r>
      <w:r w:rsidRPr="00613D05">
        <w:rPr>
          <w:rFonts w:ascii="Times New Roman" w:hAnsi="Times New Roman"/>
          <w:sz w:val="21"/>
          <w:szCs w:val="21"/>
          <w:vertAlign w:val="subscript"/>
          <w:lang w:val="en-US"/>
        </w:rPr>
        <w:t>t</w:t>
      </w:r>
      <w:r w:rsidRPr="00613D05">
        <w:rPr>
          <w:rFonts w:ascii="Times New Roman" w:hAnsi="Times New Roman"/>
          <w:sz w:val="21"/>
          <w:szCs w:val="21"/>
        </w:rPr>
        <w:t xml:space="preserve"> | вз1</w:t>
      </w:r>
      <w:r w:rsidRPr="00613D05">
        <w:rPr>
          <w:rFonts w:ascii="Times New Roman" w:hAnsi="Times New Roman"/>
          <w:sz w:val="21"/>
          <w:szCs w:val="21"/>
          <w:vertAlign w:val="subscript"/>
          <w:lang w:val="en-US"/>
        </w:rPr>
        <w:t>p</w:t>
      </w:r>
      <w:r w:rsidRPr="00613D05">
        <w:rPr>
          <w:rFonts w:ascii="Times New Roman" w:hAnsi="Times New Roman"/>
          <w:sz w:val="21"/>
          <w:szCs w:val="21"/>
        </w:rPr>
        <w:t xml:space="preserve"> &lt;= вз</w:t>
      </w:r>
      <w:r w:rsidRPr="00613D05">
        <w:rPr>
          <w:rFonts w:ascii="Times New Roman" w:hAnsi="Times New Roman"/>
          <w:sz w:val="21"/>
          <w:szCs w:val="21"/>
          <w:vertAlign w:val="subscript"/>
          <w:lang w:val="en-US"/>
        </w:rPr>
        <w:t>t</w:t>
      </w:r>
      <w:r w:rsidRPr="00613D05">
        <w:rPr>
          <w:rFonts w:ascii="Times New Roman" w:hAnsi="Times New Roman"/>
          <w:sz w:val="21"/>
          <w:szCs w:val="21"/>
        </w:rPr>
        <w:t xml:space="preserve"> &lt;= вз2</w:t>
      </w:r>
      <w:r w:rsidRPr="00613D05">
        <w:rPr>
          <w:rFonts w:ascii="Times New Roman" w:hAnsi="Times New Roman"/>
          <w:sz w:val="21"/>
          <w:szCs w:val="21"/>
          <w:vertAlign w:val="subscript"/>
          <w:lang w:val="en-US"/>
        </w:rPr>
        <w:t>p</w:t>
      </w:r>
      <w:r w:rsidRPr="00613D05">
        <w:rPr>
          <w:rFonts w:ascii="Times New Roman" w:hAnsi="Times New Roman"/>
          <w:sz w:val="21"/>
          <w:szCs w:val="21"/>
        </w:rPr>
        <w:t>, пол = «м», назначение = «на откорм»}</w:t>
      </w:r>
    </w:p>
    <w:p w:rsidR="0063466D" w:rsidRPr="00613D05" w:rsidRDefault="0063466D" w:rsidP="002B1DB3">
      <w:pPr>
        <w:jc w:val="both"/>
        <w:rPr>
          <w:sz w:val="21"/>
          <w:szCs w:val="21"/>
        </w:rPr>
      </w:pPr>
      <w:r w:rsidRPr="00613D05">
        <w:rPr>
          <w:sz w:val="21"/>
          <w:szCs w:val="21"/>
        </w:rPr>
        <w:t xml:space="preserve">где </w:t>
      </w:r>
      <w:r w:rsidRPr="00613D05">
        <w:rPr>
          <w:b/>
          <w:sz w:val="21"/>
          <w:szCs w:val="21"/>
        </w:rPr>
        <w:t>Г</w:t>
      </w:r>
      <w:r w:rsidRPr="00613D05">
        <w:rPr>
          <w:b/>
          <w:sz w:val="21"/>
          <w:szCs w:val="21"/>
          <w:vertAlign w:val="subscript"/>
          <w:lang w:val="en-US"/>
        </w:rPr>
        <w:t>qt</w:t>
      </w:r>
      <w:r w:rsidRPr="00613D05">
        <w:rPr>
          <w:sz w:val="21"/>
          <w:szCs w:val="21"/>
        </w:rPr>
        <w:t xml:space="preserve"> – множество (количество) животных, которые в </w:t>
      </w:r>
      <w:r w:rsidRPr="00613D05">
        <w:rPr>
          <w:sz w:val="21"/>
          <w:szCs w:val="21"/>
          <w:lang w:val="en-US"/>
        </w:rPr>
        <w:t>t</w:t>
      </w:r>
      <w:r w:rsidRPr="00613D05">
        <w:rPr>
          <w:sz w:val="21"/>
          <w:szCs w:val="21"/>
        </w:rPr>
        <w:t xml:space="preserve">-тый день заданного периода времени относятся к </w:t>
      </w:r>
      <w:r w:rsidRPr="00613D05">
        <w:rPr>
          <w:sz w:val="21"/>
          <w:szCs w:val="21"/>
          <w:lang w:val="en-US"/>
        </w:rPr>
        <w:t>q</w:t>
      </w:r>
      <w:r w:rsidRPr="00613D05">
        <w:rPr>
          <w:sz w:val="21"/>
          <w:szCs w:val="21"/>
        </w:rPr>
        <w:t>-той фазе роста;</w:t>
      </w:r>
    </w:p>
    <w:p w:rsidR="0063466D" w:rsidRPr="00613D05" w:rsidRDefault="0063466D" w:rsidP="002B1DB3">
      <w:pPr>
        <w:jc w:val="both"/>
        <w:rPr>
          <w:sz w:val="21"/>
          <w:szCs w:val="21"/>
        </w:rPr>
      </w:pPr>
      <w:r w:rsidRPr="00613D05">
        <w:rPr>
          <w:b/>
          <w:sz w:val="21"/>
          <w:szCs w:val="21"/>
        </w:rPr>
        <w:t xml:space="preserve">      Г</w:t>
      </w:r>
      <w:r w:rsidRPr="00613D05">
        <w:rPr>
          <w:b/>
          <w:sz w:val="21"/>
          <w:szCs w:val="21"/>
          <w:vertAlign w:val="subscript"/>
          <w:lang w:val="en-US"/>
        </w:rPr>
        <w:t>it</w:t>
      </w:r>
      <w:r w:rsidRPr="00613D05">
        <w:rPr>
          <w:sz w:val="21"/>
          <w:szCs w:val="21"/>
        </w:rPr>
        <w:t xml:space="preserve"> – множество (количество) животных женского пола, которые в </w:t>
      </w:r>
      <w:r w:rsidRPr="00613D05">
        <w:rPr>
          <w:sz w:val="21"/>
          <w:szCs w:val="21"/>
          <w:lang w:val="en-US"/>
        </w:rPr>
        <w:t>t</w:t>
      </w:r>
      <w:r w:rsidRPr="00613D05">
        <w:rPr>
          <w:sz w:val="21"/>
          <w:szCs w:val="21"/>
        </w:rPr>
        <w:t xml:space="preserve">-тый день заданного периода времени относятся к </w:t>
      </w:r>
      <w:r w:rsidRPr="00613D05">
        <w:rPr>
          <w:sz w:val="21"/>
          <w:szCs w:val="21"/>
          <w:lang w:val="en-US"/>
        </w:rPr>
        <w:t>i</w:t>
      </w:r>
      <w:r w:rsidRPr="00613D05">
        <w:rPr>
          <w:sz w:val="21"/>
          <w:szCs w:val="21"/>
        </w:rPr>
        <w:t>-той фазе роста;</w:t>
      </w:r>
    </w:p>
    <w:p w:rsidR="0063466D" w:rsidRPr="00613D05" w:rsidRDefault="0063466D" w:rsidP="002B1DB3">
      <w:pPr>
        <w:jc w:val="both"/>
        <w:rPr>
          <w:sz w:val="21"/>
          <w:szCs w:val="21"/>
        </w:rPr>
      </w:pPr>
      <w:r w:rsidRPr="00613D05">
        <w:rPr>
          <w:b/>
          <w:sz w:val="21"/>
          <w:szCs w:val="21"/>
        </w:rPr>
        <w:t xml:space="preserve">       Г</w:t>
      </w:r>
      <w:r w:rsidRPr="00613D05">
        <w:rPr>
          <w:b/>
          <w:sz w:val="21"/>
          <w:szCs w:val="21"/>
          <w:vertAlign w:val="subscript"/>
          <w:lang w:val="en-US"/>
        </w:rPr>
        <w:t>jt</w:t>
      </w:r>
      <w:r w:rsidRPr="00613D05">
        <w:rPr>
          <w:sz w:val="21"/>
          <w:szCs w:val="21"/>
        </w:rPr>
        <w:t xml:space="preserve"> – множество (количество) животных, которые в </w:t>
      </w:r>
      <w:r w:rsidRPr="00613D05">
        <w:rPr>
          <w:sz w:val="21"/>
          <w:szCs w:val="21"/>
          <w:lang w:val="en-US"/>
        </w:rPr>
        <w:t>t</w:t>
      </w:r>
      <w:r w:rsidRPr="00613D05">
        <w:rPr>
          <w:sz w:val="21"/>
          <w:szCs w:val="21"/>
        </w:rPr>
        <w:t xml:space="preserve">-тый день заданного периода времени относятся к </w:t>
      </w:r>
      <w:r w:rsidRPr="00613D05">
        <w:rPr>
          <w:sz w:val="21"/>
          <w:szCs w:val="21"/>
          <w:lang w:val="en-US"/>
        </w:rPr>
        <w:t>j</w:t>
      </w:r>
      <w:r w:rsidRPr="00613D05">
        <w:rPr>
          <w:sz w:val="21"/>
          <w:szCs w:val="21"/>
        </w:rPr>
        <w:t>-той фазе роста;</w:t>
      </w:r>
    </w:p>
    <w:p w:rsidR="0063466D" w:rsidRPr="00613D05" w:rsidRDefault="0063466D" w:rsidP="002B1DB3">
      <w:pPr>
        <w:jc w:val="both"/>
        <w:rPr>
          <w:sz w:val="21"/>
          <w:szCs w:val="21"/>
        </w:rPr>
      </w:pPr>
      <w:r w:rsidRPr="00613D05">
        <w:rPr>
          <w:b/>
          <w:sz w:val="21"/>
          <w:szCs w:val="21"/>
        </w:rPr>
        <w:t xml:space="preserve">       Г</w:t>
      </w:r>
      <w:r w:rsidRPr="00613D05">
        <w:rPr>
          <w:b/>
          <w:sz w:val="21"/>
          <w:szCs w:val="21"/>
          <w:vertAlign w:val="subscript"/>
          <w:lang w:val="en-US"/>
        </w:rPr>
        <w:t>pt</w:t>
      </w:r>
      <w:r w:rsidRPr="00613D05">
        <w:rPr>
          <w:sz w:val="21"/>
          <w:szCs w:val="21"/>
        </w:rPr>
        <w:t xml:space="preserve"> – множество (количество) животных, которые в </w:t>
      </w:r>
      <w:r w:rsidRPr="00613D05">
        <w:rPr>
          <w:sz w:val="21"/>
          <w:szCs w:val="21"/>
          <w:lang w:val="en-US"/>
        </w:rPr>
        <w:t>t</w:t>
      </w:r>
      <w:r w:rsidRPr="00613D05">
        <w:rPr>
          <w:sz w:val="21"/>
          <w:szCs w:val="21"/>
        </w:rPr>
        <w:t xml:space="preserve">-тый день заданного периода времени относятся к </w:t>
      </w:r>
      <w:r w:rsidRPr="00613D05">
        <w:rPr>
          <w:sz w:val="21"/>
          <w:szCs w:val="21"/>
          <w:lang w:val="en-US"/>
        </w:rPr>
        <w:t>p</w:t>
      </w:r>
      <w:r w:rsidRPr="00613D05">
        <w:rPr>
          <w:sz w:val="21"/>
          <w:szCs w:val="21"/>
        </w:rPr>
        <w:t>-той фазе роста;</w:t>
      </w:r>
    </w:p>
    <w:p w:rsidR="0063466D" w:rsidRPr="00613D05" w:rsidRDefault="0063466D" w:rsidP="002B1DB3">
      <w:pPr>
        <w:jc w:val="both"/>
        <w:rPr>
          <w:sz w:val="21"/>
          <w:szCs w:val="21"/>
        </w:rPr>
      </w:pPr>
      <w:r w:rsidRPr="00613D05">
        <w:rPr>
          <w:sz w:val="21"/>
          <w:szCs w:val="21"/>
        </w:rPr>
        <w:t xml:space="preserve">       вз</w:t>
      </w:r>
      <w:r w:rsidRPr="00613D05">
        <w:rPr>
          <w:sz w:val="21"/>
          <w:szCs w:val="21"/>
          <w:vertAlign w:val="subscript"/>
          <w:lang w:val="en-US"/>
        </w:rPr>
        <w:t>t</w:t>
      </w:r>
      <w:r w:rsidRPr="00613D05">
        <w:rPr>
          <w:sz w:val="21"/>
          <w:szCs w:val="21"/>
        </w:rPr>
        <w:t xml:space="preserve"> – возраст животного в </w:t>
      </w:r>
      <w:r w:rsidRPr="00613D05">
        <w:rPr>
          <w:sz w:val="21"/>
          <w:szCs w:val="21"/>
          <w:lang w:val="en-US"/>
        </w:rPr>
        <w:t>t</w:t>
      </w:r>
      <w:r w:rsidRPr="00613D05">
        <w:rPr>
          <w:sz w:val="21"/>
          <w:szCs w:val="21"/>
        </w:rPr>
        <w:t xml:space="preserve">-тый день </w:t>
      </w:r>
      <w:r w:rsidR="002B1DB3" w:rsidRPr="00613D05">
        <w:rPr>
          <w:sz w:val="21"/>
          <w:szCs w:val="21"/>
        </w:rPr>
        <w:t xml:space="preserve">заданного периода времени    </w:t>
      </w:r>
      <w:r w:rsidRPr="00613D05">
        <w:rPr>
          <w:sz w:val="21"/>
          <w:szCs w:val="21"/>
        </w:rPr>
        <w:t>(</w:t>
      </w:r>
      <w:r w:rsidRPr="00613D05">
        <w:rPr>
          <w:sz w:val="21"/>
          <w:szCs w:val="21"/>
          <w:lang w:val="en-US"/>
        </w:rPr>
        <w:t>t</w:t>
      </w:r>
      <w:r w:rsidRPr="00613D05">
        <w:rPr>
          <w:sz w:val="21"/>
          <w:szCs w:val="21"/>
        </w:rPr>
        <w:t xml:space="preserve"> </w:t>
      </w:r>
      <w:r w:rsidRPr="00613D05">
        <w:rPr>
          <w:sz w:val="21"/>
          <w:szCs w:val="21"/>
        </w:rPr>
        <w:sym w:font="Symbol" w:char="F0CE"/>
      </w:r>
      <w:r w:rsidRPr="00613D05">
        <w:rPr>
          <w:sz w:val="21"/>
          <w:szCs w:val="21"/>
        </w:rPr>
        <w:t xml:space="preserve"> [Т</w:t>
      </w:r>
      <w:r w:rsidRPr="00613D05">
        <w:rPr>
          <w:sz w:val="21"/>
          <w:szCs w:val="21"/>
          <w:vertAlign w:val="subscript"/>
        </w:rPr>
        <w:t>нач</w:t>
      </w:r>
      <w:r w:rsidRPr="00613D05">
        <w:rPr>
          <w:sz w:val="21"/>
          <w:szCs w:val="21"/>
        </w:rPr>
        <w:t>, Т</w:t>
      </w:r>
      <w:r w:rsidRPr="00613D05">
        <w:rPr>
          <w:sz w:val="21"/>
          <w:szCs w:val="21"/>
          <w:vertAlign w:val="subscript"/>
        </w:rPr>
        <w:t>кон</w:t>
      </w:r>
      <w:r w:rsidRPr="00613D05">
        <w:rPr>
          <w:sz w:val="21"/>
          <w:szCs w:val="21"/>
        </w:rPr>
        <w:t>]);</w:t>
      </w:r>
    </w:p>
    <w:p w:rsidR="0063466D" w:rsidRPr="00613D05" w:rsidRDefault="0063466D" w:rsidP="002B1DB3">
      <w:pPr>
        <w:jc w:val="both"/>
        <w:rPr>
          <w:sz w:val="21"/>
          <w:szCs w:val="21"/>
        </w:rPr>
      </w:pPr>
      <w:r w:rsidRPr="00613D05">
        <w:rPr>
          <w:sz w:val="21"/>
          <w:szCs w:val="21"/>
        </w:rPr>
        <w:t xml:space="preserve">       Т</w:t>
      </w:r>
      <w:r w:rsidRPr="00613D05">
        <w:rPr>
          <w:sz w:val="21"/>
          <w:szCs w:val="21"/>
          <w:vertAlign w:val="subscript"/>
        </w:rPr>
        <w:t>нач</w:t>
      </w:r>
      <w:r w:rsidRPr="00613D05">
        <w:rPr>
          <w:sz w:val="21"/>
          <w:szCs w:val="21"/>
        </w:rPr>
        <w:t>, Т</w:t>
      </w:r>
      <w:r w:rsidRPr="00613D05">
        <w:rPr>
          <w:sz w:val="21"/>
          <w:szCs w:val="21"/>
          <w:vertAlign w:val="subscript"/>
        </w:rPr>
        <w:t>кон</w:t>
      </w:r>
      <w:r w:rsidRPr="00613D05">
        <w:rPr>
          <w:sz w:val="21"/>
          <w:szCs w:val="21"/>
        </w:rPr>
        <w:t xml:space="preserve"> – соответственно начальная и конечная даты задаваемого периода времени.</w:t>
      </w:r>
    </w:p>
    <w:p w:rsidR="0063466D" w:rsidRPr="00613D05" w:rsidRDefault="0063466D" w:rsidP="00B505C0">
      <w:pPr>
        <w:pStyle w:val="af3"/>
        <w:numPr>
          <w:ilvl w:val="0"/>
          <w:numId w:val="44"/>
        </w:numPr>
        <w:spacing w:after="0" w:line="240" w:lineRule="auto"/>
        <w:ind w:left="0" w:firstLine="567"/>
        <w:jc w:val="both"/>
        <w:rPr>
          <w:rFonts w:ascii="Times New Roman" w:hAnsi="Times New Roman"/>
          <w:i/>
          <w:sz w:val="21"/>
          <w:szCs w:val="21"/>
        </w:rPr>
      </w:pPr>
      <w:r w:rsidRPr="00613D05">
        <w:rPr>
          <w:rFonts w:ascii="Times New Roman" w:hAnsi="Times New Roman"/>
          <w:i/>
          <w:sz w:val="21"/>
          <w:szCs w:val="21"/>
        </w:rPr>
        <w:t>Рассчитать потребность в кормах по дням заданного периода времени раздельно по фазам роста и суммарно.</w:t>
      </w:r>
    </w:p>
    <w:p w:rsidR="0063466D" w:rsidRPr="00613D05" w:rsidRDefault="0063466D" w:rsidP="003716E8">
      <w:pPr>
        <w:jc w:val="center"/>
        <w:rPr>
          <w:sz w:val="21"/>
          <w:szCs w:val="21"/>
          <w:vertAlign w:val="subscript"/>
        </w:rPr>
      </w:pPr>
      <w:r w:rsidRPr="00613D05">
        <w:rPr>
          <w:sz w:val="21"/>
          <w:szCs w:val="21"/>
          <w:lang w:val="en-US"/>
        </w:rPr>
        <w:t>m</w:t>
      </w:r>
      <w:r w:rsidRPr="00613D05">
        <w:rPr>
          <w:sz w:val="21"/>
          <w:szCs w:val="21"/>
          <w:vertAlign w:val="subscript"/>
          <w:lang w:val="en-US"/>
        </w:rPr>
        <w:t>lqt</w:t>
      </w:r>
      <w:r w:rsidRPr="00613D05">
        <w:rPr>
          <w:sz w:val="21"/>
          <w:szCs w:val="21"/>
        </w:rPr>
        <w:t xml:space="preserve"> = </w:t>
      </w:r>
      <w:r w:rsidRPr="00613D05">
        <w:rPr>
          <w:sz w:val="21"/>
          <w:szCs w:val="21"/>
          <w:lang w:val="en-US"/>
        </w:rPr>
        <w:t>m</w:t>
      </w:r>
      <w:r w:rsidRPr="00613D05">
        <w:rPr>
          <w:sz w:val="21"/>
          <w:szCs w:val="21"/>
          <w:vertAlign w:val="subscript"/>
          <w:lang w:val="en-US"/>
        </w:rPr>
        <w:t>lq</w:t>
      </w:r>
      <w:r w:rsidRPr="00613D05">
        <w:rPr>
          <w:sz w:val="21"/>
          <w:szCs w:val="21"/>
        </w:rPr>
        <w:t xml:space="preserve"> * Г</w:t>
      </w:r>
      <w:r w:rsidRPr="00613D05">
        <w:rPr>
          <w:sz w:val="21"/>
          <w:szCs w:val="21"/>
          <w:vertAlign w:val="subscript"/>
          <w:lang w:val="en-US"/>
        </w:rPr>
        <w:t>qt</w:t>
      </w:r>
    </w:p>
    <w:p w:rsidR="0063466D" w:rsidRPr="00613D05" w:rsidRDefault="0063466D" w:rsidP="003716E8">
      <w:pPr>
        <w:jc w:val="both"/>
        <w:rPr>
          <w:sz w:val="21"/>
          <w:szCs w:val="21"/>
        </w:rPr>
      </w:pPr>
      <w:r w:rsidRPr="00613D05">
        <w:rPr>
          <w:sz w:val="21"/>
          <w:szCs w:val="21"/>
        </w:rPr>
        <w:t xml:space="preserve"> </w:t>
      </w:r>
      <w:r w:rsidRPr="00613D05">
        <w:rPr>
          <w:sz w:val="21"/>
          <w:szCs w:val="21"/>
          <w:lang w:val="en-US"/>
        </w:rPr>
        <w:t>m</w:t>
      </w:r>
      <w:r w:rsidRPr="00613D05">
        <w:rPr>
          <w:sz w:val="21"/>
          <w:szCs w:val="21"/>
          <w:vertAlign w:val="subscript"/>
          <w:lang w:val="en-US"/>
        </w:rPr>
        <w:t>lqt</w:t>
      </w:r>
      <w:r w:rsidRPr="00613D05">
        <w:rPr>
          <w:sz w:val="21"/>
          <w:szCs w:val="21"/>
        </w:rPr>
        <w:t xml:space="preserve"> – масса </w:t>
      </w:r>
      <w:r w:rsidRPr="00613D05">
        <w:rPr>
          <w:sz w:val="21"/>
          <w:szCs w:val="21"/>
          <w:lang w:val="en-US"/>
        </w:rPr>
        <w:t>l</w:t>
      </w:r>
      <w:r w:rsidRPr="00613D05">
        <w:rPr>
          <w:sz w:val="21"/>
          <w:szCs w:val="21"/>
        </w:rPr>
        <w:t xml:space="preserve">-го корма, требующаяся для обеспечения кормами животных  </w:t>
      </w:r>
      <w:r w:rsidRPr="00613D05">
        <w:rPr>
          <w:sz w:val="21"/>
          <w:szCs w:val="21"/>
          <w:lang w:val="en-US"/>
        </w:rPr>
        <w:t>q</w:t>
      </w:r>
      <w:r w:rsidRPr="00613D05">
        <w:rPr>
          <w:sz w:val="21"/>
          <w:szCs w:val="21"/>
        </w:rPr>
        <w:t xml:space="preserve">-той фазы роста в  </w:t>
      </w:r>
      <w:r w:rsidRPr="00613D05">
        <w:rPr>
          <w:sz w:val="21"/>
          <w:szCs w:val="21"/>
          <w:lang w:val="en-US"/>
        </w:rPr>
        <w:t>t</w:t>
      </w:r>
      <w:r w:rsidRPr="00613D05">
        <w:rPr>
          <w:sz w:val="21"/>
          <w:szCs w:val="21"/>
        </w:rPr>
        <w:t>-тый день заданного периода времени;</w:t>
      </w:r>
    </w:p>
    <w:p w:rsidR="0063466D" w:rsidRPr="00613D05" w:rsidRDefault="0063466D" w:rsidP="003716E8">
      <w:pPr>
        <w:jc w:val="both"/>
        <w:rPr>
          <w:sz w:val="21"/>
          <w:szCs w:val="21"/>
        </w:rPr>
      </w:pPr>
      <w:r w:rsidRPr="00613D05">
        <w:rPr>
          <w:sz w:val="21"/>
          <w:szCs w:val="21"/>
        </w:rPr>
        <w:t xml:space="preserve">  </w:t>
      </w:r>
      <w:r w:rsidRPr="00613D05">
        <w:rPr>
          <w:sz w:val="21"/>
          <w:szCs w:val="21"/>
          <w:lang w:val="en-US"/>
        </w:rPr>
        <w:t>m</w:t>
      </w:r>
      <w:r w:rsidRPr="00613D05">
        <w:rPr>
          <w:sz w:val="21"/>
          <w:szCs w:val="21"/>
          <w:vertAlign w:val="subscript"/>
          <w:lang w:val="en-US"/>
        </w:rPr>
        <w:t>lq</w:t>
      </w:r>
      <w:r w:rsidRPr="00613D05">
        <w:rPr>
          <w:sz w:val="21"/>
          <w:szCs w:val="21"/>
        </w:rPr>
        <w:t xml:space="preserve"> - масса </w:t>
      </w:r>
      <w:r w:rsidRPr="00613D05">
        <w:rPr>
          <w:sz w:val="21"/>
          <w:szCs w:val="21"/>
          <w:lang w:val="en-US"/>
        </w:rPr>
        <w:t>l</w:t>
      </w:r>
      <w:r w:rsidRPr="00613D05">
        <w:rPr>
          <w:sz w:val="21"/>
          <w:szCs w:val="21"/>
        </w:rPr>
        <w:t xml:space="preserve">-го корма в суточном рационе животных  </w:t>
      </w:r>
      <w:r w:rsidRPr="00613D05">
        <w:rPr>
          <w:sz w:val="21"/>
          <w:szCs w:val="21"/>
          <w:lang w:val="en-US"/>
        </w:rPr>
        <w:t>q</w:t>
      </w:r>
      <w:r w:rsidRPr="00613D05">
        <w:rPr>
          <w:sz w:val="21"/>
          <w:szCs w:val="21"/>
        </w:rPr>
        <w:t>-той фазы роста (</w:t>
      </w:r>
      <w:r w:rsidRPr="00613D05">
        <w:rPr>
          <w:sz w:val="21"/>
          <w:szCs w:val="21"/>
          <w:lang w:val="en-US"/>
        </w:rPr>
        <w:t>l</w:t>
      </w:r>
      <w:r w:rsidRPr="00613D05">
        <w:rPr>
          <w:sz w:val="21"/>
          <w:szCs w:val="21"/>
        </w:rPr>
        <w:t xml:space="preserve"> </w:t>
      </w:r>
      <w:r w:rsidRPr="00613D05">
        <w:rPr>
          <w:sz w:val="21"/>
          <w:szCs w:val="21"/>
        </w:rPr>
        <w:sym w:font="Symbol" w:char="F0CE"/>
      </w:r>
      <w:r w:rsidRPr="00613D05">
        <w:rPr>
          <w:sz w:val="21"/>
          <w:szCs w:val="21"/>
        </w:rPr>
        <w:t xml:space="preserve"> [1,</w:t>
      </w:r>
      <w:r w:rsidRPr="00613D05">
        <w:rPr>
          <w:color w:val="FF0000"/>
          <w:sz w:val="21"/>
          <w:szCs w:val="21"/>
        </w:rPr>
        <w:t xml:space="preserve"> </w:t>
      </w:r>
      <w:r w:rsidRPr="00613D05">
        <w:rPr>
          <w:sz w:val="21"/>
          <w:szCs w:val="21"/>
          <w:lang w:val="en-US"/>
        </w:rPr>
        <w:t>L</w:t>
      </w:r>
      <w:r w:rsidRPr="00613D05">
        <w:rPr>
          <w:sz w:val="21"/>
          <w:szCs w:val="21"/>
          <w:vertAlign w:val="subscript"/>
          <w:lang w:val="en-US"/>
        </w:rPr>
        <w:t>q</w:t>
      </w:r>
      <w:r w:rsidRPr="00613D05">
        <w:rPr>
          <w:sz w:val="21"/>
          <w:szCs w:val="21"/>
        </w:rPr>
        <w:t>]);</w:t>
      </w:r>
    </w:p>
    <w:p w:rsidR="0063466D" w:rsidRPr="00613D05" w:rsidRDefault="0063466D" w:rsidP="003716E8">
      <w:pPr>
        <w:jc w:val="both"/>
        <w:rPr>
          <w:sz w:val="21"/>
          <w:szCs w:val="21"/>
        </w:rPr>
      </w:pPr>
      <w:r w:rsidRPr="00613D05">
        <w:rPr>
          <w:sz w:val="21"/>
          <w:szCs w:val="21"/>
        </w:rPr>
        <w:lastRenderedPageBreak/>
        <w:t xml:space="preserve">  </w:t>
      </w:r>
      <w:r w:rsidRPr="00613D05">
        <w:rPr>
          <w:sz w:val="21"/>
          <w:szCs w:val="21"/>
          <w:lang w:val="en-US"/>
        </w:rPr>
        <w:t>L</w:t>
      </w:r>
      <w:r w:rsidRPr="00613D05">
        <w:rPr>
          <w:sz w:val="21"/>
          <w:szCs w:val="21"/>
          <w:vertAlign w:val="subscript"/>
          <w:lang w:val="en-US"/>
        </w:rPr>
        <w:t>q</w:t>
      </w:r>
      <w:r w:rsidRPr="00613D05">
        <w:rPr>
          <w:sz w:val="21"/>
          <w:szCs w:val="21"/>
        </w:rPr>
        <w:t xml:space="preserve"> – количество кормов в суточном рационе животных  </w:t>
      </w:r>
      <w:r w:rsidRPr="00613D05">
        <w:rPr>
          <w:sz w:val="21"/>
          <w:szCs w:val="21"/>
          <w:lang w:val="en-US"/>
        </w:rPr>
        <w:t>q</w:t>
      </w:r>
      <w:r w:rsidRPr="00613D05">
        <w:rPr>
          <w:sz w:val="21"/>
          <w:szCs w:val="21"/>
        </w:rPr>
        <w:t>-той фазы роста;</w:t>
      </w:r>
    </w:p>
    <w:p w:rsidR="0063466D" w:rsidRPr="00613D05" w:rsidRDefault="0063466D" w:rsidP="003716E8">
      <w:pPr>
        <w:jc w:val="both"/>
        <w:rPr>
          <w:sz w:val="21"/>
          <w:szCs w:val="21"/>
        </w:rPr>
      </w:pPr>
      <w:r w:rsidRPr="00613D05">
        <w:rPr>
          <w:sz w:val="21"/>
          <w:szCs w:val="21"/>
        </w:rPr>
        <w:t xml:space="preserve">  Г</w:t>
      </w:r>
      <w:r w:rsidRPr="00613D05">
        <w:rPr>
          <w:sz w:val="21"/>
          <w:szCs w:val="21"/>
          <w:vertAlign w:val="subscript"/>
          <w:lang w:val="en-US"/>
        </w:rPr>
        <w:t>qt</w:t>
      </w:r>
      <w:r w:rsidRPr="00613D05">
        <w:rPr>
          <w:sz w:val="21"/>
          <w:szCs w:val="21"/>
        </w:rPr>
        <w:t xml:space="preserve"> – количество животных, которые в </w:t>
      </w:r>
      <w:r w:rsidRPr="00613D05">
        <w:rPr>
          <w:sz w:val="21"/>
          <w:szCs w:val="21"/>
          <w:lang w:val="en-US"/>
        </w:rPr>
        <w:t>t</w:t>
      </w:r>
      <w:r w:rsidRPr="00613D05">
        <w:rPr>
          <w:sz w:val="21"/>
          <w:szCs w:val="21"/>
        </w:rPr>
        <w:t xml:space="preserve">-тый день заданного периода времени относятся к </w:t>
      </w:r>
      <w:r w:rsidRPr="00613D05">
        <w:rPr>
          <w:sz w:val="21"/>
          <w:szCs w:val="21"/>
          <w:lang w:val="en-US"/>
        </w:rPr>
        <w:t>q</w:t>
      </w:r>
      <w:r w:rsidRPr="00613D05">
        <w:rPr>
          <w:sz w:val="21"/>
          <w:szCs w:val="21"/>
        </w:rPr>
        <w:t>-той фазе роста.</w:t>
      </w:r>
    </w:p>
    <w:p w:rsidR="0063466D" w:rsidRPr="00613D05" w:rsidRDefault="0063466D" w:rsidP="003716E8">
      <w:pPr>
        <w:jc w:val="center"/>
        <w:rPr>
          <w:sz w:val="21"/>
          <w:szCs w:val="21"/>
          <w:vertAlign w:val="subscript"/>
        </w:rPr>
      </w:pPr>
      <w:r w:rsidRPr="00613D05">
        <w:rPr>
          <w:sz w:val="21"/>
          <w:szCs w:val="21"/>
          <w:lang w:val="en-US"/>
        </w:rPr>
        <w:t>m</w:t>
      </w:r>
      <w:r w:rsidRPr="00613D05">
        <w:rPr>
          <w:sz w:val="21"/>
          <w:szCs w:val="21"/>
          <w:vertAlign w:val="subscript"/>
          <w:lang w:val="en-US"/>
        </w:rPr>
        <w:t>nit</w:t>
      </w:r>
      <w:r w:rsidRPr="00613D05">
        <w:rPr>
          <w:sz w:val="21"/>
          <w:szCs w:val="21"/>
        </w:rPr>
        <w:t xml:space="preserve"> = </w:t>
      </w:r>
      <w:r w:rsidRPr="00613D05">
        <w:rPr>
          <w:sz w:val="21"/>
          <w:szCs w:val="21"/>
          <w:lang w:val="en-US"/>
        </w:rPr>
        <w:t>m</w:t>
      </w:r>
      <w:r w:rsidRPr="00613D05">
        <w:rPr>
          <w:sz w:val="21"/>
          <w:szCs w:val="21"/>
          <w:vertAlign w:val="subscript"/>
          <w:lang w:val="en-US"/>
        </w:rPr>
        <w:t>ni</w:t>
      </w:r>
      <w:r w:rsidRPr="00613D05">
        <w:rPr>
          <w:sz w:val="21"/>
          <w:szCs w:val="21"/>
        </w:rPr>
        <w:t xml:space="preserve"> * Г</w:t>
      </w:r>
      <w:r w:rsidRPr="00613D05">
        <w:rPr>
          <w:sz w:val="21"/>
          <w:szCs w:val="21"/>
          <w:vertAlign w:val="subscript"/>
          <w:lang w:val="en-US"/>
        </w:rPr>
        <w:t>it</w:t>
      </w:r>
    </w:p>
    <w:p w:rsidR="0063466D" w:rsidRPr="00613D05" w:rsidRDefault="0063466D" w:rsidP="003716E8">
      <w:pPr>
        <w:jc w:val="both"/>
        <w:rPr>
          <w:sz w:val="21"/>
          <w:szCs w:val="21"/>
        </w:rPr>
      </w:pPr>
      <w:r w:rsidRPr="00613D05">
        <w:rPr>
          <w:sz w:val="21"/>
          <w:szCs w:val="21"/>
        </w:rPr>
        <w:t xml:space="preserve">          </w:t>
      </w:r>
      <w:r w:rsidRPr="00613D05">
        <w:rPr>
          <w:sz w:val="21"/>
          <w:szCs w:val="21"/>
          <w:lang w:val="en-US"/>
        </w:rPr>
        <w:t>m</w:t>
      </w:r>
      <w:r w:rsidRPr="00613D05">
        <w:rPr>
          <w:sz w:val="21"/>
          <w:szCs w:val="21"/>
          <w:vertAlign w:val="subscript"/>
          <w:lang w:val="en-US"/>
        </w:rPr>
        <w:t>nit</w:t>
      </w:r>
      <w:r w:rsidRPr="00613D05">
        <w:rPr>
          <w:sz w:val="21"/>
          <w:szCs w:val="21"/>
        </w:rPr>
        <w:t xml:space="preserve"> – масса </w:t>
      </w:r>
      <w:r w:rsidRPr="00613D05">
        <w:rPr>
          <w:sz w:val="21"/>
          <w:szCs w:val="21"/>
          <w:lang w:val="en-US"/>
        </w:rPr>
        <w:t>n</w:t>
      </w:r>
      <w:r w:rsidRPr="00613D05">
        <w:rPr>
          <w:sz w:val="21"/>
          <w:szCs w:val="21"/>
        </w:rPr>
        <w:t xml:space="preserve">-го корма, требующаяся для обеспечения кормами животных  </w:t>
      </w:r>
      <w:r w:rsidRPr="00613D05">
        <w:rPr>
          <w:sz w:val="21"/>
          <w:szCs w:val="21"/>
          <w:lang w:val="en-US"/>
        </w:rPr>
        <w:t>i</w:t>
      </w:r>
      <w:r w:rsidRPr="00613D05">
        <w:rPr>
          <w:sz w:val="21"/>
          <w:szCs w:val="21"/>
        </w:rPr>
        <w:t xml:space="preserve">-той фазы роста в  </w:t>
      </w:r>
      <w:r w:rsidRPr="00613D05">
        <w:rPr>
          <w:sz w:val="21"/>
          <w:szCs w:val="21"/>
          <w:lang w:val="en-US"/>
        </w:rPr>
        <w:t>t</w:t>
      </w:r>
      <w:r w:rsidRPr="00613D05">
        <w:rPr>
          <w:sz w:val="21"/>
          <w:szCs w:val="21"/>
        </w:rPr>
        <w:t>-тый день заданного периода времени;</w:t>
      </w:r>
    </w:p>
    <w:p w:rsidR="0063466D" w:rsidRPr="00613D05" w:rsidRDefault="0063466D" w:rsidP="003716E8">
      <w:pPr>
        <w:jc w:val="both"/>
        <w:rPr>
          <w:sz w:val="21"/>
          <w:szCs w:val="21"/>
        </w:rPr>
      </w:pPr>
      <w:r w:rsidRPr="00613D05">
        <w:rPr>
          <w:sz w:val="21"/>
          <w:szCs w:val="21"/>
        </w:rPr>
        <w:t xml:space="preserve">          </w:t>
      </w:r>
      <w:r w:rsidRPr="00613D05">
        <w:rPr>
          <w:sz w:val="21"/>
          <w:szCs w:val="21"/>
          <w:lang w:val="en-US"/>
        </w:rPr>
        <w:t>m</w:t>
      </w:r>
      <w:r w:rsidRPr="00613D05">
        <w:rPr>
          <w:sz w:val="21"/>
          <w:szCs w:val="21"/>
          <w:vertAlign w:val="subscript"/>
          <w:lang w:val="en-US"/>
        </w:rPr>
        <w:t>ni</w:t>
      </w:r>
      <w:r w:rsidRPr="00613D05">
        <w:rPr>
          <w:sz w:val="21"/>
          <w:szCs w:val="21"/>
        </w:rPr>
        <w:t xml:space="preserve"> - масса </w:t>
      </w:r>
      <w:r w:rsidRPr="00613D05">
        <w:rPr>
          <w:sz w:val="21"/>
          <w:szCs w:val="21"/>
          <w:lang w:val="en-US"/>
        </w:rPr>
        <w:t>n</w:t>
      </w:r>
      <w:r w:rsidRPr="00613D05">
        <w:rPr>
          <w:sz w:val="21"/>
          <w:szCs w:val="21"/>
        </w:rPr>
        <w:t xml:space="preserve">-го корма в суточном рационе животных  </w:t>
      </w:r>
      <w:r w:rsidRPr="00613D05">
        <w:rPr>
          <w:sz w:val="21"/>
          <w:szCs w:val="21"/>
          <w:lang w:val="en-US"/>
        </w:rPr>
        <w:t>i</w:t>
      </w:r>
      <w:r w:rsidRPr="00613D05">
        <w:rPr>
          <w:sz w:val="21"/>
          <w:szCs w:val="21"/>
        </w:rPr>
        <w:t>-той фазы роста (</w:t>
      </w:r>
      <w:r w:rsidRPr="00613D05">
        <w:rPr>
          <w:sz w:val="21"/>
          <w:szCs w:val="21"/>
          <w:lang w:val="en-US"/>
        </w:rPr>
        <w:t>n</w:t>
      </w:r>
      <w:r w:rsidRPr="00613D05">
        <w:rPr>
          <w:sz w:val="21"/>
          <w:szCs w:val="21"/>
        </w:rPr>
        <w:t xml:space="preserve"> </w:t>
      </w:r>
      <w:r w:rsidRPr="00613D05">
        <w:rPr>
          <w:sz w:val="21"/>
          <w:szCs w:val="21"/>
        </w:rPr>
        <w:sym w:font="Symbol" w:char="F0CE"/>
      </w:r>
      <w:r w:rsidRPr="00613D05">
        <w:rPr>
          <w:sz w:val="21"/>
          <w:szCs w:val="21"/>
        </w:rPr>
        <w:t xml:space="preserve"> [1,</w:t>
      </w:r>
      <w:r w:rsidRPr="00613D05">
        <w:rPr>
          <w:color w:val="FF0000"/>
          <w:sz w:val="21"/>
          <w:szCs w:val="21"/>
        </w:rPr>
        <w:t xml:space="preserve"> </w:t>
      </w:r>
      <w:r w:rsidRPr="00613D05">
        <w:rPr>
          <w:sz w:val="21"/>
          <w:szCs w:val="21"/>
          <w:lang w:val="en-US"/>
        </w:rPr>
        <w:t>N</w:t>
      </w:r>
      <w:r w:rsidRPr="00613D05">
        <w:rPr>
          <w:sz w:val="21"/>
          <w:szCs w:val="21"/>
          <w:vertAlign w:val="subscript"/>
          <w:lang w:val="en-US"/>
        </w:rPr>
        <w:t>i</w:t>
      </w:r>
      <w:r w:rsidRPr="00613D05">
        <w:rPr>
          <w:sz w:val="21"/>
          <w:szCs w:val="21"/>
        </w:rPr>
        <w:t>]);</w:t>
      </w:r>
    </w:p>
    <w:p w:rsidR="0063466D" w:rsidRPr="00613D05" w:rsidRDefault="0063466D" w:rsidP="003716E8">
      <w:pPr>
        <w:jc w:val="both"/>
        <w:rPr>
          <w:sz w:val="21"/>
          <w:szCs w:val="21"/>
        </w:rPr>
      </w:pPr>
      <w:r w:rsidRPr="00613D05">
        <w:rPr>
          <w:sz w:val="21"/>
          <w:szCs w:val="21"/>
        </w:rPr>
        <w:t xml:space="preserve">          </w:t>
      </w:r>
      <w:r w:rsidRPr="00613D05">
        <w:rPr>
          <w:sz w:val="21"/>
          <w:szCs w:val="21"/>
          <w:lang w:val="en-US"/>
        </w:rPr>
        <w:t>N</w:t>
      </w:r>
      <w:r w:rsidRPr="00613D05">
        <w:rPr>
          <w:sz w:val="21"/>
          <w:szCs w:val="21"/>
          <w:vertAlign w:val="subscript"/>
          <w:lang w:val="en-US"/>
        </w:rPr>
        <w:t>i</w:t>
      </w:r>
      <w:r w:rsidRPr="00613D05">
        <w:rPr>
          <w:sz w:val="21"/>
          <w:szCs w:val="21"/>
        </w:rPr>
        <w:t xml:space="preserve"> – количество кормов в суточном рационе животных  </w:t>
      </w:r>
      <w:r w:rsidRPr="00613D05">
        <w:rPr>
          <w:sz w:val="21"/>
          <w:szCs w:val="21"/>
          <w:lang w:val="en-US"/>
        </w:rPr>
        <w:t>i</w:t>
      </w:r>
      <w:r w:rsidRPr="00613D05">
        <w:rPr>
          <w:sz w:val="21"/>
          <w:szCs w:val="21"/>
        </w:rPr>
        <w:t>-той фазы роста;</w:t>
      </w:r>
    </w:p>
    <w:p w:rsidR="0063466D" w:rsidRPr="00613D05" w:rsidRDefault="0063466D" w:rsidP="003716E8">
      <w:pPr>
        <w:jc w:val="both"/>
        <w:rPr>
          <w:sz w:val="21"/>
          <w:szCs w:val="21"/>
        </w:rPr>
      </w:pPr>
      <w:r w:rsidRPr="00613D05">
        <w:rPr>
          <w:sz w:val="21"/>
          <w:szCs w:val="21"/>
        </w:rPr>
        <w:t xml:space="preserve">          Г</w:t>
      </w:r>
      <w:r w:rsidRPr="00613D05">
        <w:rPr>
          <w:sz w:val="21"/>
          <w:szCs w:val="21"/>
          <w:vertAlign w:val="subscript"/>
          <w:lang w:val="en-US"/>
        </w:rPr>
        <w:t>it</w:t>
      </w:r>
      <w:r w:rsidRPr="00613D05">
        <w:rPr>
          <w:sz w:val="21"/>
          <w:szCs w:val="21"/>
        </w:rPr>
        <w:t xml:space="preserve"> – количество животных, которые в </w:t>
      </w:r>
      <w:r w:rsidRPr="00613D05">
        <w:rPr>
          <w:sz w:val="21"/>
          <w:szCs w:val="21"/>
          <w:lang w:val="en-US"/>
        </w:rPr>
        <w:t>t</w:t>
      </w:r>
      <w:r w:rsidRPr="00613D05">
        <w:rPr>
          <w:sz w:val="21"/>
          <w:szCs w:val="21"/>
        </w:rPr>
        <w:t xml:space="preserve">-тый день заданного периода времени относятся к </w:t>
      </w:r>
      <w:r w:rsidRPr="00613D05">
        <w:rPr>
          <w:sz w:val="21"/>
          <w:szCs w:val="21"/>
          <w:lang w:val="en-US"/>
        </w:rPr>
        <w:t>i</w:t>
      </w:r>
      <w:r w:rsidRPr="00613D05">
        <w:rPr>
          <w:sz w:val="21"/>
          <w:szCs w:val="21"/>
        </w:rPr>
        <w:t>-той фазе роста.</w:t>
      </w:r>
    </w:p>
    <w:p w:rsidR="0063466D" w:rsidRPr="00613D05" w:rsidRDefault="0063466D" w:rsidP="003716E8">
      <w:pPr>
        <w:jc w:val="center"/>
        <w:rPr>
          <w:sz w:val="21"/>
          <w:szCs w:val="21"/>
        </w:rPr>
      </w:pPr>
      <w:r w:rsidRPr="00613D05">
        <w:rPr>
          <w:sz w:val="21"/>
          <w:szCs w:val="21"/>
          <w:lang w:val="en-US"/>
        </w:rPr>
        <w:t>m</w:t>
      </w:r>
      <w:r w:rsidRPr="00613D05">
        <w:rPr>
          <w:sz w:val="21"/>
          <w:szCs w:val="21"/>
          <w:vertAlign w:val="subscript"/>
          <w:lang w:val="en-US"/>
        </w:rPr>
        <w:t>mjt</w:t>
      </w:r>
      <w:r w:rsidRPr="00613D05">
        <w:rPr>
          <w:sz w:val="21"/>
          <w:szCs w:val="21"/>
        </w:rPr>
        <w:t xml:space="preserve"> = </w:t>
      </w:r>
      <w:r w:rsidRPr="00613D05">
        <w:rPr>
          <w:sz w:val="21"/>
          <w:szCs w:val="21"/>
          <w:lang w:val="en-US"/>
        </w:rPr>
        <w:t>m</w:t>
      </w:r>
      <w:r w:rsidRPr="00613D05">
        <w:rPr>
          <w:sz w:val="21"/>
          <w:szCs w:val="21"/>
          <w:vertAlign w:val="subscript"/>
          <w:lang w:val="en-US"/>
        </w:rPr>
        <w:t>mj</w:t>
      </w:r>
      <w:r w:rsidRPr="00613D05">
        <w:rPr>
          <w:sz w:val="21"/>
          <w:szCs w:val="21"/>
        </w:rPr>
        <w:t xml:space="preserve"> * Г</w:t>
      </w:r>
      <w:r w:rsidRPr="00613D05">
        <w:rPr>
          <w:sz w:val="21"/>
          <w:szCs w:val="21"/>
          <w:vertAlign w:val="subscript"/>
          <w:lang w:val="en-US"/>
        </w:rPr>
        <w:t>jt</w:t>
      </w:r>
      <w:r w:rsidRPr="00613D05">
        <w:rPr>
          <w:sz w:val="21"/>
          <w:szCs w:val="21"/>
        </w:rPr>
        <w:t xml:space="preserve"> </w:t>
      </w:r>
    </w:p>
    <w:p w:rsidR="0063466D" w:rsidRPr="00613D05" w:rsidRDefault="0063466D" w:rsidP="003716E8">
      <w:pPr>
        <w:jc w:val="both"/>
        <w:rPr>
          <w:sz w:val="21"/>
          <w:szCs w:val="21"/>
        </w:rPr>
      </w:pPr>
      <w:r w:rsidRPr="00613D05">
        <w:rPr>
          <w:sz w:val="21"/>
          <w:szCs w:val="21"/>
        </w:rPr>
        <w:t xml:space="preserve">          </w:t>
      </w:r>
      <w:r w:rsidRPr="00613D05">
        <w:rPr>
          <w:sz w:val="21"/>
          <w:szCs w:val="21"/>
          <w:lang w:val="en-US"/>
        </w:rPr>
        <w:t>m</w:t>
      </w:r>
      <w:r w:rsidRPr="00613D05">
        <w:rPr>
          <w:sz w:val="21"/>
          <w:szCs w:val="21"/>
          <w:vertAlign w:val="subscript"/>
          <w:lang w:val="en-US"/>
        </w:rPr>
        <w:t>mjt</w:t>
      </w:r>
      <w:r w:rsidRPr="00613D05">
        <w:rPr>
          <w:sz w:val="21"/>
          <w:szCs w:val="21"/>
        </w:rPr>
        <w:t xml:space="preserve"> – масса </w:t>
      </w:r>
      <w:r w:rsidRPr="00613D05">
        <w:rPr>
          <w:sz w:val="21"/>
          <w:szCs w:val="21"/>
          <w:lang w:val="en-US"/>
        </w:rPr>
        <w:t>m</w:t>
      </w:r>
      <w:r w:rsidRPr="00613D05">
        <w:rPr>
          <w:sz w:val="21"/>
          <w:szCs w:val="21"/>
        </w:rPr>
        <w:t xml:space="preserve">-го корма, требующаяся для обеспечения кормами животных  </w:t>
      </w:r>
      <w:r w:rsidRPr="00613D05">
        <w:rPr>
          <w:sz w:val="21"/>
          <w:szCs w:val="21"/>
          <w:lang w:val="en-US"/>
        </w:rPr>
        <w:t>j</w:t>
      </w:r>
      <w:r w:rsidRPr="00613D05">
        <w:rPr>
          <w:sz w:val="21"/>
          <w:szCs w:val="21"/>
        </w:rPr>
        <w:t xml:space="preserve">-той фазы роста в  </w:t>
      </w:r>
      <w:r w:rsidRPr="00613D05">
        <w:rPr>
          <w:sz w:val="21"/>
          <w:szCs w:val="21"/>
          <w:lang w:val="en-US"/>
        </w:rPr>
        <w:t>t</w:t>
      </w:r>
      <w:r w:rsidRPr="00613D05">
        <w:rPr>
          <w:sz w:val="21"/>
          <w:szCs w:val="21"/>
        </w:rPr>
        <w:t>-тый день заданного периода времени;</w:t>
      </w:r>
    </w:p>
    <w:p w:rsidR="0063466D" w:rsidRPr="00613D05" w:rsidRDefault="0063466D" w:rsidP="003716E8">
      <w:pPr>
        <w:jc w:val="both"/>
        <w:rPr>
          <w:sz w:val="21"/>
          <w:szCs w:val="21"/>
        </w:rPr>
      </w:pPr>
      <w:r w:rsidRPr="00613D05">
        <w:rPr>
          <w:sz w:val="21"/>
          <w:szCs w:val="21"/>
        </w:rPr>
        <w:t xml:space="preserve">          </w:t>
      </w:r>
      <w:r w:rsidRPr="00613D05">
        <w:rPr>
          <w:sz w:val="21"/>
          <w:szCs w:val="21"/>
          <w:lang w:val="en-US"/>
        </w:rPr>
        <w:t>m</w:t>
      </w:r>
      <w:r w:rsidRPr="00613D05">
        <w:rPr>
          <w:sz w:val="21"/>
          <w:szCs w:val="21"/>
          <w:vertAlign w:val="subscript"/>
          <w:lang w:val="en-US"/>
        </w:rPr>
        <w:t>mj</w:t>
      </w:r>
      <w:r w:rsidRPr="00613D05">
        <w:rPr>
          <w:sz w:val="21"/>
          <w:szCs w:val="21"/>
        </w:rPr>
        <w:t xml:space="preserve"> - масса </w:t>
      </w:r>
      <w:r w:rsidRPr="00613D05">
        <w:rPr>
          <w:sz w:val="21"/>
          <w:szCs w:val="21"/>
          <w:lang w:val="en-US"/>
        </w:rPr>
        <w:t>m</w:t>
      </w:r>
      <w:r w:rsidRPr="00613D05">
        <w:rPr>
          <w:sz w:val="21"/>
          <w:szCs w:val="21"/>
        </w:rPr>
        <w:t xml:space="preserve">-го корма в суточном рационе животных  </w:t>
      </w:r>
      <w:r w:rsidRPr="00613D05">
        <w:rPr>
          <w:sz w:val="21"/>
          <w:szCs w:val="21"/>
          <w:lang w:val="en-US"/>
        </w:rPr>
        <w:t>j</w:t>
      </w:r>
      <w:r w:rsidRPr="00613D05">
        <w:rPr>
          <w:sz w:val="21"/>
          <w:szCs w:val="21"/>
        </w:rPr>
        <w:t>-той фазы роста (</w:t>
      </w:r>
      <w:r w:rsidRPr="00613D05">
        <w:rPr>
          <w:sz w:val="21"/>
          <w:szCs w:val="21"/>
          <w:lang w:val="en-US"/>
        </w:rPr>
        <w:t>m</w:t>
      </w:r>
      <w:r w:rsidRPr="00613D05">
        <w:rPr>
          <w:sz w:val="21"/>
          <w:szCs w:val="21"/>
        </w:rPr>
        <w:t xml:space="preserve"> </w:t>
      </w:r>
      <w:r w:rsidRPr="00613D05">
        <w:rPr>
          <w:sz w:val="21"/>
          <w:szCs w:val="21"/>
        </w:rPr>
        <w:sym w:font="Symbol" w:char="F0CE"/>
      </w:r>
      <w:r w:rsidRPr="00613D05">
        <w:rPr>
          <w:sz w:val="21"/>
          <w:szCs w:val="21"/>
        </w:rPr>
        <w:t xml:space="preserve"> [1,</w:t>
      </w:r>
      <w:r w:rsidRPr="00613D05">
        <w:rPr>
          <w:color w:val="FF0000"/>
          <w:sz w:val="21"/>
          <w:szCs w:val="21"/>
        </w:rPr>
        <w:t xml:space="preserve"> </w:t>
      </w:r>
      <w:r w:rsidRPr="00613D05">
        <w:rPr>
          <w:sz w:val="21"/>
          <w:szCs w:val="21"/>
          <w:lang w:val="en-US"/>
        </w:rPr>
        <w:t>M</w:t>
      </w:r>
      <w:r w:rsidRPr="00613D05">
        <w:rPr>
          <w:sz w:val="21"/>
          <w:szCs w:val="21"/>
          <w:vertAlign w:val="subscript"/>
          <w:lang w:val="en-US"/>
        </w:rPr>
        <w:t>j</w:t>
      </w:r>
      <w:r w:rsidRPr="00613D05">
        <w:rPr>
          <w:sz w:val="21"/>
          <w:szCs w:val="21"/>
        </w:rPr>
        <w:t>]);</w:t>
      </w:r>
    </w:p>
    <w:p w:rsidR="0063466D" w:rsidRPr="00613D05" w:rsidRDefault="0063466D" w:rsidP="003716E8">
      <w:pPr>
        <w:jc w:val="both"/>
        <w:rPr>
          <w:sz w:val="21"/>
          <w:szCs w:val="21"/>
        </w:rPr>
      </w:pPr>
      <w:r w:rsidRPr="00613D05">
        <w:rPr>
          <w:b/>
          <w:sz w:val="21"/>
          <w:szCs w:val="21"/>
        </w:rPr>
        <w:t xml:space="preserve">          </w:t>
      </w:r>
      <w:r w:rsidRPr="00613D05">
        <w:rPr>
          <w:sz w:val="21"/>
          <w:szCs w:val="21"/>
        </w:rPr>
        <w:t>Г</w:t>
      </w:r>
      <w:r w:rsidRPr="00613D05">
        <w:rPr>
          <w:sz w:val="21"/>
          <w:szCs w:val="21"/>
          <w:vertAlign w:val="subscript"/>
          <w:lang w:val="en-US"/>
        </w:rPr>
        <w:t>jt</w:t>
      </w:r>
      <w:r w:rsidRPr="00613D05">
        <w:rPr>
          <w:sz w:val="21"/>
          <w:szCs w:val="21"/>
        </w:rPr>
        <w:t xml:space="preserve"> – количество животных, которые в </w:t>
      </w:r>
      <w:r w:rsidRPr="00613D05">
        <w:rPr>
          <w:sz w:val="21"/>
          <w:szCs w:val="21"/>
          <w:lang w:val="en-US"/>
        </w:rPr>
        <w:t>t</w:t>
      </w:r>
      <w:r w:rsidRPr="00613D05">
        <w:rPr>
          <w:sz w:val="21"/>
          <w:szCs w:val="21"/>
        </w:rPr>
        <w:t xml:space="preserve">-тый день заданного периода времени относятся к </w:t>
      </w:r>
      <w:r w:rsidRPr="00613D05">
        <w:rPr>
          <w:sz w:val="21"/>
          <w:szCs w:val="21"/>
          <w:lang w:val="en-US"/>
        </w:rPr>
        <w:t>j</w:t>
      </w:r>
      <w:r w:rsidRPr="00613D05">
        <w:rPr>
          <w:sz w:val="21"/>
          <w:szCs w:val="21"/>
        </w:rPr>
        <w:t>-той фазе роста;</w:t>
      </w:r>
    </w:p>
    <w:p w:rsidR="0063466D" w:rsidRPr="00613D05" w:rsidRDefault="0063466D" w:rsidP="003716E8">
      <w:pPr>
        <w:jc w:val="center"/>
        <w:rPr>
          <w:sz w:val="21"/>
          <w:szCs w:val="21"/>
        </w:rPr>
      </w:pPr>
      <w:r w:rsidRPr="00613D05">
        <w:rPr>
          <w:sz w:val="21"/>
          <w:szCs w:val="21"/>
          <w:lang w:val="en-US"/>
        </w:rPr>
        <w:t>m</w:t>
      </w:r>
      <w:r w:rsidRPr="00613D05">
        <w:rPr>
          <w:sz w:val="21"/>
          <w:szCs w:val="21"/>
          <w:vertAlign w:val="subscript"/>
          <w:lang w:val="en-US"/>
        </w:rPr>
        <w:t>gpt</w:t>
      </w:r>
      <w:r w:rsidRPr="00613D05">
        <w:rPr>
          <w:sz w:val="21"/>
          <w:szCs w:val="21"/>
        </w:rPr>
        <w:t xml:space="preserve"> = </w:t>
      </w:r>
      <w:r w:rsidRPr="00613D05">
        <w:rPr>
          <w:sz w:val="21"/>
          <w:szCs w:val="21"/>
          <w:lang w:val="en-US"/>
        </w:rPr>
        <w:t>m</w:t>
      </w:r>
      <w:r w:rsidRPr="00613D05">
        <w:rPr>
          <w:sz w:val="21"/>
          <w:szCs w:val="21"/>
          <w:vertAlign w:val="subscript"/>
          <w:lang w:val="en-US"/>
        </w:rPr>
        <w:t>gp</w:t>
      </w:r>
      <w:r w:rsidRPr="00613D05">
        <w:rPr>
          <w:sz w:val="21"/>
          <w:szCs w:val="21"/>
        </w:rPr>
        <w:t xml:space="preserve"> * Г</w:t>
      </w:r>
      <w:r w:rsidRPr="00613D05">
        <w:rPr>
          <w:sz w:val="21"/>
          <w:szCs w:val="21"/>
          <w:vertAlign w:val="subscript"/>
          <w:lang w:val="en-US"/>
        </w:rPr>
        <w:t>pt</w:t>
      </w:r>
      <w:r w:rsidRPr="00613D05">
        <w:rPr>
          <w:sz w:val="21"/>
          <w:szCs w:val="21"/>
        </w:rPr>
        <w:t xml:space="preserve"> </w:t>
      </w:r>
    </w:p>
    <w:p w:rsidR="0063466D" w:rsidRPr="00613D05" w:rsidRDefault="0063466D" w:rsidP="003716E8">
      <w:pPr>
        <w:jc w:val="both"/>
        <w:rPr>
          <w:sz w:val="21"/>
          <w:szCs w:val="21"/>
        </w:rPr>
      </w:pPr>
      <w:r w:rsidRPr="00613D05">
        <w:rPr>
          <w:sz w:val="21"/>
          <w:szCs w:val="21"/>
        </w:rPr>
        <w:t xml:space="preserve">          </w:t>
      </w:r>
      <w:r w:rsidRPr="00613D05">
        <w:rPr>
          <w:sz w:val="21"/>
          <w:szCs w:val="21"/>
          <w:lang w:val="en-US"/>
        </w:rPr>
        <w:t>m</w:t>
      </w:r>
      <w:r w:rsidRPr="00613D05">
        <w:rPr>
          <w:sz w:val="21"/>
          <w:szCs w:val="21"/>
          <w:vertAlign w:val="subscript"/>
          <w:lang w:val="en-US"/>
        </w:rPr>
        <w:t>gpt</w:t>
      </w:r>
      <w:r w:rsidRPr="00613D05">
        <w:rPr>
          <w:sz w:val="21"/>
          <w:szCs w:val="21"/>
        </w:rPr>
        <w:t xml:space="preserve"> – масса </w:t>
      </w:r>
      <w:r w:rsidRPr="00613D05">
        <w:rPr>
          <w:sz w:val="21"/>
          <w:szCs w:val="21"/>
          <w:lang w:val="en-US"/>
        </w:rPr>
        <w:t>g</w:t>
      </w:r>
      <w:r w:rsidRPr="00613D05">
        <w:rPr>
          <w:sz w:val="21"/>
          <w:szCs w:val="21"/>
        </w:rPr>
        <w:t xml:space="preserve">-го корма, требующаяся для обеспечения кормами животных  </w:t>
      </w:r>
      <w:r w:rsidRPr="00613D05">
        <w:rPr>
          <w:sz w:val="21"/>
          <w:szCs w:val="21"/>
          <w:lang w:val="en-US"/>
        </w:rPr>
        <w:t>p</w:t>
      </w:r>
      <w:r w:rsidRPr="00613D05">
        <w:rPr>
          <w:sz w:val="21"/>
          <w:szCs w:val="21"/>
        </w:rPr>
        <w:t xml:space="preserve">-той фазы роста в  </w:t>
      </w:r>
      <w:r w:rsidRPr="00613D05">
        <w:rPr>
          <w:sz w:val="21"/>
          <w:szCs w:val="21"/>
          <w:lang w:val="en-US"/>
        </w:rPr>
        <w:t>t</w:t>
      </w:r>
      <w:r w:rsidRPr="00613D05">
        <w:rPr>
          <w:sz w:val="21"/>
          <w:szCs w:val="21"/>
        </w:rPr>
        <w:t>-тый день заданного периода времени;</w:t>
      </w:r>
    </w:p>
    <w:p w:rsidR="0063466D" w:rsidRPr="00613D05" w:rsidRDefault="0063466D" w:rsidP="003716E8">
      <w:pPr>
        <w:jc w:val="both"/>
        <w:rPr>
          <w:sz w:val="21"/>
          <w:szCs w:val="21"/>
        </w:rPr>
      </w:pPr>
      <w:r w:rsidRPr="00613D05">
        <w:rPr>
          <w:sz w:val="21"/>
          <w:szCs w:val="21"/>
        </w:rPr>
        <w:t xml:space="preserve">          </w:t>
      </w:r>
      <w:r w:rsidRPr="00613D05">
        <w:rPr>
          <w:sz w:val="21"/>
          <w:szCs w:val="21"/>
          <w:lang w:val="en-US"/>
        </w:rPr>
        <w:t>m</w:t>
      </w:r>
      <w:r w:rsidRPr="00613D05">
        <w:rPr>
          <w:sz w:val="21"/>
          <w:szCs w:val="21"/>
          <w:vertAlign w:val="subscript"/>
          <w:lang w:val="en-US"/>
        </w:rPr>
        <w:t>gp</w:t>
      </w:r>
      <w:r w:rsidRPr="00613D05">
        <w:rPr>
          <w:sz w:val="21"/>
          <w:szCs w:val="21"/>
        </w:rPr>
        <w:t xml:space="preserve"> - масса </w:t>
      </w:r>
      <w:r w:rsidRPr="00613D05">
        <w:rPr>
          <w:sz w:val="21"/>
          <w:szCs w:val="21"/>
          <w:lang w:val="en-US"/>
        </w:rPr>
        <w:t>g</w:t>
      </w:r>
      <w:r w:rsidRPr="00613D05">
        <w:rPr>
          <w:sz w:val="21"/>
          <w:szCs w:val="21"/>
        </w:rPr>
        <w:t xml:space="preserve">-го корма в суточном рационе животных  </w:t>
      </w:r>
      <w:r w:rsidRPr="00613D05">
        <w:rPr>
          <w:sz w:val="21"/>
          <w:szCs w:val="21"/>
          <w:lang w:val="en-US"/>
        </w:rPr>
        <w:t>p</w:t>
      </w:r>
      <w:r w:rsidRPr="00613D05">
        <w:rPr>
          <w:sz w:val="21"/>
          <w:szCs w:val="21"/>
        </w:rPr>
        <w:t>-той фазы роста (</w:t>
      </w:r>
      <w:r w:rsidRPr="00613D05">
        <w:rPr>
          <w:sz w:val="21"/>
          <w:szCs w:val="21"/>
          <w:lang w:val="en-US"/>
        </w:rPr>
        <w:t>g</w:t>
      </w:r>
      <w:r w:rsidRPr="00613D05">
        <w:rPr>
          <w:sz w:val="21"/>
          <w:szCs w:val="21"/>
        </w:rPr>
        <w:t xml:space="preserve"> </w:t>
      </w:r>
      <w:r w:rsidRPr="00613D05">
        <w:rPr>
          <w:sz w:val="21"/>
          <w:szCs w:val="21"/>
        </w:rPr>
        <w:sym w:font="Symbol" w:char="F0CE"/>
      </w:r>
      <w:r w:rsidRPr="00613D05">
        <w:rPr>
          <w:sz w:val="21"/>
          <w:szCs w:val="21"/>
        </w:rPr>
        <w:t xml:space="preserve"> [1,</w:t>
      </w:r>
      <w:r w:rsidRPr="00613D05">
        <w:rPr>
          <w:color w:val="FF0000"/>
          <w:sz w:val="21"/>
          <w:szCs w:val="21"/>
        </w:rPr>
        <w:t xml:space="preserve"> </w:t>
      </w:r>
      <w:r w:rsidRPr="00613D05">
        <w:rPr>
          <w:sz w:val="21"/>
          <w:szCs w:val="21"/>
          <w:lang w:val="en-US"/>
        </w:rPr>
        <w:t>G</w:t>
      </w:r>
      <w:r w:rsidRPr="00613D05">
        <w:rPr>
          <w:sz w:val="21"/>
          <w:szCs w:val="21"/>
          <w:vertAlign w:val="subscript"/>
          <w:lang w:val="en-US"/>
        </w:rPr>
        <w:t>p</w:t>
      </w:r>
      <w:r w:rsidRPr="00613D05">
        <w:rPr>
          <w:sz w:val="21"/>
          <w:szCs w:val="21"/>
        </w:rPr>
        <w:t>]);</w:t>
      </w:r>
    </w:p>
    <w:p w:rsidR="0063466D" w:rsidRPr="00613D05" w:rsidRDefault="0063466D" w:rsidP="003716E8">
      <w:pPr>
        <w:jc w:val="both"/>
        <w:rPr>
          <w:sz w:val="21"/>
          <w:szCs w:val="21"/>
        </w:rPr>
      </w:pPr>
      <w:r w:rsidRPr="00613D05">
        <w:rPr>
          <w:b/>
          <w:sz w:val="21"/>
          <w:szCs w:val="21"/>
        </w:rPr>
        <w:t xml:space="preserve">          </w:t>
      </w:r>
      <w:r w:rsidRPr="00613D05">
        <w:rPr>
          <w:sz w:val="21"/>
          <w:szCs w:val="21"/>
        </w:rPr>
        <w:t>Г</w:t>
      </w:r>
      <w:r w:rsidRPr="00613D05">
        <w:rPr>
          <w:sz w:val="21"/>
          <w:szCs w:val="21"/>
          <w:vertAlign w:val="subscript"/>
          <w:lang w:val="en-US"/>
        </w:rPr>
        <w:t>pt</w:t>
      </w:r>
      <w:r w:rsidRPr="00613D05">
        <w:rPr>
          <w:sz w:val="21"/>
          <w:szCs w:val="21"/>
        </w:rPr>
        <w:t xml:space="preserve"> – количество животных, которые в </w:t>
      </w:r>
      <w:r w:rsidRPr="00613D05">
        <w:rPr>
          <w:sz w:val="21"/>
          <w:szCs w:val="21"/>
          <w:lang w:val="en-US"/>
        </w:rPr>
        <w:t>t</w:t>
      </w:r>
      <w:r w:rsidRPr="00613D05">
        <w:rPr>
          <w:sz w:val="21"/>
          <w:szCs w:val="21"/>
        </w:rPr>
        <w:t xml:space="preserve">-тый день заданного периода времени относятся к </w:t>
      </w:r>
      <w:r w:rsidRPr="00613D05">
        <w:rPr>
          <w:sz w:val="21"/>
          <w:szCs w:val="21"/>
          <w:lang w:val="en-US"/>
        </w:rPr>
        <w:t>p</w:t>
      </w:r>
      <w:r w:rsidRPr="00613D05">
        <w:rPr>
          <w:sz w:val="21"/>
          <w:szCs w:val="21"/>
        </w:rPr>
        <w:t>-той фазе роста.</w:t>
      </w:r>
    </w:p>
    <w:p w:rsidR="0063466D" w:rsidRPr="00613D05" w:rsidRDefault="0063466D" w:rsidP="003716E8">
      <w:pPr>
        <w:jc w:val="center"/>
        <w:rPr>
          <w:sz w:val="21"/>
          <w:szCs w:val="21"/>
        </w:rPr>
      </w:pPr>
      <w:r w:rsidRPr="00613D05">
        <w:rPr>
          <w:sz w:val="21"/>
          <w:szCs w:val="21"/>
          <w:lang w:val="en-US"/>
        </w:rPr>
        <w:t>m</w:t>
      </w:r>
      <w:r w:rsidRPr="00613D05">
        <w:rPr>
          <w:sz w:val="21"/>
          <w:szCs w:val="21"/>
          <w:vertAlign w:val="subscript"/>
          <w:lang w:val="en-US"/>
        </w:rPr>
        <w:t>kt</w:t>
      </w:r>
      <w:r w:rsidRPr="00613D05">
        <w:rPr>
          <w:sz w:val="21"/>
          <w:szCs w:val="21"/>
        </w:rPr>
        <w:t xml:space="preserve"> = </w:t>
      </w:r>
      <w:r w:rsidRPr="00613D05">
        <w:rPr>
          <w:sz w:val="21"/>
          <w:szCs w:val="21"/>
          <w:lang w:val="en-US"/>
        </w:rPr>
        <w:t>m</w:t>
      </w:r>
      <w:r w:rsidRPr="00613D05">
        <w:rPr>
          <w:sz w:val="21"/>
          <w:szCs w:val="21"/>
          <w:vertAlign w:val="subscript"/>
          <w:lang w:val="en-US"/>
        </w:rPr>
        <w:t>kqt</w:t>
      </w:r>
      <w:r w:rsidRPr="00613D05">
        <w:rPr>
          <w:sz w:val="21"/>
          <w:szCs w:val="21"/>
        </w:rPr>
        <w:t xml:space="preserve"> + </w:t>
      </w:r>
      <w:r w:rsidRPr="00613D05">
        <w:rPr>
          <w:sz w:val="21"/>
          <w:szCs w:val="21"/>
          <w:lang w:val="en-US"/>
        </w:rPr>
        <w:t>m</w:t>
      </w:r>
      <w:r w:rsidRPr="00613D05">
        <w:rPr>
          <w:sz w:val="21"/>
          <w:szCs w:val="21"/>
          <w:vertAlign w:val="subscript"/>
          <w:lang w:val="en-US"/>
        </w:rPr>
        <w:t>kit</w:t>
      </w:r>
      <w:r w:rsidRPr="00613D05">
        <w:rPr>
          <w:sz w:val="21"/>
          <w:szCs w:val="21"/>
        </w:rPr>
        <w:t xml:space="preserve"> + </w:t>
      </w:r>
      <w:r w:rsidRPr="00613D05">
        <w:rPr>
          <w:sz w:val="21"/>
          <w:szCs w:val="21"/>
          <w:lang w:val="en-US"/>
        </w:rPr>
        <w:t>m</w:t>
      </w:r>
      <w:r w:rsidRPr="00613D05">
        <w:rPr>
          <w:sz w:val="21"/>
          <w:szCs w:val="21"/>
          <w:vertAlign w:val="subscript"/>
          <w:lang w:val="en-US"/>
        </w:rPr>
        <w:t>kjt</w:t>
      </w:r>
      <w:r w:rsidRPr="00613D05">
        <w:rPr>
          <w:sz w:val="21"/>
          <w:szCs w:val="21"/>
        </w:rPr>
        <w:t xml:space="preserve"> + </w:t>
      </w:r>
      <w:r w:rsidRPr="00613D05">
        <w:rPr>
          <w:sz w:val="21"/>
          <w:szCs w:val="21"/>
          <w:lang w:val="en-US"/>
        </w:rPr>
        <w:t>m</w:t>
      </w:r>
      <w:r w:rsidRPr="00613D05">
        <w:rPr>
          <w:sz w:val="21"/>
          <w:szCs w:val="21"/>
          <w:vertAlign w:val="subscript"/>
          <w:lang w:val="en-US"/>
        </w:rPr>
        <w:t>gpt</w:t>
      </w:r>
    </w:p>
    <w:p w:rsidR="0063466D" w:rsidRPr="00613D05" w:rsidRDefault="0063466D" w:rsidP="003716E8">
      <w:pPr>
        <w:jc w:val="both"/>
        <w:rPr>
          <w:sz w:val="21"/>
          <w:szCs w:val="21"/>
        </w:rPr>
      </w:pPr>
      <w:r w:rsidRPr="00613D05">
        <w:rPr>
          <w:sz w:val="21"/>
          <w:szCs w:val="21"/>
        </w:rPr>
        <w:t xml:space="preserve">          </w:t>
      </w:r>
      <w:r w:rsidRPr="00613D05">
        <w:rPr>
          <w:sz w:val="21"/>
          <w:szCs w:val="21"/>
          <w:lang w:val="en-US"/>
        </w:rPr>
        <w:t>m</w:t>
      </w:r>
      <w:r w:rsidRPr="00613D05">
        <w:rPr>
          <w:sz w:val="21"/>
          <w:szCs w:val="21"/>
          <w:vertAlign w:val="subscript"/>
          <w:lang w:val="en-US"/>
        </w:rPr>
        <w:t>kt</w:t>
      </w:r>
      <w:r w:rsidRPr="00613D05">
        <w:rPr>
          <w:sz w:val="21"/>
          <w:szCs w:val="21"/>
        </w:rPr>
        <w:t xml:space="preserve"> - масса </w:t>
      </w:r>
      <w:r w:rsidRPr="00613D05">
        <w:rPr>
          <w:sz w:val="21"/>
          <w:szCs w:val="21"/>
          <w:lang w:val="en-US"/>
        </w:rPr>
        <w:t>k</w:t>
      </w:r>
      <w:r w:rsidRPr="00613D05">
        <w:rPr>
          <w:sz w:val="21"/>
          <w:szCs w:val="21"/>
        </w:rPr>
        <w:t xml:space="preserve">-го корма, требующаяся для обеспечения кормами животных  всех фаз роста в  </w:t>
      </w:r>
      <w:r w:rsidRPr="00613D05">
        <w:rPr>
          <w:sz w:val="21"/>
          <w:szCs w:val="21"/>
          <w:lang w:val="en-US"/>
        </w:rPr>
        <w:t>t</w:t>
      </w:r>
      <w:r w:rsidRPr="00613D05">
        <w:rPr>
          <w:sz w:val="21"/>
          <w:szCs w:val="21"/>
        </w:rPr>
        <w:t>-тый день заданного периода времени;</w:t>
      </w:r>
    </w:p>
    <w:p w:rsidR="00DD7B27" w:rsidRPr="00613D05" w:rsidRDefault="003A3DB7" w:rsidP="00DD7B27">
      <w:pPr>
        <w:jc w:val="center"/>
        <w:rPr>
          <w:sz w:val="21"/>
          <w:szCs w:val="21"/>
        </w:rPr>
      </w:pPr>
      <w:r>
        <w:rPr>
          <w:sz w:val="21"/>
          <w:szCs w:val="21"/>
        </w:rPr>
        <w:pict>
          <v:shape id="_x0000_i1179" type="#_x0000_t75" style="width:199.35pt;height:32.05pt">
            <v:imagedata r:id="rId163" o:title=""/>
          </v:shape>
        </w:pict>
      </w:r>
    </w:p>
    <w:p w:rsidR="0063466D" w:rsidRPr="00613D05" w:rsidRDefault="0063466D" w:rsidP="00DD7B27">
      <w:pPr>
        <w:jc w:val="both"/>
        <w:rPr>
          <w:sz w:val="21"/>
          <w:szCs w:val="21"/>
        </w:rPr>
      </w:pPr>
      <w:r w:rsidRPr="00613D05">
        <w:rPr>
          <w:sz w:val="21"/>
          <w:szCs w:val="21"/>
        </w:rPr>
        <w:t xml:space="preserve">           </w:t>
      </w:r>
      <w:r w:rsidRPr="00613D05">
        <w:rPr>
          <w:b/>
          <w:sz w:val="21"/>
          <w:szCs w:val="21"/>
          <w:lang w:val="en-US"/>
        </w:rPr>
        <w:t>K</w:t>
      </w:r>
      <w:r w:rsidRPr="00613D05">
        <w:rPr>
          <w:b/>
          <w:sz w:val="21"/>
          <w:szCs w:val="21"/>
        </w:rPr>
        <w:t xml:space="preserve"> – </w:t>
      </w:r>
      <w:r w:rsidRPr="00613D05">
        <w:rPr>
          <w:sz w:val="21"/>
          <w:szCs w:val="21"/>
        </w:rPr>
        <w:t>множество всех кормов, используемых для кормления животных в заданный период времени;</w:t>
      </w:r>
    </w:p>
    <w:p w:rsidR="0063466D" w:rsidRPr="00613D05" w:rsidRDefault="0063466D" w:rsidP="00DD7B27">
      <w:pPr>
        <w:jc w:val="both"/>
        <w:rPr>
          <w:sz w:val="21"/>
          <w:szCs w:val="21"/>
        </w:rPr>
      </w:pPr>
      <w:r w:rsidRPr="00613D05">
        <w:rPr>
          <w:b/>
          <w:sz w:val="21"/>
          <w:szCs w:val="21"/>
        </w:rPr>
        <w:t xml:space="preserve">           </w:t>
      </w:r>
      <w:r w:rsidRPr="00613D05">
        <w:rPr>
          <w:b/>
          <w:sz w:val="21"/>
          <w:szCs w:val="21"/>
          <w:lang w:val="en-US"/>
        </w:rPr>
        <w:t>L</w:t>
      </w:r>
      <w:r w:rsidRPr="00613D05">
        <w:rPr>
          <w:b/>
          <w:sz w:val="21"/>
          <w:szCs w:val="21"/>
          <w:vertAlign w:val="subscript"/>
          <w:lang w:val="en-US"/>
        </w:rPr>
        <w:t>q</w:t>
      </w:r>
      <w:r w:rsidRPr="00613D05">
        <w:rPr>
          <w:b/>
          <w:sz w:val="21"/>
          <w:szCs w:val="21"/>
        </w:rPr>
        <w:t xml:space="preserve"> – </w:t>
      </w:r>
      <w:r w:rsidRPr="00613D05">
        <w:rPr>
          <w:sz w:val="21"/>
          <w:szCs w:val="21"/>
        </w:rPr>
        <w:t xml:space="preserve">множество кормов, входящих в рацион животных  </w:t>
      </w:r>
      <w:r w:rsidRPr="00613D05">
        <w:rPr>
          <w:sz w:val="21"/>
          <w:szCs w:val="21"/>
          <w:lang w:val="en-US"/>
        </w:rPr>
        <w:t>q</w:t>
      </w:r>
      <w:r w:rsidRPr="00613D05">
        <w:rPr>
          <w:sz w:val="21"/>
          <w:szCs w:val="21"/>
        </w:rPr>
        <w:t>-той фазы роста;</w:t>
      </w:r>
    </w:p>
    <w:p w:rsidR="0063466D" w:rsidRPr="00613D05" w:rsidRDefault="0063466D" w:rsidP="00DD7B27">
      <w:pPr>
        <w:jc w:val="both"/>
        <w:rPr>
          <w:sz w:val="21"/>
          <w:szCs w:val="21"/>
        </w:rPr>
      </w:pPr>
      <w:r w:rsidRPr="00613D05">
        <w:rPr>
          <w:b/>
          <w:sz w:val="21"/>
          <w:szCs w:val="21"/>
        </w:rPr>
        <w:t xml:space="preserve">           </w:t>
      </w:r>
      <w:r w:rsidRPr="00613D05">
        <w:rPr>
          <w:b/>
          <w:sz w:val="21"/>
          <w:szCs w:val="21"/>
          <w:lang w:val="en-US"/>
        </w:rPr>
        <w:t>N</w:t>
      </w:r>
      <w:r w:rsidRPr="00613D05">
        <w:rPr>
          <w:b/>
          <w:sz w:val="21"/>
          <w:szCs w:val="21"/>
          <w:vertAlign w:val="subscript"/>
          <w:lang w:val="en-US"/>
        </w:rPr>
        <w:t>i</w:t>
      </w:r>
      <w:r w:rsidRPr="00613D05">
        <w:rPr>
          <w:b/>
          <w:sz w:val="21"/>
          <w:szCs w:val="21"/>
        </w:rPr>
        <w:t xml:space="preserve"> – </w:t>
      </w:r>
      <w:r w:rsidRPr="00613D05">
        <w:rPr>
          <w:sz w:val="21"/>
          <w:szCs w:val="21"/>
        </w:rPr>
        <w:t xml:space="preserve">множество кормов, входящих в рацион животных  </w:t>
      </w:r>
      <w:r w:rsidRPr="00613D05">
        <w:rPr>
          <w:sz w:val="21"/>
          <w:szCs w:val="21"/>
          <w:lang w:val="en-US"/>
        </w:rPr>
        <w:t>i</w:t>
      </w:r>
      <w:r w:rsidRPr="00613D05">
        <w:rPr>
          <w:sz w:val="21"/>
          <w:szCs w:val="21"/>
        </w:rPr>
        <w:t>-той фазы роста;</w:t>
      </w:r>
    </w:p>
    <w:p w:rsidR="0063466D" w:rsidRPr="00613D05" w:rsidRDefault="0063466D" w:rsidP="00DD7B27">
      <w:pPr>
        <w:jc w:val="both"/>
        <w:rPr>
          <w:sz w:val="21"/>
          <w:szCs w:val="21"/>
        </w:rPr>
      </w:pPr>
      <w:r w:rsidRPr="00613D05">
        <w:rPr>
          <w:b/>
          <w:sz w:val="21"/>
          <w:szCs w:val="21"/>
        </w:rPr>
        <w:lastRenderedPageBreak/>
        <w:t xml:space="preserve">           </w:t>
      </w:r>
      <w:r w:rsidRPr="00613D05">
        <w:rPr>
          <w:b/>
          <w:sz w:val="21"/>
          <w:szCs w:val="21"/>
          <w:lang w:val="en-US"/>
        </w:rPr>
        <w:t>M</w:t>
      </w:r>
      <w:r w:rsidRPr="00613D05">
        <w:rPr>
          <w:b/>
          <w:sz w:val="21"/>
          <w:szCs w:val="21"/>
          <w:vertAlign w:val="subscript"/>
          <w:lang w:val="en-US"/>
        </w:rPr>
        <w:t>j</w:t>
      </w:r>
      <w:r w:rsidRPr="00613D05">
        <w:rPr>
          <w:b/>
          <w:sz w:val="21"/>
          <w:szCs w:val="21"/>
        </w:rPr>
        <w:t xml:space="preserve"> – </w:t>
      </w:r>
      <w:r w:rsidRPr="00613D05">
        <w:rPr>
          <w:sz w:val="21"/>
          <w:szCs w:val="21"/>
        </w:rPr>
        <w:t xml:space="preserve">множество кормов, входящих в рацион животных  </w:t>
      </w:r>
      <w:r w:rsidRPr="00613D05">
        <w:rPr>
          <w:sz w:val="21"/>
          <w:szCs w:val="21"/>
          <w:lang w:val="en-US"/>
        </w:rPr>
        <w:t>j</w:t>
      </w:r>
      <w:r w:rsidRPr="00613D05">
        <w:rPr>
          <w:sz w:val="21"/>
          <w:szCs w:val="21"/>
        </w:rPr>
        <w:t>-той фазы роста;</w:t>
      </w:r>
    </w:p>
    <w:p w:rsidR="0063466D" w:rsidRPr="00613D05" w:rsidRDefault="0063466D" w:rsidP="00DD7B27">
      <w:pPr>
        <w:jc w:val="both"/>
        <w:rPr>
          <w:sz w:val="21"/>
          <w:szCs w:val="21"/>
        </w:rPr>
      </w:pPr>
      <w:r w:rsidRPr="00613D05">
        <w:rPr>
          <w:b/>
          <w:sz w:val="21"/>
          <w:szCs w:val="21"/>
        </w:rPr>
        <w:t xml:space="preserve">           </w:t>
      </w:r>
      <w:r w:rsidRPr="00613D05">
        <w:rPr>
          <w:b/>
          <w:sz w:val="21"/>
          <w:szCs w:val="21"/>
          <w:lang w:val="en-US"/>
        </w:rPr>
        <w:t>G</w:t>
      </w:r>
      <w:r w:rsidRPr="00613D05">
        <w:rPr>
          <w:b/>
          <w:sz w:val="21"/>
          <w:szCs w:val="21"/>
          <w:vertAlign w:val="subscript"/>
          <w:lang w:val="en-US"/>
        </w:rPr>
        <w:t>p</w:t>
      </w:r>
      <w:r w:rsidRPr="00613D05">
        <w:rPr>
          <w:b/>
          <w:sz w:val="21"/>
          <w:szCs w:val="21"/>
        </w:rPr>
        <w:t xml:space="preserve"> – </w:t>
      </w:r>
      <w:r w:rsidRPr="00613D05">
        <w:rPr>
          <w:sz w:val="21"/>
          <w:szCs w:val="21"/>
        </w:rPr>
        <w:t xml:space="preserve">множество кормов, входящих в рацион животных  </w:t>
      </w:r>
      <w:r w:rsidRPr="00613D05">
        <w:rPr>
          <w:sz w:val="21"/>
          <w:szCs w:val="21"/>
          <w:lang w:val="en-US"/>
        </w:rPr>
        <w:t>p</w:t>
      </w:r>
      <w:r w:rsidRPr="00613D05">
        <w:rPr>
          <w:sz w:val="21"/>
          <w:szCs w:val="21"/>
        </w:rPr>
        <w:t>-той фазы роста.</w:t>
      </w:r>
    </w:p>
    <w:p w:rsidR="00025EB6" w:rsidRPr="00613D05" w:rsidRDefault="003A3DB7" w:rsidP="00025EB6">
      <w:pPr>
        <w:jc w:val="center"/>
        <w:rPr>
          <w:sz w:val="21"/>
          <w:szCs w:val="21"/>
        </w:rPr>
      </w:pPr>
      <w:r>
        <w:rPr>
          <w:sz w:val="21"/>
          <w:szCs w:val="21"/>
        </w:rPr>
        <w:pict>
          <v:shape id="_x0000_i1180" type="#_x0000_t75" style="width:52.45pt;height:32.05pt">
            <v:imagedata r:id="rId164" o:title=""/>
          </v:shape>
        </w:pict>
      </w:r>
    </w:p>
    <w:p w:rsidR="0063466D" w:rsidRPr="00613D05" w:rsidRDefault="0063466D" w:rsidP="00DD7B27">
      <w:pPr>
        <w:jc w:val="both"/>
        <w:rPr>
          <w:sz w:val="21"/>
          <w:szCs w:val="21"/>
        </w:rPr>
      </w:pPr>
      <w:r w:rsidRPr="00613D05">
        <w:rPr>
          <w:sz w:val="21"/>
          <w:szCs w:val="21"/>
        </w:rPr>
        <w:t xml:space="preserve"> </w:t>
      </w:r>
      <w:r w:rsidR="00025EB6" w:rsidRPr="00613D05">
        <w:rPr>
          <w:sz w:val="21"/>
          <w:szCs w:val="21"/>
        </w:rPr>
        <w:t xml:space="preserve">          </w:t>
      </w:r>
      <w:r w:rsidRPr="00613D05">
        <w:rPr>
          <w:sz w:val="21"/>
          <w:szCs w:val="21"/>
        </w:rPr>
        <w:t xml:space="preserve"> </w:t>
      </w:r>
      <w:r w:rsidRPr="00613D05">
        <w:rPr>
          <w:sz w:val="21"/>
          <w:szCs w:val="21"/>
          <w:lang w:val="en-US"/>
        </w:rPr>
        <w:t>m</w:t>
      </w:r>
      <w:r w:rsidRPr="00613D05">
        <w:rPr>
          <w:sz w:val="21"/>
          <w:szCs w:val="21"/>
          <w:vertAlign w:val="subscript"/>
          <w:lang w:val="en-US"/>
        </w:rPr>
        <w:t>k</w:t>
      </w:r>
      <w:r w:rsidRPr="00613D05">
        <w:rPr>
          <w:sz w:val="21"/>
          <w:szCs w:val="21"/>
        </w:rPr>
        <w:t xml:space="preserve"> - масса </w:t>
      </w:r>
      <w:r w:rsidRPr="00613D05">
        <w:rPr>
          <w:sz w:val="21"/>
          <w:szCs w:val="21"/>
          <w:lang w:val="en-US"/>
        </w:rPr>
        <w:t>k</w:t>
      </w:r>
      <w:r w:rsidRPr="00613D05">
        <w:rPr>
          <w:sz w:val="21"/>
          <w:szCs w:val="21"/>
        </w:rPr>
        <w:t>-го корма, требующаяся для обеспечения кормами животных  всех фаз роста в  течение заданного периода времени;</w:t>
      </w:r>
    </w:p>
    <w:p w:rsidR="0063466D" w:rsidRPr="00613D05" w:rsidRDefault="0063466D" w:rsidP="00025EB6">
      <w:pPr>
        <w:jc w:val="both"/>
        <w:rPr>
          <w:sz w:val="21"/>
          <w:szCs w:val="21"/>
        </w:rPr>
      </w:pPr>
      <w:r w:rsidRPr="00613D05">
        <w:rPr>
          <w:sz w:val="21"/>
          <w:szCs w:val="21"/>
        </w:rPr>
        <w:t xml:space="preserve">            Т</w:t>
      </w:r>
      <w:r w:rsidRPr="00613D05">
        <w:rPr>
          <w:sz w:val="21"/>
          <w:szCs w:val="21"/>
          <w:vertAlign w:val="subscript"/>
        </w:rPr>
        <w:t>нач</w:t>
      </w:r>
      <w:r w:rsidRPr="00613D05">
        <w:rPr>
          <w:sz w:val="21"/>
          <w:szCs w:val="21"/>
        </w:rPr>
        <w:t>, Т</w:t>
      </w:r>
      <w:r w:rsidRPr="00613D05">
        <w:rPr>
          <w:sz w:val="21"/>
          <w:szCs w:val="21"/>
          <w:vertAlign w:val="subscript"/>
        </w:rPr>
        <w:t>кон</w:t>
      </w:r>
      <w:r w:rsidRPr="00613D05">
        <w:rPr>
          <w:sz w:val="21"/>
          <w:szCs w:val="21"/>
        </w:rPr>
        <w:t xml:space="preserve"> – соответственно начальная и конечная даты задаваемого периода времени.</w:t>
      </w:r>
    </w:p>
    <w:p w:rsidR="001F7D1D" w:rsidRPr="00613D05" w:rsidRDefault="001F7D1D" w:rsidP="003263D6">
      <w:pPr>
        <w:jc w:val="center"/>
        <w:rPr>
          <w:sz w:val="21"/>
          <w:szCs w:val="21"/>
        </w:rPr>
      </w:pPr>
      <w:r w:rsidRPr="00613D05">
        <w:rPr>
          <w:sz w:val="21"/>
          <w:szCs w:val="21"/>
        </w:rPr>
        <w:t>КОРМОВОЙ ПЛАН = {</w:t>
      </w:r>
      <w:r w:rsidR="00C3435D" w:rsidRPr="00613D05">
        <w:rPr>
          <w:sz w:val="21"/>
          <w:szCs w:val="21"/>
          <w:lang w:val="en-US"/>
        </w:rPr>
        <w:t>m</w:t>
      </w:r>
      <w:r w:rsidRPr="00613D05">
        <w:rPr>
          <w:sz w:val="21"/>
          <w:szCs w:val="21"/>
          <w:vertAlign w:val="subscript"/>
          <w:lang w:val="en-US"/>
        </w:rPr>
        <w:t>kt</w:t>
      </w:r>
      <w:r w:rsidRPr="00613D05">
        <w:rPr>
          <w:sz w:val="21"/>
          <w:szCs w:val="21"/>
        </w:rPr>
        <w:t>}</w:t>
      </w:r>
    </w:p>
    <w:p w:rsidR="003263D6" w:rsidRPr="00613D05" w:rsidRDefault="003263D6" w:rsidP="001F7D1D">
      <w:pPr>
        <w:ind w:firstLine="567"/>
        <w:jc w:val="both"/>
        <w:rPr>
          <w:sz w:val="21"/>
          <w:szCs w:val="21"/>
        </w:rPr>
      </w:pPr>
    </w:p>
    <w:p w:rsidR="004E2749" w:rsidRPr="00613D05" w:rsidRDefault="004E2749" w:rsidP="0063466D">
      <w:pPr>
        <w:pStyle w:val="a6"/>
        <w:spacing w:after="0"/>
        <w:ind w:left="0" w:firstLine="567"/>
        <w:jc w:val="both"/>
        <w:rPr>
          <w:sz w:val="21"/>
          <w:szCs w:val="21"/>
        </w:rPr>
      </w:pPr>
      <w:r w:rsidRPr="00613D05">
        <w:rPr>
          <w:iCs/>
          <w:sz w:val="21"/>
          <w:szCs w:val="21"/>
        </w:rPr>
        <w:t xml:space="preserve">Для программ «КОРАЛЛ – Кормление выращиваемого скота» и «КОРАЛЛ – Кормление свиней»  разработан модуль </w:t>
      </w:r>
      <w:r w:rsidRPr="00613D05">
        <w:rPr>
          <w:bCs/>
          <w:iCs/>
          <w:sz w:val="21"/>
          <w:szCs w:val="21"/>
        </w:rPr>
        <w:t>«</w:t>
      </w:r>
      <w:r w:rsidRPr="00613D05">
        <w:rPr>
          <w:color w:val="000000"/>
          <w:sz w:val="21"/>
          <w:szCs w:val="21"/>
        </w:rPr>
        <w:t>Расчёт и анализ кормового плана для молодняка</w:t>
      </w:r>
      <w:r w:rsidRPr="00613D05">
        <w:rPr>
          <w:bCs/>
          <w:iCs/>
          <w:sz w:val="21"/>
          <w:szCs w:val="21"/>
        </w:rPr>
        <w:t>»</w:t>
      </w:r>
      <w:r w:rsidRPr="00613D05">
        <w:rPr>
          <w:iCs/>
          <w:sz w:val="21"/>
          <w:szCs w:val="21"/>
        </w:rPr>
        <w:t>, который обеспечивает решение рассматриваемой задачи</w:t>
      </w:r>
      <w:r w:rsidRPr="00613D05">
        <w:rPr>
          <w:sz w:val="21"/>
          <w:szCs w:val="21"/>
        </w:rPr>
        <w:t>.</w:t>
      </w:r>
    </w:p>
    <w:p w:rsidR="004E2749" w:rsidRPr="00613D05" w:rsidRDefault="004E2749" w:rsidP="0063466D">
      <w:pPr>
        <w:ind w:firstLine="567"/>
        <w:jc w:val="both"/>
        <w:rPr>
          <w:b/>
          <w:sz w:val="21"/>
          <w:szCs w:val="21"/>
          <w:u w:val="single"/>
        </w:rPr>
      </w:pPr>
      <w:r w:rsidRPr="00613D05">
        <w:rPr>
          <w:sz w:val="21"/>
          <w:szCs w:val="21"/>
        </w:rPr>
        <w:t xml:space="preserve">Модуль предназначен для расчета масс кормов, требуемых для кормления животных в соответствии с фазами роста по рассчитанным или заданным рационам в задаваемый период времени, а также для ретроспективного анализа расходования кормов. </w:t>
      </w:r>
    </w:p>
    <w:p w:rsidR="004E2749" w:rsidRPr="00613D05" w:rsidRDefault="004E2749" w:rsidP="0063466D">
      <w:pPr>
        <w:ind w:firstLine="567"/>
        <w:jc w:val="both"/>
        <w:rPr>
          <w:sz w:val="21"/>
          <w:szCs w:val="21"/>
        </w:rPr>
      </w:pPr>
      <w:r w:rsidRPr="00613D05">
        <w:rPr>
          <w:sz w:val="21"/>
          <w:szCs w:val="21"/>
        </w:rPr>
        <w:t xml:space="preserve">С помощью справочников, относящихся к рассматриваемой функции, формируются последовательные фазы роста животных на период выращивания молодняка, указываются группы содержания и вводятся общие данные по животным: дата рождения (фактическая или ожидаемая), учётный номер,  кличка (заполнять необязательно), пол и для бычков - хозяйственное назначение. </w:t>
      </w:r>
    </w:p>
    <w:p w:rsidR="004E2749" w:rsidRPr="00613D05" w:rsidRDefault="004E2749" w:rsidP="0063466D">
      <w:pPr>
        <w:ind w:firstLine="567"/>
        <w:jc w:val="both"/>
        <w:rPr>
          <w:sz w:val="21"/>
          <w:szCs w:val="21"/>
        </w:rPr>
      </w:pPr>
      <w:r w:rsidRPr="00613D05">
        <w:rPr>
          <w:sz w:val="21"/>
          <w:szCs w:val="21"/>
        </w:rPr>
        <w:t xml:space="preserve">Рассчитываются или задаются рационы для животных каждой фазы роста и сохраняются для последующего использования при расчёте и анализе кормового плана. </w:t>
      </w:r>
    </w:p>
    <w:p w:rsidR="004E2749" w:rsidRPr="00613D05" w:rsidRDefault="004E2749" w:rsidP="0063466D">
      <w:pPr>
        <w:ind w:firstLine="567"/>
        <w:jc w:val="both"/>
        <w:rPr>
          <w:sz w:val="21"/>
          <w:szCs w:val="21"/>
        </w:rPr>
      </w:pPr>
      <w:r w:rsidRPr="00613D05">
        <w:rPr>
          <w:sz w:val="21"/>
          <w:szCs w:val="21"/>
        </w:rPr>
        <w:t>При расчёте кормового плана определяется поголовье животных в каждой фазе на каждый день периода выращивания, и оперативно формируются требования на обеспечение животных кормами в задаваемый период времени по всем фазам роста, по отдельным фазам и на отдельный день кормления.</w:t>
      </w:r>
    </w:p>
    <w:p w:rsidR="004E2749" w:rsidRPr="00613D05" w:rsidRDefault="004E2749" w:rsidP="0063466D">
      <w:pPr>
        <w:ind w:firstLine="567"/>
        <w:jc w:val="both"/>
        <w:rPr>
          <w:sz w:val="21"/>
          <w:szCs w:val="21"/>
        </w:rPr>
      </w:pPr>
      <w:r w:rsidRPr="00613D05">
        <w:rPr>
          <w:sz w:val="21"/>
          <w:szCs w:val="21"/>
        </w:rPr>
        <w:t>К функции р</w:t>
      </w:r>
      <w:r w:rsidRPr="00613D05">
        <w:rPr>
          <w:color w:val="000000"/>
          <w:sz w:val="21"/>
          <w:szCs w:val="21"/>
        </w:rPr>
        <w:t>асчёта и анализа кормового плана для молодняка</w:t>
      </w:r>
      <w:r w:rsidRPr="00613D05">
        <w:rPr>
          <w:sz w:val="21"/>
          <w:szCs w:val="21"/>
        </w:rPr>
        <w:t xml:space="preserve"> относятся следующие справочники: «Фазы роста молодняка», «Группы» и «Молодняк по группам». Пример заполнения справочников «Фазы роста молодняка» и «Молодняк по группам» для КРС мясного направления приведён на рисунках </w:t>
      </w:r>
      <w:r w:rsidR="004351E7" w:rsidRPr="00613D05">
        <w:rPr>
          <w:sz w:val="21"/>
          <w:szCs w:val="21"/>
        </w:rPr>
        <w:t>4.13</w:t>
      </w:r>
      <w:r w:rsidRPr="00613D05">
        <w:rPr>
          <w:sz w:val="21"/>
          <w:szCs w:val="21"/>
        </w:rPr>
        <w:t xml:space="preserve"> </w:t>
      </w:r>
      <w:r w:rsidR="004351E7" w:rsidRPr="00613D05">
        <w:rPr>
          <w:sz w:val="21"/>
          <w:szCs w:val="21"/>
        </w:rPr>
        <w:t>–</w:t>
      </w:r>
      <w:r w:rsidRPr="00613D05">
        <w:rPr>
          <w:sz w:val="21"/>
          <w:szCs w:val="21"/>
        </w:rPr>
        <w:t xml:space="preserve"> </w:t>
      </w:r>
      <w:r w:rsidR="004351E7" w:rsidRPr="00613D05">
        <w:rPr>
          <w:sz w:val="21"/>
          <w:szCs w:val="21"/>
        </w:rPr>
        <w:t>4.15</w:t>
      </w:r>
      <w:r w:rsidRPr="00613D05">
        <w:rPr>
          <w:sz w:val="21"/>
          <w:szCs w:val="21"/>
        </w:rPr>
        <w:t>.</w:t>
      </w:r>
    </w:p>
    <w:p w:rsidR="004E2749" w:rsidRPr="00613D05" w:rsidRDefault="003A3DB7" w:rsidP="00344F98">
      <w:pPr>
        <w:spacing w:line="360" w:lineRule="auto"/>
        <w:jc w:val="center"/>
        <w:rPr>
          <w:sz w:val="21"/>
          <w:szCs w:val="21"/>
        </w:rPr>
      </w:pPr>
      <w:r>
        <w:rPr>
          <w:sz w:val="21"/>
          <w:szCs w:val="21"/>
        </w:rPr>
        <w:lastRenderedPageBreak/>
        <w:pict>
          <v:shape id="_x0000_i1181" type="#_x0000_t75" style="width:323.4pt;height:185.2pt">
            <v:imagedata r:id="rId165" o:title="Корм план1"/>
          </v:shape>
        </w:pict>
      </w:r>
    </w:p>
    <w:p w:rsidR="004E2749" w:rsidRPr="00613D05" w:rsidRDefault="004C75F5" w:rsidP="004C75F5">
      <w:pPr>
        <w:jc w:val="center"/>
        <w:rPr>
          <w:sz w:val="21"/>
          <w:szCs w:val="21"/>
        </w:rPr>
      </w:pPr>
      <w:r w:rsidRPr="00613D05">
        <w:rPr>
          <w:sz w:val="21"/>
          <w:szCs w:val="21"/>
        </w:rPr>
        <w:t xml:space="preserve">Рисунок 4.13 – </w:t>
      </w:r>
      <w:r w:rsidR="004E2749" w:rsidRPr="00613D05">
        <w:rPr>
          <w:sz w:val="21"/>
          <w:szCs w:val="21"/>
        </w:rPr>
        <w:t xml:space="preserve"> Пример заполнения справочника «Фазы роста молодняка»</w:t>
      </w:r>
    </w:p>
    <w:p w:rsidR="004E2749" w:rsidRPr="00613D05" w:rsidRDefault="004E2749" w:rsidP="004A2F3F">
      <w:pPr>
        <w:jc w:val="both"/>
        <w:rPr>
          <w:sz w:val="21"/>
          <w:szCs w:val="21"/>
        </w:rPr>
      </w:pPr>
    </w:p>
    <w:p w:rsidR="004E2749" w:rsidRPr="00613D05" w:rsidRDefault="003A3DB7" w:rsidP="00344F98">
      <w:pPr>
        <w:spacing w:line="360" w:lineRule="auto"/>
        <w:jc w:val="center"/>
        <w:rPr>
          <w:sz w:val="21"/>
          <w:szCs w:val="21"/>
        </w:rPr>
      </w:pPr>
      <w:r>
        <w:rPr>
          <w:sz w:val="21"/>
          <w:szCs w:val="21"/>
        </w:rPr>
        <w:pict>
          <v:shape id="_x0000_i1182" type="#_x0000_t75" style="width:320.45pt;height:184.8pt">
            <v:imagedata r:id="rId166" o:title="Корм план2"/>
          </v:shape>
        </w:pict>
      </w:r>
    </w:p>
    <w:p w:rsidR="004E2749" w:rsidRPr="00613D05" w:rsidRDefault="004C75F5" w:rsidP="00344F98">
      <w:pPr>
        <w:jc w:val="center"/>
        <w:rPr>
          <w:sz w:val="21"/>
          <w:szCs w:val="21"/>
        </w:rPr>
      </w:pPr>
      <w:r w:rsidRPr="00613D05">
        <w:rPr>
          <w:sz w:val="21"/>
          <w:szCs w:val="21"/>
        </w:rPr>
        <w:t xml:space="preserve">Рисунок 4.14 – </w:t>
      </w:r>
      <w:r w:rsidR="004E2749" w:rsidRPr="00613D05">
        <w:rPr>
          <w:sz w:val="21"/>
          <w:szCs w:val="21"/>
        </w:rPr>
        <w:t>Пример занесения данных в справочник</w:t>
      </w:r>
      <w:r w:rsidRPr="00613D05">
        <w:rPr>
          <w:sz w:val="21"/>
          <w:szCs w:val="21"/>
        </w:rPr>
        <w:t xml:space="preserve"> </w:t>
      </w:r>
      <w:r w:rsidR="004E2749" w:rsidRPr="00613D05">
        <w:rPr>
          <w:sz w:val="21"/>
          <w:szCs w:val="21"/>
        </w:rPr>
        <w:t>«Молодняк по группам»</w:t>
      </w:r>
    </w:p>
    <w:p w:rsidR="004E2749" w:rsidRPr="00613D05" w:rsidRDefault="004E2749" w:rsidP="004A2F3F">
      <w:pPr>
        <w:jc w:val="center"/>
        <w:rPr>
          <w:sz w:val="21"/>
          <w:szCs w:val="21"/>
        </w:rPr>
      </w:pPr>
    </w:p>
    <w:p w:rsidR="004E2749" w:rsidRPr="00613D05" w:rsidRDefault="003A3DB7" w:rsidP="00344F98">
      <w:pPr>
        <w:spacing w:line="360" w:lineRule="auto"/>
        <w:jc w:val="center"/>
        <w:rPr>
          <w:sz w:val="21"/>
          <w:szCs w:val="21"/>
        </w:rPr>
      </w:pPr>
      <w:r>
        <w:rPr>
          <w:sz w:val="21"/>
          <w:szCs w:val="21"/>
        </w:rPr>
        <w:lastRenderedPageBreak/>
        <w:pict>
          <v:shape id="_x0000_i1183" type="#_x0000_t75" style="width:319.65pt;height:144.85pt">
            <v:imagedata r:id="rId167" o:title="Корм план3"/>
          </v:shape>
        </w:pict>
      </w:r>
    </w:p>
    <w:p w:rsidR="004E2749" w:rsidRPr="00613D05" w:rsidRDefault="004C75F5" w:rsidP="004A2F3F">
      <w:pPr>
        <w:jc w:val="center"/>
        <w:rPr>
          <w:sz w:val="21"/>
          <w:szCs w:val="21"/>
        </w:rPr>
      </w:pPr>
      <w:r w:rsidRPr="00613D05">
        <w:rPr>
          <w:sz w:val="21"/>
          <w:szCs w:val="21"/>
        </w:rPr>
        <w:t xml:space="preserve">Рисунок 4.15 – </w:t>
      </w:r>
      <w:r w:rsidR="004E2749" w:rsidRPr="00613D05">
        <w:rPr>
          <w:sz w:val="21"/>
          <w:szCs w:val="21"/>
        </w:rPr>
        <w:t>Пример заполнения справочника «Молодняк по группам»</w:t>
      </w:r>
    </w:p>
    <w:p w:rsidR="004E2749" w:rsidRPr="00613D05" w:rsidRDefault="004E2749" w:rsidP="004A2F3F">
      <w:pPr>
        <w:jc w:val="both"/>
        <w:rPr>
          <w:sz w:val="21"/>
          <w:szCs w:val="21"/>
        </w:rPr>
      </w:pPr>
    </w:p>
    <w:p w:rsidR="004E2749" w:rsidRPr="00613D05" w:rsidRDefault="004E2749" w:rsidP="00650B39">
      <w:pPr>
        <w:ind w:firstLine="567"/>
        <w:jc w:val="both"/>
        <w:rPr>
          <w:sz w:val="21"/>
          <w:szCs w:val="21"/>
        </w:rPr>
      </w:pPr>
      <w:r w:rsidRPr="00613D05">
        <w:rPr>
          <w:sz w:val="21"/>
          <w:szCs w:val="21"/>
        </w:rPr>
        <w:t>Работа с программой выполняется следующим образом.</w:t>
      </w:r>
    </w:p>
    <w:p w:rsidR="004E2749" w:rsidRPr="00613D05" w:rsidRDefault="004E2749" w:rsidP="00650B39">
      <w:pPr>
        <w:ind w:firstLine="567"/>
        <w:jc w:val="both"/>
        <w:rPr>
          <w:sz w:val="21"/>
          <w:szCs w:val="21"/>
        </w:rPr>
      </w:pPr>
      <w:r w:rsidRPr="00613D05">
        <w:rPr>
          <w:sz w:val="21"/>
          <w:szCs w:val="21"/>
        </w:rPr>
        <w:t xml:space="preserve">В окне «Настройка программы»  активизируется функция «Расчет и анализ </w:t>
      </w:r>
      <w:r w:rsidRPr="00613D05">
        <w:rPr>
          <w:color w:val="000000"/>
          <w:sz w:val="21"/>
          <w:szCs w:val="21"/>
        </w:rPr>
        <w:t>кормового плана</w:t>
      </w:r>
      <w:r w:rsidRPr="00613D05">
        <w:rPr>
          <w:sz w:val="21"/>
          <w:szCs w:val="21"/>
        </w:rPr>
        <w:t>».  Затем</w:t>
      </w:r>
      <w:r w:rsidRPr="00613D05">
        <w:rPr>
          <w:sz w:val="21"/>
          <w:szCs w:val="21"/>
        </w:rPr>
        <w:tab/>
        <w:t>выбирается позиция меню «Планирование. Расчет кормового плана».</w:t>
      </w:r>
    </w:p>
    <w:p w:rsidR="004E2749" w:rsidRPr="00613D05" w:rsidRDefault="004E2749" w:rsidP="00650B39">
      <w:pPr>
        <w:widowControl w:val="0"/>
        <w:overflowPunct w:val="0"/>
        <w:autoSpaceDE w:val="0"/>
        <w:autoSpaceDN w:val="0"/>
        <w:adjustRightInd w:val="0"/>
        <w:ind w:firstLine="567"/>
        <w:jc w:val="both"/>
        <w:textAlignment w:val="baseline"/>
        <w:rPr>
          <w:sz w:val="21"/>
          <w:szCs w:val="21"/>
        </w:rPr>
      </w:pPr>
      <w:r w:rsidRPr="00613D05">
        <w:rPr>
          <w:sz w:val="21"/>
          <w:szCs w:val="21"/>
        </w:rPr>
        <w:t>В окне «Расчет кормового плана» высвечиваются список групп содержания молодняка и список фаз роста. Пользователь помечает галочками группы и фазы роста, которые должны учитываться при расчете кормового плана (рис</w:t>
      </w:r>
      <w:r w:rsidR="004C75F5" w:rsidRPr="00613D05">
        <w:rPr>
          <w:sz w:val="21"/>
          <w:szCs w:val="21"/>
        </w:rPr>
        <w:t>унок</w:t>
      </w:r>
      <w:r w:rsidRPr="00613D05">
        <w:rPr>
          <w:sz w:val="21"/>
          <w:szCs w:val="21"/>
        </w:rPr>
        <w:t xml:space="preserve"> 4</w:t>
      </w:r>
      <w:r w:rsidR="004C75F5" w:rsidRPr="00613D05">
        <w:rPr>
          <w:sz w:val="21"/>
          <w:szCs w:val="21"/>
        </w:rPr>
        <w:t>.16</w:t>
      </w:r>
      <w:r w:rsidRPr="00613D05">
        <w:rPr>
          <w:sz w:val="21"/>
          <w:szCs w:val="21"/>
        </w:rPr>
        <w:t>).</w:t>
      </w:r>
    </w:p>
    <w:p w:rsidR="004C75F5" w:rsidRPr="00613D05" w:rsidRDefault="004C75F5" w:rsidP="00650B39">
      <w:pPr>
        <w:widowControl w:val="0"/>
        <w:overflowPunct w:val="0"/>
        <w:autoSpaceDE w:val="0"/>
        <w:autoSpaceDN w:val="0"/>
        <w:adjustRightInd w:val="0"/>
        <w:ind w:firstLine="567"/>
        <w:jc w:val="both"/>
        <w:textAlignment w:val="baseline"/>
        <w:rPr>
          <w:sz w:val="21"/>
          <w:szCs w:val="21"/>
        </w:rPr>
      </w:pPr>
    </w:p>
    <w:p w:rsidR="004E2749" w:rsidRDefault="003A3DB7" w:rsidP="00B13E9B">
      <w:pPr>
        <w:spacing w:line="360" w:lineRule="auto"/>
        <w:jc w:val="center"/>
        <w:rPr>
          <w:sz w:val="21"/>
          <w:szCs w:val="21"/>
        </w:rPr>
      </w:pPr>
      <w:r>
        <w:rPr>
          <w:sz w:val="21"/>
          <w:szCs w:val="21"/>
        </w:rPr>
        <w:pict>
          <v:shape id="_x0000_i1184" type="#_x0000_t75" style="width:322.55pt;height:179.4pt">
            <v:imagedata r:id="rId168" o:title=""/>
          </v:shape>
        </w:pict>
      </w:r>
    </w:p>
    <w:p w:rsidR="004E2749" w:rsidRPr="00613D05" w:rsidRDefault="004C75F5" w:rsidP="004A2F3F">
      <w:pPr>
        <w:jc w:val="center"/>
        <w:rPr>
          <w:sz w:val="21"/>
          <w:szCs w:val="21"/>
        </w:rPr>
      </w:pPr>
      <w:r w:rsidRPr="00613D05">
        <w:rPr>
          <w:sz w:val="21"/>
          <w:szCs w:val="21"/>
        </w:rPr>
        <w:t xml:space="preserve">Рисунок 4.16 – </w:t>
      </w:r>
      <w:r w:rsidR="004E2749" w:rsidRPr="00613D05">
        <w:rPr>
          <w:sz w:val="21"/>
          <w:szCs w:val="21"/>
        </w:rPr>
        <w:t>Задание условий для расчёта кормового плана</w:t>
      </w:r>
    </w:p>
    <w:p w:rsidR="004E2749" w:rsidRPr="00613D05" w:rsidRDefault="004E2749" w:rsidP="00650B39">
      <w:pPr>
        <w:widowControl w:val="0"/>
        <w:overflowPunct w:val="0"/>
        <w:autoSpaceDE w:val="0"/>
        <w:autoSpaceDN w:val="0"/>
        <w:adjustRightInd w:val="0"/>
        <w:ind w:firstLine="567"/>
        <w:jc w:val="both"/>
        <w:textAlignment w:val="baseline"/>
        <w:rPr>
          <w:sz w:val="21"/>
          <w:szCs w:val="21"/>
        </w:rPr>
      </w:pPr>
      <w:r w:rsidRPr="00613D05">
        <w:rPr>
          <w:sz w:val="21"/>
          <w:szCs w:val="21"/>
        </w:rPr>
        <w:lastRenderedPageBreak/>
        <w:t xml:space="preserve"> Задаётся наименование (код) кормового плана, заполняются поля «Организация (хозяйство)» и «Ответственный(ая)», вводятся даты начала и окончания планируемого периода кормления; при необходимости заполняется поле «Примечания».</w:t>
      </w:r>
    </w:p>
    <w:p w:rsidR="004E2749" w:rsidRPr="00613D05" w:rsidRDefault="004E2749" w:rsidP="00650B39">
      <w:pPr>
        <w:widowControl w:val="0"/>
        <w:overflowPunct w:val="0"/>
        <w:autoSpaceDE w:val="0"/>
        <w:autoSpaceDN w:val="0"/>
        <w:adjustRightInd w:val="0"/>
        <w:ind w:firstLine="567"/>
        <w:jc w:val="both"/>
        <w:textAlignment w:val="baseline"/>
        <w:rPr>
          <w:sz w:val="21"/>
          <w:szCs w:val="21"/>
        </w:rPr>
      </w:pPr>
      <w:r w:rsidRPr="00613D05">
        <w:rPr>
          <w:sz w:val="21"/>
          <w:szCs w:val="21"/>
        </w:rPr>
        <w:t>По щелчку на кнопке «Расчет кормового плана» раскрывается окно «Кормовой план [наименование кормового плана] Потребность в кормах на заданный период кормления по дням и фазам роста». Производя соответствующий выбор с помощью курсора и экранных кнопок, можно просмотреть и распечатать: кормовой план на период кормления (</w:t>
      </w:r>
      <w:r w:rsidR="004C75F5" w:rsidRPr="00613D05">
        <w:rPr>
          <w:sz w:val="21"/>
          <w:szCs w:val="21"/>
        </w:rPr>
        <w:t>рисунок 4.17</w:t>
      </w:r>
      <w:r w:rsidRPr="00613D05">
        <w:rPr>
          <w:sz w:val="21"/>
          <w:szCs w:val="21"/>
        </w:rPr>
        <w:t>), кормовой план на фазу роста (</w:t>
      </w:r>
      <w:r w:rsidR="004C75F5" w:rsidRPr="00613D05">
        <w:rPr>
          <w:sz w:val="21"/>
          <w:szCs w:val="21"/>
        </w:rPr>
        <w:t>рисунок 4.18</w:t>
      </w:r>
      <w:r w:rsidRPr="00613D05">
        <w:rPr>
          <w:sz w:val="21"/>
          <w:szCs w:val="21"/>
        </w:rPr>
        <w:t>) и кормовой план на день для фазы (</w:t>
      </w:r>
      <w:r w:rsidR="004C75F5" w:rsidRPr="00613D05">
        <w:rPr>
          <w:sz w:val="21"/>
          <w:szCs w:val="21"/>
        </w:rPr>
        <w:t>рисунок 4.19</w:t>
      </w:r>
      <w:r w:rsidRPr="00613D05">
        <w:rPr>
          <w:sz w:val="21"/>
          <w:szCs w:val="21"/>
        </w:rPr>
        <w:t>).</w:t>
      </w:r>
    </w:p>
    <w:p w:rsidR="004E2749" w:rsidRPr="00613D05" w:rsidRDefault="004E2749" w:rsidP="00650B39">
      <w:pPr>
        <w:ind w:firstLine="567"/>
        <w:jc w:val="both"/>
        <w:rPr>
          <w:sz w:val="21"/>
          <w:szCs w:val="21"/>
        </w:rPr>
      </w:pPr>
      <w:r w:rsidRPr="00613D05">
        <w:rPr>
          <w:sz w:val="21"/>
          <w:szCs w:val="21"/>
        </w:rPr>
        <w:t>Сформированный кормовой план автоматически запоминается в компьютере для последующего использования и анализа и может быть вызван через позицию меню «Анализ. Кормовые планы».</w:t>
      </w:r>
    </w:p>
    <w:p w:rsidR="004E2749" w:rsidRPr="00613D05" w:rsidRDefault="004E2749" w:rsidP="004A2F3F">
      <w:pPr>
        <w:jc w:val="center"/>
        <w:rPr>
          <w:sz w:val="21"/>
          <w:szCs w:val="21"/>
        </w:rPr>
      </w:pPr>
    </w:p>
    <w:p w:rsidR="004E2749" w:rsidRPr="00613D05" w:rsidRDefault="003A3DB7" w:rsidP="00EF2EB6">
      <w:pPr>
        <w:spacing w:line="360" w:lineRule="auto"/>
        <w:jc w:val="center"/>
        <w:rPr>
          <w:sz w:val="21"/>
          <w:szCs w:val="21"/>
        </w:rPr>
      </w:pPr>
      <w:r>
        <w:rPr>
          <w:sz w:val="21"/>
          <w:szCs w:val="21"/>
        </w:rPr>
        <w:pict>
          <v:shape id="_x0000_i1185" type="#_x0000_t75" style="width:317.55pt;height:147.75pt">
            <v:imagedata r:id="rId169" o:title="Корм план5"/>
          </v:shape>
        </w:pict>
      </w:r>
    </w:p>
    <w:p w:rsidR="004E2749" w:rsidRPr="00613D05" w:rsidRDefault="004C75F5" w:rsidP="004A2F3F">
      <w:pPr>
        <w:jc w:val="center"/>
        <w:rPr>
          <w:sz w:val="21"/>
          <w:szCs w:val="21"/>
        </w:rPr>
      </w:pPr>
      <w:r w:rsidRPr="00613D05">
        <w:rPr>
          <w:sz w:val="21"/>
          <w:szCs w:val="21"/>
        </w:rPr>
        <w:t xml:space="preserve">Рисунок 4.17 – </w:t>
      </w:r>
      <w:r w:rsidR="004E2749" w:rsidRPr="00613D05">
        <w:rPr>
          <w:sz w:val="21"/>
          <w:szCs w:val="21"/>
        </w:rPr>
        <w:t>Потребность в кормах на заданный период кормления</w:t>
      </w:r>
    </w:p>
    <w:p w:rsidR="004E2749" w:rsidRPr="00613D05" w:rsidRDefault="004E2749" w:rsidP="004A2F3F">
      <w:pPr>
        <w:jc w:val="center"/>
        <w:rPr>
          <w:sz w:val="21"/>
          <w:szCs w:val="21"/>
        </w:rPr>
      </w:pPr>
    </w:p>
    <w:p w:rsidR="004E2749" w:rsidRPr="00613D05" w:rsidRDefault="003A3DB7" w:rsidP="00EF2EB6">
      <w:pPr>
        <w:spacing w:line="360" w:lineRule="auto"/>
        <w:jc w:val="center"/>
        <w:rPr>
          <w:sz w:val="21"/>
          <w:szCs w:val="21"/>
        </w:rPr>
      </w:pPr>
      <w:r>
        <w:rPr>
          <w:sz w:val="21"/>
          <w:szCs w:val="21"/>
        </w:rPr>
        <w:pict>
          <v:shape id="_x0000_i1186" type="#_x0000_t75" style="width:317.95pt;height:98.2pt">
            <v:imagedata r:id="rId170" o:title="Корм план6"/>
          </v:shape>
        </w:pict>
      </w:r>
    </w:p>
    <w:p w:rsidR="004E2749" w:rsidRPr="00613D05" w:rsidRDefault="00CA28F3" w:rsidP="004A2F3F">
      <w:pPr>
        <w:jc w:val="center"/>
        <w:rPr>
          <w:sz w:val="21"/>
          <w:szCs w:val="21"/>
        </w:rPr>
      </w:pPr>
      <w:r w:rsidRPr="00613D05">
        <w:rPr>
          <w:sz w:val="21"/>
          <w:szCs w:val="21"/>
        </w:rPr>
        <w:t>Рисунок 4.18 –</w:t>
      </w:r>
      <w:r w:rsidR="004E2749" w:rsidRPr="00613D05">
        <w:rPr>
          <w:sz w:val="21"/>
          <w:szCs w:val="21"/>
        </w:rPr>
        <w:t xml:space="preserve"> Потребность в кормах для фазы роста Ф8 на заданный период кормления</w:t>
      </w:r>
    </w:p>
    <w:p w:rsidR="004E2749" w:rsidRPr="00613D05" w:rsidRDefault="003A3DB7" w:rsidP="0009404D">
      <w:pPr>
        <w:spacing w:line="360" w:lineRule="auto"/>
        <w:jc w:val="center"/>
        <w:rPr>
          <w:sz w:val="21"/>
          <w:szCs w:val="21"/>
        </w:rPr>
      </w:pPr>
      <w:r>
        <w:rPr>
          <w:sz w:val="21"/>
          <w:szCs w:val="21"/>
        </w:rPr>
        <w:lastRenderedPageBreak/>
        <w:pict>
          <v:shape id="_x0000_i1187" type="#_x0000_t75" style="width:321.3pt;height:97.4pt">
            <v:imagedata r:id="rId171" o:title="Корм план7"/>
          </v:shape>
        </w:pict>
      </w:r>
    </w:p>
    <w:p w:rsidR="004E2749" w:rsidRPr="00613D05" w:rsidRDefault="00CA28F3" w:rsidP="004E2749">
      <w:pPr>
        <w:jc w:val="center"/>
        <w:rPr>
          <w:sz w:val="21"/>
          <w:szCs w:val="21"/>
        </w:rPr>
      </w:pPr>
      <w:r w:rsidRPr="00613D05">
        <w:rPr>
          <w:sz w:val="21"/>
          <w:szCs w:val="21"/>
        </w:rPr>
        <w:t xml:space="preserve">Рисунок 4.19 – </w:t>
      </w:r>
      <w:r w:rsidR="004E2749" w:rsidRPr="00613D05">
        <w:rPr>
          <w:sz w:val="21"/>
          <w:szCs w:val="21"/>
        </w:rPr>
        <w:t xml:space="preserve"> Потребность в кормах для фазы роста Ф8 на один день кормления</w:t>
      </w:r>
    </w:p>
    <w:p w:rsidR="00AD7C5A" w:rsidRPr="00613D05" w:rsidRDefault="00AD7C5A" w:rsidP="00AD7C5A">
      <w:pPr>
        <w:jc w:val="both"/>
        <w:rPr>
          <w:b/>
          <w:i/>
          <w:sz w:val="21"/>
          <w:szCs w:val="21"/>
        </w:rPr>
      </w:pPr>
    </w:p>
    <w:p w:rsidR="00243449" w:rsidRPr="00613D05" w:rsidRDefault="00243449" w:rsidP="00AD7C5A">
      <w:pPr>
        <w:ind w:firstLine="567"/>
        <w:jc w:val="both"/>
        <w:rPr>
          <w:sz w:val="21"/>
          <w:szCs w:val="21"/>
        </w:rPr>
      </w:pPr>
      <w:r w:rsidRPr="00613D05">
        <w:rPr>
          <w:sz w:val="21"/>
          <w:szCs w:val="21"/>
        </w:rPr>
        <w:t xml:space="preserve">Формирование </w:t>
      </w:r>
      <w:r w:rsidR="00AD7C5A" w:rsidRPr="00613D05">
        <w:rPr>
          <w:sz w:val="21"/>
          <w:szCs w:val="21"/>
        </w:rPr>
        <w:t xml:space="preserve">общего </w:t>
      </w:r>
      <w:r w:rsidRPr="00613D05">
        <w:rPr>
          <w:sz w:val="21"/>
          <w:szCs w:val="21"/>
        </w:rPr>
        <w:t>кормового плана</w:t>
      </w:r>
      <w:r w:rsidR="00AD7C5A" w:rsidRPr="00613D05">
        <w:rPr>
          <w:sz w:val="21"/>
          <w:szCs w:val="21"/>
        </w:rPr>
        <w:t xml:space="preserve"> для разных видов и половозрастных групп животных выполняется в программе </w:t>
      </w:r>
      <w:r w:rsidR="00AD7C5A" w:rsidRPr="00613D05">
        <w:rPr>
          <w:iCs/>
          <w:sz w:val="21"/>
          <w:szCs w:val="21"/>
        </w:rPr>
        <w:t>«КОРАЛЛ – Кормовая база».</w:t>
      </w:r>
    </w:p>
    <w:p w:rsidR="00E1704C" w:rsidRPr="00613D05" w:rsidRDefault="00243449" w:rsidP="00AD7C5A">
      <w:pPr>
        <w:ind w:firstLine="567"/>
        <w:jc w:val="both"/>
        <w:rPr>
          <w:sz w:val="21"/>
          <w:szCs w:val="21"/>
        </w:rPr>
      </w:pPr>
      <w:r w:rsidRPr="00613D05">
        <w:rPr>
          <w:sz w:val="21"/>
          <w:szCs w:val="21"/>
        </w:rPr>
        <w:t xml:space="preserve">В программе по данным заявок </w:t>
      </w:r>
      <w:r w:rsidR="00E1704C" w:rsidRPr="00613D05">
        <w:rPr>
          <w:sz w:val="21"/>
          <w:szCs w:val="21"/>
        </w:rPr>
        <w:t xml:space="preserve">на корма, сформированным </w:t>
      </w:r>
      <w:r w:rsidRPr="00613D05">
        <w:rPr>
          <w:sz w:val="21"/>
          <w:szCs w:val="21"/>
        </w:rPr>
        <w:t xml:space="preserve">по рецептам </w:t>
      </w:r>
      <w:r w:rsidR="00E1704C" w:rsidRPr="00613D05">
        <w:rPr>
          <w:sz w:val="21"/>
          <w:szCs w:val="21"/>
        </w:rPr>
        <w:t xml:space="preserve">рационов, </w:t>
      </w:r>
      <w:r w:rsidRPr="00613D05">
        <w:rPr>
          <w:sz w:val="21"/>
          <w:szCs w:val="21"/>
        </w:rPr>
        <w:t>может формироваться кормовой план на задаваемый период времени.</w:t>
      </w:r>
    </w:p>
    <w:p w:rsidR="00243449" w:rsidRPr="00613D05" w:rsidRDefault="00243449" w:rsidP="00AD7C5A">
      <w:pPr>
        <w:ind w:firstLine="567"/>
        <w:jc w:val="both"/>
        <w:rPr>
          <w:sz w:val="21"/>
          <w:szCs w:val="21"/>
        </w:rPr>
      </w:pPr>
      <w:r w:rsidRPr="00613D05">
        <w:rPr>
          <w:sz w:val="21"/>
          <w:szCs w:val="21"/>
        </w:rPr>
        <w:t>Функция обеспечивается модулем «Формирование кормового плана».</w:t>
      </w:r>
    </w:p>
    <w:p w:rsidR="00243449" w:rsidRPr="00613D05" w:rsidRDefault="00243449" w:rsidP="00AD7C5A">
      <w:pPr>
        <w:ind w:firstLine="567"/>
        <w:jc w:val="both"/>
        <w:rPr>
          <w:sz w:val="21"/>
          <w:szCs w:val="21"/>
        </w:rPr>
      </w:pPr>
      <w:r w:rsidRPr="00613D05">
        <w:rPr>
          <w:sz w:val="21"/>
          <w:szCs w:val="21"/>
        </w:rPr>
        <w:t xml:space="preserve">Работа </w:t>
      </w:r>
      <w:r w:rsidR="00E1704C" w:rsidRPr="00613D05">
        <w:rPr>
          <w:sz w:val="21"/>
          <w:szCs w:val="21"/>
        </w:rPr>
        <w:t xml:space="preserve">с программой </w:t>
      </w:r>
      <w:r w:rsidRPr="00613D05">
        <w:rPr>
          <w:sz w:val="21"/>
          <w:szCs w:val="21"/>
        </w:rPr>
        <w:t>по формированию кормового плана выполняется</w:t>
      </w:r>
      <w:r w:rsidR="00E1704C" w:rsidRPr="00613D05">
        <w:rPr>
          <w:sz w:val="21"/>
          <w:szCs w:val="21"/>
        </w:rPr>
        <w:t xml:space="preserve"> в следующей последовательности:</w:t>
      </w:r>
    </w:p>
    <w:p w:rsidR="00243449" w:rsidRPr="00613D05" w:rsidRDefault="00243449" w:rsidP="00B505C0">
      <w:pPr>
        <w:pStyle w:val="af3"/>
        <w:numPr>
          <w:ilvl w:val="0"/>
          <w:numId w:val="45"/>
        </w:numPr>
        <w:spacing w:after="0" w:line="240" w:lineRule="auto"/>
        <w:jc w:val="both"/>
        <w:rPr>
          <w:rFonts w:ascii="Times New Roman" w:hAnsi="Times New Roman"/>
          <w:sz w:val="21"/>
          <w:szCs w:val="21"/>
        </w:rPr>
      </w:pPr>
      <w:r w:rsidRPr="00613D05">
        <w:rPr>
          <w:rFonts w:ascii="Times New Roman" w:hAnsi="Times New Roman"/>
          <w:sz w:val="21"/>
          <w:szCs w:val="21"/>
        </w:rPr>
        <w:t>Выб</w:t>
      </w:r>
      <w:r w:rsidR="00E1704C" w:rsidRPr="00613D05">
        <w:rPr>
          <w:rFonts w:ascii="Times New Roman" w:hAnsi="Times New Roman"/>
          <w:sz w:val="21"/>
          <w:szCs w:val="21"/>
        </w:rPr>
        <w:t>ирается</w:t>
      </w:r>
      <w:r w:rsidRPr="00613D05">
        <w:rPr>
          <w:rFonts w:ascii="Times New Roman" w:hAnsi="Times New Roman"/>
          <w:sz w:val="21"/>
          <w:szCs w:val="21"/>
        </w:rPr>
        <w:t xml:space="preserve"> позици</w:t>
      </w:r>
      <w:r w:rsidR="00E1704C" w:rsidRPr="00613D05">
        <w:rPr>
          <w:rFonts w:ascii="Times New Roman" w:hAnsi="Times New Roman"/>
          <w:sz w:val="21"/>
          <w:szCs w:val="21"/>
        </w:rPr>
        <w:t>я</w:t>
      </w:r>
      <w:r w:rsidRPr="00613D05">
        <w:rPr>
          <w:rFonts w:ascii="Times New Roman" w:hAnsi="Times New Roman"/>
          <w:sz w:val="21"/>
          <w:szCs w:val="21"/>
        </w:rPr>
        <w:t xml:space="preserve"> меню «Кормовой план».</w:t>
      </w:r>
    </w:p>
    <w:p w:rsidR="00243449" w:rsidRPr="00613D05" w:rsidRDefault="00E1704C" w:rsidP="00B505C0">
      <w:pPr>
        <w:pStyle w:val="af3"/>
        <w:numPr>
          <w:ilvl w:val="0"/>
          <w:numId w:val="45"/>
        </w:numPr>
        <w:spacing w:after="0" w:line="240" w:lineRule="auto"/>
        <w:ind w:left="0" w:firstLine="567"/>
        <w:jc w:val="both"/>
        <w:rPr>
          <w:rFonts w:ascii="Times New Roman" w:hAnsi="Times New Roman"/>
          <w:sz w:val="21"/>
          <w:szCs w:val="21"/>
        </w:rPr>
      </w:pPr>
      <w:r w:rsidRPr="00613D05">
        <w:rPr>
          <w:rFonts w:ascii="Times New Roman" w:hAnsi="Times New Roman"/>
          <w:sz w:val="21"/>
          <w:szCs w:val="21"/>
        </w:rPr>
        <w:t xml:space="preserve"> </w:t>
      </w:r>
      <w:r w:rsidR="00243449" w:rsidRPr="00613D05">
        <w:rPr>
          <w:rFonts w:ascii="Times New Roman" w:hAnsi="Times New Roman"/>
          <w:sz w:val="21"/>
          <w:szCs w:val="21"/>
        </w:rPr>
        <w:t>В окне «Формирование кормового плана: выбор заявок, периода кормления» (рисунок 4</w:t>
      </w:r>
      <w:r w:rsidRPr="00613D05">
        <w:rPr>
          <w:rFonts w:ascii="Times New Roman" w:hAnsi="Times New Roman"/>
          <w:sz w:val="21"/>
          <w:szCs w:val="21"/>
        </w:rPr>
        <w:t>.20</w:t>
      </w:r>
      <w:r w:rsidR="00243449" w:rsidRPr="00613D05">
        <w:rPr>
          <w:rFonts w:ascii="Times New Roman" w:hAnsi="Times New Roman"/>
          <w:sz w:val="21"/>
          <w:szCs w:val="21"/>
        </w:rPr>
        <w:t>) в списке имеющихся заявок поме</w:t>
      </w:r>
      <w:r w:rsidRPr="00613D05">
        <w:rPr>
          <w:rFonts w:ascii="Times New Roman" w:hAnsi="Times New Roman"/>
          <w:sz w:val="21"/>
          <w:szCs w:val="21"/>
        </w:rPr>
        <w:t>чаются</w:t>
      </w:r>
      <w:r w:rsidR="00243449" w:rsidRPr="00613D05">
        <w:rPr>
          <w:rFonts w:ascii="Times New Roman" w:hAnsi="Times New Roman"/>
          <w:sz w:val="21"/>
          <w:szCs w:val="21"/>
        </w:rPr>
        <w:t xml:space="preserve"> заявки, которые следует учитывать в кормовом плане.</w:t>
      </w:r>
    </w:p>
    <w:p w:rsidR="00927B8C" w:rsidRPr="00613D05" w:rsidRDefault="00927B8C" w:rsidP="00B505C0">
      <w:pPr>
        <w:pStyle w:val="af3"/>
        <w:numPr>
          <w:ilvl w:val="0"/>
          <w:numId w:val="45"/>
        </w:numPr>
        <w:spacing w:after="0" w:line="240" w:lineRule="auto"/>
        <w:ind w:left="0" w:firstLine="567"/>
        <w:jc w:val="both"/>
        <w:rPr>
          <w:rFonts w:ascii="Times New Roman" w:hAnsi="Times New Roman"/>
          <w:i/>
          <w:sz w:val="21"/>
          <w:szCs w:val="21"/>
        </w:rPr>
      </w:pPr>
      <w:r w:rsidRPr="00613D05">
        <w:rPr>
          <w:rFonts w:ascii="Times New Roman" w:hAnsi="Times New Roman"/>
          <w:sz w:val="21"/>
          <w:szCs w:val="21"/>
        </w:rPr>
        <w:t>Задаются начальная и конечная даты периода планирования и щелчком на кнопке «Расчет кормового плана» раскрывается окно с указанием посуточной потребности в заявленных кормах и распределением этой потребности по заявкам.</w:t>
      </w:r>
    </w:p>
    <w:p w:rsidR="00927B8C" w:rsidRPr="00613D05" w:rsidRDefault="00927B8C" w:rsidP="00B505C0">
      <w:pPr>
        <w:pStyle w:val="af3"/>
        <w:numPr>
          <w:ilvl w:val="0"/>
          <w:numId w:val="45"/>
        </w:numPr>
        <w:spacing w:after="0" w:line="240" w:lineRule="auto"/>
        <w:ind w:left="0" w:firstLine="567"/>
        <w:jc w:val="both"/>
        <w:rPr>
          <w:rFonts w:ascii="Times New Roman" w:hAnsi="Times New Roman"/>
          <w:sz w:val="21"/>
          <w:szCs w:val="21"/>
        </w:rPr>
      </w:pPr>
      <w:r w:rsidRPr="00613D05">
        <w:rPr>
          <w:rFonts w:ascii="Times New Roman" w:hAnsi="Times New Roman"/>
          <w:sz w:val="21"/>
          <w:szCs w:val="21"/>
        </w:rPr>
        <w:t>Кнопкой «Суммарная потребность за период» вызывается окно с таблицей потребности каждого корма на заданный период и потребности указываемого корма по дням планируемого периода  (рисунок 4.21).</w:t>
      </w:r>
    </w:p>
    <w:p w:rsidR="00E1704C" w:rsidRPr="00613D05" w:rsidRDefault="00E1704C" w:rsidP="00E1704C">
      <w:pPr>
        <w:widowControl w:val="0"/>
        <w:overflowPunct w:val="0"/>
        <w:autoSpaceDE w:val="0"/>
        <w:autoSpaceDN w:val="0"/>
        <w:adjustRightInd w:val="0"/>
        <w:jc w:val="both"/>
        <w:textAlignment w:val="baseline"/>
        <w:rPr>
          <w:sz w:val="21"/>
          <w:szCs w:val="21"/>
        </w:rPr>
      </w:pPr>
    </w:p>
    <w:p w:rsidR="00243449" w:rsidRPr="00613D05" w:rsidRDefault="003A3DB7" w:rsidP="00927B8C">
      <w:pPr>
        <w:spacing w:line="360" w:lineRule="auto"/>
        <w:jc w:val="center"/>
        <w:rPr>
          <w:sz w:val="21"/>
          <w:szCs w:val="21"/>
        </w:rPr>
      </w:pPr>
      <w:r>
        <w:rPr>
          <w:sz w:val="21"/>
          <w:szCs w:val="21"/>
        </w:rPr>
        <w:lastRenderedPageBreak/>
        <w:pict>
          <v:shape id="_x0000_i1188" type="#_x0000_t75" style="width:314.65pt;height:197.7pt">
            <v:imagedata r:id="rId172" o:title=""/>
          </v:shape>
        </w:pict>
      </w:r>
    </w:p>
    <w:p w:rsidR="00243449" w:rsidRPr="00613D05" w:rsidRDefault="00243449" w:rsidP="00AD7C5A">
      <w:pPr>
        <w:jc w:val="center"/>
        <w:rPr>
          <w:sz w:val="21"/>
          <w:szCs w:val="21"/>
        </w:rPr>
      </w:pPr>
      <w:r w:rsidRPr="00613D05">
        <w:rPr>
          <w:sz w:val="21"/>
          <w:szCs w:val="21"/>
        </w:rPr>
        <w:t>Рисунок 4</w:t>
      </w:r>
      <w:r w:rsidR="009D1763" w:rsidRPr="00613D05">
        <w:rPr>
          <w:sz w:val="21"/>
          <w:szCs w:val="21"/>
        </w:rPr>
        <w:t>.20</w:t>
      </w:r>
      <w:r w:rsidRPr="00613D05">
        <w:rPr>
          <w:sz w:val="21"/>
          <w:szCs w:val="21"/>
        </w:rPr>
        <w:t xml:space="preserve"> – Окно формирования кормового плана</w:t>
      </w:r>
    </w:p>
    <w:p w:rsidR="00243449" w:rsidRPr="00613D05" w:rsidRDefault="00243449" w:rsidP="00AD7C5A">
      <w:pPr>
        <w:jc w:val="center"/>
        <w:rPr>
          <w:sz w:val="21"/>
          <w:szCs w:val="21"/>
        </w:rPr>
      </w:pPr>
    </w:p>
    <w:p w:rsidR="00243449" w:rsidRPr="00613D05" w:rsidRDefault="003A3DB7" w:rsidP="00927B8C">
      <w:pPr>
        <w:spacing w:line="360" w:lineRule="auto"/>
        <w:jc w:val="center"/>
        <w:rPr>
          <w:sz w:val="21"/>
          <w:szCs w:val="21"/>
        </w:rPr>
      </w:pPr>
      <w:r>
        <w:rPr>
          <w:sz w:val="21"/>
          <w:szCs w:val="21"/>
        </w:rPr>
        <w:pict>
          <v:shape id="_x0000_i1189" type="#_x0000_t75" style="width:322.55pt;height:225.15pt">
            <v:imagedata r:id="rId173" o:title=""/>
          </v:shape>
        </w:pict>
      </w:r>
    </w:p>
    <w:p w:rsidR="00243449" w:rsidRPr="00613D05" w:rsidRDefault="00243449" w:rsidP="00AD7C5A">
      <w:pPr>
        <w:jc w:val="center"/>
        <w:rPr>
          <w:sz w:val="21"/>
          <w:szCs w:val="21"/>
        </w:rPr>
      </w:pPr>
      <w:r w:rsidRPr="00613D05">
        <w:rPr>
          <w:sz w:val="21"/>
          <w:szCs w:val="21"/>
        </w:rPr>
        <w:t xml:space="preserve">Рисунок </w:t>
      </w:r>
      <w:r w:rsidR="003A7189" w:rsidRPr="00613D05">
        <w:rPr>
          <w:sz w:val="21"/>
          <w:szCs w:val="21"/>
        </w:rPr>
        <w:t>4.21</w:t>
      </w:r>
      <w:r w:rsidRPr="00613D05">
        <w:rPr>
          <w:sz w:val="21"/>
          <w:szCs w:val="21"/>
        </w:rPr>
        <w:t xml:space="preserve"> – Кормовой план. Суммарная потребность кормов за период</w:t>
      </w:r>
    </w:p>
    <w:p w:rsidR="00660CF0" w:rsidRPr="00613D05" w:rsidRDefault="003463E7" w:rsidP="00B505C0">
      <w:pPr>
        <w:pStyle w:val="a4"/>
        <w:numPr>
          <w:ilvl w:val="1"/>
          <w:numId w:val="10"/>
        </w:numPr>
        <w:spacing w:after="0"/>
        <w:ind w:left="0" w:firstLine="0"/>
        <w:jc w:val="center"/>
        <w:rPr>
          <w:b/>
          <w:color w:val="000000"/>
          <w:sz w:val="21"/>
          <w:szCs w:val="21"/>
        </w:rPr>
      </w:pPr>
      <w:r w:rsidRPr="00613D05">
        <w:rPr>
          <w:b/>
          <w:sz w:val="21"/>
          <w:szCs w:val="21"/>
        </w:rPr>
        <w:lastRenderedPageBreak/>
        <w:t>Оптимизация кормовой базы предприятия</w:t>
      </w:r>
    </w:p>
    <w:p w:rsidR="00944C35" w:rsidRPr="00613D05" w:rsidRDefault="00944C35" w:rsidP="00867A31">
      <w:pPr>
        <w:ind w:firstLine="567"/>
        <w:jc w:val="both"/>
        <w:rPr>
          <w:sz w:val="21"/>
          <w:szCs w:val="21"/>
        </w:rPr>
      </w:pPr>
      <w:r w:rsidRPr="00613D05">
        <w:rPr>
          <w:sz w:val="21"/>
          <w:szCs w:val="21"/>
        </w:rPr>
        <w:t>В рамках предприятия критерием оптимизации кормовой базы следует признать прибыль и уровень рентабельности производства животноводческой продукции, обеспечиваемые применением кормов, составляющих кормовую базу предприятия.</w:t>
      </w:r>
    </w:p>
    <w:p w:rsidR="00F35ABD" w:rsidRPr="00613D05" w:rsidRDefault="00F35ABD" w:rsidP="00125932">
      <w:pPr>
        <w:pStyle w:val="3"/>
        <w:spacing w:line="240" w:lineRule="auto"/>
        <w:ind w:firstLine="0"/>
        <w:jc w:val="left"/>
        <w:rPr>
          <w:i/>
          <w:sz w:val="21"/>
          <w:szCs w:val="21"/>
        </w:rPr>
      </w:pPr>
    </w:p>
    <w:p w:rsidR="00944C35" w:rsidRPr="00613D05" w:rsidRDefault="00944C35" w:rsidP="00125932">
      <w:pPr>
        <w:pStyle w:val="3"/>
        <w:spacing w:line="240" w:lineRule="auto"/>
        <w:ind w:firstLine="0"/>
        <w:jc w:val="left"/>
        <w:rPr>
          <w:i/>
          <w:sz w:val="21"/>
          <w:szCs w:val="21"/>
        </w:rPr>
      </w:pPr>
      <w:r w:rsidRPr="00613D05">
        <w:rPr>
          <w:i/>
          <w:sz w:val="21"/>
          <w:szCs w:val="21"/>
        </w:rPr>
        <w:t>Экономическая оценка кормовой базы предприятия</w:t>
      </w:r>
    </w:p>
    <w:p w:rsidR="00944C35" w:rsidRPr="00613D05" w:rsidRDefault="00944C35" w:rsidP="00867A31">
      <w:pPr>
        <w:ind w:firstLine="567"/>
        <w:jc w:val="both"/>
        <w:rPr>
          <w:rFonts w:eastAsia="Calibri"/>
          <w:i/>
          <w:sz w:val="21"/>
          <w:szCs w:val="21"/>
        </w:rPr>
      </w:pPr>
      <w:r w:rsidRPr="00613D05">
        <w:rPr>
          <w:sz w:val="21"/>
          <w:szCs w:val="21"/>
        </w:rPr>
        <w:t>Объективно обеспеченность животных кормами характеризуется степенью использования продукционного потенциала животных и величиной их сверхнормативного «износа». При полной обеспеченности животных кормами их продукционный потенциал используется полностью и сверхнормативный «износ» отсутствует. Для экономической оценки запасов кормов с ориентацией на обеспеченность животных кормами в качестве основного показателя используется «</w:t>
      </w:r>
      <w:r w:rsidRPr="00613D05">
        <w:rPr>
          <w:rFonts w:eastAsia="Calibri"/>
          <w:i/>
          <w:sz w:val="21"/>
          <w:szCs w:val="21"/>
        </w:rPr>
        <w:t>Кормовой эффект</w:t>
      </w:r>
      <w:r w:rsidRPr="00613D05">
        <w:rPr>
          <w:rFonts w:eastAsia="Calibri"/>
          <w:sz w:val="21"/>
          <w:szCs w:val="21"/>
        </w:rPr>
        <w:t xml:space="preserve"> </w:t>
      </w:r>
      <w:r w:rsidRPr="00613D05">
        <w:rPr>
          <w:rFonts w:eastAsia="Calibri"/>
          <w:i/>
          <w:sz w:val="21"/>
          <w:szCs w:val="21"/>
        </w:rPr>
        <w:t>кормовой базы».</w:t>
      </w:r>
    </w:p>
    <w:p w:rsidR="00944C35" w:rsidRPr="00613D05" w:rsidRDefault="00944C35" w:rsidP="00867A31">
      <w:pPr>
        <w:ind w:firstLine="567"/>
        <w:jc w:val="both"/>
        <w:rPr>
          <w:rFonts w:eastAsia="Calibri"/>
          <w:sz w:val="21"/>
          <w:szCs w:val="21"/>
        </w:rPr>
      </w:pPr>
      <w:r w:rsidRPr="00613D05">
        <w:rPr>
          <w:rFonts w:eastAsia="Calibri"/>
          <w:sz w:val="21"/>
          <w:szCs w:val="21"/>
        </w:rPr>
        <w:t xml:space="preserve">Кормовой эффект кормовой базы равен стоимости продукции, обеспечиваемой кормами, составляющими кормовую базу, при их использовании в кормлении животных, за вычетом потерь по ценности животных, вызываемых несбалансированностью кормления. </w:t>
      </w:r>
    </w:p>
    <w:p w:rsidR="00944C35" w:rsidRPr="00613D05" w:rsidRDefault="00944C35" w:rsidP="00867A31">
      <w:pPr>
        <w:pStyle w:val="23"/>
        <w:spacing w:after="0" w:line="240" w:lineRule="auto"/>
        <w:ind w:firstLine="567"/>
        <w:jc w:val="both"/>
        <w:rPr>
          <w:bCs/>
          <w:sz w:val="21"/>
          <w:szCs w:val="21"/>
        </w:rPr>
      </w:pPr>
      <w:r w:rsidRPr="00613D05">
        <w:rPr>
          <w:sz w:val="21"/>
          <w:szCs w:val="21"/>
        </w:rPr>
        <w:t xml:space="preserve">Под потерями по ценности животного понимается понижение стоимости животного как средства производства животноводческой продукции. Потери по ценности животного определяются следующими факторами: необратимая потеря продуктивных и племенных качеств;  возникновение болезней, вызванных неправильным кормлением; </w:t>
      </w:r>
      <w:r w:rsidRPr="00613D05">
        <w:rPr>
          <w:bCs/>
          <w:sz w:val="21"/>
          <w:szCs w:val="21"/>
        </w:rPr>
        <w:t xml:space="preserve">сокращение срока эксплуатации. </w:t>
      </w:r>
    </w:p>
    <w:p w:rsidR="00944C35" w:rsidRPr="00613D05" w:rsidRDefault="00944C35" w:rsidP="00867A31">
      <w:pPr>
        <w:ind w:firstLine="567"/>
        <w:jc w:val="both"/>
        <w:rPr>
          <w:rFonts w:eastAsia="Calibri"/>
          <w:sz w:val="21"/>
          <w:szCs w:val="21"/>
        </w:rPr>
      </w:pPr>
      <w:r w:rsidRPr="00613D05">
        <w:rPr>
          <w:rFonts w:eastAsia="Calibri"/>
          <w:sz w:val="21"/>
          <w:szCs w:val="21"/>
        </w:rPr>
        <w:t xml:space="preserve">Кормовой эффект измеряется в денежных единицах (рублях). </w:t>
      </w:r>
    </w:p>
    <w:p w:rsidR="00944C35" w:rsidRPr="00613D05" w:rsidRDefault="00944C35" w:rsidP="00867A31">
      <w:pPr>
        <w:ind w:firstLine="567"/>
        <w:jc w:val="both"/>
        <w:rPr>
          <w:rFonts w:eastAsia="Calibri"/>
          <w:sz w:val="21"/>
          <w:szCs w:val="21"/>
        </w:rPr>
      </w:pPr>
      <w:r w:rsidRPr="00613D05">
        <w:rPr>
          <w:rFonts w:eastAsia="Calibri"/>
          <w:sz w:val="21"/>
          <w:szCs w:val="21"/>
        </w:rPr>
        <w:t>Потенциальный (предельный) кормовой эффект кормовой базы равен стоимости продукции, которая может быть получена от животных за рассматриваемый период времени при сбалансированном кормлении:</w:t>
      </w:r>
    </w:p>
    <w:p w:rsidR="00944C35" w:rsidRPr="00613D05" w:rsidRDefault="003A3DB7" w:rsidP="00F35ABD">
      <w:pPr>
        <w:jc w:val="center"/>
        <w:rPr>
          <w:rFonts w:eastAsia="Calibri"/>
          <w:sz w:val="21"/>
          <w:szCs w:val="21"/>
        </w:rPr>
      </w:pPr>
      <w:r>
        <w:rPr>
          <w:rFonts w:eastAsia="Calibri"/>
          <w:noProof/>
          <w:sz w:val="21"/>
          <w:szCs w:val="21"/>
        </w:rPr>
        <w:pict>
          <v:shape id="_x0000_i1190" type="#_x0000_t75" style="width:95.7pt;height:31.2pt">
            <v:imagedata r:id="rId174" o:title=""/>
          </v:shape>
        </w:pict>
      </w:r>
    </w:p>
    <w:p w:rsidR="00944C35" w:rsidRPr="00613D05" w:rsidRDefault="00944C35" w:rsidP="009A451E">
      <w:pPr>
        <w:jc w:val="both"/>
        <w:rPr>
          <w:sz w:val="21"/>
          <w:szCs w:val="21"/>
        </w:rPr>
      </w:pPr>
      <w:r w:rsidRPr="00613D05">
        <w:rPr>
          <w:sz w:val="21"/>
          <w:szCs w:val="21"/>
        </w:rPr>
        <w:t>где  КЭ</w:t>
      </w:r>
      <w:r w:rsidRPr="00613D05">
        <w:rPr>
          <w:sz w:val="21"/>
          <w:szCs w:val="21"/>
          <w:vertAlign w:val="subscript"/>
        </w:rPr>
        <w:t>пот</w:t>
      </w:r>
      <w:r w:rsidRPr="00613D05">
        <w:rPr>
          <w:b/>
          <w:sz w:val="21"/>
          <w:szCs w:val="21"/>
        </w:rPr>
        <w:t xml:space="preserve"> </w:t>
      </w:r>
      <w:r w:rsidRPr="00613D05">
        <w:rPr>
          <w:sz w:val="21"/>
          <w:szCs w:val="21"/>
        </w:rPr>
        <w:t xml:space="preserve">– </w:t>
      </w:r>
      <w:r w:rsidRPr="00613D05">
        <w:rPr>
          <w:rFonts w:eastAsia="Calibri"/>
          <w:sz w:val="21"/>
          <w:szCs w:val="21"/>
        </w:rPr>
        <w:t>потенциальный кормовой эффект кормовой базы</w:t>
      </w:r>
      <w:r w:rsidRPr="00613D05">
        <w:rPr>
          <w:sz w:val="21"/>
          <w:szCs w:val="21"/>
        </w:rPr>
        <w:t>;</w:t>
      </w:r>
    </w:p>
    <w:p w:rsidR="00944C35" w:rsidRPr="00613D05" w:rsidRDefault="00944C35" w:rsidP="009A451E">
      <w:pPr>
        <w:jc w:val="both"/>
        <w:rPr>
          <w:sz w:val="21"/>
          <w:szCs w:val="21"/>
        </w:rPr>
      </w:pPr>
      <w:r w:rsidRPr="00613D05">
        <w:rPr>
          <w:sz w:val="21"/>
          <w:szCs w:val="21"/>
        </w:rPr>
        <w:t xml:space="preserve">       </w:t>
      </w:r>
      <w:r w:rsidRPr="00613D05">
        <w:rPr>
          <w:sz w:val="21"/>
          <w:szCs w:val="21"/>
          <w:lang w:val="en-US"/>
        </w:rPr>
        <w:t>G</w:t>
      </w:r>
      <w:r w:rsidRPr="00613D05">
        <w:rPr>
          <w:sz w:val="21"/>
          <w:szCs w:val="21"/>
        </w:rPr>
        <w:t xml:space="preserve"> – количество животных, которых следует обеспечить кормами;</w:t>
      </w:r>
    </w:p>
    <w:p w:rsidR="00944C35" w:rsidRPr="00613D05" w:rsidRDefault="00944C35" w:rsidP="009A451E">
      <w:pPr>
        <w:jc w:val="both"/>
        <w:rPr>
          <w:sz w:val="21"/>
          <w:szCs w:val="21"/>
        </w:rPr>
      </w:pPr>
      <w:r w:rsidRPr="00613D05">
        <w:rPr>
          <w:sz w:val="21"/>
          <w:szCs w:val="21"/>
        </w:rPr>
        <w:t xml:space="preserve">       </w:t>
      </w:r>
      <w:r w:rsidRPr="00613D05">
        <w:rPr>
          <w:bCs/>
          <w:sz w:val="21"/>
          <w:szCs w:val="21"/>
        </w:rPr>
        <w:t>С</w:t>
      </w:r>
      <w:r w:rsidRPr="00613D05">
        <w:rPr>
          <w:bCs/>
          <w:sz w:val="21"/>
          <w:szCs w:val="21"/>
          <w:vertAlign w:val="superscript"/>
        </w:rPr>
        <w:t>Б</w:t>
      </w:r>
      <w:r w:rsidRPr="00613D05">
        <w:rPr>
          <w:bCs/>
          <w:sz w:val="21"/>
          <w:szCs w:val="21"/>
          <w:vertAlign w:val="subscript"/>
        </w:rPr>
        <w:t xml:space="preserve">прод </w:t>
      </w:r>
      <w:r w:rsidRPr="00613D05">
        <w:rPr>
          <w:bCs/>
          <w:sz w:val="21"/>
          <w:szCs w:val="21"/>
          <w:vertAlign w:val="subscript"/>
          <w:lang w:val="en-US"/>
        </w:rPr>
        <w:t>gt</w:t>
      </w:r>
      <w:r w:rsidRPr="00613D05">
        <w:rPr>
          <w:b/>
          <w:bCs/>
          <w:sz w:val="21"/>
          <w:szCs w:val="21"/>
          <w:vertAlign w:val="subscript"/>
        </w:rPr>
        <w:t xml:space="preserve">  </w:t>
      </w:r>
      <w:r w:rsidRPr="00613D05">
        <w:rPr>
          <w:b/>
          <w:sz w:val="21"/>
          <w:szCs w:val="21"/>
        </w:rPr>
        <w:t xml:space="preserve"> </w:t>
      </w:r>
      <w:r w:rsidRPr="00613D05">
        <w:rPr>
          <w:sz w:val="21"/>
          <w:szCs w:val="21"/>
        </w:rPr>
        <w:t>–</w:t>
      </w:r>
      <w:r w:rsidRPr="00613D05">
        <w:rPr>
          <w:b/>
          <w:sz w:val="21"/>
          <w:szCs w:val="21"/>
        </w:rPr>
        <w:t xml:space="preserve"> </w:t>
      </w:r>
      <w:r w:rsidRPr="00613D05">
        <w:rPr>
          <w:sz w:val="21"/>
          <w:szCs w:val="21"/>
        </w:rPr>
        <w:t xml:space="preserve"> стоимость продукции, которая может быть получена от </w:t>
      </w:r>
      <w:r w:rsidRPr="00613D05">
        <w:rPr>
          <w:sz w:val="21"/>
          <w:szCs w:val="21"/>
          <w:lang w:val="en-US"/>
        </w:rPr>
        <w:t>g</w:t>
      </w:r>
      <w:r w:rsidRPr="00613D05">
        <w:rPr>
          <w:sz w:val="21"/>
          <w:szCs w:val="21"/>
        </w:rPr>
        <w:t xml:space="preserve">-го животного в </w:t>
      </w:r>
      <w:r w:rsidRPr="00613D05">
        <w:rPr>
          <w:sz w:val="21"/>
          <w:szCs w:val="21"/>
          <w:lang w:val="en-US"/>
        </w:rPr>
        <w:t>t</w:t>
      </w:r>
      <w:r w:rsidRPr="00613D05">
        <w:rPr>
          <w:sz w:val="21"/>
          <w:szCs w:val="21"/>
        </w:rPr>
        <w:t>-тый день заданного периода времени при полностью сбалансированном рационе (</w:t>
      </w:r>
      <w:r w:rsidRPr="00613D05">
        <w:rPr>
          <w:sz w:val="21"/>
          <w:szCs w:val="21"/>
          <w:lang w:val="en-US"/>
        </w:rPr>
        <w:t>g</w:t>
      </w:r>
      <w:r w:rsidRPr="00613D05">
        <w:rPr>
          <w:sz w:val="21"/>
          <w:szCs w:val="21"/>
        </w:rPr>
        <w:t xml:space="preserve"> </w:t>
      </w:r>
      <w:r w:rsidRPr="00613D05">
        <w:rPr>
          <w:sz w:val="21"/>
          <w:szCs w:val="21"/>
        </w:rPr>
        <w:sym w:font="Symbol" w:char="F0CE"/>
      </w:r>
      <w:r w:rsidRPr="00613D05">
        <w:rPr>
          <w:sz w:val="21"/>
          <w:szCs w:val="21"/>
        </w:rPr>
        <w:t xml:space="preserve"> [1, </w:t>
      </w:r>
      <w:r w:rsidRPr="00613D05">
        <w:rPr>
          <w:sz w:val="21"/>
          <w:szCs w:val="21"/>
          <w:lang w:val="en-US"/>
        </w:rPr>
        <w:t>G</w:t>
      </w:r>
      <w:r w:rsidRPr="00613D05">
        <w:rPr>
          <w:sz w:val="21"/>
          <w:szCs w:val="21"/>
        </w:rPr>
        <w:t xml:space="preserve">];  </w:t>
      </w:r>
      <w:r w:rsidRPr="00613D05">
        <w:rPr>
          <w:sz w:val="21"/>
          <w:szCs w:val="21"/>
          <w:lang w:val="en-US"/>
        </w:rPr>
        <w:t>t</w:t>
      </w:r>
      <w:r w:rsidRPr="00613D05">
        <w:rPr>
          <w:sz w:val="21"/>
          <w:szCs w:val="21"/>
        </w:rPr>
        <w:t xml:space="preserve"> </w:t>
      </w:r>
      <w:r w:rsidRPr="00613D05">
        <w:rPr>
          <w:sz w:val="21"/>
          <w:szCs w:val="21"/>
        </w:rPr>
        <w:sym w:font="Symbol" w:char="F0CE"/>
      </w:r>
      <w:r w:rsidRPr="00613D05">
        <w:rPr>
          <w:sz w:val="21"/>
          <w:szCs w:val="21"/>
        </w:rPr>
        <w:t xml:space="preserve"> [</w:t>
      </w:r>
      <w:r w:rsidRPr="00613D05">
        <w:rPr>
          <w:sz w:val="21"/>
          <w:szCs w:val="21"/>
          <w:lang w:val="en-US"/>
        </w:rPr>
        <w:t>T</w:t>
      </w:r>
      <w:r w:rsidRPr="00613D05">
        <w:rPr>
          <w:sz w:val="21"/>
          <w:szCs w:val="21"/>
          <w:vertAlign w:val="subscript"/>
        </w:rPr>
        <w:t>нач</w:t>
      </w:r>
      <w:r w:rsidRPr="00613D05">
        <w:rPr>
          <w:sz w:val="21"/>
          <w:szCs w:val="21"/>
        </w:rPr>
        <w:t>, Т</w:t>
      </w:r>
      <w:r w:rsidRPr="00613D05">
        <w:rPr>
          <w:sz w:val="21"/>
          <w:szCs w:val="21"/>
          <w:vertAlign w:val="subscript"/>
        </w:rPr>
        <w:t>кон</w:t>
      </w:r>
      <w:r w:rsidRPr="00613D05">
        <w:rPr>
          <w:sz w:val="21"/>
          <w:szCs w:val="21"/>
        </w:rPr>
        <w:t>]);</w:t>
      </w:r>
    </w:p>
    <w:p w:rsidR="00944C35" w:rsidRPr="00613D05" w:rsidRDefault="00944C35" w:rsidP="00125932">
      <w:pPr>
        <w:jc w:val="both"/>
        <w:rPr>
          <w:sz w:val="21"/>
          <w:szCs w:val="21"/>
        </w:rPr>
      </w:pPr>
      <w:r w:rsidRPr="00613D05">
        <w:rPr>
          <w:sz w:val="21"/>
          <w:szCs w:val="21"/>
        </w:rPr>
        <w:t xml:space="preserve">       Т</w:t>
      </w:r>
      <w:r w:rsidRPr="00613D05">
        <w:rPr>
          <w:sz w:val="21"/>
          <w:szCs w:val="21"/>
          <w:vertAlign w:val="subscript"/>
        </w:rPr>
        <w:t>нач</w:t>
      </w:r>
      <w:r w:rsidRPr="00613D05">
        <w:rPr>
          <w:sz w:val="21"/>
          <w:szCs w:val="21"/>
        </w:rPr>
        <w:t>, Т</w:t>
      </w:r>
      <w:r w:rsidRPr="00613D05">
        <w:rPr>
          <w:sz w:val="21"/>
          <w:szCs w:val="21"/>
          <w:vertAlign w:val="subscript"/>
        </w:rPr>
        <w:t>кон</w:t>
      </w:r>
      <w:r w:rsidRPr="00613D05">
        <w:rPr>
          <w:sz w:val="21"/>
          <w:szCs w:val="21"/>
        </w:rPr>
        <w:t xml:space="preserve"> – соответственно начальная и конечная даты задаваемого периода времени.</w:t>
      </w:r>
    </w:p>
    <w:p w:rsidR="00944C35" w:rsidRPr="00613D05" w:rsidRDefault="00944C35" w:rsidP="00867A31">
      <w:pPr>
        <w:ind w:firstLine="567"/>
        <w:jc w:val="both"/>
        <w:rPr>
          <w:rFonts w:eastAsia="Calibri"/>
          <w:sz w:val="21"/>
          <w:szCs w:val="21"/>
        </w:rPr>
      </w:pPr>
      <w:r w:rsidRPr="00613D05">
        <w:rPr>
          <w:rFonts w:eastAsia="Calibri"/>
          <w:sz w:val="21"/>
          <w:szCs w:val="21"/>
        </w:rPr>
        <w:lastRenderedPageBreak/>
        <w:t>При несбалансированном кормлении животных кормовой эффект кормовой базы ниже потенциального кормового эффекта на величину потерь,  вызываемых  применением  конкретных  рационов, питательность которых, в общем случае, отличается от требуемой по нормам кормления.</w:t>
      </w:r>
    </w:p>
    <w:p w:rsidR="00944C35" w:rsidRPr="00613D05" w:rsidRDefault="00944C35" w:rsidP="00867A31">
      <w:pPr>
        <w:ind w:firstLine="567"/>
        <w:jc w:val="both"/>
        <w:rPr>
          <w:rFonts w:eastAsia="Calibri"/>
          <w:sz w:val="21"/>
          <w:szCs w:val="21"/>
        </w:rPr>
      </w:pPr>
      <w:r w:rsidRPr="00613D05">
        <w:rPr>
          <w:sz w:val="21"/>
          <w:szCs w:val="21"/>
        </w:rPr>
        <w:t>Кормовой эффект кормовой базы (КЭ):</w:t>
      </w:r>
    </w:p>
    <w:p w:rsidR="00944C35" w:rsidRPr="00613D05" w:rsidRDefault="00944C35" w:rsidP="00052503">
      <w:pPr>
        <w:jc w:val="center"/>
        <w:rPr>
          <w:sz w:val="21"/>
          <w:szCs w:val="21"/>
        </w:rPr>
      </w:pPr>
      <w:r w:rsidRPr="00613D05">
        <w:rPr>
          <w:sz w:val="21"/>
          <w:szCs w:val="21"/>
        </w:rPr>
        <w:t>КЭ =  КЭ</w:t>
      </w:r>
      <w:r w:rsidRPr="00613D05">
        <w:rPr>
          <w:sz w:val="21"/>
          <w:szCs w:val="21"/>
          <w:vertAlign w:val="subscript"/>
        </w:rPr>
        <w:t>пот</w:t>
      </w:r>
      <w:r w:rsidRPr="00613D05">
        <w:rPr>
          <w:sz w:val="21"/>
          <w:szCs w:val="21"/>
        </w:rPr>
        <w:t xml:space="preserve"> – П</w:t>
      </w:r>
      <w:r w:rsidRPr="00613D05">
        <w:rPr>
          <w:sz w:val="21"/>
          <w:szCs w:val="21"/>
          <w:vertAlign w:val="subscript"/>
        </w:rPr>
        <w:t xml:space="preserve">прод  </w:t>
      </w:r>
      <w:r w:rsidRPr="00613D05">
        <w:rPr>
          <w:sz w:val="21"/>
          <w:szCs w:val="21"/>
        </w:rPr>
        <w:t>– П</w:t>
      </w:r>
      <w:r w:rsidRPr="00613D05">
        <w:rPr>
          <w:sz w:val="21"/>
          <w:szCs w:val="21"/>
          <w:vertAlign w:val="subscript"/>
        </w:rPr>
        <w:t>цж</w:t>
      </w:r>
      <w:r w:rsidRPr="00613D05">
        <w:rPr>
          <w:sz w:val="21"/>
          <w:szCs w:val="21"/>
        </w:rPr>
        <w:t xml:space="preserve">         </w:t>
      </w:r>
    </w:p>
    <w:p w:rsidR="00944C35" w:rsidRPr="00613D05" w:rsidRDefault="00C9243B" w:rsidP="00125932">
      <w:pPr>
        <w:jc w:val="both"/>
        <w:rPr>
          <w:rFonts w:eastAsia="Calibri"/>
          <w:sz w:val="21"/>
          <w:szCs w:val="21"/>
        </w:rPr>
      </w:pPr>
      <w:r w:rsidRPr="00613D05">
        <w:rPr>
          <w:sz w:val="21"/>
          <w:szCs w:val="21"/>
        </w:rPr>
        <w:t xml:space="preserve">где </w:t>
      </w:r>
      <w:r w:rsidR="00944C35" w:rsidRPr="00613D05">
        <w:rPr>
          <w:sz w:val="21"/>
          <w:szCs w:val="21"/>
        </w:rPr>
        <w:t>П</w:t>
      </w:r>
      <w:r w:rsidR="00944C35" w:rsidRPr="00613D05">
        <w:rPr>
          <w:sz w:val="21"/>
          <w:szCs w:val="21"/>
          <w:vertAlign w:val="subscript"/>
        </w:rPr>
        <w:t>прод</w:t>
      </w:r>
      <w:r w:rsidR="00944C35" w:rsidRPr="00613D05">
        <w:rPr>
          <w:rFonts w:eastAsia="Calibri"/>
          <w:sz w:val="21"/>
          <w:szCs w:val="21"/>
        </w:rPr>
        <w:t xml:space="preserve"> </w:t>
      </w:r>
      <w:r w:rsidRPr="00613D05">
        <w:rPr>
          <w:sz w:val="21"/>
          <w:szCs w:val="21"/>
        </w:rPr>
        <w:t>–</w:t>
      </w:r>
      <w:r w:rsidR="00944C35" w:rsidRPr="00613D05">
        <w:rPr>
          <w:rFonts w:eastAsia="Calibri"/>
          <w:sz w:val="21"/>
          <w:szCs w:val="21"/>
        </w:rPr>
        <w:t xml:space="preserve"> потери по продуктивности животных, вызываемые отклонениями питательности рационов от норм кормления</w:t>
      </w:r>
      <w:r w:rsidRPr="00613D05">
        <w:rPr>
          <w:rFonts w:eastAsia="Calibri"/>
          <w:sz w:val="21"/>
          <w:szCs w:val="21"/>
        </w:rPr>
        <w:t>;</w:t>
      </w:r>
    </w:p>
    <w:p w:rsidR="00944C35" w:rsidRPr="00613D05" w:rsidRDefault="00C9243B" w:rsidP="00C9243B">
      <w:pPr>
        <w:jc w:val="both"/>
        <w:rPr>
          <w:rFonts w:eastAsia="Calibri"/>
          <w:sz w:val="21"/>
          <w:szCs w:val="21"/>
        </w:rPr>
      </w:pPr>
      <w:r w:rsidRPr="00613D05">
        <w:rPr>
          <w:sz w:val="21"/>
          <w:szCs w:val="21"/>
        </w:rPr>
        <w:t xml:space="preserve">         П</w:t>
      </w:r>
      <w:r w:rsidRPr="00613D05">
        <w:rPr>
          <w:sz w:val="21"/>
          <w:szCs w:val="21"/>
          <w:vertAlign w:val="subscript"/>
        </w:rPr>
        <w:t>цж</w:t>
      </w:r>
      <w:r w:rsidRPr="00613D05">
        <w:rPr>
          <w:sz w:val="21"/>
          <w:szCs w:val="21"/>
        </w:rPr>
        <w:t xml:space="preserve"> –</w:t>
      </w:r>
      <w:r w:rsidRPr="00613D05">
        <w:rPr>
          <w:rFonts w:eastAsia="Calibri"/>
          <w:sz w:val="21"/>
          <w:szCs w:val="21"/>
        </w:rPr>
        <w:t xml:space="preserve"> потери по ценности животных, вызываемые отклонениями питательности рационов от норм кормления</w:t>
      </w:r>
    </w:p>
    <w:p w:rsidR="00944C35" w:rsidRPr="00613D05" w:rsidRDefault="00944C35" w:rsidP="00867A31">
      <w:pPr>
        <w:ind w:firstLine="567"/>
        <w:jc w:val="both"/>
        <w:rPr>
          <w:rFonts w:eastAsia="Calibri"/>
          <w:sz w:val="21"/>
          <w:szCs w:val="21"/>
        </w:rPr>
      </w:pPr>
      <w:r w:rsidRPr="00613D05">
        <w:rPr>
          <w:rFonts w:eastAsia="Calibri"/>
          <w:sz w:val="21"/>
          <w:szCs w:val="21"/>
        </w:rPr>
        <w:t>Прибыль, обеспечиваемая кормовой базой, равна кормовому эффекту за вычетом стоимости кормов:</w:t>
      </w:r>
    </w:p>
    <w:p w:rsidR="00944C35" w:rsidRPr="00613D05" w:rsidRDefault="00944C35" w:rsidP="00125932">
      <w:pPr>
        <w:jc w:val="center"/>
        <w:rPr>
          <w:sz w:val="21"/>
          <w:szCs w:val="21"/>
        </w:rPr>
      </w:pPr>
      <w:r w:rsidRPr="00613D05">
        <w:rPr>
          <w:sz w:val="21"/>
          <w:szCs w:val="21"/>
        </w:rPr>
        <w:t xml:space="preserve">ПР = КЭ – </w:t>
      </w:r>
      <w:r w:rsidRPr="00613D05">
        <w:rPr>
          <w:sz w:val="21"/>
          <w:szCs w:val="21"/>
          <w:lang w:val="en-US"/>
        </w:rPr>
        <w:t>C</w:t>
      </w:r>
      <w:r w:rsidRPr="00613D05">
        <w:rPr>
          <w:sz w:val="21"/>
          <w:szCs w:val="21"/>
          <w:vertAlign w:val="subscript"/>
        </w:rPr>
        <w:t>корм</w:t>
      </w:r>
      <w:r w:rsidRPr="00613D05">
        <w:rPr>
          <w:sz w:val="21"/>
          <w:szCs w:val="21"/>
        </w:rPr>
        <w:t xml:space="preserve">  (руб.)     </w:t>
      </w:r>
    </w:p>
    <w:p w:rsidR="00F35ABD" w:rsidRPr="00613D05" w:rsidRDefault="00F35ABD" w:rsidP="00E401C2">
      <w:pPr>
        <w:pStyle w:val="3"/>
        <w:spacing w:line="240" w:lineRule="auto"/>
        <w:ind w:firstLine="0"/>
        <w:jc w:val="left"/>
        <w:rPr>
          <w:i/>
          <w:sz w:val="21"/>
          <w:szCs w:val="21"/>
        </w:rPr>
      </w:pPr>
    </w:p>
    <w:p w:rsidR="00944C35" w:rsidRPr="00613D05" w:rsidRDefault="00944C35" w:rsidP="00E401C2">
      <w:pPr>
        <w:pStyle w:val="3"/>
        <w:spacing w:line="240" w:lineRule="auto"/>
        <w:ind w:firstLine="0"/>
        <w:jc w:val="left"/>
        <w:rPr>
          <w:i/>
          <w:sz w:val="21"/>
          <w:szCs w:val="21"/>
        </w:rPr>
      </w:pPr>
      <w:r w:rsidRPr="00613D05">
        <w:rPr>
          <w:i/>
          <w:sz w:val="21"/>
          <w:szCs w:val="21"/>
        </w:rPr>
        <w:t xml:space="preserve">Экономическая оптимизация кормовой базы </w:t>
      </w:r>
    </w:p>
    <w:p w:rsidR="00944C35" w:rsidRDefault="00944C35" w:rsidP="00867A31">
      <w:pPr>
        <w:tabs>
          <w:tab w:val="left" w:pos="1160"/>
        </w:tabs>
        <w:ind w:firstLine="567"/>
        <w:jc w:val="both"/>
        <w:rPr>
          <w:sz w:val="21"/>
          <w:szCs w:val="21"/>
        </w:rPr>
      </w:pPr>
      <w:r w:rsidRPr="00613D05">
        <w:rPr>
          <w:sz w:val="21"/>
          <w:szCs w:val="21"/>
        </w:rPr>
        <w:t xml:space="preserve">Формирование кормовой базы можно представить в виде двух процессов: определение набора кормов кормовой базы и планирование кормообеспечения. Информационные связи между процессами показаны на рисунке </w:t>
      </w:r>
      <w:r w:rsidR="00E401C2" w:rsidRPr="00613D05">
        <w:rPr>
          <w:sz w:val="21"/>
          <w:szCs w:val="21"/>
        </w:rPr>
        <w:t>4.22</w:t>
      </w:r>
      <w:r w:rsidRPr="00613D05">
        <w:rPr>
          <w:sz w:val="21"/>
          <w:szCs w:val="21"/>
        </w:rPr>
        <w:t xml:space="preserve">. </w:t>
      </w:r>
    </w:p>
    <w:p w:rsidR="00DC3160" w:rsidRDefault="00DC3160" w:rsidP="00867A31">
      <w:pPr>
        <w:tabs>
          <w:tab w:val="left" w:pos="1160"/>
        </w:tabs>
        <w:ind w:firstLine="567"/>
        <w:jc w:val="both"/>
        <w:rPr>
          <w:sz w:val="21"/>
          <w:szCs w:val="21"/>
        </w:rPr>
      </w:pPr>
    </w:p>
    <w:p w:rsidR="00DC3160" w:rsidRPr="00613D05" w:rsidRDefault="003A3DB7" w:rsidP="00DC3160">
      <w:pPr>
        <w:tabs>
          <w:tab w:val="left" w:pos="1160"/>
        </w:tabs>
        <w:jc w:val="center"/>
        <w:rPr>
          <w:noProof/>
          <w:sz w:val="21"/>
          <w:szCs w:val="21"/>
        </w:rPr>
      </w:pPr>
      <w:r>
        <w:rPr>
          <w:noProof/>
          <w:sz w:val="21"/>
          <w:szCs w:val="21"/>
        </w:rPr>
        <w:pict>
          <v:shape id="_x0000_i1191" type="#_x0000_t75" style="width:308pt;height:104.9pt;visibility:visible;mso-wrap-style:square">
            <v:imagedata r:id="rId175" o:title=""/>
          </v:shape>
        </w:pict>
      </w:r>
    </w:p>
    <w:p w:rsidR="00DC3160" w:rsidRPr="00613D05" w:rsidRDefault="00DC3160" w:rsidP="00DC3160">
      <w:pPr>
        <w:jc w:val="center"/>
        <w:rPr>
          <w:sz w:val="21"/>
          <w:szCs w:val="21"/>
        </w:rPr>
      </w:pPr>
    </w:p>
    <w:p w:rsidR="00DC3160" w:rsidRPr="00613D05" w:rsidRDefault="00DC3160" w:rsidP="00DC3160">
      <w:pPr>
        <w:jc w:val="center"/>
        <w:rPr>
          <w:sz w:val="21"/>
          <w:szCs w:val="21"/>
        </w:rPr>
      </w:pPr>
      <w:r w:rsidRPr="00613D05">
        <w:rPr>
          <w:sz w:val="21"/>
          <w:szCs w:val="21"/>
        </w:rPr>
        <w:t>Рисунок 4.22 - Информационные процессы и связи формирования кормовой базы</w:t>
      </w:r>
    </w:p>
    <w:p w:rsidR="00DC3160" w:rsidRPr="00613D05" w:rsidRDefault="00DC3160" w:rsidP="00DC3160">
      <w:pPr>
        <w:tabs>
          <w:tab w:val="left" w:pos="1160"/>
        </w:tabs>
        <w:jc w:val="center"/>
        <w:rPr>
          <w:sz w:val="21"/>
          <w:szCs w:val="21"/>
        </w:rPr>
      </w:pPr>
    </w:p>
    <w:p w:rsidR="00944C35" w:rsidRPr="00613D05" w:rsidRDefault="00944C35" w:rsidP="00867A31">
      <w:pPr>
        <w:tabs>
          <w:tab w:val="left" w:pos="1160"/>
        </w:tabs>
        <w:ind w:firstLine="567"/>
        <w:jc w:val="both"/>
        <w:rPr>
          <w:sz w:val="21"/>
          <w:szCs w:val="21"/>
        </w:rPr>
      </w:pPr>
      <w:r w:rsidRPr="00613D05">
        <w:rPr>
          <w:sz w:val="21"/>
          <w:szCs w:val="21"/>
        </w:rPr>
        <w:t>Организационно планирование кормообеспечения осуществляется системой кормообеспечения, а определение набора кормов -  экономической и зоотехнической службами предприятия.</w:t>
      </w:r>
    </w:p>
    <w:p w:rsidR="00007CA5" w:rsidRPr="00613D05" w:rsidRDefault="00007CA5" w:rsidP="00007CA5">
      <w:pPr>
        <w:tabs>
          <w:tab w:val="left" w:pos="1160"/>
        </w:tabs>
        <w:ind w:firstLine="567"/>
        <w:jc w:val="both"/>
        <w:rPr>
          <w:sz w:val="21"/>
          <w:szCs w:val="21"/>
        </w:rPr>
      </w:pPr>
      <w:r w:rsidRPr="00613D05">
        <w:rPr>
          <w:sz w:val="21"/>
          <w:szCs w:val="21"/>
        </w:rPr>
        <w:t xml:space="preserve">Система кормообеспечения призвана создавать рациональное соотношение между различными источниками поступления кормов, как внутрихозяйственными (полевое и лугопастбищное кормопроизводство), так и вне хозяйственными (покупка, обмен). А </w:t>
      </w:r>
      <w:r w:rsidRPr="00613D05">
        <w:rPr>
          <w:sz w:val="21"/>
          <w:szCs w:val="21"/>
        </w:rPr>
        <w:lastRenderedPageBreak/>
        <w:t xml:space="preserve">экономическая и зоотехническая службы предприятия на основе данных о доступных кормах (масса, цена, питательность) формируют кормовой план – набор кормов кормовой базы с привязкой к календарному времени. </w:t>
      </w:r>
    </w:p>
    <w:p w:rsidR="00944C35" w:rsidRPr="00613D05" w:rsidRDefault="00944C35" w:rsidP="00867A31">
      <w:pPr>
        <w:tabs>
          <w:tab w:val="left" w:pos="1160"/>
        </w:tabs>
        <w:ind w:firstLine="567"/>
        <w:jc w:val="both"/>
        <w:rPr>
          <w:sz w:val="21"/>
          <w:szCs w:val="21"/>
        </w:rPr>
      </w:pPr>
      <w:r w:rsidRPr="00613D05">
        <w:rPr>
          <w:sz w:val="21"/>
          <w:szCs w:val="21"/>
        </w:rPr>
        <w:t xml:space="preserve">Процесс формирования кормовой базой итерационный. Все структурные, технологические и другие решения в системе кормообеспечения, в конечном счете, отображаются в составе и характеристиках кормов, доступных для формирования кормового плана; а сформированный вариант кормового плана может уточнять условия планирования кормообеспечения. </w:t>
      </w:r>
    </w:p>
    <w:p w:rsidR="00944C35" w:rsidRPr="00613D05" w:rsidRDefault="00E401C2" w:rsidP="00867A31">
      <w:pPr>
        <w:tabs>
          <w:tab w:val="left" w:pos="1160"/>
        </w:tabs>
        <w:ind w:firstLine="567"/>
        <w:jc w:val="both"/>
        <w:rPr>
          <w:sz w:val="21"/>
          <w:szCs w:val="21"/>
        </w:rPr>
      </w:pPr>
      <w:r w:rsidRPr="00613D05">
        <w:rPr>
          <w:sz w:val="21"/>
          <w:szCs w:val="21"/>
        </w:rPr>
        <w:t>О</w:t>
      </w:r>
      <w:r w:rsidR="00944C35" w:rsidRPr="00613D05">
        <w:rPr>
          <w:sz w:val="21"/>
          <w:szCs w:val="21"/>
        </w:rPr>
        <w:t>птимизация кормовой базы по прибыли или рентабельности выполня</w:t>
      </w:r>
      <w:r w:rsidRPr="00613D05">
        <w:rPr>
          <w:sz w:val="21"/>
          <w:szCs w:val="21"/>
        </w:rPr>
        <w:t>ет</w:t>
      </w:r>
      <w:r w:rsidR="00944C35" w:rsidRPr="00613D05">
        <w:rPr>
          <w:sz w:val="21"/>
          <w:szCs w:val="21"/>
        </w:rPr>
        <w:t xml:space="preserve">ся посредством максимизации кормового эффекта и минимизации стоимости кормов. </w:t>
      </w:r>
    </w:p>
    <w:p w:rsidR="00944C35" w:rsidRPr="00613D05" w:rsidRDefault="00944C35" w:rsidP="00867A31">
      <w:pPr>
        <w:tabs>
          <w:tab w:val="left" w:pos="1160"/>
        </w:tabs>
        <w:ind w:firstLine="567"/>
        <w:jc w:val="both"/>
        <w:rPr>
          <w:sz w:val="21"/>
          <w:szCs w:val="21"/>
        </w:rPr>
      </w:pPr>
      <w:r w:rsidRPr="00613D05">
        <w:rPr>
          <w:sz w:val="21"/>
          <w:szCs w:val="21"/>
        </w:rPr>
        <w:t>Максимизация кормового эффекта достигается минимизацией потерь, вызываемых дисбалансом рационов, сбалансированность которых определяется набором кормов в рационе.</w:t>
      </w:r>
    </w:p>
    <w:p w:rsidR="00944C35" w:rsidRPr="00613D05" w:rsidRDefault="00944C35" w:rsidP="00867A31">
      <w:pPr>
        <w:tabs>
          <w:tab w:val="left" w:pos="1160"/>
        </w:tabs>
        <w:ind w:firstLine="567"/>
        <w:jc w:val="both"/>
        <w:rPr>
          <w:sz w:val="21"/>
          <w:szCs w:val="21"/>
        </w:rPr>
      </w:pPr>
      <w:r w:rsidRPr="00613D05">
        <w:rPr>
          <w:sz w:val="21"/>
          <w:szCs w:val="21"/>
        </w:rPr>
        <w:t>Цены на корма могут меняться в зависимости от их объёмов, включаемых в кормовую базу, так как имеющиеся ресурсы производства (посевные площади, пастбищные угодья, машинный парк, трудовые ресурсы и др.) предопределяют разную себестоимость заготовки кормов при разных наборах и объёмах производства кормов; а цены покупных кормов зависят от объёмов закупок. Поэтому глобальный критерий оптимизации кормовой базы включает в себя локальный критерий: минимизацию стоимости кормообеспечения.</w:t>
      </w:r>
    </w:p>
    <w:p w:rsidR="0097127D" w:rsidRPr="00613D05" w:rsidRDefault="00944C35" w:rsidP="0097127D">
      <w:pPr>
        <w:ind w:firstLine="567"/>
        <w:jc w:val="both"/>
        <w:rPr>
          <w:sz w:val="21"/>
          <w:szCs w:val="21"/>
        </w:rPr>
      </w:pPr>
      <w:r w:rsidRPr="00613D05">
        <w:rPr>
          <w:sz w:val="21"/>
          <w:szCs w:val="21"/>
        </w:rPr>
        <w:t xml:space="preserve">В соответствии с изложенным экономическая оптимизация кормовой базы сводится к решению частных задач, которые на рисунке </w:t>
      </w:r>
      <w:r w:rsidR="00E401C2" w:rsidRPr="00613D05">
        <w:rPr>
          <w:sz w:val="21"/>
          <w:szCs w:val="21"/>
        </w:rPr>
        <w:t>4.23</w:t>
      </w:r>
      <w:r w:rsidRPr="00613D05">
        <w:rPr>
          <w:sz w:val="21"/>
          <w:szCs w:val="21"/>
        </w:rPr>
        <w:t xml:space="preserve"> отображены структурной схемой информационных процессов.</w:t>
      </w:r>
      <w:r w:rsidR="0097127D" w:rsidRPr="00613D05">
        <w:rPr>
          <w:sz w:val="21"/>
          <w:szCs w:val="21"/>
        </w:rPr>
        <w:t xml:space="preserve"> </w:t>
      </w:r>
    </w:p>
    <w:p w:rsidR="0097127D" w:rsidRPr="00613D05" w:rsidRDefault="0097127D" w:rsidP="0097127D">
      <w:pPr>
        <w:ind w:firstLine="567"/>
        <w:jc w:val="both"/>
        <w:rPr>
          <w:sz w:val="21"/>
          <w:szCs w:val="21"/>
        </w:rPr>
      </w:pPr>
      <w:r w:rsidRPr="00613D05">
        <w:rPr>
          <w:sz w:val="21"/>
          <w:szCs w:val="21"/>
        </w:rPr>
        <w:t>Рассмотрим информационные процессы оптимизации кормовой базы.</w:t>
      </w:r>
    </w:p>
    <w:p w:rsidR="00F35ABD" w:rsidRPr="00613D05" w:rsidRDefault="00F35ABD" w:rsidP="0097127D">
      <w:pPr>
        <w:ind w:firstLine="567"/>
        <w:jc w:val="both"/>
        <w:rPr>
          <w:sz w:val="21"/>
          <w:szCs w:val="21"/>
        </w:rPr>
      </w:pPr>
    </w:p>
    <w:p w:rsidR="0097127D" w:rsidRPr="00613D05" w:rsidRDefault="0097127D" w:rsidP="00B505C0">
      <w:pPr>
        <w:pStyle w:val="af3"/>
        <w:numPr>
          <w:ilvl w:val="1"/>
          <w:numId w:val="46"/>
        </w:numPr>
        <w:spacing w:after="0" w:line="240" w:lineRule="auto"/>
        <w:ind w:left="0" w:firstLine="567"/>
        <w:jc w:val="both"/>
        <w:rPr>
          <w:rFonts w:ascii="Times New Roman" w:hAnsi="Times New Roman"/>
          <w:i/>
          <w:sz w:val="21"/>
          <w:szCs w:val="21"/>
        </w:rPr>
      </w:pPr>
      <w:r w:rsidRPr="00613D05">
        <w:rPr>
          <w:rFonts w:ascii="Times New Roman" w:hAnsi="Times New Roman"/>
          <w:i/>
          <w:sz w:val="21"/>
          <w:szCs w:val="21"/>
        </w:rPr>
        <w:t>Формирование групп кормления</w:t>
      </w:r>
    </w:p>
    <w:p w:rsidR="0097127D" w:rsidRPr="00613D05" w:rsidRDefault="0097127D" w:rsidP="0097127D">
      <w:pPr>
        <w:ind w:firstLine="567"/>
        <w:jc w:val="both"/>
        <w:rPr>
          <w:rFonts w:eastAsia="Calibri"/>
          <w:i/>
          <w:sz w:val="21"/>
          <w:szCs w:val="21"/>
        </w:rPr>
      </w:pPr>
      <w:r w:rsidRPr="00613D05">
        <w:rPr>
          <w:rFonts w:eastAsia="Calibri"/>
          <w:sz w:val="21"/>
          <w:szCs w:val="21"/>
        </w:rPr>
        <w:t>Группа кормления представляет собой некоторое количество животных одного вида, объединённых на определённое время для однотипного кормления.</w:t>
      </w:r>
    </w:p>
    <w:p w:rsidR="0097127D" w:rsidRDefault="0097127D" w:rsidP="0097127D">
      <w:pPr>
        <w:ind w:firstLine="567"/>
        <w:jc w:val="both"/>
        <w:rPr>
          <w:rFonts w:eastAsia="Calibri"/>
          <w:sz w:val="21"/>
          <w:szCs w:val="21"/>
        </w:rPr>
      </w:pPr>
      <w:r w:rsidRPr="00613D05">
        <w:rPr>
          <w:sz w:val="21"/>
          <w:szCs w:val="21"/>
        </w:rPr>
        <w:t xml:space="preserve">Для формирования групп кормления  по каждому виду животных выполняется формализованное описание матрицы состояний животных, по которой затем производится структуризация стада. Каждый элемент матрицы отражает фазу состояния животных и характеризуется физиологическим состоянием животных, их </w:t>
      </w:r>
      <w:r w:rsidRPr="00613D05">
        <w:rPr>
          <w:rFonts w:eastAsia="Calibri"/>
          <w:sz w:val="21"/>
          <w:szCs w:val="21"/>
        </w:rPr>
        <w:lastRenderedPageBreak/>
        <w:t>хозяйственным назначением и продуктивностью (для продуктивных животных).</w:t>
      </w:r>
    </w:p>
    <w:p w:rsidR="00DC3160" w:rsidRPr="00613D05" w:rsidRDefault="00DC3160" w:rsidP="0097127D">
      <w:pPr>
        <w:ind w:firstLine="567"/>
        <w:jc w:val="both"/>
        <w:rPr>
          <w:rFonts w:eastAsia="Calibri"/>
          <w:sz w:val="21"/>
          <w:szCs w:val="21"/>
        </w:rPr>
      </w:pPr>
    </w:p>
    <w:p w:rsidR="00944C35" w:rsidRPr="00613D05" w:rsidRDefault="003A3DB7" w:rsidP="00DC3160">
      <w:pPr>
        <w:tabs>
          <w:tab w:val="left" w:pos="1160"/>
        </w:tabs>
        <w:spacing w:line="360" w:lineRule="auto"/>
        <w:jc w:val="center"/>
        <w:rPr>
          <w:sz w:val="21"/>
          <w:szCs w:val="21"/>
        </w:rPr>
      </w:pPr>
      <w:r>
        <w:rPr>
          <w:noProof/>
          <w:color w:val="FF0000"/>
          <w:sz w:val="21"/>
          <w:szCs w:val="21"/>
        </w:rPr>
        <w:pict>
          <v:shape id="Рисунок 2" o:spid="_x0000_i1192" type="#_x0000_t75" style="width:321.3pt;height:207.25pt;visibility:visible;mso-wrap-style:square">
            <v:imagedata r:id="rId176" o:title=""/>
          </v:shape>
        </w:pict>
      </w:r>
    </w:p>
    <w:p w:rsidR="00944C35" w:rsidRDefault="00944C35" w:rsidP="0097127D">
      <w:pPr>
        <w:jc w:val="center"/>
        <w:rPr>
          <w:sz w:val="21"/>
          <w:szCs w:val="21"/>
        </w:rPr>
      </w:pPr>
      <w:r w:rsidRPr="00613D05">
        <w:rPr>
          <w:sz w:val="21"/>
          <w:szCs w:val="21"/>
        </w:rPr>
        <w:t xml:space="preserve">Рисунок </w:t>
      </w:r>
      <w:r w:rsidR="0097127D" w:rsidRPr="00613D05">
        <w:rPr>
          <w:sz w:val="21"/>
          <w:szCs w:val="21"/>
        </w:rPr>
        <w:t>4.23</w:t>
      </w:r>
      <w:r w:rsidRPr="00613D05">
        <w:rPr>
          <w:sz w:val="21"/>
          <w:szCs w:val="21"/>
        </w:rPr>
        <w:t xml:space="preserve"> - Структурная схема информационных процессов оптимизации кормовой базы</w:t>
      </w:r>
    </w:p>
    <w:p w:rsidR="00DC3160" w:rsidRPr="00613D05" w:rsidRDefault="00DC3160" w:rsidP="0097127D">
      <w:pPr>
        <w:jc w:val="center"/>
        <w:rPr>
          <w:sz w:val="21"/>
          <w:szCs w:val="21"/>
        </w:rPr>
      </w:pPr>
    </w:p>
    <w:p w:rsidR="00DC3160" w:rsidRPr="00613D05" w:rsidRDefault="00DC3160" w:rsidP="00DC3160">
      <w:pPr>
        <w:ind w:firstLine="567"/>
        <w:jc w:val="both"/>
        <w:rPr>
          <w:rFonts w:eastAsia="Calibri"/>
          <w:sz w:val="21"/>
          <w:szCs w:val="21"/>
        </w:rPr>
      </w:pPr>
      <w:r w:rsidRPr="00613D05">
        <w:rPr>
          <w:rFonts w:eastAsia="Calibri"/>
          <w:sz w:val="21"/>
          <w:szCs w:val="21"/>
        </w:rPr>
        <w:t>На планируемый период обеспечения животных кормами моделируется динамика фаз состояния и с принятым временным шагом определяется количество животных в каждой фазе состояния. В результате формируются группы кормления.</w:t>
      </w:r>
    </w:p>
    <w:p w:rsidR="00F35ABD" w:rsidRPr="00613D05" w:rsidRDefault="00F35ABD" w:rsidP="00F35ABD">
      <w:pPr>
        <w:ind w:firstLine="567"/>
        <w:jc w:val="both"/>
        <w:rPr>
          <w:rFonts w:eastAsia="Calibri"/>
          <w:sz w:val="21"/>
          <w:szCs w:val="21"/>
        </w:rPr>
      </w:pPr>
      <w:r w:rsidRPr="00613D05">
        <w:rPr>
          <w:rFonts w:eastAsia="Calibri"/>
          <w:sz w:val="21"/>
          <w:szCs w:val="21"/>
        </w:rPr>
        <w:t>Все фазы</w:t>
      </w:r>
      <w:r w:rsidRPr="00613D05">
        <w:rPr>
          <w:sz w:val="21"/>
          <w:szCs w:val="21"/>
        </w:rPr>
        <w:t xml:space="preserve"> состояния животных различаются нормами кормления. Поэтому планирование рационов для разных </w:t>
      </w:r>
      <w:r w:rsidRPr="00613D05">
        <w:rPr>
          <w:rFonts w:eastAsia="Calibri"/>
          <w:sz w:val="21"/>
          <w:szCs w:val="21"/>
        </w:rPr>
        <w:t>групп кормления</w:t>
      </w:r>
      <w:r w:rsidRPr="00613D05">
        <w:rPr>
          <w:sz w:val="21"/>
          <w:szCs w:val="21"/>
        </w:rPr>
        <w:t xml:space="preserve"> выполняется раздельно. </w:t>
      </w:r>
    </w:p>
    <w:p w:rsidR="00944C35" w:rsidRPr="00613D05" w:rsidRDefault="00944C35" w:rsidP="00867A31">
      <w:pPr>
        <w:ind w:firstLine="567"/>
        <w:jc w:val="center"/>
        <w:rPr>
          <w:sz w:val="21"/>
          <w:szCs w:val="21"/>
        </w:rPr>
      </w:pPr>
    </w:p>
    <w:p w:rsidR="00944C35" w:rsidRPr="00613D05" w:rsidRDefault="00944C35" w:rsidP="00B505C0">
      <w:pPr>
        <w:pStyle w:val="af3"/>
        <w:numPr>
          <w:ilvl w:val="1"/>
          <w:numId w:val="46"/>
        </w:numPr>
        <w:spacing w:after="0" w:line="240" w:lineRule="auto"/>
        <w:ind w:left="0" w:firstLine="567"/>
        <w:jc w:val="both"/>
        <w:rPr>
          <w:rFonts w:ascii="Times New Roman" w:hAnsi="Times New Roman"/>
          <w:i/>
          <w:sz w:val="21"/>
          <w:szCs w:val="21"/>
        </w:rPr>
      </w:pPr>
      <w:r w:rsidRPr="00613D05">
        <w:rPr>
          <w:rFonts w:ascii="Times New Roman" w:hAnsi="Times New Roman"/>
          <w:i/>
          <w:sz w:val="21"/>
          <w:szCs w:val="21"/>
        </w:rPr>
        <w:t>Расчёт оптимальных рационов по группам кормления</w:t>
      </w:r>
    </w:p>
    <w:p w:rsidR="005227BA" w:rsidRPr="00613D05" w:rsidRDefault="005051D2" w:rsidP="005051D2">
      <w:pPr>
        <w:ind w:firstLine="567"/>
        <w:jc w:val="both"/>
        <w:rPr>
          <w:sz w:val="21"/>
          <w:szCs w:val="21"/>
        </w:rPr>
      </w:pPr>
      <w:r w:rsidRPr="00613D05">
        <w:rPr>
          <w:sz w:val="21"/>
          <w:szCs w:val="21"/>
        </w:rPr>
        <w:t>Расчёт оптимальных рационов для разных видов и половозрастных групп животных рассмотрен в предыдущих разделах.</w:t>
      </w:r>
    </w:p>
    <w:p w:rsidR="00F35ABD" w:rsidRPr="00613D05" w:rsidRDefault="00F35ABD" w:rsidP="005051D2">
      <w:pPr>
        <w:ind w:firstLine="567"/>
        <w:jc w:val="both"/>
        <w:rPr>
          <w:sz w:val="21"/>
          <w:szCs w:val="21"/>
        </w:rPr>
      </w:pPr>
    </w:p>
    <w:p w:rsidR="00944C35" w:rsidRPr="00613D05" w:rsidRDefault="00944C35" w:rsidP="00B505C0">
      <w:pPr>
        <w:pStyle w:val="af3"/>
        <w:numPr>
          <w:ilvl w:val="1"/>
          <w:numId w:val="46"/>
        </w:numPr>
        <w:spacing w:after="0" w:line="240" w:lineRule="auto"/>
        <w:ind w:left="0" w:firstLine="567"/>
        <w:jc w:val="both"/>
        <w:rPr>
          <w:rFonts w:ascii="Times New Roman" w:hAnsi="Times New Roman"/>
          <w:i/>
          <w:sz w:val="21"/>
          <w:szCs w:val="21"/>
        </w:rPr>
      </w:pPr>
      <w:r w:rsidRPr="00613D05">
        <w:rPr>
          <w:rFonts w:ascii="Times New Roman" w:hAnsi="Times New Roman"/>
          <w:i/>
          <w:sz w:val="21"/>
          <w:szCs w:val="21"/>
        </w:rPr>
        <w:t>Генерация семейств рационов</w:t>
      </w:r>
    </w:p>
    <w:p w:rsidR="00944C35" w:rsidRPr="00613D05" w:rsidRDefault="00944C35" w:rsidP="00867A31">
      <w:pPr>
        <w:ind w:firstLine="567"/>
        <w:jc w:val="both"/>
        <w:rPr>
          <w:sz w:val="21"/>
          <w:szCs w:val="21"/>
        </w:rPr>
      </w:pPr>
      <w:r w:rsidRPr="00613D05">
        <w:rPr>
          <w:rFonts w:eastAsia="Calibri"/>
          <w:sz w:val="21"/>
          <w:szCs w:val="21"/>
        </w:rPr>
        <w:t xml:space="preserve">Оптимальные рационы однозначно определяют состав рационов и массы кормов, включаемых в рационы. Это исключает вариации в формировании кормовой базы, что затрудняет оптимизацию </w:t>
      </w:r>
      <w:r w:rsidRPr="00613D05">
        <w:rPr>
          <w:sz w:val="21"/>
          <w:szCs w:val="21"/>
        </w:rPr>
        <w:t>системы кормообеспечения</w:t>
      </w:r>
      <w:r w:rsidRPr="00613D05">
        <w:rPr>
          <w:rFonts w:eastAsia="Calibri"/>
          <w:sz w:val="21"/>
          <w:szCs w:val="21"/>
        </w:rPr>
        <w:t xml:space="preserve">. В то же время, в окрестности оптимального </w:t>
      </w:r>
      <w:r w:rsidRPr="00613D05">
        <w:rPr>
          <w:rFonts w:eastAsia="Calibri"/>
          <w:sz w:val="21"/>
          <w:szCs w:val="21"/>
        </w:rPr>
        <w:lastRenderedPageBreak/>
        <w:t xml:space="preserve">решения по расчёту рациона имеется множество решений, дающих значительное разнообразие в наборе кормов. Отклонение от точки оптимума при расчёте рациона даёт возможность оптимизировать создание кормовой базы в целом с охватом, как </w:t>
      </w:r>
      <w:r w:rsidRPr="00613D05">
        <w:rPr>
          <w:sz w:val="21"/>
          <w:szCs w:val="21"/>
        </w:rPr>
        <w:t>формирования кормового плана, так и системы кормообеспечения.</w:t>
      </w:r>
    </w:p>
    <w:p w:rsidR="00944C35" w:rsidRPr="00613D05" w:rsidRDefault="00944C35" w:rsidP="00867A31">
      <w:pPr>
        <w:ind w:firstLine="567"/>
        <w:jc w:val="both"/>
        <w:rPr>
          <w:rFonts w:eastAsia="Calibri"/>
          <w:sz w:val="21"/>
          <w:szCs w:val="21"/>
        </w:rPr>
      </w:pPr>
      <w:r w:rsidRPr="00613D05">
        <w:rPr>
          <w:sz w:val="21"/>
          <w:szCs w:val="21"/>
        </w:rPr>
        <w:t xml:space="preserve"> С целью создания разнообразия, необходимого для оптимизации системы кормообеспечения, выполняется генерация рецептов рационов в </w:t>
      </w:r>
      <w:r w:rsidRPr="00613D05">
        <w:rPr>
          <w:rFonts w:eastAsia="Calibri"/>
          <w:sz w:val="21"/>
          <w:szCs w:val="21"/>
        </w:rPr>
        <w:t>окрестности оптимального решения в пределах задаваемого диапазона.</w:t>
      </w:r>
    </w:p>
    <w:p w:rsidR="00F35ABD" w:rsidRPr="00613D05" w:rsidRDefault="00F35ABD" w:rsidP="00867A31">
      <w:pPr>
        <w:ind w:firstLine="567"/>
        <w:jc w:val="both"/>
        <w:rPr>
          <w:rFonts w:eastAsia="Calibri"/>
          <w:sz w:val="21"/>
          <w:szCs w:val="21"/>
        </w:rPr>
      </w:pPr>
    </w:p>
    <w:p w:rsidR="00944C35" w:rsidRPr="00613D05" w:rsidRDefault="00944C35" w:rsidP="00B505C0">
      <w:pPr>
        <w:pStyle w:val="af3"/>
        <w:numPr>
          <w:ilvl w:val="1"/>
          <w:numId w:val="46"/>
        </w:numPr>
        <w:spacing w:after="0" w:line="240" w:lineRule="auto"/>
        <w:ind w:left="0" w:firstLine="567"/>
        <w:jc w:val="both"/>
        <w:rPr>
          <w:rFonts w:ascii="Times New Roman" w:hAnsi="Times New Roman"/>
          <w:i/>
          <w:sz w:val="21"/>
          <w:szCs w:val="21"/>
        </w:rPr>
      </w:pPr>
      <w:r w:rsidRPr="00613D05">
        <w:rPr>
          <w:rFonts w:ascii="Times New Roman" w:hAnsi="Times New Roman"/>
          <w:i/>
          <w:sz w:val="21"/>
          <w:szCs w:val="21"/>
        </w:rPr>
        <w:t>Генерация альтернатив кормового плана</w:t>
      </w:r>
    </w:p>
    <w:p w:rsidR="00944C35" w:rsidRPr="00613D05" w:rsidRDefault="00944C35" w:rsidP="00867A31">
      <w:pPr>
        <w:ind w:firstLine="567"/>
        <w:jc w:val="both"/>
        <w:rPr>
          <w:sz w:val="21"/>
          <w:szCs w:val="21"/>
        </w:rPr>
      </w:pPr>
      <w:r w:rsidRPr="00613D05">
        <w:rPr>
          <w:rFonts w:eastAsia="Calibri"/>
          <w:sz w:val="21"/>
          <w:szCs w:val="21"/>
        </w:rPr>
        <w:t xml:space="preserve">На основе полученных семейств рационов создаются альтернативные варианты кормовых планов, которые используются для поиска эффективных решений </w:t>
      </w:r>
      <w:r w:rsidRPr="00613D05">
        <w:rPr>
          <w:sz w:val="21"/>
          <w:szCs w:val="21"/>
        </w:rPr>
        <w:t>кормообеспечения эксплуатируемых животных.</w:t>
      </w:r>
    </w:p>
    <w:p w:rsidR="00F35ABD" w:rsidRPr="00613D05" w:rsidRDefault="00F35ABD" w:rsidP="00867A31">
      <w:pPr>
        <w:ind w:firstLine="567"/>
        <w:jc w:val="center"/>
        <w:rPr>
          <w:sz w:val="21"/>
          <w:szCs w:val="21"/>
        </w:rPr>
      </w:pPr>
    </w:p>
    <w:p w:rsidR="00944C35" w:rsidRPr="00613D05" w:rsidRDefault="00944C35" w:rsidP="00B505C0">
      <w:pPr>
        <w:pStyle w:val="af3"/>
        <w:numPr>
          <w:ilvl w:val="1"/>
          <w:numId w:val="47"/>
        </w:numPr>
        <w:spacing w:after="0" w:line="240" w:lineRule="auto"/>
        <w:ind w:left="0" w:firstLine="567"/>
        <w:jc w:val="both"/>
        <w:rPr>
          <w:rFonts w:ascii="Times New Roman" w:hAnsi="Times New Roman"/>
          <w:i/>
          <w:sz w:val="21"/>
          <w:szCs w:val="21"/>
        </w:rPr>
      </w:pPr>
      <w:r w:rsidRPr="00613D05">
        <w:rPr>
          <w:rFonts w:ascii="Times New Roman" w:hAnsi="Times New Roman"/>
          <w:i/>
          <w:sz w:val="21"/>
          <w:szCs w:val="21"/>
        </w:rPr>
        <w:t>Вычисление суммарной потребности по каждому корму</w:t>
      </w:r>
    </w:p>
    <w:p w:rsidR="00944C35" w:rsidRPr="00613D05" w:rsidRDefault="00944C35" w:rsidP="00867A31">
      <w:pPr>
        <w:ind w:firstLine="567"/>
        <w:jc w:val="both"/>
        <w:rPr>
          <w:sz w:val="21"/>
          <w:szCs w:val="21"/>
        </w:rPr>
      </w:pPr>
      <w:r w:rsidRPr="00613D05">
        <w:rPr>
          <w:sz w:val="21"/>
          <w:szCs w:val="21"/>
        </w:rPr>
        <w:t>Массы кормов по фазам и дням:</w:t>
      </w:r>
    </w:p>
    <w:p w:rsidR="00944C35" w:rsidRPr="00613D05" w:rsidRDefault="00944C35" w:rsidP="005051D2">
      <w:pPr>
        <w:jc w:val="center"/>
        <w:rPr>
          <w:sz w:val="21"/>
          <w:szCs w:val="21"/>
        </w:rPr>
      </w:pPr>
      <w:r w:rsidRPr="00613D05">
        <w:rPr>
          <w:sz w:val="21"/>
          <w:szCs w:val="21"/>
          <w:lang w:val="en-US"/>
        </w:rPr>
        <w:t>M</w:t>
      </w:r>
      <w:r w:rsidRPr="00613D05">
        <w:rPr>
          <w:sz w:val="21"/>
          <w:szCs w:val="21"/>
          <w:vertAlign w:val="subscript"/>
          <w:lang w:val="en-US"/>
        </w:rPr>
        <w:t>kft</w:t>
      </w:r>
      <w:r w:rsidRPr="00613D05">
        <w:rPr>
          <w:sz w:val="21"/>
          <w:szCs w:val="21"/>
        </w:rPr>
        <w:t xml:space="preserve"> = </w:t>
      </w:r>
      <w:r w:rsidRPr="00613D05">
        <w:rPr>
          <w:sz w:val="21"/>
          <w:szCs w:val="21"/>
          <w:lang w:val="en-US"/>
        </w:rPr>
        <w:t>m</w:t>
      </w:r>
      <w:r w:rsidRPr="00613D05">
        <w:rPr>
          <w:sz w:val="21"/>
          <w:szCs w:val="21"/>
          <w:vertAlign w:val="subscript"/>
          <w:lang w:val="en-US"/>
        </w:rPr>
        <w:t>kft</w:t>
      </w:r>
      <w:r w:rsidRPr="00613D05">
        <w:rPr>
          <w:sz w:val="21"/>
          <w:szCs w:val="21"/>
        </w:rPr>
        <w:t xml:space="preserve"> * Г</w:t>
      </w:r>
      <w:r w:rsidRPr="00613D05">
        <w:rPr>
          <w:sz w:val="21"/>
          <w:szCs w:val="21"/>
          <w:vertAlign w:val="subscript"/>
          <w:lang w:val="en-US"/>
        </w:rPr>
        <w:t>ft</w:t>
      </w:r>
      <w:r w:rsidRPr="00613D05">
        <w:rPr>
          <w:sz w:val="21"/>
          <w:szCs w:val="21"/>
          <w:vertAlign w:val="subscript"/>
        </w:rPr>
        <w:t xml:space="preserve">  </w:t>
      </w:r>
      <w:r w:rsidRPr="00613D05">
        <w:rPr>
          <w:sz w:val="21"/>
          <w:szCs w:val="21"/>
        </w:rPr>
        <w:t xml:space="preserve">                       </w:t>
      </w:r>
    </w:p>
    <w:p w:rsidR="00944C35" w:rsidRPr="00613D05" w:rsidRDefault="00944C35" w:rsidP="005051D2">
      <w:pPr>
        <w:jc w:val="both"/>
        <w:rPr>
          <w:sz w:val="21"/>
          <w:szCs w:val="21"/>
        </w:rPr>
      </w:pPr>
      <w:r w:rsidRPr="00613D05">
        <w:rPr>
          <w:sz w:val="21"/>
          <w:szCs w:val="21"/>
        </w:rPr>
        <w:t xml:space="preserve">где </w:t>
      </w:r>
      <w:r w:rsidRPr="00613D05">
        <w:rPr>
          <w:sz w:val="21"/>
          <w:szCs w:val="21"/>
          <w:lang w:val="en-US"/>
        </w:rPr>
        <w:t>M</w:t>
      </w:r>
      <w:r w:rsidRPr="00613D05">
        <w:rPr>
          <w:sz w:val="21"/>
          <w:szCs w:val="21"/>
          <w:vertAlign w:val="subscript"/>
          <w:lang w:val="en-US"/>
        </w:rPr>
        <w:t>kft</w:t>
      </w:r>
      <w:r w:rsidRPr="00613D05">
        <w:rPr>
          <w:sz w:val="21"/>
          <w:szCs w:val="21"/>
        </w:rPr>
        <w:t xml:space="preserve"> – масса </w:t>
      </w:r>
      <w:r w:rsidRPr="00613D05">
        <w:rPr>
          <w:sz w:val="21"/>
          <w:szCs w:val="21"/>
          <w:lang w:val="en-US"/>
        </w:rPr>
        <w:t>k</w:t>
      </w:r>
      <w:r w:rsidRPr="00613D05">
        <w:rPr>
          <w:sz w:val="21"/>
          <w:szCs w:val="21"/>
        </w:rPr>
        <w:t xml:space="preserve">-го корма, требующаяся для обеспечения кормами животных  </w:t>
      </w:r>
      <w:r w:rsidRPr="00613D05">
        <w:rPr>
          <w:sz w:val="21"/>
          <w:szCs w:val="21"/>
          <w:lang w:val="en-US"/>
        </w:rPr>
        <w:t>f</w:t>
      </w:r>
      <w:r w:rsidRPr="00613D05">
        <w:rPr>
          <w:sz w:val="21"/>
          <w:szCs w:val="21"/>
        </w:rPr>
        <w:t xml:space="preserve">-той фазы состояний в  </w:t>
      </w:r>
      <w:r w:rsidRPr="00613D05">
        <w:rPr>
          <w:sz w:val="21"/>
          <w:szCs w:val="21"/>
          <w:lang w:val="en-US"/>
        </w:rPr>
        <w:t>t</w:t>
      </w:r>
      <w:r w:rsidRPr="00613D05">
        <w:rPr>
          <w:sz w:val="21"/>
          <w:szCs w:val="21"/>
        </w:rPr>
        <w:t>-тый день заданного периода времени      (</w:t>
      </w:r>
      <w:r w:rsidRPr="00613D05">
        <w:rPr>
          <w:sz w:val="21"/>
          <w:szCs w:val="21"/>
          <w:lang w:val="en-US"/>
        </w:rPr>
        <w:t>k</w:t>
      </w:r>
      <w:r w:rsidRPr="00613D05">
        <w:rPr>
          <w:sz w:val="21"/>
          <w:szCs w:val="21"/>
        </w:rPr>
        <w:t xml:space="preserve"> </w:t>
      </w:r>
      <w:r w:rsidRPr="00613D05">
        <w:rPr>
          <w:sz w:val="21"/>
          <w:szCs w:val="21"/>
        </w:rPr>
        <w:sym w:font="Symbol" w:char="F0CE"/>
      </w:r>
      <w:r w:rsidRPr="00613D05">
        <w:rPr>
          <w:sz w:val="21"/>
          <w:szCs w:val="21"/>
        </w:rPr>
        <w:t xml:space="preserve"> [1, </w:t>
      </w:r>
      <w:r w:rsidRPr="00613D05">
        <w:rPr>
          <w:sz w:val="21"/>
          <w:szCs w:val="21"/>
          <w:lang w:val="en-US"/>
        </w:rPr>
        <w:t>K</w:t>
      </w:r>
      <w:r w:rsidRPr="00613D05">
        <w:rPr>
          <w:sz w:val="21"/>
          <w:szCs w:val="21"/>
        </w:rPr>
        <w:t xml:space="preserve">],  </w:t>
      </w:r>
      <w:r w:rsidRPr="00613D05">
        <w:rPr>
          <w:sz w:val="21"/>
          <w:szCs w:val="21"/>
          <w:lang w:val="en-US"/>
        </w:rPr>
        <w:t>f</w:t>
      </w:r>
      <w:r w:rsidRPr="00613D05">
        <w:rPr>
          <w:sz w:val="21"/>
          <w:szCs w:val="21"/>
        </w:rPr>
        <w:t xml:space="preserve"> </w:t>
      </w:r>
      <w:r w:rsidRPr="00613D05">
        <w:rPr>
          <w:sz w:val="21"/>
          <w:szCs w:val="21"/>
        </w:rPr>
        <w:sym w:font="Symbol" w:char="F0CE"/>
      </w:r>
      <w:r w:rsidRPr="00613D05">
        <w:rPr>
          <w:sz w:val="21"/>
          <w:szCs w:val="21"/>
        </w:rPr>
        <w:t xml:space="preserve"> [1, </w:t>
      </w:r>
      <w:r w:rsidRPr="00613D05">
        <w:rPr>
          <w:sz w:val="21"/>
          <w:szCs w:val="21"/>
          <w:lang w:val="en-US"/>
        </w:rPr>
        <w:t>F</w:t>
      </w:r>
      <w:r w:rsidRPr="00613D05">
        <w:rPr>
          <w:sz w:val="21"/>
          <w:szCs w:val="21"/>
        </w:rPr>
        <w:t>],</w:t>
      </w:r>
      <w:r w:rsidR="00F35ABD" w:rsidRPr="00613D05">
        <w:rPr>
          <w:sz w:val="21"/>
          <w:szCs w:val="21"/>
        </w:rPr>
        <w:t xml:space="preserve">          </w:t>
      </w:r>
      <w:r w:rsidRPr="00613D05">
        <w:rPr>
          <w:sz w:val="21"/>
          <w:szCs w:val="21"/>
        </w:rPr>
        <w:t xml:space="preserve"> </w:t>
      </w:r>
      <w:r w:rsidRPr="00613D05">
        <w:rPr>
          <w:sz w:val="21"/>
          <w:szCs w:val="21"/>
          <w:lang w:val="en-US"/>
        </w:rPr>
        <w:t>t</w:t>
      </w:r>
      <w:r w:rsidRPr="00613D05">
        <w:rPr>
          <w:sz w:val="21"/>
          <w:szCs w:val="21"/>
        </w:rPr>
        <w:t xml:space="preserve"> </w:t>
      </w:r>
      <w:r w:rsidRPr="00613D05">
        <w:rPr>
          <w:sz w:val="21"/>
          <w:szCs w:val="21"/>
        </w:rPr>
        <w:sym w:font="Symbol" w:char="F0CE"/>
      </w:r>
      <w:r w:rsidRPr="00613D05">
        <w:rPr>
          <w:sz w:val="21"/>
          <w:szCs w:val="21"/>
        </w:rPr>
        <w:t xml:space="preserve"> [</w:t>
      </w:r>
      <w:r w:rsidRPr="00613D05">
        <w:rPr>
          <w:sz w:val="21"/>
          <w:szCs w:val="21"/>
          <w:lang w:val="en-US"/>
        </w:rPr>
        <w:t>T</w:t>
      </w:r>
      <w:r w:rsidRPr="00613D05">
        <w:rPr>
          <w:sz w:val="21"/>
          <w:szCs w:val="21"/>
          <w:vertAlign w:val="subscript"/>
        </w:rPr>
        <w:t>нач</w:t>
      </w:r>
      <w:r w:rsidRPr="00613D05">
        <w:rPr>
          <w:sz w:val="21"/>
          <w:szCs w:val="21"/>
        </w:rPr>
        <w:t>, Т</w:t>
      </w:r>
      <w:r w:rsidRPr="00613D05">
        <w:rPr>
          <w:sz w:val="21"/>
          <w:szCs w:val="21"/>
          <w:vertAlign w:val="subscript"/>
        </w:rPr>
        <w:t>кон</w:t>
      </w:r>
      <w:r w:rsidRPr="00613D05">
        <w:rPr>
          <w:sz w:val="21"/>
          <w:szCs w:val="21"/>
        </w:rPr>
        <w:t>]);</w:t>
      </w:r>
    </w:p>
    <w:p w:rsidR="00944C35" w:rsidRPr="00613D05" w:rsidRDefault="00944C35" w:rsidP="005051D2">
      <w:pPr>
        <w:jc w:val="both"/>
        <w:rPr>
          <w:sz w:val="21"/>
          <w:szCs w:val="21"/>
        </w:rPr>
      </w:pPr>
      <w:r w:rsidRPr="00613D05">
        <w:rPr>
          <w:sz w:val="21"/>
          <w:szCs w:val="21"/>
        </w:rPr>
        <w:t xml:space="preserve">        </w:t>
      </w:r>
      <w:r w:rsidRPr="00613D05">
        <w:rPr>
          <w:sz w:val="21"/>
          <w:szCs w:val="21"/>
          <w:lang w:val="en-US"/>
        </w:rPr>
        <w:t>K</w:t>
      </w:r>
      <w:r w:rsidRPr="00613D05">
        <w:rPr>
          <w:sz w:val="21"/>
          <w:szCs w:val="21"/>
        </w:rPr>
        <w:t xml:space="preserve"> – общее количество кормов, входящее в состав рационов всех фаз состояний животных;</w:t>
      </w:r>
    </w:p>
    <w:p w:rsidR="00944C35" w:rsidRPr="00613D05" w:rsidRDefault="00944C35" w:rsidP="005051D2">
      <w:pPr>
        <w:jc w:val="both"/>
        <w:rPr>
          <w:sz w:val="21"/>
          <w:szCs w:val="21"/>
        </w:rPr>
      </w:pPr>
      <w:r w:rsidRPr="00613D05">
        <w:rPr>
          <w:sz w:val="21"/>
          <w:szCs w:val="21"/>
        </w:rPr>
        <w:t xml:space="preserve">        </w:t>
      </w:r>
      <w:r w:rsidRPr="00613D05">
        <w:rPr>
          <w:sz w:val="21"/>
          <w:szCs w:val="21"/>
          <w:lang w:val="en-US"/>
        </w:rPr>
        <w:t>F</w:t>
      </w:r>
      <w:r w:rsidRPr="00613D05">
        <w:rPr>
          <w:sz w:val="21"/>
          <w:szCs w:val="21"/>
        </w:rPr>
        <w:t xml:space="preserve"> – общее количество фаз состояний;</w:t>
      </w:r>
    </w:p>
    <w:p w:rsidR="00944C35" w:rsidRPr="00613D05" w:rsidRDefault="00944C35" w:rsidP="005051D2">
      <w:pPr>
        <w:jc w:val="both"/>
        <w:rPr>
          <w:sz w:val="21"/>
          <w:szCs w:val="21"/>
        </w:rPr>
      </w:pPr>
      <w:r w:rsidRPr="00613D05">
        <w:rPr>
          <w:sz w:val="21"/>
          <w:szCs w:val="21"/>
        </w:rPr>
        <w:t xml:space="preserve">        </w:t>
      </w:r>
      <w:r w:rsidRPr="00613D05">
        <w:rPr>
          <w:sz w:val="21"/>
          <w:szCs w:val="21"/>
          <w:lang w:val="en-US"/>
        </w:rPr>
        <w:t>m</w:t>
      </w:r>
      <w:r w:rsidRPr="00613D05">
        <w:rPr>
          <w:sz w:val="21"/>
          <w:szCs w:val="21"/>
          <w:vertAlign w:val="subscript"/>
          <w:lang w:val="en-US"/>
        </w:rPr>
        <w:t>kft</w:t>
      </w:r>
      <w:r w:rsidRPr="00613D05">
        <w:rPr>
          <w:sz w:val="21"/>
          <w:szCs w:val="21"/>
        </w:rPr>
        <w:t xml:space="preserve"> – масса </w:t>
      </w:r>
      <w:r w:rsidRPr="00613D05">
        <w:rPr>
          <w:sz w:val="21"/>
          <w:szCs w:val="21"/>
          <w:lang w:val="en-US"/>
        </w:rPr>
        <w:t>k</w:t>
      </w:r>
      <w:r w:rsidRPr="00613D05">
        <w:rPr>
          <w:sz w:val="21"/>
          <w:szCs w:val="21"/>
        </w:rPr>
        <w:t xml:space="preserve">-го корма в суточном рационе животных  </w:t>
      </w:r>
      <w:r w:rsidRPr="00613D05">
        <w:rPr>
          <w:sz w:val="21"/>
          <w:szCs w:val="21"/>
          <w:lang w:val="en-US"/>
        </w:rPr>
        <w:t>f</w:t>
      </w:r>
      <w:r w:rsidRPr="00613D05">
        <w:rPr>
          <w:sz w:val="21"/>
          <w:szCs w:val="21"/>
        </w:rPr>
        <w:t xml:space="preserve">-той фазы в  </w:t>
      </w:r>
      <w:r w:rsidRPr="00613D05">
        <w:rPr>
          <w:sz w:val="21"/>
          <w:szCs w:val="21"/>
          <w:lang w:val="en-US"/>
        </w:rPr>
        <w:t>t</w:t>
      </w:r>
      <w:r w:rsidRPr="00613D05">
        <w:rPr>
          <w:sz w:val="21"/>
          <w:szCs w:val="21"/>
        </w:rPr>
        <w:t>-тый день заданного периода времени;</w:t>
      </w:r>
    </w:p>
    <w:p w:rsidR="00944C35" w:rsidRPr="00613D05" w:rsidRDefault="00944C35" w:rsidP="005051D2">
      <w:pPr>
        <w:jc w:val="both"/>
        <w:rPr>
          <w:sz w:val="21"/>
          <w:szCs w:val="21"/>
        </w:rPr>
      </w:pPr>
      <w:r w:rsidRPr="00613D05">
        <w:rPr>
          <w:sz w:val="21"/>
          <w:szCs w:val="21"/>
        </w:rPr>
        <w:t xml:space="preserve">        Г</w:t>
      </w:r>
      <w:r w:rsidRPr="00613D05">
        <w:rPr>
          <w:sz w:val="21"/>
          <w:szCs w:val="21"/>
          <w:vertAlign w:val="subscript"/>
          <w:lang w:val="en-US"/>
        </w:rPr>
        <w:t>ft</w:t>
      </w:r>
      <w:r w:rsidRPr="00613D05">
        <w:rPr>
          <w:sz w:val="21"/>
          <w:szCs w:val="21"/>
        </w:rPr>
        <w:t xml:space="preserve"> – количество животных, которые в </w:t>
      </w:r>
      <w:r w:rsidRPr="00613D05">
        <w:rPr>
          <w:sz w:val="21"/>
          <w:szCs w:val="21"/>
          <w:lang w:val="en-US"/>
        </w:rPr>
        <w:t>t</w:t>
      </w:r>
      <w:r w:rsidRPr="00613D05">
        <w:rPr>
          <w:sz w:val="21"/>
          <w:szCs w:val="21"/>
        </w:rPr>
        <w:t xml:space="preserve">-тый день заданного периода времени относятся к </w:t>
      </w:r>
      <w:r w:rsidRPr="00613D05">
        <w:rPr>
          <w:sz w:val="21"/>
          <w:szCs w:val="21"/>
          <w:lang w:val="en-US"/>
        </w:rPr>
        <w:t>f</w:t>
      </w:r>
      <w:r w:rsidRPr="00613D05">
        <w:rPr>
          <w:sz w:val="21"/>
          <w:szCs w:val="21"/>
        </w:rPr>
        <w:t>-той фазе состояний.</w:t>
      </w:r>
    </w:p>
    <w:p w:rsidR="00944C35" w:rsidRPr="00613D05" w:rsidRDefault="00944C35" w:rsidP="00867A31">
      <w:pPr>
        <w:ind w:firstLine="567"/>
        <w:jc w:val="both"/>
        <w:rPr>
          <w:sz w:val="21"/>
          <w:szCs w:val="21"/>
        </w:rPr>
      </w:pPr>
      <w:r w:rsidRPr="00613D05">
        <w:rPr>
          <w:sz w:val="21"/>
          <w:szCs w:val="21"/>
          <w:lang w:val="en-US"/>
        </w:rPr>
        <w:t>M</w:t>
      </w:r>
      <w:r w:rsidRPr="00613D05">
        <w:rPr>
          <w:sz w:val="21"/>
          <w:szCs w:val="21"/>
        </w:rPr>
        <w:t xml:space="preserve">ассы кормов, требующиеся для обеспечения животных  всех фаз в  </w:t>
      </w:r>
      <w:r w:rsidRPr="00613D05">
        <w:rPr>
          <w:sz w:val="21"/>
          <w:szCs w:val="21"/>
          <w:lang w:val="en-US"/>
        </w:rPr>
        <w:t>t</w:t>
      </w:r>
      <w:r w:rsidRPr="00613D05">
        <w:rPr>
          <w:sz w:val="21"/>
          <w:szCs w:val="21"/>
        </w:rPr>
        <w:t>-тый день заданного периода времени:</w:t>
      </w:r>
    </w:p>
    <w:p w:rsidR="00944C35" w:rsidRPr="00613D05" w:rsidRDefault="003A3DB7" w:rsidP="00336107">
      <w:pPr>
        <w:jc w:val="center"/>
        <w:rPr>
          <w:sz w:val="21"/>
          <w:szCs w:val="21"/>
        </w:rPr>
      </w:pPr>
      <w:r>
        <w:rPr>
          <w:noProof/>
          <w:sz w:val="21"/>
          <w:szCs w:val="21"/>
        </w:rPr>
        <w:pict>
          <v:shape id="_x0000_i1193" type="#_x0000_t75" style="width:62.45pt;height:29.15pt">
            <v:imagedata r:id="rId177" o:title=""/>
          </v:shape>
        </w:pict>
      </w:r>
    </w:p>
    <w:p w:rsidR="00944C35" w:rsidRPr="00613D05" w:rsidRDefault="00944C35" w:rsidP="00867A31">
      <w:pPr>
        <w:ind w:firstLine="567"/>
        <w:jc w:val="both"/>
        <w:rPr>
          <w:sz w:val="21"/>
          <w:szCs w:val="21"/>
        </w:rPr>
      </w:pPr>
      <w:r w:rsidRPr="00613D05">
        <w:rPr>
          <w:sz w:val="21"/>
          <w:szCs w:val="21"/>
        </w:rPr>
        <w:t xml:space="preserve">          </w:t>
      </w:r>
      <w:r w:rsidRPr="00613D05">
        <w:rPr>
          <w:sz w:val="21"/>
          <w:szCs w:val="21"/>
          <w:lang w:val="en-US"/>
        </w:rPr>
        <w:t>M</w:t>
      </w:r>
      <w:r w:rsidRPr="00613D05">
        <w:rPr>
          <w:sz w:val="21"/>
          <w:szCs w:val="21"/>
          <w:vertAlign w:val="subscript"/>
          <w:lang w:val="en-US"/>
        </w:rPr>
        <w:t>kt</w:t>
      </w:r>
      <w:r w:rsidRPr="00613D05">
        <w:rPr>
          <w:sz w:val="21"/>
          <w:szCs w:val="21"/>
        </w:rPr>
        <w:t xml:space="preserve"> – масса </w:t>
      </w:r>
      <w:r w:rsidRPr="00613D05">
        <w:rPr>
          <w:sz w:val="21"/>
          <w:szCs w:val="21"/>
          <w:lang w:val="en-US"/>
        </w:rPr>
        <w:t>k</w:t>
      </w:r>
      <w:r w:rsidRPr="00613D05">
        <w:rPr>
          <w:sz w:val="21"/>
          <w:szCs w:val="21"/>
        </w:rPr>
        <w:t xml:space="preserve">-го корма, требующаяся для животных  всех фаз в  </w:t>
      </w:r>
      <w:r w:rsidRPr="00613D05">
        <w:rPr>
          <w:sz w:val="21"/>
          <w:szCs w:val="21"/>
          <w:lang w:val="en-US"/>
        </w:rPr>
        <w:t>t</w:t>
      </w:r>
      <w:r w:rsidRPr="00613D05">
        <w:rPr>
          <w:sz w:val="21"/>
          <w:szCs w:val="21"/>
        </w:rPr>
        <w:t>-тый день заданного периода времени.</w:t>
      </w:r>
    </w:p>
    <w:p w:rsidR="00944C35" w:rsidRPr="00613D05" w:rsidRDefault="00944C35" w:rsidP="00867A31">
      <w:pPr>
        <w:ind w:firstLine="567"/>
        <w:jc w:val="both"/>
        <w:rPr>
          <w:sz w:val="21"/>
          <w:szCs w:val="21"/>
        </w:rPr>
      </w:pPr>
      <w:r w:rsidRPr="00613D05">
        <w:rPr>
          <w:sz w:val="21"/>
          <w:szCs w:val="21"/>
          <w:lang w:val="en-US"/>
        </w:rPr>
        <w:t>M</w:t>
      </w:r>
      <w:r w:rsidRPr="00613D05">
        <w:rPr>
          <w:sz w:val="21"/>
          <w:szCs w:val="21"/>
        </w:rPr>
        <w:t>ассы кормов кормовой базы:</w:t>
      </w:r>
    </w:p>
    <w:p w:rsidR="00944C35" w:rsidRPr="00613D05" w:rsidRDefault="003A3DB7" w:rsidP="00336107">
      <w:pPr>
        <w:jc w:val="center"/>
        <w:rPr>
          <w:noProof/>
          <w:sz w:val="21"/>
          <w:szCs w:val="21"/>
        </w:rPr>
      </w:pPr>
      <w:r>
        <w:rPr>
          <w:noProof/>
          <w:sz w:val="21"/>
          <w:szCs w:val="21"/>
        </w:rPr>
        <w:pict>
          <v:shape id="_x0000_i1194" type="#_x0000_t75" style="width:57pt;height:28.7pt">
            <v:imagedata r:id="rId178" o:title=""/>
          </v:shape>
        </w:pict>
      </w:r>
    </w:p>
    <w:p w:rsidR="00944C35" w:rsidRPr="00613D05" w:rsidRDefault="00944C35" w:rsidP="00B505C0">
      <w:pPr>
        <w:pStyle w:val="af3"/>
        <w:numPr>
          <w:ilvl w:val="1"/>
          <w:numId w:val="47"/>
        </w:numPr>
        <w:spacing w:after="0" w:line="240" w:lineRule="auto"/>
        <w:ind w:left="0" w:firstLine="567"/>
        <w:jc w:val="both"/>
        <w:rPr>
          <w:rFonts w:ascii="Times New Roman" w:hAnsi="Times New Roman"/>
          <w:i/>
          <w:sz w:val="21"/>
          <w:szCs w:val="21"/>
        </w:rPr>
      </w:pPr>
      <w:r w:rsidRPr="00613D05">
        <w:rPr>
          <w:rFonts w:ascii="Times New Roman" w:hAnsi="Times New Roman"/>
          <w:i/>
          <w:sz w:val="21"/>
          <w:szCs w:val="21"/>
        </w:rPr>
        <w:lastRenderedPageBreak/>
        <w:t>Оценка обеспеченности ресурсами по каждому корму</w:t>
      </w:r>
    </w:p>
    <w:p w:rsidR="00944C35" w:rsidRPr="00613D05" w:rsidRDefault="00944C35" w:rsidP="00B505C0">
      <w:pPr>
        <w:pStyle w:val="af3"/>
        <w:numPr>
          <w:ilvl w:val="1"/>
          <w:numId w:val="47"/>
        </w:numPr>
        <w:spacing w:after="0" w:line="240" w:lineRule="auto"/>
        <w:ind w:left="0" w:firstLine="567"/>
        <w:jc w:val="both"/>
        <w:rPr>
          <w:rFonts w:ascii="Times New Roman" w:hAnsi="Times New Roman"/>
          <w:i/>
          <w:sz w:val="21"/>
          <w:szCs w:val="21"/>
        </w:rPr>
      </w:pPr>
      <w:r w:rsidRPr="00613D05">
        <w:rPr>
          <w:rFonts w:ascii="Times New Roman" w:hAnsi="Times New Roman"/>
          <w:i/>
          <w:sz w:val="21"/>
          <w:szCs w:val="21"/>
        </w:rPr>
        <w:t>Коррекция доступности и цены кормов для рационов</w:t>
      </w:r>
    </w:p>
    <w:p w:rsidR="00944C35" w:rsidRPr="00613D05" w:rsidRDefault="00944C35" w:rsidP="00B505C0">
      <w:pPr>
        <w:pStyle w:val="af3"/>
        <w:numPr>
          <w:ilvl w:val="1"/>
          <w:numId w:val="47"/>
        </w:numPr>
        <w:spacing w:after="0" w:line="240" w:lineRule="auto"/>
        <w:ind w:left="0" w:firstLine="567"/>
        <w:jc w:val="both"/>
        <w:rPr>
          <w:rFonts w:ascii="Times New Roman" w:hAnsi="Times New Roman"/>
          <w:i/>
          <w:sz w:val="21"/>
          <w:szCs w:val="21"/>
        </w:rPr>
      </w:pPr>
      <w:r w:rsidRPr="00613D05">
        <w:rPr>
          <w:rFonts w:ascii="Times New Roman" w:hAnsi="Times New Roman"/>
          <w:i/>
          <w:sz w:val="21"/>
          <w:szCs w:val="21"/>
        </w:rPr>
        <w:t>Фиксация кормов, включаемых в кормовую базу</w:t>
      </w:r>
    </w:p>
    <w:p w:rsidR="00944C35" w:rsidRPr="00613D05" w:rsidRDefault="00944C35" w:rsidP="00867A31">
      <w:pPr>
        <w:ind w:firstLine="567"/>
        <w:jc w:val="both"/>
        <w:rPr>
          <w:rFonts w:eastAsia="Calibri"/>
          <w:sz w:val="21"/>
          <w:szCs w:val="21"/>
        </w:rPr>
      </w:pPr>
      <w:r w:rsidRPr="00613D05">
        <w:rPr>
          <w:rFonts w:eastAsia="Calibri"/>
          <w:sz w:val="21"/>
          <w:szCs w:val="21"/>
        </w:rPr>
        <w:t xml:space="preserve">По альтернативным кормовым планам находятся наиболее эффективные решения </w:t>
      </w:r>
      <w:r w:rsidRPr="00613D05">
        <w:rPr>
          <w:sz w:val="21"/>
          <w:szCs w:val="21"/>
        </w:rPr>
        <w:t xml:space="preserve">кормообеспечения эксплуатируемых животных. </w:t>
      </w:r>
      <w:r w:rsidRPr="00613D05">
        <w:rPr>
          <w:rFonts w:eastAsia="Calibri"/>
          <w:sz w:val="21"/>
          <w:szCs w:val="21"/>
        </w:rPr>
        <w:t xml:space="preserve">На основе этих решений </w:t>
      </w:r>
      <w:r w:rsidRPr="00613D05">
        <w:rPr>
          <w:sz w:val="21"/>
          <w:szCs w:val="21"/>
        </w:rPr>
        <w:t>выделяется несколько альтернатив кормового плана – претендентов на оптимизацию кормовой базы. Поочерёдно каждая п</w:t>
      </w:r>
      <w:r w:rsidRPr="00613D05">
        <w:rPr>
          <w:rFonts w:eastAsia="Calibri"/>
          <w:sz w:val="21"/>
          <w:szCs w:val="21"/>
        </w:rPr>
        <w:t>ринятая альтернатива кормового плана предопределяет набор кормов, включаемых в кормовую базу.</w:t>
      </w:r>
    </w:p>
    <w:p w:rsidR="00F35ABD" w:rsidRPr="00613D05" w:rsidRDefault="00F35ABD" w:rsidP="00867A31">
      <w:pPr>
        <w:ind w:firstLine="567"/>
        <w:jc w:val="both"/>
        <w:rPr>
          <w:rFonts w:eastAsia="Calibri"/>
          <w:sz w:val="21"/>
          <w:szCs w:val="21"/>
        </w:rPr>
      </w:pPr>
    </w:p>
    <w:p w:rsidR="00944C35" w:rsidRPr="00613D05" w:rsidRDefault="00944C35" w:rsidP="00B505C0">
      <w:pPr>
        <w:pStyle w:val="af3"/>
        <w:numPr>
          <w:ilvl w:val="1"/>
          <w:numId w:val="48"/>
        </w:numPr>
        <w:spacing w:after="0" w:line="240" w:lineRule="auto"/>
        <w:ind w:left="0" w:firstLine="567"/>
        <w:jc w:val="both"/>
        <w:rPr>
          <w:rFonts w:ascii="Times New Roman" w:hAnsi="Times New Roman"/>
          <w:i/>
          <w:sz w:val="21"/>
          <w:szCs w:val="21"/>
        </w:rPr>
      </w:pPr>
      <w:r w:rsidRPr="00613D05">
        <w:rPr>
          <w:rFonts w:ascii="Times New Roman" w:hAnsi="Times New Roman"/>
          <w:i/>
          <w:sz w:val="21"/>
          <w:szCs w:val="21"/>
        </w:rPr>
        <w:t>Определение потенциальной продуктивности животных</w:t>
      </w:r>
    </w:p>
    <w:p w:rsidR="00944C35" w:rsidRPr="00613D05" w:rsidRDefault="00944C35" w:rsidP="00867A31">
      <w:pPr>
        <w:ind w:firstLine="567"/>
        <w:jc w:val="both"/>
        <w:rPr>
          <w:bCs/>
          <w:sz w:val="21"/>
          <w:szCs w:val="21"/>
        </w:rPr>
      </w:pPr>
      <w:r w:rsidRPr="00613D05">
        <w:rPr>
          <w:bCs/>
          <w:sz w:val="21"/>
          <w:szCs w:val="21"/>
        </w:rPr>
        <w:t xml:space="preserve">  Потенциальная суточная продуктивность животного это та продуктивность, которая может быть получена от животного в данных условиях содержания при полностью сбалансированном кормлении.</w:t>
      </w:r>
    </w:p>
    <w:p w:rsidR="00944C35" w:rsidRPr="00613D05" w:rsidRDefault="00944C35" w:rsidP="00867A31">
      <w:pPr>
        <w:ind w:firstLine="567"/>
        <w:jc w:val="both"/>
        <w:rPr>
          <w:sz w:val="21"/>
          <w:szCs w:val="21"/>
        </w:rPr>
      </w:pPr>
      <w:r w:rsidRPr="00613D05">
        <w:rPr>
          <w:bCs/>
          <w:sz w:val="21"/>
          <w:szCs w:val="21"/>
        </w:rPr>
        <w:t>В силу того, что кормление животных практически не бывает полностью сбалансированным, потенциальная продуктивность животного, как правило, неизвестна. Она может быть лишь вычислена по известной фактической суточной продуктивности и рациону</w:t>
      </w:r>
      <w:r w:rsidRPr="00613D05">
        <w:rPr>
          <w:sz w:val="21"/>
          <w:szCs w:val="21"/>
        </w:rPr>
        <w:t xml:space="preserve">, предшествующему регистрации </w:t>
      </w:r>
      <w:r w:rsidRPr="00613D05">
        <w:rPr>
          <w:bCs/>
          <w:sz w:val="21"/>
          <w:szCs w:val="21"/>
        </w:rPr>
        <w:t xml:space="preserve">этой продуктивности. </w:t>
      </w:r>
      <w:r w:rsidRPr="00613D05">
        <w:rPr>
          <w:sz w:val="21"/>
          <w:szCs w:val="21"/>
        </w:rPr>
        <w:t xml:space="preserve">По степени отклонения питательности рациона от нормы рассчитываются потери продуктивности – недополученная продукция. И потенциальная суточная  </w:t>
      </w:r>
      <w:r w:rsidRPr="00613D05">
        <w:rPr>
          <w:bCs/>
          <w:sz w:val="21"/>
          <w:szCs w:val="21"/>
        </w:rPr>
        <w:t>продуктивность животного</w:t>
      </w:r>
      <w:r w:rsidRPr="00613D05">
        <w:rPr>
          <w:sz w:val="21"/>
          <w:szCs w:val="21"/>
        </w:rPr>
        <w:t xml:space="preserve"> находится как сумма фактической </w:t>
      </w:r>
      <w:r w:rsidRPr="00613D05">
        <w:rPr>
          <w:bCs/>
          <w:sz w:val="21"/>
          <w:szCs w:val="21"/>
        </w:rPr>
        <w:t xml:space="preserve">продуктивности </w:t>
      </w:r>
      <w:r w:rsidRPr="00613D05">
        <w:rPr>
          <w:sz w:val="21"/>
          <w:szCs w:val="21"/>
        </w:rPr>
        <w:t>и вычисленных потерь.</w:t>
      </w:r>
    </w:p>
    <w:p w:rsidR="00F35ABD" w:rsidRPr="00613D05" w:rsidRDefault="00F35ABD" w:rsidP="00867A31">
      <w:pPr>
        <w:ind w:firstLine="567"/>
        <w:jc w:val="both"/>
        <w:rPr>
          <w:sz w:val="21"/>
          <w:szCs w:val="21"/>
        </w:rPr>
      </w:pPr>
    </w:p>
    <w:p w:rsidR="00944C35" w:rsidRPr="00613D05" w:rsidRDefault="00944C35" w:rsidP="00B505C0">
      <w:pPr>
        <w:pStyle w:val="af3"/>
        <w:numPr>
          <w:ilvl w:val="1"/>
          <w:numId w:val="48"/>
        </w:numPr>
        <w:spacing w:after="0" w:line="240" w:lineRule="auto"/>
        <w:ind w:left="0" w:firstLine="567"/>
        <w:jc w:val="both"/>
        <w:rPr>
          <w:rFonts w:ascii="Times New Roman" w:hAnsi="Times New Roman"/>
          <w:i/>
          <w:sz w:val="21"/>
          <w:szCs w:val="21"/>
        </w:rPr>
      </w:pPr>
      <w:r w:rsidRPr="00613D05">
        <w:rPr>
          <w:rFonts w:ascii="Times New Roman" w:hAnsi="Times New Roman"/>
          <w:i/>
          <w:sz w:val="21"/>
          <w:szCs w:val="21"/>
        </w:rPr>
        <w:t>Вычисление потенциальной стоимости продукции по группам кормления</w:t>
      </w:r>
    </w:p>
    <w:p w:rsidR="00944C35" w:rsidRPr="00613D05" w:rsidRDefault="00944C35" w:rsidP="00867A31">
      <w:pPr>
        <w:ind w:firstLine="567"/>
        <w:jc w:val="both"/>
        <w:rPr>
          <w:rFonts w:eastAsia="Calibri"/>
          <w:sz w:val="21"/>
          <w:szCs w:val="21"/>
        </w:rPr>
      </w:pPr>
      <w:r w:rsidRPr="00613D05">
        <w:rPr>
          <w:rFonts w:eastAsia="Calibri"/>
          <w:sz w:val="21"/>
          <w:szCs w:val="21"/>
        </w:rPr>
        <w:t xml:space="preserve">Выполняется суммированием потенциальной стоимости продукции, получаемой от каждого из </w:t>
      </w:r>
      <w:r w:rsidRPr="00613D05">
        <w:rPr>
          <w:bCs/>
          <w:sz w:val="21"/>
          <w:szCs w:val="21"/>
        </w:rPr>
        <w:t xml:space="preserve">животных, входящего в </w:t>
      </w:r>
      <w:r w:rsidRPr="00613D05">
        <w:rPr>
          <w:rFonts w:eastAsia="Calibri"/>
          <w:sz w:val="21"/>
          <w:szCs w:val="21"/>
        </w:rPr>
        <w:t xml:space="preserve">группу кормления, за </w:t>
      </w:r>
      <w:r w:rsidRPr="00613D05">
        <w:rPr>
          <w:bCs/>
          <w:sz w:val="21"/>
          <w:szCs w:val="21"/>
        </w:rPr>
        <w:t>рассматриваемый период времени</w:t>
      </w:r>
      <w:r w:rsidRPr="00613D05">
        <w:rPr>
          <w:rFonts w:eastAsia="Calibri"/>
          <w:sz w:val="21"/>
          <w:szCs w:val="21"/>
        </w:rPr>
        <w:t>:</w:t>
      </w:r>
    </w:p>
    <w:p w:rsidR="00944C35" w:rsidRPr="00613D05" w:rsidRDefault="003A3DB7" w:rsidP="00F35ABD">
      <w:pPr>
        <w:jc w:val="center"/>
        <w:rPr>
          <w:rFonts w:eastAsia="Calibri"/>
          <w:sz w:val="21"/>
          <w:szCs w:val="21"/>
        </w:rPr>
      </w:pPr>
      <w:r>
        <w:rPr>
          <w:rFonts w:eastAsia="Calibri"/>
          <w:noProof/>
          <w:sz w:val="21"/>
          <w:szCs w:val="21"/>
        </w:rPr>
        <w:pict>
          <v:shape id="_x0000_i1195" type="#_x0000_t75" style="width:130.7pt;height:29.95pt">
            <v:imagedata r:id="rId179" o:title=""/>
          </v:shape>
        </w:pict>
      </w:r>
    </w:p>
    <w:p w:rsidR="00944C35" w:rsidRPr="00613D05" w:rsidRDefault="00944C35" w:rsidP="0084245F">
      <w:pPr>
        <w:jc w:val="both"/>
        <w:rPr>
          <w:sz w:val="21"/>
          <w:szCs w:val="21"/>
        </w:rPr>
      </w:pPr>
      <w:r w:rsidRPr="00613D05">
        <w:rPr>
          <w:sz w:val="21"/>
          <w:szCs w:val="21"/>
        </w:rPr>
        <w:t xml:space="preserve">где </w:t>
      </w:r>
      <w:r w:rsidRPr="00613D05">
        <w:rPr>
          <w:bCs/>
          <w:sz w:val="21"/>
          <w:szCs w:val="21"/>
        </w:rPr>
        <w:t>С</w:t>
      </w:r>
      <w:r w:rsidRPr="00613D05">
        <w:rPr>
          <w:bCs/>
          <w:sz w:val="21"/>
          <w:szCs w:val="21"/>
          <w:vertAlign w:val="superscript"/>
        </w:rPr>
        <w:t>Б</w:t>
      </w:r>
      <w:r w:rsidRPr="00613D05">
        <w:rPr>
          <w:bCs/>
          <w:sz w:val="21"/>
          <w:szCs w:val="21"/>
          <w:vertAlign w:val="subscript"/>
        </w:rPr>
        <w:t xml:space="preserve">прод </w:t>
      </w:r>
      <w:r w:rsidRPr="00613D05">
        <w:rPr>
          <w:bCs/>
          <w:sz w:val="21"/>
          <w:szCs w:val="21"/>
          <w:vertAlign w:val="subscript"/>
          <w:lang w:val="en-US"/>
        </w:rPr>
        <w:t>q</w:t>
      </w:r>
      <w:r w:rsidRPr="00613D05">
        <w:rPr>
          <w:bCs/>
          <w:sz w:val="21"/>
          <w:szCs w:val="21"/>
          <w:vertAlign w:val="subscript"/>
        </w:rPr>
        <w:t xml:space="preserve"> </w:t>
      </w:r>
      <w:r w:rsidRPr="00613D05">
        <w:rPr>
          <w:bCs/>
          <w:sz w:val="21"/>
          <w:szCs w:val="21"/>
        </w:rPr>
        <w:t xml:space="preserve">- </w:t>
      </w:r>
      <w:r w:rsidRPr="00613D05">
        <w:rPr>
          <w:sz w:val="21"/>
          <w:szCs w:val="21"/>
        </w:rPr>
        <w:t xml:space="preserve">стоимость продукции, которая может быть получена от животных </w:t>
      </w:r>
      <w:r w:rsidRPr="00613D05">
        <w:rPr>
          <w:sz w:val="21"/>
          <w:szCs w:val="21"/>
          <w:lang w:val="en-US"/>
        </w:rPr>
        <w:t>q</w:t>
      </w:r>
      <w:r w:rsidRPr="00613D05">
        <w:rPr>
          <w:sz w:val="21"/>
          <w:szCs w:val="21"/>
        </w:rPr>
        <w:t xml:space="preserve">-той группы </w:t>
      </w:r>
      <w:r w:rsidRPr="00613D05">
        <w:rPr>
          <w:rFonts w:eastAsia="Calibri"/>
          <w:sz w:val="21"/>
          <w:szCs w:val="21"/>
        </w:rPr>
        <w:t xml:space="preserve">за </w:t>
      </w:r>
      <w:r w:rsidRPr="00613D05">
        <w:rPr>
          <w:bCs/>
          <w:sz w:val="21"/>
          <w:szCs w:val="21"/>
        </w:rPr>
        <w:t>рассматриваемый период времени</w:t>
      </w:r>
      <w:r w:rsidRPr="00613D05">
        <w:rPr>
          <w:sz w:val="21"/>
          <w:szCs w:val="21"/>
        </w:rPr>
        <w:t xml:space="preserve"> при полностью сбалансированном рационе;</w:t>
      </w:r>
    </w:p>
    <w:p w:rsidR="00944C35" w:rsidRPr="00613D05" w:rsidRDefault="00944C35" w:rsidP="0084245F">
      <w:pPr>
        <w:jc w:val="both"/>
        <w:rPr>
          <w:bCs/>
          <w:sz w:val="21"/>
          <w:szCs w:val="21"/>
        </w:rPr>
      </w:pPr>
      <w:r w:rsidRPr="00613D05">
        <w:rPr>
          <w:sz w:val="21"/>
          <w:szCs w:val="21"/>
        </w:rPr>
        <w:t xml:space="preserve">       </w:t>
      </w:r>
      <w:r w:rsidRPr="00613D05">
        <w:rPr>
          <w:bCs/>
          <w:sz w:val="21"/>
          <w:szCs w:val="21"/>
        </w:rPr>
        <w:t>Ц</w:t>
      </w:r>
      <w:r w:rsidRPr="00613D05">
        <w:rPr>
          <w:bCs/>
          <w:sz w:val="21"/>
          <w:szCs w:val="21"/>
          <w:vertAlign w:val="subscript"/>
        </w:rPr>
        <w:t xml:space="preserve">пр </w:t>
      </w:r>
      <w:r w:rsidRPr="00613D05">
        <w:rPr>
          <w:bCs/>
          <w:sz w:val="21"/>
          <w:szCs w:val="21"/>
          <w:vertAlign w:val="subscript"/>
          <w:lang w:val="en-US"/>
        </w:rPr>
        <w:t>g</w:t>
      </w:r>
      <w:r w:rsidRPr="00613D05">
        <w:rPr>
          <w:bCs/>
          <w:sz w:val="21"/>
          <w:szCs w:val="21"/>
        </w:rPr>
        <w:t xml:space="preserve"> – цена единицы продукции, получаемой в </w:t>
      </w:r>
      <w:r w:rsidRPr="00613D05">
        <w:rPr>
          <w:sz w:val="21"/>
          <w:szCs w:val="21"/>
          <w:lang w:val="en-US"/>
        </w:rPr>
        <w:t>q</w:t>
      </w:r>
      <w:r w:rsidRPr="00613D05">
        <w:rPr>
          <w:sz w:val="21"/>
          <w:szCs w:val="21"/>
        </w:rPr>
        <w:t>-той группе</w:t>
      </w:r>
      <w:r w:rsidRPr="00613D05">
        <w:rPr>
          <w:bCs/>
          <w:sz w:val="21"/>
          <w:szCs w:val="21"/>
        </w:rPr>
        <w:t>;</w:t>
      </w:r>
    </w:p>
    <w:p w:rsidR="00944C35" w:rsidRPr="00613D05" w:rsidRDefault="00944C35" w:rsidP="0084245F">
      <w:pPr>
        <w:jc w:val="both"/>
        <w:rPr>
          <w:sz w:val="21"/>
          <w:szCs w:val="21"/>
        </w:rPr>
      </w:pPr>
      <w:r w:rsidRPr="00613D05">
        <w:rPr>
          <w:bCs/>
          <w:sz w:val="21"/>
          <w:szCs w:val="21"/>
        </w:rPr>
        <w:t xml:space="preserve">    </w:t>
      </w:r>
      <w:r w:rsidRPr="00613D05">
        <w:rPr>
          <w:sz w:val="21"/>
          <w:szCs w:val="21"/>
        </w:rPr>
        <w:t xml:space="preserve"> </w:t>
      </w:r>
      <w:r w:rsidRPr="00613D05">
        <w:rPr>
          <w:bCs/>
          <w:sz w:val="21"/>
          <w:szCs w:val="21"/>
        </w:rPr>
        <w:t xml:space="preserve">  А</w:t>
      </w:r>
      <w:r w:rsidRPr="00613D05">
        <w:rPr>
          <w:bCs/>
          <w:sz w:val="21"/>
          <w:szCs w:val="21"/>
          <w:vertAlign w:val="subscript"/>
        </w:rPr>
        <w:t xml:space="preserve">пот </w:t>
      </w:r>
      <w:r w:rsidRPr="00613D05">
        <w:rPr>
          <w:bCs/>
          <w:sz w:val="21"/>
          <w:szCs w:val="21"/>
          <w:vertAlign w:val="subscript"/>
          <w:lang w:val="en-US"/>
        </w:rPr>
        <w:t>rt</w:t>
      </w:r>
      <w:r w:rsidRPr="00613D05">
        <w:rPr>
          <w:bCs/>
          <w:sz w:val="21"/>
          <w:szCs w:val="21"/>
        </w:rPr>
        <w:t xml:space="preserve"> – потенциальная суточная продуктивность </w:t>
      </w:r>
      <w:r w:rsidRPr="00613D05">
        <w:rPr>
          <w:sz w:val="21"/>
          <w:szCs w:val="21"/>
          <w:lang w:val="en-US"/>
        </w:rPr>
        <w:t>r</w:t>
      </w:r>
      <w:r w:rsidRPr="00613D05">
        <w:rPr>
          <w:sz w:val="21"/>
          <w:szCs w:val="21"/>
        </w:rPr>
        <w:t xml:space="preserve">-го животного в </w:t>
      </w:r>
      <w:r w:rsidRPr="00613D05">
        <w:rPr>
          <w:sz w:val="21"/>
          <w:szCs w:val="21"/>
          <w:lang w:val="en-US"/>
        </w:rPr>
        <w:t>t</w:t>
      </w:r>
      <w:r w:rsidRPr="00613D05">
        <w:rPr>
          <w:sz w:val="21"/>
          <w:szCs w:val="21"/>
        </w:rPr>
        <w:t>-тый день заданного периода времени (</w:t>
      </w:r>
      <w:r w:rsidRPr="00613D05">
        <w:rPr>
          <w:sz w:val="21"/>
          <w:szCs w:val="21"/>
          <w:lang w:val="en-US"/>
        </w:rPr>
        <w:t>r</w:t>
      </w:r>
      <w:r w:rsidRPr="00613D05">
        <w:rPr>
          <w:sz w:val="21"/>
          <w:szCs w:val="21"/>
        </w:rPr>
        <w:t xml:space="preserve"> </w:t>
      </w:r>
      <w:r w:rsidRPr="00613D05">
        <w:rPr>
          <w:sz w:val="21"/>
          <w:szCs w:val="21"/>
        </w:rPr>
        <w:sym w:font="Symbol" w:char="F0CE"/>
      </w:r>
      <w:r w:rsidRPr="00613D05">
        <w:rPr>
          <w:sz w:val="21"/>
          <w:szCs w:val="21"/>
        </w:rPr>
        <w:t xml:space="preserve"> [1, </w:t>
      </w:r>
      <w:r w:rsidRPr="00613D05">
        <w:rPr>
          <w:sz w:val="21"/>
          <w:szCs w:val="21"/>
          <w:lang w:val="en-US"/>
        </w:rPr>
        <w:t>R</w:t>
      </w:r>
      <w:r w:rsidRPr="00613D05">
        <w:rPr>
          <w:sz w:val="21"/>
          <w:szCs w:val="21"/>
        </w:rPr>
        <w:t xml:space="preserve">];  </w:t>
      </w:r>
      <w:r w:rsidRPr="00613D05">
        <w:rPr>
          <w:sz w:val="21"/>
          <w:szCs w:val="21"/>
          <w:lang w:val="en-US"/>
        </w:rPr>
        <w:t>t</w:t>
      </w:r>
      <w:r w:rsidRPr="00613D05">
        <w:rPr>
          <w:sz w:val="21"/>
          <w:szCs w:val="21"/>
        </w:rPr>
        <w:t xml:space="preserve"> </w:t>
      </w:r>
      <w:r w:rsidRPr="00613D05">
        <w:rPr>
          <w:sz w:val="21"/>
          <w:szCs w:val="21"/>
        </w:rPr>
        <w:sym w:font="Symbol" w:char="F0CE"/>
      </w:r>
      <w:r w:rsidRPr="00613D05">
        <w:rPr>
          <w:sz w:val="21"/>
          <w:szCs w:val="21"/>
        </w:rPr>
        <w:t xml:space="preserve"> [</w:t>
      </w:r>
      <w:r w:rsidRPr="00613D05">
        <w:rPr>
          <w:sz w:val="21"/>
          <w:szCs w:val="21"/>
          <w:lang w:val="en-US"/>
        </w:rPr>
        <w:t>T</w:t>
      </w:r>
      <w:r w:rsidRPr="00613D05">
        <w:rPr>
          <w:sz w:val="21"/>
          <w:szCs w:val="21"/>
          <w:vertAlign w:val="subscript"/>
        </w:rPr>
        <w:t>нач</w:t>
      </w:r>
      <w:r w:rsidRPr="00613D05">
        <w:rPr>
          <w:sz w:val="21"/>
          <w:szCs w:val="21"/>
        </w:rPr>
        <w:t>, Т</w:t>
      </w:r>
      <w:r w:rsidRPr="00613D05">
        <w:rPr>
          <w:sz w:val="21"/>
          <w:szCs w:val="21"/>
          <w:vertAlign w:val="subscript"/>
        </w:rPr>
        <w:t>кон</w:t>
      </w:r>
      <w:r w:rsidRPr="00613D05">
        <w:rPr>
          <w:sz w:val="21"/>
          <w:szCs w:val="21"/>
        </w:rPr>
        <w:t>]);</w:t>
      </w:r>
    </w:p>
    <w:p w:rsidR="00944C35" w:rsidRPr="00613D05" w:rsidRDefault="00944C35" w:rsidP="0084245F">
      <w:pPr>
        <w:jc w:val="both"/>
        <w:rPr>
          <w:sz w:val="21"/>
          <w:szCs w:val="21"/>
        </w:rPr>
      </w:pPr>
      <w:r w:rsidRPr="00613D05">
        <w:rPr>
          <w:bCs/>
          <w:sz w:val="21"/>
          <w:szCs w:val="21"/>
        </w:rPr>
        <w:t xml:space="preserve">        </w:t>
      </w:r>
      <w:r w:rsidRPr="00613D05">
        <w:rPr>
          <w:bCs/>
          <w:sz w:val="21"/>
          <w:szCs w:val="21"/>
          <w:lang w:val="en-US"/>
        </w:rPr>
        <w:t>R</w:t>
      </w:r>
      <w:r w:rsidRPr="00613D05">
        <w:rPr>
          <w:bCs/>
          <w:sz w:val="21"/>
          <w:szCs w:val="21"/>
        </w:rPr>
        <w:t xml:space="preserve"> – количество </w:t>
      </w:r>
      <w:r w:rsidRPr="00613D05">
        <w:rPr>
          <w:sz w:val="21"/>
          <w:szCs w:val="21"/>
        </w:rPr>
        <w:t xml:space="preserve">животных в </w:t>
      </w:r>
      <w:r w:rsidRPr="00613D05">
        <w:rPr>
          <w:sz w:val="21"/>
          <w:szCs w:val="21"/>
          <w:lang w:val="en-US"/>
        </w:rPr>
        <w:t>q</w:t>
      </w:r>
      <w:r w:rsidRPr="00613D05">
        <w:rPr>
          <w:sz w:val="21"/>
          <w:szCs w:val="21"/>
        </w:rPr>
        <w:t>-той группе.</w:t>
      </w:r>
    </w:p>
    <w:p w:rsidR="00FC3E29" w:rsidRPr="00613D05" w:rsidRDefault="00FC3E29" w:rsidP="0084245F">
      <w:pPr>
        <w:jc w:val="both"/>
        <w:rPr>
          <w:bCs/>
          <w:sz w:val="21"/>
          <w:szCs w:val="21"/>
        </w:rPr>
      </w:pPr>
    </w:p>
    <w:p w:rsidR="00944C35" w:rsidRPr="00613D05" w:rsidRDefault="00944C35" w:rsidP="00B505C0">
      <w:pPr>
        <w:pStyle w:val="af3"/>
        <w:numPr>
          <w:ilvl w:val="1"/>
          <w:numId w:val="48"/>
        </w:numPr>
        <w:spacing w:after="0" w:line="240" w:lineRule="auto"/>
        <w:ind w:left="0" w:firstLine="567"/>
        <w:jc w:val="both"/>
        <w:rPr>
          <w:rFonts w:ascii="Times New Roman" w:hAnsi="Times New Roman"/>
          <w:i/>
          <w:sz w:val="21"/>
          <w:szCs w:val="21"/>
        </w:rPr>
      </w:pPr>
      <w:r w:rsidRPr="00613D05">
        <w:rPr>
          <w:rFonts w:ascii="Times New Roman" w:hAnsi="Times New Roman"/>
          <w:i/>
          <w:sz w:val="21"/>
          <w:szCs w:val="21"/>
        </w:rPr>
        <w:lastRenderedPageBreak/>
        <w:t xml:space="preserve"> Вычисление потенциальной стоимости продукции от всех животных</w:t>
      </w:r>
    </w:p>
    <w:p w:rsidR="00944C35" w:rsidRPr="00613D05" w:rsidRDefault="003A3DB7" w:rsidP="0084245F">
      <w:pPr>
        <w:jc w:val="center"/>
        <w:rPr>
          <w:rFonts w:eastAsia="Calibri"/>
          <w:i/>
          <w:sz w:val="21"/>
          <w:szCs w:val="21"/>
        </w:rPr>
      </w:pPr>
      <w:r>
        <w:rPr>
          <w:rFonts w:eastAsia="Calibri"/>
          <w:i/>
          <w:noProof/>
          <w:sz w:val="21"/>
          <w:szCs w:val="21"/>
        </w:rPr>
        <w:pict>
          <v:shape id="_x0000_i1196" type="#_x0000_t75" style="width:118.6pt;height:29.15pt">
            <v:imagedata r:id="rId180" o:title=""/>
          </v:shape>
        </w:pict>
      </w:r>
    </w:p>
    <w:p w:rsidR="00944C35" w:rsidRPr="00613D05" w:rsidRDefault="00944C35" w:rsidP="00DF7992">
      <w:pPr>
        <w:jc w:val="both"/>
        <w:rPr>
          <w:sz w:val="21"/>
          <w:szCs w:val="21"/>
        </w:rPr>
      </w:pPr>
      <w:r w:rsidRPr="00613D05">
        <w:rPr>
          <w:bCs/>
          <w:sz w:val="21"/>
          <w:szCs w:val="21"/>
        </w:rPr>
        <w:t xml:space="preserve"> </w:t>
      </w:r>
      <w:r w:rsidR="00DF7992" w:rsidRPr="00613D05">
        <w:rPr>
          <w:bCs/>
          <w:sz w:val="21"/>
          <w:szCs w:val="21"/>
        </w:rPr>
        <w:t>г</w:t>
      </w:r>
      <w:r w:rsidR="00304A27" w:rsidRPr="00613D05">
        <w:rPr>
          <w:bCs/>
          <w:sz w:val="21"/>
          <w:szCs w:val="21"/>
        </w:rPr>
        <w:t xml:space="preserve">де </w:t>
      </w:r>
      <w:r w:rsidRPr="00613D05">
        <w:rPr>
          <w:bCs/>
          <w:sz w:val="21"/>
          <w:szCs w:val="21"/>
        </w:rPr>
        <w:t xml:space="preserve"> </w:t>
      </w:r>
      <w:r w:rsidRPr="00613D05">
        <w:rPr>
          <w:bCs/>
          <w:sz w:val="21"/>
          <w:szCs w:val="21"/>
          <w:lang w:val="en-US"/>
        </w:rPr>
        <w:t>Q</w:t>
      </w:r>
      <w:r w:rsidRPr="00613D05">
        <w:rPr>
          <w:bCs/>
          <w:sz w:val="21"/>
          <w:szCs w:val="21"/>
        </w:rPr>
        <w:t xml:space="preserve"> – количество </w:t>
      </w:r>
      <w:r w:rsidRPr="00613D05">
        <w:rPr>
          <w:sz w:val="21"/>
          <w:szCs w:val="21"/>
        </w:rPr>
        <w:t xml:space="preserve">групп </w:t>
      </w:r>
      <w:r w:rsidRPr="00613D05">
        <w:rPr>
          <w:rFonts w:eastAsia="Calibri"/>
          <w:sz w:val="21"/>
          <w:szCs w:val="21"/>
        </w:rPr>
        <w:t>кормления</w:t>
      </w:r>
      <w:r w:rsidRPr="00613D05">
        <w:rPr>
          <w:sz w:val="21"/>
          <w:szCs w:val="21"/>
        </w:rPr>
        <w:t>, обеспечиваемых кормовой базой.</w:t>
      </w:r>
    </w:p>
    <w:p w:rsidR="00FC3E29" w:rsidRPr="00613D05" w:rsidRDefault="00FC3E29" w:rsidP="00DF7992">
      <w:pPr>
        <w:jc w:val="both"/>
        <w:rPr>
          <w:sz w:val="21"/>
          <w:szCs w:val="21"/>
        </w:rPr>
      </w:pPr>
    </w:p>
    <w:p w:rsidR="00944C35" w:rsidRPr="00613D05" w:rsidRDefault="00944C35" w:rsidP="00B505C0">
      <w:pPr>
        <w:pStyle w:val="af3"/>
        <w:numPr>
          <w:ilvl w:val="1"/>
          <w:numId w:val="49"/>
        </w:numPr>
        <w:spacing w:after="0" w:line="240" w:lineRule="auto"/>
        <w:ind w:left="0" w:firstLine="567"/>
        <w:jc w:val="both"/>
        <w:rPr>
          <w:rFonts w:ascii="Times New Roman" w:hAnsi="Times New Roman"/>
          <w:i/>
          <w:sz w:val="21"/>
          <w:szCs w:val="21"/>
        </w:rPr>
      </w:pPr>
      <w:r w:rsidRPr="00613D05">
        <w:rPr>
          <w:rFonts w:ascii="Times New Roman" w:hAnsi="Times New Roman"/>
          <w:i/>
          <w:sz w:val="21"/>
          <w:szCs w:val="21"/>
        </w:rPr>
        <w:t>Вычисление суммарных потерь по дисбалансу рационов</w:t>
      </w:r>
    </w:p>
    <w:p w:rsidR="00304A27" w:rsidRPr="00613D05" w:rsidRDefault="00304A27" w:rsidP="00304A27">
      <w:pPr>
        <w:ind w:firstLine="567"/>
        <w:jc w:val="both"/>
        <w:rPr>
          <w:sz w:val="21"/>
          <w:szCs w:val="21"/>
        </w:rPr>
      </w:pPr>
      <w:r w:rsidRPr="00613D05">
        <w:rPr>
          <w:sz w:val="21"/>
          <w:szCs w:val="21"/>
        </w:rPr>
        <w:t>Потери от дисбаланса рационов включают в себя п</w:t>
      </w:r>
      <w:r w:rsidRPr="00613D05">
        <w:rPr>
          <w:rFonts w:eastAsia="Calibri"/>
          <w:sz w:val="21"/>
          <w:szCs w:val="21"/>
        </w:rPr>
        <w:t>отери по продуктивности</w:t>
      </w:r>
      <w:r w:rsidR="00DF7992" w:rsidRPr="00613D05">
        <w:rPr>
          <w:rFonts w:eastAsia="Calibri"/>
          <w:sz w:val="21"/>
          <w:szCs w:val="21"/>
        </w:rPr>
        <w:t xml:space="preserve"> (</w:t>
      </w:r>
      <w:r w:rsidR="00DF7992" w:rsidRPr="00613D05">
        <w:rPr>
          <w:bCs/>
          <w:sz w:val="21"/>
          <w:szCs w:val="21"/>
        </w:rPr>
        <w:t>П</w:t>
      </w:r>
      <w:r w:rsidR="00DF7992" w:rsidRPr="00613D05">
        <w:rPr>
          <w:bCs/>
          <w:sz w:val="21"/>
          <w:szCs w:val="21"/>
          <w:vertAlign w:val="subscript"/>
        </w:rPr>
        <w:t>прод</w:t>
      </w:r>
      <w:r w:rsidR="00DF7992" w:rsidRPr="00613D05">
        <w:rPr>
          <w:rFonts w:eastAsia="Calibri"/>
          <w:sz w:val="21"/>
          <w:szCs w:val="21"/>
        </w:rPr>
        <w:t>)</w:t>
      </w:r>
      <w:r w:rsidRPr="00613D05">
        <w:rPr>
          <w:rFonts w:eastAsia="Calibri"/>
          <w:sz w:val="21"/>
          <w:szCs w:val="21"/>
        </w:rPr>
        <w:t xml:space="preserve"> и по ценности животных</w:t>
      </w:r>
      <w:r w:rsidR="009B2BD5" w:rsidRPr="00613D05">
        <w:rPr>
          <w:rFonts w:eastAsia="Calibri"/>
          <w:sz w:val="21"/>
          <w:szCs w:val="21"/>
        </w:rPr>
        <w:t xml:space="preserve"> (</w:t>
      </w:r>
      <w:r w:rsidR="009B2BD5" w:rsidRPr="00613D05">
        <w:rPr>
          <w:sz w:val="21"/>
          <w:szCs w:val="21"/>
        </w:rPr>
        <w:t>П</w:t>
      </w:r>
      <w:r w:rsidR="009B2BD5" w:rsidRPr="00613D05">
        <w:rPr>
          <w:sz w:val="21"/>
          <w:szCs w:val="21"/>
          <w:vertAlign w:val="subscript"/>
        </w:rPr>
        <w:t>цж</w:t>
      </w:r>
      <w:r w:rsidR="009B2BD5" w:rsidRPr="00613D05">
        <w:rPr>
          <w:rFonts w:eastAsia="Calibri"/>
          <w:sz w:val="21"/>
          <w:szCs w:val="21"/>
        </w:rPr>
        <w:t>)</w:t>
      </w:r>
      <w:r w:rsidRPr="00613D05">
        <w:rPr>
          <w:sz w:val="21"/>
          <w:szCs w:val="21"/>
        </w:rPr>
        <w:t>.</w:t>
      </w:r>
    </w:p>
    <w:p w:rsidR="00304A27" w:rsidRPr="00613D05" w:rsidRDefault="003A3DB7" w:rsidP="00304A27">
      <w:pPr>
        <w:jc w:val="center"/>
        <w:rPr>
          <w:rFonts w:eastAsia="Calibri"/>
          <w:sz w:val="21"/>
          <w:szCs w:val="21"/>
        </w:rPr>
      </w:pPr>
      <w:r>
        <w:rPr>
          <w:rFonts w:eastAsia="Calibri"/>
          <w:noProof/>
          <w:sz w:val="21"/>
          <w:szCs w:val="21"/>
        </w:rPr>
        <w:pict>
          <v:shape id="_x0000_i1197" type="#_x0000_t75" style="width:95.7pt;height:32.45pt">
            <v:imagedata r:id="rId181" o:title=""/>
          </v:shape>
        </w:pict>
      </w:r>
    </w:p>
    <w:p w:rsidR="009B2BD5" w:rsidRPr="00613D05" w:rsidRDefault="009B2BD5" w:rsidP="009B2BD5">
      <w:pPr>
        <w:jc w:val="both"/>
        <w:rPr>
          <w:rFonts w:eastAsia="Calibri"/>
          <w:sz w:val="21"/>
          <w:szCs w:val="21"/>
        </w:rPr>
      </w:pPr>
      <w:r w:rsidRPr="00613D05">
        <w:rPr>
          <w:sz w:val="21"/>
          <w:szCs w:val="21"/>
        </w:rPr>
        <w:t xml:space="preserve">       </w:t>
      </w:r>
      <w:r w:rsidRPr="00613D05">
        <w:rPr>
          <w:rFonts w:eastAsia="Calibri"/>
          <w:sz w:val="21"/>
          <w:szCs w:val="21"/>
        </w:rPr>
        <w:t>:</w:t>
      </w:r>
    </w:p>
    <w:p w:rsidR="009B2BD5" w:rsidRPr="00613D05" w:rsidRDefault="003A3DB7" w:rsidP="009B2BD5">
      <w:pPr>
        <w:jc w:val="center"/>
        <w:rPr>
          <w:rFonts w:eastAsia="Calibri"/>
          <w:sz w:val="21"/>
          <w:szCs w:val="21"/>
        </w:rPr>
      </w:pPr>
      <w:r>
        <w:rPr>
          <w:rFonts w:eastAsia="Calibri"/>
          <w:noProof/>
          <w:sz w:val="21"/>
          <w:szCs w:val="21"/>
        </w:rPr>
        <w:pict>
          <v:shape id="_x0000_i1198" type="#_x0000_t75" style="width:82.4pt;height:33.7pt">
            <v:imagedata r:id="rId182" o:title=""/>
          </v:shape>
        </w:pict>
      </w:r>
    </w:p>
    <w:p w:rsidR="00C9243B" w:rsidRPr="00613D05" w:rsidRDefault="00C9243B" w:rsidP="00C9243B">
      <w:pPr>
        <w:jc w:val="both"/>
        <w:rPr>
          <w:sz w:val="21"/>
          <w:szCs w:val="21"/>
        </w:rPr>
      </w:pPr>
      <w:r w:rsidRPr="00613D05">
        <w:rPr>
          <w:iCs/>
          <w:sz w:val="21"/>
          <w:szCs w:val="21"/>
        </w:rPr>
        <w:t xml:space="preserve">где </w:t>
      </w:r>
      <w:r w:rsidRPr="00613D05">
        <w:rPr>
          <w:bCs/>
          <w:sz w:val="21"/>
          <w:szCs w:val="21"/>
        </w:rPr>
        <w:t>П</w:t>
      </w:r>
      <w:r w:rsidRPr="00613D05">
        <w:rPr>
          <w:bCs/>
          <w:sz w:val="21"/>
          <w:szCs w:val="21"/>
          <w:vertAlign w:val="subscript"/>
        </w:rPr>
        <w:t xml:space="preserve">прод </w:t>
      </w:r>
      <w:r w:rsidRPr="00613D05">
        <w:rPr>
          <w:bCs/>
          <w:sz w:val="21"/>
          <w:szCs w:val="21"/>
          <w:vertAlign w:val="subscript"/>
          <w:lang w:val="en-US"/>
        </w:rPr>
        <w:t>gt</w:t>
      </w:r>
      <w:r w:rsidRPr="00613D05">
        <w:rPr>
          <w:bCs/>
          <w:sz w:val="21"/>
          <w:szCs w:val="21"/>
        </w:rPr>
        <w:t xml:space="preserve"> – потери по продуктивности </w:t>
      </w:r>
      <w:r w:rsidRPr="00613D05">
        <w:rPr>
          <w:bCs/>
          <w:sz w:val="21"/>
          <w:szCs w:val="21"/>
          <w:lang w:val="en-US"/>
        </w:rPr>
        <w:t>g</w:t>
      </w:r>
      <w:r w:rsidRPr="00613D05">
        <w:rPr>
          <w:bCs/>
          <w:sz w:val="21"/>
          <w:szCs w:val="21"/>
        </w:rPr>
        <w:t xml:space="preserve">-го животного, вызываемые дисбалансом рациона </w:t>
      </w:r>
      <w:r w:rsidRPr="00613D05">
        <w:rPr>
          <w:sz w:val="21"/>
          <w:szCs w:val="21"/>
        </w:rPr>
        <w:t xml:space="preserve">в  </w:t>
      </w:r>
      <w:r w:rsidRPr="00613D05">
        <w:rPr>
          <w:sz w:val="21"/>
          <w:szCs w:val="21"/>
          <w:lang w:val="en-US"/>
        </w:rPr>
        <w:t>t</w:t>
      </w:r>
      <w:r w:rsidRPr="00613D05">
        <w:rPr>
          <w:sz w:val="21"/>
          <w:szCs w:val="21"/>
        </w:rPr>
        <w:t>-тый день заданного периода времени.</w:t>
      </w:r>
    </w:p>
    <w:p w:rsidR="009B2BD5" w:rsidRPr="00613D05" w:rsidRDefault="00C9243B" w:rsidP="009B2BD5">
      <w:pPr>
        <w:jc w:val="both"/>
        <w:rPr>
          <w:sz w:val="21"/>
          <w:szCs w:val="21"/>
        </w:rPr>
      </w:pPr>
      <w:r w:rsidRPr="00613D05">
        <w:rPr>
          <w:iCs/>
          <w:sz w:val="21"/>
          <w:szCs w:val="21"/>
        </w:rPr>
        <w:t xml:space="preserve">       </w:t>
      </w:r>
      <w:r w:rsidR="009B2BD5" w:rsidRPr="00613D05">
        <w:rPr>
          <w:iCs/>
          <w:sz w:val="21"/>
          <w:szCs w:val="21"/>
        </w:rPr>
        <w:t xml:space="preserve"> </w:t>
      </w:r>
      <w:r w:rsidR="009B2BD5" w:rsidRPr="00613D05">
        <w:rPr>
          <w:bCs/>
          <w:sz w:val="21"/>
          <w:szCs w:val="21"/>
        </w:rPr>
        <w:t>П</w:t>
      </w:r>
      <w:r w:rsidR="009B2BD5" w:rsidRPr="00613D05">
        <w:rPr>
          <w:bCs/>
          <w:sz w:val="21"/>
          <w:szCs w:val="21"/>
          <w:vertAlign w:val="subscript"/>
        </w:rPr>
        <w:t xml:space="preserve">цж </w:t>
      </w:r>
      <w:r w:rsidR="009B2BD5" w:rsidRPr="00613D05">
        <w:rPr>
          <w:bCs/>
          <w:sz w:val="21"/>
          <w:szCs w:val="21"/>
          <w:vertAlign w:val="subscript"/>
          <w:lang w:val="en-US"/>
        </w:rPr>
        <w:t>gt</w:t>
      </w:r>
      <w:r w:rsidR="009B2BD5" w:rsidRPr="00613D05">
        <w:rPr>
          <w:bCs/>
          <w:sz w:val="21"/>
          <w:szCs w:val="21"/>
        </w:rPr>
        <w:t xml:space="preserve"> – потери по </w:t>
      </w:r>
      <w:r w:rsidR="009B2BD5" w:rsidRPr="00613D05">
        <w:rPr>
          <w:rFonts w:eastAsia="Calibri"/>
          <w:sz w:val="21"/>
          <w:szCs w:val="21"/>
        </w:rPr>
        <w:t xml:space="preserve">ценности </w:t>
      </w:r>
      <w:r w:rsidR="009B2BD5" w:rsidRPr="00613D05">
        <w:rPr>
          <w:bCs/>
          <w:sz w:val="21"/>
          <w:szCs w:val="21"/>
          <w:lang w:val="en-US"/>
        </w:rPr>
        <w:t>g</w:t>
      </w:r>
      <w:r w:rsidR="009B2BD5" w:rsidRPr="00613D05">
        <w:rPr>
          <w:bCs/>
          <w:sz w:val="21"/>
          <w:szCs w:val="21"/>
        </w:rPr>
        <w:t xml:space="preserve">-го </w:t>
      </w:r>
      <w:r w:rsidR="009B2BD5" w:rsidRPr="00613D05">
        <w:rPr>
          <w:rFonts w:eastAsia="Calibri"/>
          <w:sz w:val="21"/>
          <w:szCs w:val="21"/>
        </w:rPr>
        <w:t>животного</w:t>
      </w:r>
      <w:r w:rsidR="009B2BD5" w:rsidRPr="00613D05">
        <w:rPr>
          <w:bCs/>
          <w:sz w:val="21"/>
          <w:szCs w:val="21"/>
        </w:rPr>
        <w:t xml:space="preserve">, вызываемые дисбалансом рациона </w:t>
      </w:r>
      <w:r w:rsidR="009B2BD5" w:rsidRPr="00613D05">
        <w:rPr>
          <w:sz w:val="21"/>
          <w:szCs w:val="21"/>
        </w:rPr>
        <w:t xml:space="preserve">в  </w:t>
      </w:r>
      <w:r w:rsidR="009B2BD5" w:rsidRPr="00613D05">
        <w:rPr>
          <w:sz w:val="21"/>
          <w:szCs w:val="21"/>
          <w:lang w:val="en-US"/>
        </w:rPr>
        <w:t>t</w:t>
      </w:r>
      <w:r w:rsidR="009B2BD5" w:rsidRPr="00613D05">
        <w:rPr>
          <w:sz w:val="21"/>
          <w:szCs w:val="21"/>
        </w:rPr>
        <w:t>-тый день заданного периода времени.</w:t>
      </w:r>
    </w:p>
    <w:p w:rsidR="00FC3E29" w:rsidRPr="00613D05" w:rsidRDefault="00FC3E29" w:rsidP="009B2BD5">
      <w:pPr>
        <w:jc w:val="both"/>
        <w:rPr>
          <w:sz w:val="21"/>
          <w:szCs w:val="21"/>
        </w:rPr>
      </w:pPr>
    </w:p>
    <w:p w:rsidR="00944C35" w:rsidRPr="00613D05" w:rsidRDefault="00944C35" w:rsidP="00B505C0">
      <w:pPr>
        <w:pStyle w:val="af3"/>
        <w:numPr>
          <w:ilvl w:val="1"/>
          <w:numId w:val="49"/>
        </w:numPr>
        <w:spacing w:after="0" w:line="240" w:lineRule="auto"/>
        <w:ind w:left="0" w:firstLine="567"/>
        <w:jc w:val="both"/>
        <w:rPr>
          <w:rFonts w:ascii="Times New Roman" w:hAnsi="Times New Roman"/>
          <w:i/>
          <w:sz w:val="21"/>
          <w:szCs w:val="21"/>
        </w:rPr>
      </w:pPr>
      <w:r w:rsidRPr="00613D05">
        <w:rPr>
          <w:rFonts w:ascii="Times New Roman" w:hAnsi="Times New Roman"/>
          <w:i/>
          <w:sz w:val="21"/>
          <w:szCs w:val="21"/>
        </w:rPr>
        <w:t xml:space="preserve">Вычисление стоимости кормов, составляющих кормовую базу </w:t>
      </w:r>
    </w:p>
    <w:p w:rsidR="00944C35" w:rsidRPr="00613D05" w:rsidRDefault="003A3DB7" w:rsidP="00BF2842">
      <w:pPr>
        <w:jc w:val="center"/>
        <w:rPr>
          <w:rFonts w:eastAsia="Calibri"/>
          <w:i/>
          <w:sz w:val="21"/>
          <w:szCs w:val="21"/>
        </w:rPr>
      </w:pPr>
      <w:r>
        <w:rPr>
          <w:rFonts w:eastAsia="Calibri"/>
          <w:i/>
          <w:noProof/>
          <w:sz w:val="21"/>
          <w:szCs w:val="21"/>
        </w:rPr>
        <w:pict>
          <v:shape id="_x0000_i1199" type="#_x0000_t75" style="width:94.05pt;height:27.45pt">
            <v:imagedata r:id="rId183" o:title=""/>
          </v:shape>
        </w:pict>
      </w:r>
    </w:p>
    <w:p w:rsidR="00944C35" w:rsidRPr="00613D05" w:rsidRDefault="00944C35" w:rsidP="00BF2842">
      <w:pPr>
        <w:rPr>
          <w:sz w:val="21"/>
          <w:szCs w:val="21"/>
        </w:rPr>
      </w:pPr>
      <w:r w:rsidRPr="00613D05">
        <w:rPr>
          <w:rFonts w:eastAsia="Calibri"/>
          <w:sz w:val="21"/>
          <w:szCs w:val="21"/>
        </w:rPr>
        <w:t xml:space="preserve">где  </w:t>
      </w:r>
      <w:r w:rsidRPr="00613D05">
        <w:rPr>
          <w:sz w:val="21"/>
          <w:szCs w:val="21"/>
        </w:rPr>
        <w:t>Ц</w:t>
      </w:r>
      <w:r w:rsidRPr="00613D05">
        <w:rPr>
          <w:sz w:val="21"/>
          <w:szCs w:val="21"/>
          <w:vertAlign w:val="subscript"/>
          <w:lang w:val="en-US"/>
        </w:rPr>
        <w:t>k</w:t>
      </w:r>
      <w:r w:rsidRPr="00613D05">
        <w:rPr>
          <w:sz w:val="21"/>
          <w:szCs w:val="21"/>
        </w:rPr>
        <w:t xml:space="preserve"> – цена </w:t>
      </w:r>
      <w:r w:rsidRPr="00613D05">
        <w:rPr>
          <w:sz w:val="21"/>
          <w:szCs w:val="21"/>
          <w:lang w:val="en-US"/>
        </w:rPr>
        <w:t>k</w:t>
      </w:r>
      <w:r w:rsidRPr="00613D05">
        <w:rPr>
          <w:sz w:val="21"/>
          <w:szCs w:val="21"/>
        </w:rPr>
        <w:t xml:space="preserve">-го корма ( </w:t>
      </w:r>
      <w:r w:rsidRPr="00613D05">
        <w:rPr>
          <w:sz w:val="21"/>
          <w:szCs w:val="21"/>
          <w:lang w:val="en-US"/>
        </w:rPr>
        <w:t>k</w:t>
      </w:r>
      <w:r w:rsidRPr="00613D05">
        <w:rPr>
          <w:sz w:val="21"/>
          <w:szCs w:val="21"/>
        </w:rPr>
        <w:t xml:space="preserve"> </w:t>
      </w:r>
      <w:r w:rsidRPr="00613D05">
        <w:rPr>
          <w:sz w:val="21"/>
          <w:szCs w:val="21"/>
        </w:rPr>
        <w:sym w:font="Symbol" w:char="F0CE"/>
      </w:r>
      <w:r w:rsidRPr="00613D05">
        <w:rPr>
          <w:sz w:val="21"/>
          <w:szCs w:val="21"/>
        </w:rPr>
        <w:t xml:space="preserve"> [1, </w:t>
      </w:r>
      <w:r w:rsidRPr="00613D05">
        <w:rPr>
          <w:sz w:val="21"/>
          <w:szCs w:val="21"/>
          <w:lang w:val="en-US"/>
        </w:rPr>
        <w:t>K</w:t>
      </w:r>
      <w:r w:rsidRPr="00613D05">
        <w:rPr>
          <w:sz w:val="21"/>
          <w:szCs w:val="21"/>
        </w:rPr>
        <w:t>];</w:t>
      </w:r>
    </w:p>
    <w:p w:rsidR="00944C35" w:rsidRPr="00613D05" w:rsidRDefault="00944C35" w:rsidP="00BF2842">
      <w:pPr>
        <w:rPr>
          <w:sz w:val="21"/>
          <w:szCs w:val="21"/>
        </w:rPr>
      </w:pPr>
      <w:r w:rsidRPr="00613D05">
        <w:rPr>
          <w:sz w:val="21"/>
          <w:szCs w:val="21"/>
        </w:rPr>
        <w:t xml:space="preserve">       </w:t>
      </w:r>
      <w:r w:rsidRPr="00613D05">
        <w:rPr>
          <w:sz w:val="21"/>
          <w:szCs w:val="21"/>
          <w:lang w:val="en-US"/>
        </w:rPr>
        <w:t>K</w:t>
      </w:r>
      <w:r w:rsidRPr="00613D05">
        <w:rPr>
          <w:sz w:val="21"/>
          <w:szCs w:val="21"/>
        </w:rPr>
        <w:t xml:space="preserve"> – количество кормов, составляющих кормовую базу;</w:t>
      </w:r>
    </w:p>
    <w:p w:rsidR="00944C35" w:rsidRPr="00613D05" w:rsidRDefault="00944C35" w:rsidP="00BF2842">
      <w:pPr>
        <w:rPr>
          <w:sz w:val="21"/>
          <w:szCs w:val="21"/>
        </w:rPr>
      </w:pPr>
      <w:r w:rsidRPr="00613D05">
        <w:rPr>
          <w:sz w:val="21"/>
          <w:szCs w:val="21"/>
        </w:rPr>
        <w:t xml:space="preserve">       </w:t>
      </w:r>
      <w:r w:rsidRPr="00613D05">
        <w:rPr>
          <w:sz w:val="21"/>
          <w:szCs w:val="21"/>
          <w:lang w:val="en-US"/>
        </w:rPr>
        <w:t>M</w:t>
      </w:r>
      <w:r w:rsidRPr="00613D05">
        <w:rPr>
          <w:sz w:val="21"/>
          <w:szCs w:val="21"/>
          <w:vertAlign w:val="subscript"/>
          <w:lang w:val="en-US"/>
        </w:rPr>
        <w:t>k</w:t>
      </w:r>
      <w:r w:rsidRPr="00613D05">
        <w:rPr>
          <w:sz w:val="21"/>
          <w:szCs w:val="21"/>
        </w:rPr>
        <w:t xml:space="preserve"> – масса </w:t>
      </w:r>
      <w:r w:rsidRPr="00613D05">
        <w:rPr>
          <w:sz w:val="21"/>
          <w:szCs w:val="21"/>
          <w:lang w:val="en-US"/>
        </w:rPr>
        <w:t>k</w:t>
      </w:r>
      <w:r w:rsidRPr="00613D05">
        <w:rPr>
          <w:sz w:val="21"/>
          <w:szCs w:val="21"/>
        </w:rPr>
        <w:t>-го корма в составе кормовой базы.</w:t>
      </w:r>
    </w:p>
    <w:p w:rsidR="00FC3E29" w:rsidRPr="00613D05" w:rsidRDefault="00FC3E29" w:rsidP="00BF2842">
      <w:pPr>
        <w:rPr>
          <w:sz w:val="21"/>
          <w:szCs w:val="21"/>
        </w:rPr>
      </w:pPr>
    </w:p>
    <w:p w:rsidR="00944C35" w:rsidRPr="00613D05" w:rsidRDefault="00944C35" w:rsidP="00B505C0">
      <w:pPr>
        <w:pStyle w:val="af3"/>
        <w:numPr>
          <w:ilvl w:val="1"/>
          <w:numId w:val="49"/>
        </w:numPr>
        <w:spacing w:after="0" w:line="240" w:lineRule="auto"/>
        <w:ind w:left="0" w:firstLine="567"/>
        <w:jc w:val="both"/>
        <w:rPr>
          <w:rFonts w:ascii="Times New Roman" w:hAnsi="Times New Roman"/>
          <w:i/>
          <w:sz w:val="21"/>
          <w:szCs w:val="21"/>
        </w:rPr>
      </w:pPr>
      <w:r w:rsidRPr="00613D05">
        <w:rPr>
          <w:rFonts w:ascii="Times New Roman" w:hAnsi="Times New Roman"/>
          <w:i/>
          <w:sz w:val="21"/>
          <w:szCs w:val="21"/>
        </w:rPr>
        <w:t>Вычисление показателей: КЭ, ПР</w:t>
      </w:r>
      <w:r w:rsidRPr="00613D05">
        <w:rPr>
          <w:rFonts w:ascii="Times New Roman" w:hAnsi="Times New Roman"/>
          <w:i/>
          <w:sz w:val="21"/>
          <w:szCs w:val="21"/>
          <w:vertAlign w:val="subscript"/>
        </w:rPr>
        <w:t>КБ</w:t>
      </w:r>
      <w:r w:rsidRPr="00613D05">
        <w:rPr>
          <w:rFonts w:ascii="Times New Roman" w:hAnsi="Times New Roman"/>
          <w:i/>
          <w:sz w:val="21"/>
          <w:szCs w:val="21"/>
        </w:rPr>
        <w:t>, Р</w:t>
      </w:r>
      <w:r w:rsidRPr="00613D05">
        <w:rPr>
          <w:rFonts w:ascii="Times New Roman" w:hAnsi="Times New Roman"/>
          <w:i/>
          <w:sz w:val="21"/>
          <w:szCs w:val="21"/>
          <w:vertAlign w:val="subscript"/>
        </w:rPr>
        <w:t>КБ</w:t>
      </w:r>
      <w:r w:rsidRPr="00613D05">
        <w:rPr>
          <w:rFonts w:ascii="Times New Roman" w:hAnsi="Times New Roman"/>
          <w:i/>
          <w:sz w:val="21"/>
          <w:szCs w:val="21"/>
        </w:rPr>
        <w:t xml:space="preserve"> </w:t>
      </w:r>
    </w:p>
    <w:p w:rsidR="00052503" w:rsidRPr="00613D05" w:rsidRDefault="00052503" w:rsidP="00052503">
      <w:pPr>
        <w:jc w:val="center"/>
        <w:rPr>
          <w:sz w:val="21"/>
          <w:szCs w:val="21"/>
        </w:rPr>
      </w:pPr>
      <w:r w:rsidRPr="00613D05">
        <w:rPr>
          <w:sz w:val="21"/>
          <w:szCs w:val="21"/>
        </w:rPr>
        <w:t>КЭ =  КЭ</w:t>
      </w:r>
      <w:r w:rsidRPr="00613D05">
        <w:rPr>
          <w:sz w:val="21"/>
          <w:szCs w:val="21"/>
          <w:vertAlign w:val="subscript"/>
        </w:rPr>
        <w:t>пот</w:t>
      </w:r>
      <w:r w:rsidRPr="00613D05">
        <w:rPr>
          <w:sz w:val="21"/>
          <w:szCs w:val="21"/>
        </w:rPr>
        <w:t xml:space="preserve"> – П</w:t>
      </w:r>
      <w:r w:rsidRPr="00613D05">
        <w:rPr>
          <w:sz w:val="21"/>
          <w:szCs w:val="21"/>
          <w:vertAlign w:val="subscript"/>
        </w:rPr>
        <w:t xml:space="preserve">прод  </w:t>
      </w:r>
      <w:r w:rsidRPr="00613D05">
        <w:rPr>
          <w:sz w:val="21"/>
          <w:szCs w:val="21"/>
        </w:rPr>
        <w:t>– П</w:t>
      </w:r>
      <w:r w:rsidRPr="00613D05">
        <w:rPr>
          <w:sz w:val="21"/>
          <w:szCs w:val="21"/>
          <w:vertAlign w:val="subscript"/>
        </w:rPr>
        <w:t>цж</w:t>
      </w:r>
    </w:p>
    <w:p w:rsidR="00052503" w:rsidRPr="00613D05" w:rsidRDefault="00052503" w:rsidP="00052503">
      <w:pPr>
        <w:jc w:val="center"/>
        <w:rPr>
          <w:sz w:val="21"/>
          <w:szCs w:val="21"/>
        </w:rPr>
      </w:pPr>
      <w:r w:rsidRPr="00613D05">
        <w:rPr>
          <w:sz w:val="21"/>
          <w:szCs w:val="21"/>
        </w:rPr>
        <w:t xml:space="preserve">ПР = КЭ – </w:t>
      </w:r>
      <w:r w:rsidRPr="00613D05">
        <w:rPr>
          <w:sz w:val="21"/>
          <w:szCs w:val="21"/>
          <w:lang w:val="en-US"/>
        </w:rPr>
        <w:t>C</w:t>
      </w:r>
      <w:r w:rsidRPr="00613D05">
        <w:rPr>
          <w:sz w:val="21"/>
          <w:szCs w:val="21"/>
          <w:vertAlign w:val="subscript"/>
        </w:rPr>
        <w:t>корм</w:t>
      </w:r>
      <w:r w:rsidRPr="00613D05">
        <w:rPr>
          <w:sz w:val="21"/>
          <w:szCs w:val="21"/>
        </w:rPr>
        <w:t xml:space="preserve">  </w:t>
      </w:r>
    </w:p>
    <w:p w:rsidR="00052503" w:rsidRPr="00613D05" w:rsidRDefault="00052503" w:rsidP="00052503">
      <w:pPr>
        <w:jc w:val="center"/>
        <w:rPr>
          <w:sz w:val="21"/>
          <w:szCs w:val="21"/>
        </w:rPr>
      </w:pPr>
      <w:r w:rsidRPr="00613D05">
        <w:rPr>
          <w:sz w:val="21"/>
          <w:szCs w:val="21"/>
        </w:rPr>
        <w:t>Р</w:t>
      </w:r>
      <w:r w:rsidRPr="00613D05">
        <w:rPr>
          <w:sz w:val="21"/>
          <w:szCs w:val="21"/>
          <w:vertAlign w:val="subscript"/>
        </w:rPr>
        <w:t>КБ</w:t>
      </w:r>
      <w:r w:rsidRPr="00613D05">
        <w:rPr>
          <w:sz w:val="21"/>
          <w:szCs w:val="21"/>
        </w:rPr>
        <w:t xml:space="preserve"> = ПР / (</w:t>
      </w:r>
      <w:r w:rsidR="00AF64B5" w:rsidRPr="00613D05">
        <w:rPr>
          <w:sz w:val="21"/>
          <w:szCs w:val="21"/>
        </w:rPr>
        <w:t>П</w:t>
      </w:r>
      <w:r w:rsidR="00AF64B5" w:rsidRPr="00613D05">
        <w:rPr>
          <w:sz w:val="21"/>
          <w:szCs w:val="21"/>
          <w:vertAlign w:val="subscript"/>
        </w:rPr>
        <w:t>цж</w:t>
      </w:r>
      <w:r w:rsidR="00AF64B5" w:rsidRPr="00613D05">
        <w:rPr>
          <w:sz w:val="21"/>
          <w:szCs w:val="21"/>
        </w:rPr>
        <w:t xml:space="preserve"> + С</w:t>
      </w:r>
      <w:r w:rsidR="00AF64B5" w:rsidRPr="00613D05">
        <w:rPr>
          <w:sz w:val="21"/>
          <w:szCs w:val="21"/>
          <w:vertAlign w:val="subscript"/>
        </w:rPr>
        <w:t>корм</w:t>
      </w:r>
      <w:r w:rsidR="00AF64B5" w:rsidRPr="00613D05">
        <w:rPr>
          <w:sz w:val="21"/>
          <w:szCs w:val="21"/>
        </w:rPr>
        <w:t>)</w:t>
      </w:r>
    </w:p>
    <w:p w:rsidR="00AF64B5" w:rsidRPr="00613D05" w:rsidRDefault="00AF64B5" w:rsidP="00867A31">
      <w:pPr>
        <w:ind w:firstLine="567"/>
        <w:jc w:val="both"/>
        <w:rPr>
          <w:sz w:val="21"/>
          <w:szCs w:val="21"/>
        </w:rPr>
      </w:pPr>
    </w:p>
    <w:p w:rsidR="00944C35" w:rsidRPr="00613D05" w:rsidRDefault="00944C35" w:rsidP="00867A31">
      <w:pPr>
        <w:ind w:firstLine="567"/>
        <w:jc w:val="both"/>
        <w:rPr>
          <w:sz w:val="21"/>
          <w:szCs w:val="21"/>
        </w:rPr>
      </w:pPr>
      <w:r w:rsidRPr="00613D05">
        <w:rPr>
          <w:sz w:val="21"/>
          <w:szCs w:val="21"/>
        </w:rPr>
        <w:t xml:space="preserve">Процесс оптимизации кормовой базы в целом показан на функциональной схеме (рисунок </w:t>
      </w:r>
      <w:r w:rsidR="00F36905" w:rsidRPr="00613D05">
        <w:rPr>
          <w:sz w:val="21"/>
          <w:szCs w:val="21"/>
        </w:rPr>
        <w:t>4.24</w:t>
      </w:r>
      <w:r w:rsidRPr="00613D05">
        <w:rPr>
          <w:sz w:val="21"/>
          <w:szCs w:val="21"/>
        </w:rPr>
        <w:t>).</w:t>
      </w:r>
    </w:p>
    <w:p w:rsidR="00F36905" w:rsidRPr="00613D05" w:rsidRDefault="00F36905" w:rsidP="00F36905">
      <w:pPr>
        <w:ind w:firstLine="567"/>
        <w:jc w:val="both"/>
        <w:rPr>
          <w:sz w:val="21"/>
          <w:szCs w:val="21"/>
        </w:rPr>
      </w:pPr>
      <w:r w:rsidRPr="00613D05">
        <w:rPr>
          <w:sz w:val="21"/>
          <w:szCs w:val="21"/>
        </w:rPr>
        <w:t xml:space="preserve">В системе кормообеспечения с учётом ресурсов кормопроизводства         и   рынка   кормовых   продуктов    </w:t>
      </w:r>
      <w:r w:rsidRPr="00613D05">
        <w:rPr>
          <w:sz w:val="21"/>
          <w:szCs w:val="21"/>
        </w:rPr>
        <w:lastRenderedPageBreak/>
        <w:t>формируются   варианты    наборов   кормов,  доступных для кормления  животных – варианты кормообеспечения.</w:t>
      </w:r>
    </w:p>
    <w:p w:rsidR="00F56819" w:rsidRPr="00613D05" w:rsidRDefault="00F56819" w:rsidP="00F36905">
      <w:pPr>
        <w:ind w:firstLine="567"/>
        <w:jc w:val="both"/>
        <w:rPr>
          <w:sz w:val="21"/>
          <w:szCs w:val="21"/>
        </w:rPr>
      </w:pPr>
    </w:p>
    <w:p w:rsidR="00944C35" w:rsidRPr="00613D05" w:rsidRDefault="003A3DB7" w:rsidP="000A0AAB">
      <w:pPr>
        <w:spacing w:line="360" w:lineRule="auto"/>
        <w:jc w:val="center"/>
        <w:rPr>
          <w:sz w:val="21"/>
          <w:szCs w:val="21"/>
        </w:rPr>
      </w:pPr>
      <w:r>
        <w:rPr>
          <w:noProof/>
          <w:sz w:val="21"/>
          <w:szCs w:val="21"/>
        </w:rPr>
        <w:pict>
          <v:shape id="Рисунок 124" o:spid="_x0000_i1200" type="#_x0000_t75" style="width:319.65pt;height:209.35pt;visibility:visible;mso-wrap-style:square">
            <v:imagedata r:id="rId184" o:title=""/>
          </v:shape>
        </w:pict>
      </w:r>
    </w:p>
    <w:p w:rsidR="00944C35" w:rsidRPr="00613D05" w:rsidRDefault="00F36905" w:rsidP="00F36905">
      <w:pPr>
        <w:jc w:val="center"/>
        <w:rPr>
          <w:sz w:val="21"/>
          <w:szCs w:val="21"/>
        </w:rPr>
      </w:pPr>
      <w:r w:rsidRPr="00613D05">
        <w:rPr>
          <w:sz w:val="21"/>
          <w:szCs w:val="21"/>
        </w:rPr>
        <w:t xml:space="preserve">Рисунок 4.24 - </w:t>
      </w:r>
      <w:r w:rsidR="00944C35" w:rsidRPr="00613D05">
        <w:rPr>
          <w:sz w:val="21"/>
          <w:szCs w:val="21"/>
        </w:rPr>
        <w:t>Функциональная схема оптимизации кормовой базы</w:t>
      </w:r>
    </w:p>
    <w:p w:rsidR="00FC3E29" w:rsidRPr="00613D05" w:rsidRDefault="00FC3E29" w:rsidP="00F36905">
      <w:pPr>
        <w:jc w:val="center"/>
        <w:rPr>
          <w:sz w:val="21"/>
          <w:szCs w:val="21"/>
        </w:rPr>
      </w:pPr>
    </w:p>
    <w:p w:rsidR="00FC3E29" w:rsidRPr="00613D05" w:rsidRDefault="00FC3E29" w:rsidP="00FC3E29">
      <w:pPr>
        <w:ind w:firstLine="567"/>
        <w:jc w:val="both"/>
        <w:rPr>
          <w:sz w:val="21"/>
          <w:szCs w:val="21"/>
        </w:rPr>
      </w:pPr>
      <w:r w:rsidRPr="00613D05">
        <w:rPr>
          <w:sz w:val="21"/>
          <w:szCs w:val="21"/>
        </w:rPr>
        <w:t>По учётным данным о животных формируются группы кормления на планируемый период.</w:t>
      </w:r>
    </w:p>
    <w:p w:rsidR="00FC3E29" w:rsidRPr="00613D05" w:rsidRDefault="00FC3E29" w:rsidP="00FC3E29">
      <w:pPr>
        <w:ind w:firstLine="567"/>
        <w:jc w:val="both"/>
        <w:rPr>
          <w:sz w:val="21"/>
          <w:szCs w:val="21"/>
        </w:rPr>
      </w:pPr>
      <w:r w:rsidRPr="00613D05">
        <w:rPr>
          <w:sz w:val="21"/>
          <w:szCs w:val="21"/>
        </w:rPr>
        <w:t>На основании данных о кормах и характеристиках животных в группах кормления по заданному критерию оптимизации рассчитываются оптимальные рационы для групп кормления.</w:t>
      </w:r>
    </w:p>
    <w:p w:rsidR="00FC3E29" w:rsidRPr="00613D05" w:rsidRDefault="00FC3E29" w:rsidP="00FC3E29">
      <w:pPr>
        <w:ind w:firstLine="567"/>
        <w:jc w:val="both"/>
        <w:rPr>
          <w:sz w:val="21"/>
          <w:szCs w:val="21"/>
        </w:rPr>
      </w:pPr>
      <w:r w:rsidRPr="00613D05">
        <w:rPr>
          <w:sz w:val="21"/>
          <w:szCs w:val="21"/>
        </w:rPr>
        <w:t>С целью увеличения степеней свободы для оптимизации кормовой базы выполняется генерация семейств рационов, находящихся в окрестностях найденных  оптимальных рационов.</w:t>
      </w:r>
    </w:p>
    <w:p w:rsidR="00FC3E29" w:rsidRPr="00613D05" w:rsidRDefault="00FC3E29" w:rsidP="00FC3E29">
      <w:pPr>
        <w:ind w:firstLine="567"/>
        <w:jc w:val="both"/>
        <w:rPr>
          <w:sz w:val="21"/>
          <w:szCs w:val="21"/>
        </w:rPr>
      </w:pPr>
      <w:r w:rsidRPr="00613D05">
        <w:rPr>
          <w:sz w:val="21"/>
          <w:szCs w:val="21"/>
        </w:rPr>
        <w:t>Путём сопоставления рецептов множества найденных рационов с заданными вариантами  кормообеспечения отбираются альтернативы рационов, наиболее полно удовлетворяющие требования планов возможного кормообеспечения.</w:t>
      </w:r>
    </w:p>
    <w:p w:rsidR="00FC3E29" w:rsidRPr="00613D05" w:rsidRDefault="00FC3E29" w:rsidP="00FC3E29">
      <w:pPr>
        <w:ind w:firstLine="567"/>
        <w:jc w:val="both"/>
        <w:rPr>
          <w:sz w:val="21"/>
          <w:szCs w:val="21"/>
        </w:rPr>
      </w:pPr>
      <w:r w:rsidRPr="00613D05">
        <w:rPr>
          <w:sz w:val="21"/>
          <w:szCs w:val="21"/>
        </w:rPr>
        <w:t xml:space="preserve">По отобранным рецептам рационов рассчитываются варианты кормовых планов. </w:t>
      </w:r>
    </w:p>
    <w:p w:rsidR="00944C35" w:rsidRPr="00613D05" w:rsidRDefault="00944C35" w:rsidP="00867A31">
      <w:pPr>
        <w:ind w:firstLine="567"/>
        <w:jc w:val="both"/>
        <w:rPr>
          <w:sz w:val="21"/>
          <w:szCs w:val="21"/>
        </w:rPr>
      </w:pPr>
      <w:r w:rsidRPr="00613D05">
        <w:rPr>
          <w:sz w:val="21"/>
          <w:szCs w:val="21"/>
        </w:rPr>
        <w:t xml:space="preserve">По оценке эффективности кормовой базы (по обеспечиваемой прибыли или рентабельности), предопределяемой кормовыми планами, отбираются наиболее эффективные кормовые планы, которые передаются в систему  кормообеспечения. Кормовой план, имеющий </w:t>
      </w:r>
      <w:r w:rsidRPr="00613D05">
        <w:rPr>
          <w:sz w:val="21"/>
          <w:szCs w:val="21"/>
        </w:rPr>
        <w:lastRenderedPageBreak/>
        <w:t>максимальный показатель эффективности, выделяется как оптимальный  в заданных условиях кормообеспечения.</w:t>
      </w:r>
    </w:p>
    <w:p w:rsidR="00944C35" w:rsidRPr="00613D05" w:rsidRDefault="00944C35" w:rsidP="00867A31">
      <w:pPr>
        <w:ind w:firstLine="567"/>
        <w:jc w:val="both"/>
        <w:rPr>
          <w:sz w:val="21"/>
          <w:szCs w:val="21"/>
        </w:rPr>
      </w:pPr>
      <w:r w:rsidRPr="00613D05">
        <w:rPr>
          <w:sz w:val="21"/>
          <w:szCs w:val="21"/>
        </w:rPr>
        <w:t>В системе  кормообеспечения на основе полученных кормовых планов пересматриваются варианты  кормообеспечения и процесс оптимизации кормовой базы повторяется до того момента, когда оснований для пересмотра вариантов кормообеспечения не остаётся.</w:t>
      </w:r>
    </w:p>
    <w:p w:rsidR="00FC3E29" w:rsidRPr="00613D05" w:rsidRDefault="00FC3E29" w:rsidP="00F56819">
      <w:pPr>
        <w:pStyle w:val="3"/>
        <w:spacing w:line="240" w:lineRule="auto"/>
        <w:ind w:firstLine="0"/>
        <w:jc w:val="left"/>
        <w:rPr>
          <w:i/>
          <w:sz w:val="21"/>
          <w:szCs w:val="21"/>
        </w:rPr>
      </w:pPr>
    </w:p>
    <w:p w:rsidR="00944C35" w:rsidRPr="00613D05" w:rsidRDefault="00944C35" w:rsidP="00F56819">
      <w:pPr>
        <w:pStyle w:val="3"/>
        <w:spacing w:line="240" w:lineRule="auto"/>
        <w:ind w:firstLine="0"/>
        <w:jc w:val="left"/>
        <w:rPr>
          <w:i/>
          <w:sz w:val="21"/>
          <w:szCs w:val="21"/>
        </w:rPr>
      </w:pPr>
      <w:r w:rsidRPr="00613D05">
        <w:rPr>
          <w:i/>
          <w:sz w:val="21"/>
          <w:szCs w:val="21"/>
        </w:rPr>
        <w:t xml:space="preserve">Программное обеспечение оптимизации кормовой базы </w:t>
      </w:r>
    </w:p>
    <w:p w:rsidR="00944C35" w:rsidRPr="00613D05" w:rsidRDefault="00944C35" w:rsidP="00867A31">
      <w:pPr>
        <w:ind w:firstLine="567"/>
        <w:jc w:val="both"/>
        <w:rPr>
          <w:sz w:val="21"/>
          <w:szCs w:val="21"/>
        </w:rPr>
      </w:pPr>
      <w:r w:rsidRPr="00613D05">
        <w:rPr>
          <w:sz w:val="21"/>
          <w:szCs w:val="21"/>
        </w:rPr>
        <w:t>Оптимизация кормовой базы выполняется при комплексном применении программ: «КОРАЛЛ – Ферма КРС», «КОРАЛЛ – Кормление» и «КОРАЛЛ – Кормовая база».</w:t>
      </w:r>
    </w:p>
    <w:p w:rsidR="00944C35" w:rsidRPr="00613D05" w:rsidRDefault="00944C35" w:rsidP="00867A31">
      <w:pPr>
        <w:ind w:firstLine="567"/>
        <w:jc w:val="both"/>
        <w:rPr>
          <w:sz w:val="21"/>
          <w:szCs w:val="21"/>
        </w:rPr>
      </w:pPr>
      <w:r w:rsidRPr="00613D05">
        <w:rPr>
          <w:sz w:val="21"/>
          <w:szCs w:val="21"/>
        </w:rPr>
        <w:t>В программе «КОРАЛЛ – Ферма КРС» формируются индивидуальные характеристики животных и группы кормления.</w:t>
      </w:r>
    </w:p>
    <w:p w:rsidR="00944C35" w:rsidRPr="00613D05" w:rsidRDefault="00944C35" w:rsidP="00867A31">
      <w:pPr>
        <w:ind w:firstLine="567"/>
        <w:jc w:val="both"/>
        <w:rPr>
          <w:sz w:val="21"/>
          <w:szCs w:val="21"/>
        </w:rPr>
      </w:pPr>
      <w:r w:rsidRPr="00613D05">
        <w:rPr>
          <w:sz w:val="21"/>
          <w:szCs w:val="21"/>
        </w:rPr>
        <w:t>Расчет оптимальных рационов, генерация семейств рационов и отбор альтернатив рационов выполняется с использованием программ  «КОРАЛЛ – Кормление</w:t>
      </w:r>
      <w:r w:rsidR="00F56819" w:rsidRPr="00613D05">
        <w:rPr>
          <w:sz w:val="21"/>
          <w:szCs w:val="21"/>
        </w:rPr>
        <w:t>».</w:t>
      </w:r>
    </w:p>
    <w:p w:rsidR="003463E7" w:rsidRPr="00613D05" w:rsidRDefault="00944C35" w:rsidP="002403D4">
      <w:pPr>
        <w:ind w:firstLine="567"/>
        <w:jc w:val="both"/>
        <w:rPr>
          <w:sz w:val="21"/>
          <w:szCs w:val="21"/>
        </w:rPr>
      </w:pPr>
      <w:r w:rsidRPr="00613D05">
        <w:rPr>
          <w:sz w:val="21"/>
          <w:szCs w:val="21"/>
        </w:rPr>
        <w:t>Программа «КОРАЛЛ – Кормовая база» обеспечивает генерацию вариантов кормовых планов, отбор наиболее эффективных из них, определение оптимального кормового плана и собственно формирование кормовой базы животноводческого предприятия.</w:t>
      </w:r>
    </w:p>
    <w:p w:rsidR="002403D4" w:rsidRPr="00613D05" w:rsidRDefault="002403D4" w:rsidP="002403D4">
      <w:pPr>
        <w:ind w:firstLine="567"/>
        <w:jc w:val="both"/>
        <w:rPr>
          <w:sz w:val="21"/>
          <w:szCs w:val="21"/>
        </w:rPr>
      </w:pPr>
      <w:r w:rsidRPr="00613D05">
        <w:rPr>
          <w:sz w:val="21"/>
          <w:szCs w:val="21"/>
        </w:rPr>
        <w:t>Работа программ при оптимизации кормовой базы иллюстрируется рисунками 4.25 – 4.35.</w:t>
      </w:r>
    </w:p>
    <w:p w:rsidR="002403D4" w:rsidRPr="00613D05" w:rsidRDefault="002403D4" w:rsidP="002403D4">
      <w:pPr>
        <w:ind w:firstLine="567"/>
        <w:jc w:val="both"/>
        <w:rPr>
          <w:sz w:val="21"/>
          <w:szCs w:val="21"/>
        </w:rPr>
      </w:pPr>
    </w:p>
    <w:p w:rsidR="004D71B6" w:rsidRPr="00613D05" w:rsidRDefault="003A3DB7" w:rsidP="00001890">
      <w:pPr>
        <w:spacing w:line="360" w:lineRule="auto"/>
        <w:jc w:val="center"/>
        <w:rPr>
          <w:sz w:val="21"/>
          <w:szCs w:val="21"/>
        </w:rPr>
      </w:pPr>
      <w:r>
        <w:rPr>
          <w:sz w:val="21"/>
          <w:szCs w:val="21"/>
        </w:rPr>
        <w:pict>
          <v:shape id="_x0000_i1201" type="#_x0000_t75" style="width:316.3pt;height:122.75pt">
            <v:imagedata r:id="rId185" o:title=""/>
          </v:shape>
        </w:pict>
      </w:r>
    </w:p>
    <w:p w:rsidR="004D71B6" w:rsidRPr="00613D05" w:rsidRDefault="004D71B6" w:rsidP="00001890">
      <w:pPr>
        <w:spacing w:line="360" w:lineRule="auto"/>
        <w:jc w:val="center"/>
        <w:rPr>
          <w:sz w:val="21"/>
          <w:szCs w:val="21"/>
        </w:rPr>
      </w:pPr>
      <w:r w:rsidRPr="00613D05">
        <w:rPr>
          <w:sz w:val="21"/>
          <w:szCs w:val="21"/>
        </w:rPr>
        <w:t>Рисунок 4.25 - Выбор коров для планирования групп кормления</w:t>
      </w:r>
    </w:p>
    <w:p w:rsidR="004D71B6" w:rsidRPr="00613D05" w:rsidRDefault="003A3DB7" w:rsidP="000A0AAB">
      <w:pPr>
        <w:spacing w:line="360" w:lineRule="auto"/>
        <w:jc w:val="center"/>
        <w:rPr>
          <w:sz w:val="21"/>
          <w:szCs w:val="21"/>
        </w:rPr>
      </w:pPr>
      <w:r>
        <w:rPr>
          <w:sz w:val="21"/>
          <w:szCs w:val="21"/>
        </w:rPr>
        <w:lastRenderedPageBreak/>
        <w:pict>
          <v:shape id="_x0000_i1202" type="#_x0000_t75" style="width:225.15pt;height:236.8pt">
            <v:imagedata r:id="rId186" o:title=""/>
          </v:shape>
        </w:pict>
      </w:r>
    </w:p>
    <w:p w:rsidR="004D71B6" w:rsidRPr="00613D05" w:rsidRDefault="004D71B6" w:rsidP="00001890">
      <w:pPr>
        <w:jc w:val="center"/>
        <w:rPr>
          <w:sz w:val="21"/>
          <w:szCs w:val="21"/>
        </w:rPr>
      </w:pPr>
      <w:r w:rsidRPr="00613D05">
        <w:rPr>
          <w:sz w:val="21"/>
          <w:szCs w:val="21"/>
        </w:rPr>
        <w:t xml:space="preserve">Рисунок 4.26 – Задание параметров </w:t>
      </w:r>
      <w:r w:rsidR="00484B6C" w:rsidRPr="00613D05">
        <w:rPr>
          <w:sz w:val="21"/>
          <w:szCs w:val="21"/>
        </w:rPr>
        <w:t xml:space="preserve">для </w:t>
      </w:r>
      <w:r w:rsidRPr="00613D05">
        <w:rPr>
          <w:sz w:val="21"/>
          <w:szCs w:val="21"/>
        </w:rPr>
        <w:t>расчета</w:t>
      </w:r>
      <w:r w:rsidR="00484B6C" w:rsidRPr="00613D05">
        <w:rPr>
          <w:sz w:val="21"/>
          <w:szCs w:val="21"/>
        </w:rPr>
        <w:t xml:space="preserve"> групп кормления</w:t>
      </w:r>
    </w:p>
    <w:p w:rsidR="00001890" w:rsidRPr="00613D05" w:rsidRDefault="00001890" w:rsidP="00001890">
      <w:pPr>
        <w:jc w:val="center"/>
        <w:rPr>
          <w:sz w:val="21"/>
          <w:szCs w:val="21"/>
        </w:rPr>
      </w:pPr>
    </w:p>
    <w:p w:rsidR="004D71B6" w:rsidRPr="00613D05" w:rsidRDefault="003A3DB7" w:rsidP="004D71B6">
      <w:pPr>
        <w:spacing w:line="360" w:lineRule="auto"/>
        <w:jc w:val="center"/>
        <w:rPr>
          <w:sz w:val="21"/>
          <w:szCs w:val="21"/>
        </w:rPr>
      </w:pPr>
      <w:r>
        <w:rPr>
          <w:sz w:val="21"/>
          <w:szCs w:val="21"/>
        </w:rPr>
        <w:pict>
          <v:shape id="_x0000_i1203" type="#_x0000_t75" style="width:317.15pt;height:167.7pt">
            <v:imagedata r:id="rId187" o:title=""/>
          </v:shape>
        </w:pict>
      </w:r>
    </w:p>
    <w:p w:rsidR="004D71B6" w:rsidRPr="00613D05" w:rsidRDefault="004D71B6" w:rsidP="004D71B6">
      <w:pPr>
        <w:spacing w:line="360" w:lineRule="auto"/>
        <w:jc w:val="center"/>
        <w:rPr>
          <w:sz w:val="21"/>
          <w:szCs w:val="21"/>
        </w:rPr>
      </w:pPr>
      <w:r w:rsidRPr="00613D05">
        <w:rPr>
          <w:sz w:val="21"/>
          <w:szCs w:val="21"/>
        </w:rPr>
        <w:t>Рисунок 4.</w:t>
      </w:r>
      <w:r w:rsidR="00001890" w:rsidRPr="00613D05">
        <w:rPr>
          <w:sz w:val="21"/>
          <w:szCs w:val="21"/>
        </w:rPr>
        <w:t>27</w:t>
      </w:r>
      <w:r w:rsidRPr="00613D05">
        <w:rPr>
          <w:sz w:val="21"/>
          <w:szCs w:val="21"/>
        </w:rPr>
        <w:t xml:space="preserve"> – Результат расчета групп кормления</w:t>
      </w:r>
    </w:p>
    <w:p w:rsidR="00FC3E29" w:rsidRPr="00613D05" w:rsidRDefault="00FC3E29" w:rsidP="004D71B6">
      <w:pPr>
        <w:spacing w:line="360" w:lineRule="auto"/>
        <w:jc w:val="center"/>
        <w:rPr>
          <w:sz w:val="21"/>
          <w:szCs w:val="21"/>
        </w:rPr>
      </w:pPr>
    </w:p>
    <w:p w:rsidR="009541E0" w:rsidRPr="00613D05" w:rsidRDefault="003A3DB7" w:rsidP="0041779A">
      <w:pPr>
        <w:spacing w:line="360" w:lineRule="auto"/>
        <w:jc w:val="center"/>
        <w:rPr>
          <w:b/>
          <w:i/>
          <w:sz w:val="21"/>
          <w:szCs w:val="21"/>
        </w:rPr>
      </w:pPr>
      <w:r>
        <w:rPr>
          <w:b/>
          <w:i/>
          <w:sz w:val="21"/>
          <w:szCs w:val="21"/>
        </w:rPr>
        <w:lastRenderedPageBreak/>
        <w:pict>
          <v:shape id="_x0000_i1204" type="#_x0000_t75" style="width:318.4pt;height:99.45pt">
            <v:imagedata r:id="rId188" o:title=""/>
          </v:shape>
        </w:pict>
      </w:r>
    </w:p>
    <w:p w:rsidR="009541E0" w:rsidRPr="00613D05" w:rsidRDefault="009541E0" w:rsidP="009541E0">
      <w:pPr>
        <w:spacing w:line="360" w:lineRule="auto"/>
        <w:jc w:val="center"/>
        <w:rPr>
          <w:sz w:val="21"/>
          <w:szCs w:val="21"/>
        </w:rPr>
      </w:pPr>
      <w:r w:rsidRPr="00613D05">
        <w:rPr>
          <w:sz w:val="21"/>
          <w:szCs w:val="21"/>
        </w:rPr>
        <w:t>Рисунок 4.</w:t>
      </w:r>
      <w:r w:rsidR="00484B6C" w:rsidRPr="00613D05">
        <w:rPr>
          <w:sz w:val="21"/>
          <w:szCs w:val="21"/>
        </w:rPr>
        <w:t>28</w:t>
      </w:r>
      <w:r w:rsidRPr="00613D05">
        <w:rPr>
          <w:sz w:val="21"/>
          <w:szCs w:val="21"/>
        </w:rPr>
        <w:t xml:space="preserve"> – Выбор коров для расчета группового рациона</w:t>
      </w:r>
    </w:p>
    <w:p w:rsidR="001A44CE" w:rsidRPr="00613D05" w:rsidRDefault="003A3DB7" w:rsidP="006115D3">
      <w:pPr>
        <w:spacing w:before="120"/>
        <w:jc w:val="center"/>
        <w:rPr>
          <w:sz w:val="21"/>
          <w:szCs w:val="21"/>
        </w:rPr>
      </w:pPr>
      <w:r>
        <w:rPr>
          <w:sz w:val="21"/>
          <w:szCs w:val="21"/>
        </w:rPr>
        <w:pict>
          <v:shape id="_x0000_i1205" type="#_x0000_t75" style="width:318.4pt;height:135.25pt">
            <v:imagedata r:id="rId189" o:title=""/>
          </v:shape>
        </w:pict>
      </w:r>
    </w:p>
    <w:p w:rsidR="001A44CE" w:rsidRPr="00613D05" w:rsidRDefault="001A44CE" w:rsidP="001A44CE">
      <w:pPr>
        <w:spacing w:before="120" w:after="120" w:line="360" w:lineRule="auto"/>
        <w:jc w:val="center"/>
        <w:rPr>
          <w:sz w:val="21"/>
          <w:szCs w:val="21"/>
        </w:rPr>
      </w:pPr>
      <w:r w:rsidRPr="00613D05">
        <w:rPr>
          <w:sz w:val="21"/>
          <w:szCs w:val="21"/>
        </w:rPr>
        <w:t>Рисунок 4.2</w:t>
      </w:r>
      <w:r w:rsidR="00484B6C" w:rsidRPr="00613D05">
        <w:rPr>
          <w:sz w:val="21"/>
          <w:szCs w:val="21"/>
        </w:rPr>
        <w:t>9</w:t>
      </w:r>
      <w:r w:rsidRPr="00613D05">
        <w:rPr>
          <w:sz w:val="21"/>
          <w:szCs w:val="21"/>
        </w:rPr>
        <w:t xml:space="preserve"> – Результат расчета группового рациона</w:t>
      </w:r>
    </w:p>
    <w:p w:rsidR="00382748" w:rsidRPr="00613D05" w:rsidRDefault="003A3DB7" w:rsidP="006115D3">
      <w:pPr>
        <w:spacing w:line="360" w:lineRule="auto"/>
        <w:jc w:val="center"/>
        <w:rPr>
          <w:sz w:val="21"/>
          <w:szCs w:val="21"/>
        </w:rPr>
      </w:pPr>
      <w:r>
        <w:rPr>
          <w:sz w:val="21"/>
          <w:szCs w:val="21"/>
        </w:rPr>
        <w:pict>
          <v:shape id="_x0000_i1206" type="#_x0000_t75" style="width:321.7pt;height:177.7pt">
            <v:imagedata r:id="rId190" o:title=""/>
          </v:shape>
        </w:pict>
      </w:r>
    </w:p>
    <w:p w:rsidR="00382748" w:rsidRPr="00613D05" w:rsidRDefault="00382748" w:rsidP="00382748">
      <w:pPr>
        <w:spacing w:line="360" w:lineRule="auto"/>
        <w:jc w:val="center"/>
        <w:rPr>
          <w:sz w:val="21"/>
          <w:szCs w:val="21"/>
        </w:rPr>
      </w:pPr>
      <w:r w:rsidRPr="00613D05">
        <w:rPr>
          <w:sz w:val="21"/>
          <w:szCs w:val="21"/>
        </w:rPr>
        <w:t>Рисунок 4.26 – Генерация семейства рационов</w:t>
      </w:r>
    </w:p>
    <w:p w:rsidR="00382748" w:rsidRPr="00613D05" w:rsidRDefault="003A3DB7" w:rsidP="00382748">
      <w:pPr>
        <w:spacing w:line="360" w:lineRule="auto"/>
        <w:jc w:val="center"/>
        <w:rPr>
          <w:sz w:val="21"/>
          <w:szCs w:val="21"/>
        </w:rPr>
      </w:pPr>
      <w:r>
        <w:rPr>
          <w:sz w:val="21"/>
          <w:szCs w:val="21"/>
        </w:rPr>
        <w:lastRenderedPageBreak/>
        <w:pict>
          <v:shape id="_x0000_i1207" type="#_x0000_t75" style="width:320.9pt;height:175.2pt">
            <v:imagedata r:id="rId191" o:title=""/>
          </v:shape>
        </w:pict>
      </w:r>
    </w:p>
    <w:p w:rsidR="00382748" w:rsidRPr="00613D05" w:rsidRDefault="00382748" w:rsidP="00382748">
      <w:pPr>
        <w:spacing w:line="360" w:lineRule="auto"/>
        <w:jc w:val="center"/>
        <w:rPr>
          <w:sz w:val="21"/>
          <w:szCs w:val="21"/>
        </w:rPr>
      </w:pPr>
      <w:r w:rsidRPr="00613D05">
        <w:rPr>
          <w:sz w:val="21"/>
          <w:szCs w:val="21"/>
        </w:rPr>
        <w:t>Рисунок 4.27 – Отбор альтернатив рационов</w:t>
      </w:r>
    </w:p>
    <w:p w:rsidR="001A44CE" w:rsidRPr="00613D05" w:rsidRDefault="001A44CE" w:rsidP="002403D4">
      <w:pPr>
        <w:jc w:val="center"/>
        <w:rPr>
          <w:sz w:val="21"/>
          <w:szCs w:val="21"/>
        </w:rPr>
      </w:pPr>
    </w:p>
    <w:p w:rsidR="002403D4" w:rsidRPr="00613D05" w:rsidRDefault="003A3DB7" w:rsidP="002403D4">
      <w:pPr>
        <w:jc w:val="center"/>
        <w:rPr>
          <w:sz w:val="21"/>
          <w:szCs w:val="21"/>
        </w:rPr>
      </w:pPr>
      <w:r>
        <w:rPr>
          <w:sz w:val="21"/>
          <w:szCs w:val="21"/>
        </w:rPr>
        <w:pict>
          <v:shape id="_x0000_i1208" type="#_x0000_t75" style="width:327.1pt;height:201pt">
            <v:imagedata r:id="rId192" o:title=""/>
          </v:shape>
        </w:pict>
      </w:r>
    </w:p>
    <w:p w:rsidR="002403D4" w:rsidRPr="00613D05" w:rsidRDefault="002403D4" w:rsidP="002403D4">
      <w:pPr>
        <w:spacing w:before="80"/>
        <w:jc w:val="center"/>
        <w:rPr>
          <w:sz w:val="21"/>
          <w:szCs w:val="21"/>
        </w:rPr>
      </w:pPr>
      <w:r w:rsidRPr="00613D05">
        <w:rPr>
          <w:sz w:val="21"/>
          <w:szCs w:val="21"/>
        </w:rPr>
        <w:t>Рисунок 4.28 – Формирование заявки на корма</w:t>
      </w:r>
    </w:p>
    <w:p w:rsidR="00F35982" w:rsidRPr="00613D05" w:rsidRDefault="00F35982" w:rsidP="002403D4">
      <w:pPr>
        <w:spacing w:before="80"/>
        <w:jc w:val="center"/>
        <w:rPr>
          <w:sz w:val="21"/>
          <w:szCs w:val="21"/>
        </w:rPr>
      </w:pPr>
    </w:p>
    <w:p w:rsidR="00F35982" w:rsidRPr="00613D05" w:rsidRDefault="003A3DB7" w:rsidP="00F35982">
      <w:pPr>
        <w:spacing w:line="360" w:lineRule="auto"/>
        <w:jc w:val="center"/>
        <w:rPr>
          <w:sz w:val="21"/>
          <w:szCs w:val="21"/>
        </w:rPr>
      </w:pPr>
      <w:r>
        <w:rPr>
          <w:sz w:val="21"/>
          <w:szCs w:val="21"/>
        </w:rPr>
        <w:lastRenderedPageBreak/>
        <w:pict>
          <v:shape id="_x0000_i1209" type="#_x0000_t75" style="width:320.9pt;height:210.15pt">
            <v:imagedata r:id="rId193" o:title=""/>
          </v:shape>
        </w:pict>
      </w:r>
    </w:p>
    <w:p w:rsidR="00F35982" w:rsidRDefault="00F35982" w:rsidP="00F35982">
      <w:pPr>
        <w:spacing w:line="360" w:lineRule="auto"/>
        <w:jc w:val="center"/>
        <w:rPr>
          <w:sz w:val="21"/>
          <w:szCs w:val="21"/>
        </w:rPr>
      </w:pPr>
      <w:r w:rsidRPr="00613D05">
        <w:rPr>
          <w:sz w:val="21"/>
          <w:szCs w:val="21"/>
        </w:rPr>
        <w:t>Рисунок 4.29  – Подготовка к расчёту кормового плана</w:t>
      </w:r>
    </w:p>
    <w:p w:rsidR="00BA70A8" w:rsidRPr="00613D05" w:rsidRDefault="00BA70A8" w:rsidP="00F35982">
      <w:pPr>
        <w:spacing w:line="360" w:lineRule="auto"/>
        <w:jc w:val="center"/>
        <w:rPr>
          <w:sz w:val="21"/>
          <w:szCs w:val="21"/>
        </w:rPr>
      </w:pPr>
    </w:p>
    <w:p w:rsidR="00F35982" w:rsidRPr="00613D05" w:rsidRDefault="003A3DB7" w:rsidP="00F35982">
      <w:pPr>
        <w:spacing w:line="360" w:lineRule="auto"/>
        <w:jc w:val="center"/>
        <w:rPr>
          <w:sz w:val="21"/>
          <w:szCs w:val="21"/>
        </w:rPr>
      </w:pPr>
      <w:r>
        <w:rPr>
          <w:sz w:val="21"/>
          <w:szCs w:val="21"/>
        </w:rPr>
        <w:pict>
          <v:shape id="_x0000_i1210" type="#_x0000_t75" style="width:323.8pt;height:159.4pt">
            <v:imagedata r:id="rId194" o:title=""/>
          </v:shape>
        </w:pict>
      </w:r>
    </w:p>
    <w:p w:rsidR="00F35982" w:rsidRDefault="00F35982" w:rsidP="00F35982">
      <w:pPr>
        <w:spacing w:line="360" w:lineRule="auto"/>
        <w:jc w:val="center"/>
        <w:rPr>
          <w:sz w:val="21"/>
          <w:szCs w:val="21"/>
        </w:rPr>
      </w:pPr>
      <w:r w:rsidRPr="00613D05">
        <w:rPr>
          <w:sz w:val="21"/>
          <w:szCs w:val="21"/>
        </w:rPr>
        <w:t xml:space="preserve">Рисунок 4.30 – Рассчитанный кормовой план </w:t>
      </w:r>
    </w:p>
    <w:p w:rsidR="00BA70A8" w:rsidRDefault="00BA70A8" w:rsidP="00F35982">
      <w:pPr>
        <w:spacing w:line="360" w:lineRule="auto"/>
        <w:jc w:val="center"/>
        <w:rPr>
          <w:sz w:val="21"/>
          <w:szCs w:val="21"/>
        </w:rPr>
      </w:pPr>
    </w:p>
    <w:p w:rsidR="00BA70A8" w:rsidRDefault="00BA70A8" w:rsidP="00F35982">
      <w:pPr>
        <w:spacing w:line="360" w:lineRule="auto"/>
        <w:jc w:val="center"/>
        <w:rPr>
          <w:sz w:val="21"/>
          <w:szCs w:val="21"/>
        </w:rPr>
      </w:pPr>
    </w:p>
    <w:p w:rsidR="00BA70A8" w:rsidRDefault="00BA70A8" w:rsidP="00F35982">
      <w:pPr>
        <w:spacing w:line="360" w:lineRule="auto"/>
        <w:jc w:val="center"/>
        <w:rPr>
          <w:sz w:val="21"/>
          <w:szCs w:val="21"/>
        </w:rPr>
      </w:pPr>
    </w:p>
    <w:p w:rsidR="000927F8" w:rsidRPr="00613D05" w:rsidRDefault="003A3DB7" w:rsidP="000B0670">
      <w:pPr>
        <w:spacing w:line="360" w:lineRule="auto"/>
        <w:jc w:val="center"/>
        <w:rPr>
          <w:sz w:val="21"/>
          <w:szCs w:val="21"/>
        </w:rPr>
      </w:pPr>
      <w:r>
        <w:rPr>
          <w:sz w:val="21"/>
          <w:szCs w:val="21"/>
        </w:rPr>
        <w:lastRenderedPageBreak/>
        <w:pict>
          <v:shape id="_x0000_i1211" type="#_x0000_t75" style="width:318.8pt;height:171.45pt">
            <v:imagedata r:id="rId195" o:title=""/>
          </v:shape>
        </w:pict>
      </w:r>
    </w:p>
    <w:p w:rsidR="000927F8" w:rsidRDefault="000927F8" w:rsidP="000B0670">
      <w:pPr>
        <w:spacing w:line="360" w:lineRule="auto"/>
        <w:ind w:left="357"/>
        <w:jc w:val="center"/>
        <w:rPr>
          <w:sz w:val="21"/>
          <w:szCs w:val="21"/>
        </w:rPr>
      </w:pPr>
      <w:r w:rsidRPr="00613D05">
        <w:rPr>
          <w:sz w:val="21"/>
          <w:szCs w:val="21"/>
        </w:rPr>
        <w:t>Рисунок 4.31 – Показатели эффективности кормовой базы</w:t>
      </w:r>
    </w:p>
    <w:p w:rsidR="002403D4" w:rsidRPr="00613D05" w:rsidRDefault="003A3DB7" w:rsidP="000B0670">
      <w:pPr>
        <w:spacing w:before="120" w:line="360" w:lineRule="auto"/>
        <w:jc w:val="center"/>
        <w:rPr>
          <w:sz w:val="21"/>
          <w:szCs w:val="21"/>
        </w:rPr>
      </w:pPr>
      <w:r>
        <w:rPr>
          <w:sz w:val="21"/>
          <w:szCs w:val="21"/>
        </w:rPr>
        <w:pict>
          <v:shape id="_x0000_i1212" type="#_x0000_t75" style="width:325.85pt;height:221pt">
            <v:imagedata r:id="rId196" o:title=""/>
          </v:shape>
        </w:pict>
      </w:r>
    </w:p>
    <w:p w:rsidR="007814E4" w:rsidRPr="00613D05" w:rsidRDefault="000927F8" w:rsidP="000B0670">
      <w:pPr>
        <w:ind w:left="357"/>
        <w:jc w:val="center"/>
        <w:rPr>
          <w:sz w:val="21"/>
          <w:szCs w:val="21"/>
        </w:rPr>
      </w:pPr>
      <w:r w:rsidRPr="00613D05">
        <w:rPr>
          <w:sz w:val="21"/>
          <w:szCs w:val="21"/>
        </w:rPr>
        <w:t>Рисунок 4.32 –</w:t>
      </w:r>
      <w:r w:rsidR="007814E4" w:rsidRPr="00613D05">
        <w:rPr>
          <w:sz w:val="21"/>
          <w:szCs w:val="21"/>
        </w:rPr>
        <w:t xml:space="preserve"> Эффективность планируемой кормовой базы</w:t>
      </w:r>
    </w:p>
    <w:p w:rsidR="002403D4" w:rsidRPr="00613D05" w:rsidRDefault="003A3DB7" w:rsidP="000B0670">
      <w:pPr>
        <w:spacing w:line="360" w:lineRule="auto"/>
        <w:jc w:val="center"/>
        <w:rPr>
          <w:sz w:val="21"/>
          <w:szCs w:val="21"/>
        </w:rPr>
      </w:pPr>
      <w:r>
        <w:rPr>
          <w:sz w:val="21"/>
          <w:szCs w:val="21"/>
        </w:rPr>
        <w:lastRenderedPageBreak/>
        <w:pict>
          <v:shape id="_x0000_i1213" type="#_x0000_t75" style="width:315.05pt;height:219.35pt">
            <v:imagedata r:id="rId197" o:title=""/>
          </v:shape>
        </w:pict>
      </w:r>
    </w:p>
    <w:p w:rsidR="002403D4" w:rsidRPr="00613D05" w:rsidRDefault="002403D4" w:rsidP="007814E4">
      <w:pPr>
        <w:jc w:val="center"/>
        <w:rPr>
          <w:sz w:val="21"/>
          <w:szCs w:val="21"/>
        </w:rPr>
      </w:pPr>
      <w:r w:rsidRPr="00613D05">
        <w:rPr>
          <w:sz w:val="21"/>
          <w:szCs w:val="21"/>
        </w:rPr>
        <w:t>Рисунок 4.3</w:t>
      </w:r>
      <w:r w:rsidR="007814E4" w:rsidRPr="00613D05">
        <w:rPr>
          <w:sz w:val="21"/>
          <w:szCs w:val="21"/>
        </w:rPr>
        <w:t>3</w:t>
      </w:r>
      <w:r w:rsidRPr="00613D05">
        <w:rPr>
          <w:sz w:val="21"/>
          <w:szCs w:val="21"/>
        </w:rPr>
        <w:t xml:space="preserve"> – Структура стоимостных показателей планируемой кормовой базы</w:t>
      </w:r>
    </w:p>
    <w:p w:rsidR="00E71F48" w:rsidRPr="00613D05" w:rsidRDefault="00E71F48" w:rsidP="007814E4">
      <w:pPr>
        <w:jc w:val="center"/>
        <w:rPr>
          <w:sz w:val="21"/>
          <w:szCs w:val="21"/>
        </w:rPr>
      </w:pPr>
    </w:p>
    <w:p w:rsidR="00E71F48" w:rsidRPr="00613D05" w:rsidRDefault="00E71F48" w:rsidP="00B505C0">
      <w:pPr>
        <w:pStyle w:val="a4"/>
        <w:numPr>
          <w:ilvl w:val="1"/>
          <w:numId w:val="10"/>
        </w:numPr>
        <w:spacing w:after="0"/>
        <w:ind w:left="0" w:firstLine="0"/>
        <w:jc w:val="center"/>
        <w:rPr>
          <w:b/>
          <w:sz w:val="21"/>
          <w:szCs w:val="21"/>
        </w:rPr>
      </w:pPr>
      <w:r w:rsidRPr="00613D05">
        <w:rPr>
          <w:b/>
          <w:sz w:val="21"/>
          <w:szCs w:val="21"/>
        </w:rPr>
        <w:t>Система поддержки принятия решений (СППР) при управлении кормлением</w:t>
      </w:r>
    </w:p>
    <w:p w:rsidR="00D20F40" w:rsidRPr="00613D05" w:rsidRDefault="00D20F40" w:rsidP="00D20F40">
      <w:pPr>
        <w:ind w:firstLine="567"/>
        <w:jc w:val="both"/>
        <w:rPr>
          <w:sz w:val="21"/>
          <w:szCs w:val="21"/>
        </w:rPr>
      </w:pPr>
      <w:r w:rsidRPr="00613D05">
        <w:rPr>
          <w:sz w:val="21"/>
          <w:szCs w:val="21"/>
        </w:rPr>
        <w:t xml:space="preserve">Управление производством </w:t>
      </w:r>
      <w:r w:rsidR="0037716E" w:rsidRPr="00613D05">
        <w:rPr>
          <w:sz w:val="21"/>
          <w:szCs w:val="21"/>
        </w:rPr>
        <w:t xml:space="preserve">животноводческой </w:t>
      </w:r>
      <w:r w:rsidRPr="00613D05">
        <w:rPr>
          <w:sz w:val="21"/>
          <w:szCs w:val="21"/>
        </w:rPr>
        <w:t>продукции обеспечивается, в первую очередь, управлением следующими технологическими процессами:</w:t>
      </w:r>
    </w:p>
    <w:p w:rsidR="00D20F40" w:rsidRPr="00613D05" w:rsidRDefault="00D20F40" w:rsidP="00D20F40">
      <w:pPr>
        <w:pStyle w:val="a8"/>
        <w:numPr>
          <w:ilvl w:val="0"/>
          <w:numId w:val="1"/>
        </w:numPr>
        <w:jc w:val="both"/>
        <w:rPr>
          <w:b w:val="0"/>
          <w:bCs w:val="0"/>
          <w:sz w:val="21"/>
          <w:szCs w:val="21"/>
        </w:rPr>
      </w:pPr>
      <w:r w:rsidRPr="00613D05">
        <w:rPr>
          <w:b w:val="0"/>
          <w:bCs w:val="0"/>
          <w:sz w:val="21"/>
          <w:szCs w:val="21"/>
        </w:rPr>
        <w:t xml:space="preserve">Кормление </w:t>
      </w:r>
      <w:r w:rsidRPr="00613D05">
        <w:rPr>
          <w:b w:val="0"/>
          <w:sz w:val="21"/>
          <w:szCs w:val="21"/>
        </w:rPr>
        <w:t>животных</w:t>
      </w:r>
      <w:r w:rsidRPr="00613D05">
        <w:rPr>
          <w:b w:val="0"/>
          <w:bCs w:val="0"/>
          <w:sz w:val="21"/>
          <w:szCs w:val="21"/>
        </w:rPr>
        <w:t>.</w:t>
      </w:r>
    </w:p>
    <w:p w:rsidR="00D20F40" w:rsidRPr="00613D05" w:rsidRDefault="00D20F40" w:rsidP="00D20F40">
      <w:pPr>
        <w:pStyle w:val="a8"/>
        <w:numPr>
          <w:ilvl w:val="0"/>
          <w:numId w:val="1"/>
        </w:numPr>
        <w:ind w:hanging="357"/>
        <w:jc w:val="both"/>
        <w:rPr>
          <w:b w:val="0"/>
          <w:bCs w:val="0"/>
          <w:sz w:val="21"/>
          <w:szCs w:val="21"/>
        </w:rPr>
      </w:pPr>
      <w:r w:rsidRPr="00613D05">
        <w:rPr>
          <w:b w:val="0"/>
          <w:bCs w:val="0"/>
          <w:sz w:val="21"/>
          <w:szCs w:val="21"/>
        </w:rPr>
        <w:t>Формирование и использование кормовой базы.</w:t>
      </w:r>
    </w:p>
    <w:p w:rsidR="00D20F40" w:rsidRPr="00613D05" w:rsidRDefault="00D20F40" w:rsidP="00D20F40">
      <w:pPr>
        <w:numPr>
          <w:ilvl w:val="0"/>
          <w:numId w:val="1"/>
        </w:numPr>
        <w:jc w:val="both"/>
        <w:rPr>
          <w:sz w:val="21"/>
          <w:szCs w:val="21"/>
        </w:rPr>
      </w:pPr>
      <w:r w:rsidRPr="00613D05">
        <w:rPr>
          <w:sz w:val="21"/>
          <w:szCs w:val="21"/>
        </w:rPr>
        <w:t>Содержание и эксплуатация животных.</w:t>
      </w:r>
    </w:p>
    <w:p w:rsidR="00D20F40" w:rsidRPr="00613D05" w:rsidRDefault="00D20F40" w:rsidP="00D20F40">
      <w:pPr>
        <w:numPr>
          <w:ilvl w:val="0"/>
          <w:numId w:val="1"/>
        </w:numPr>
        <w:jc w:val="both"/>
        <w:rPr>
          <w:sz w:val="21"/>
          <w:szCs w:val="21"/>
        </w:rPr>
      </w:pPr>
      <w:r w:rsidRPr="00613D05">
        <w:rPr>
          <w:sz w:val="21"/>
          <w:szCs w:val="21"/>
        </w:rPr>
        <w:t>Оборот стада.</w:t>
      </w:r>
    </w:p>
    <w:p w:rsidR="00D20F40" w:rsidRPr="00613D05" w:rsidRDefault="00D20F40" w:rsidP="00D20F40">
      <w:pPr>
        <w:ind w:firstLine="567"/>
        <w:jc w:val="both"/>
        <w:rPr>
          <w:sz w:val="21"/>
          <w:szCs w:val="21"/>
        </w:rPr>
      </w:pPr>
      <w:r w:rsidRPr="00613D05">
        <w:rPr>
          <w:sz w:val="21"/>
          <w:szCs w:val="21"/>
        </w:rPr>
        <w:t>К ключевым решениям, принимаемым при оперативном управлении производством животноводческой продукции, относятся:</w:t>
      </w:r>
    </w:p>
    <w:p w:rsidR="00D20F40" w:rsidRPr="00613D05" w:rsidRDefault="00D20F40" w:rsidP="00B505C0">
      <w:pPr>
        <w:pStyle w:val="af3"/>
        <w:numPr>
          <w:ilvl w:val="0"/>
          <w:numId w:val="54"/>
        </w:numPr>
        <w:spacing w:after="0" w:line="240" w:lineRule="auto"/>
        <w:jc w:val="both"/>
        <w:rPr>
          <w:rFonts w:ascii="Times New Roman" w:eastAsia="Times New Roman" w:hAnsi="Times New Roman"/>
          <w:sz w:val="21"/>
          <w:szCs w:val="21"/>
          <w:lang w:eastAsia="ru-RU"/>
        </w:rPr>
      </w:pPr>
      <w:r w:rsidRPr="00613D05">
        <w:rPr>
          <w:rFonts w:ascii="Times New Roman" w:eastAsia="Times New Roman" w:hAnsi="Times New Roman"/>
          <w:sz w:val="21"/>
          <w:szCs w:val="21"/>
          <w:lang w:eastAsia="ru-RU"/>
        </w:rPr>
        <w:t>Рационы для кормления животных (управление процессом</w:t>
      </w:r>
      <w:r w:rsidRPr="00613D05">
        <w:rPr>
          <w:rFonts w:ascii="Times New Roman" w:hAnsi="Times New Roman"/>
          <w:b/>
          <w:bCs/>
          <w:sz w:val="21"/>
          <w:szCs w:val="21"/>
        </w:rPr>
        <w:t xml:space="preserve"> «</w:t>
      </w:r>
      <w:r w:rsidRPr="00613D05">
        <w:rPr>
          <w:rFonts w:ascii="Times New Roman" w:hAnsi="Times New Roman"/>
          <w:bCs/>
          <w:sz w:val="21"/>
          <w:szCs w:val="21"/>
        </w:rPr>
        <w:t xml:space="preserve">Кормление </w:t>
      </w:r>
      <w:r w:rsidRPr="00613D05">
        <w:rPr>
          <w:rFonts w:ascii="Times New Roman" w:hAnsi="Times New Roman"/>
          <w:sz w:val="21"/>
          <w:szCs w:val="21"/>
        </w:rPr>
        <w:t>животных»)</w:t>
      </w:r>
      <w:r w:rsidRPr="00613D05">
        <w:rPr>
          <w:rFonts w:ascii="Times New Roman" w:eastAsia="Times New Roman" w:hAnsi="Times New Roman"/>
          <w:sz w:val="21"/>
          <w:szCs w:val="21"/>
          <w:lang w:eastAsia="ru-RU"/>
        </w:rPr>
        <w:t>.</w:t>
      </w:r>
    </w:p>
    <w:p w:rsidR="00D20F40" w:rsidRPr="00613D05" w:rsidRDefault="00D20F40" w:rsidP="00B505C0">
      <w:pPr>
        <w:pStyle w:val="af3"/>
        <w:numPr>
          <w:ilvl w:val="0"/>
          <w:numId w:val="54"/>
        </w:numPr>
        <w:spacing w:after="0" w:line="240" w:lineRule="auto"/>
        <w:jc w:val="both"/>
        <w:rPr>
          <w:rFonts w:ascii="Times New Roman" w:eastAsia="Times New Roman" w:hAnsi="Times New Roman"/>
          <w:sz w:val="21"/>
          <w:szCs w:val="21"/>
          <w:lang w:eastAsia="ru-RU"/>
        </w:rPr>
      </w:pPr>
      <w:r w:rsidRPr="00613D05">
        <w:rPr>
          <w:rFonts w:ascii="Times New Roman" w:eastAsia="Times New Roman" w:hAnsi="Times New Roman"/>
          <w:sz w:val="21"/>
          <w:szCs w:val="21"/>
          <w:lang w:eastAsia="ru-RU"/>
        </w:rPr>
        <w:t>Состав кормовой базы (управление процессом «Формирование и</w:t>
      </w:r>
      <w:r w:rsidRPr="00613D05">
        <w:rPr>
          <w:rFonts w:ascii="Times New Roman" w:hAnsi="Times New Roman"/>
          <w:bCs/>
          <w:sz w:val="21"/>
          <w:szCs w:val="21"/>
        </w:rPr>
        <w:t xml:space="preserve"> использование кормовой базы»)</w:t>
      </w:r>
      <w:r w:rsidRPr="00613D05">
        <w:rPr>
          <w:rFonts w:ascii="Times New Roman" w:eastAsia="Times New Roman" w:hAnsi="Times New Roman"/>
          <w:sz w:val="21"/>
          <w:szCs w:val="21"/>
          <w:lang w:eastAsia="ru-RU"/>
        </w:rPr>
        <w:t>.</w:t>
      </w:r>
    </w:p>
    <w:p w:rsidR="00D20F40" w:rsidRPr="00613D05" w:rsidRDefault="00D20F40" w:rsidP="00B505C0">
      <w:pPr>
        <w:pStyle w:val="af3"/>
        <w:numPr>
          <w:ilvl w:val="0"/>
          <w:numId w:val="54"/>
        </w:numPr>
        <w:spacing w:after="0" w:line="240" w:lineRule="auto"/>
        <w:jc w:val="both"/>
        <w:rPr>
          <w:rFonts w:ascii="Times New Roman" w:eastAsia="Times New Roman" w:hAnsi="Times New Roman"/>
          <w:sz w:val="21"/>
          <w:szCs w:val="21"/>
          <w:lang w:eastAsia="ru-RU"/>
        </w:rPr>
      </w:pPr>
      <w:r w:rsidRPr="00613D05">
        <w:rPr>
          <w:rFonts w:ascii="Times New Roman" w:eastAsia="Times New Roman" w:hAnsi="Times New Roman"/>
          <w:sz w:val="21"/>
          <w:szCs w:val="21"/>
          <w:lang w:eastAsia="ru-RU"/>
        </w:rPr>
        <w:t>Задания на проведение технологических операций по содержанию и эксплуатации животных (управление процессом</w:t>
      </w:r>
      <w:r w:rsidRPr="00613D05">
        <w:rPr>
          <w:rFonts w:ascii="Times New Roman" w:hAnsi="Times New Roman"/>
          <w:b/>
          <w:bCs/>
          <w:sz w:val="21"/>
          <w:szCs w:val="21"/>
        </w:rPr>
        <w:t xml:space="preserve"> </w:t>
      </w:r>
      <w:r w:rsidRPr="00613D05">
        <w:rPr>
          <w:rFonts w:ascii="Times New Roman" w:hAnsi="Times New Roman"/>
          <w:bCs/>
          <w:sz w:val="21"/>
          <w:szCs w:val="21"/>
        </w:rPr>
        <w:t>«</w:t>
      </w:r>
      <w:r w:rsidRPr="00613D05">
        <w:rPr>
          <w:rFonts w:ascii="Times New Roman" w:hAnsi="Times New Roman"/>
          <w:sz w:val="21"/>
          <w:szCs w:val="21"/>
        </w:rPr>
        <w:t>Содержание и эксплуатация животных</w:t>
      </w:r>
      <w:r w:rsidRPr="00613D05">
        <w:rPr>
          <w:rFonts w:ascii="Times New Roman" w:eastAsia="Times New Roman" w:hAnsi="Times New Roman"/>
          <w:sz w:val="21"/>
          <w:szCs w:val="21"/>
          <w:lang w:eastAsia="ru-RU"/>
        </w:rPr>
        <w:t>»).</w:t>
      </w:r>
    </w:p>
    <w:p w:rsidR="00D20F40" w:rsidRPr="00613D05" w:rsidRDefault="00D20F40" w:rsidP="00B505C0">
      <w:pPr>
        <w:pStyle w:val="af3"/>
        <w:numPr>
          <w:ilvl w:val="0"/>
          <w:numId w:val="54"/>
        </w:numPr>
        <w:spacing w:after="0" w:line="240" w:lineRule="auto"/>
        <w:jc w:val="both"/>
        <w:rPr>
          <w:rFonts w:ascii="Times New Roman" w:eastAsia="Times New Roman" w:hAnsi="Times New Roman"/>
          <w:sz w:val="21"/>
          <w:szCs w:val="21"/>
          <w:lang w:eastAsia="ru-RU"/>
        </w:rPr>
      </w:pPr>
      <w:r w:rsidRPr="00613D05">
        <w:rPr>
          <w:rFonts w:ascii="Times New Roman" w:eastAsia="Times New Roman" w:hAnsi="Times New Roman"/>
          <w:sz w:val="21"/>
          <w:szCs w:val="21"/>
          <w:lang w:eastAsia="ru-RU"/>
        </w:rPr>
        <w:lastRenderedPageBreak/>
        <w:t>Задания на замещение животных (управление процессом</w:t>
      </w:r>
      <w:r w:rsidRPr="00613D05">
        <w:rPr>
          <w:rFonts w:ascii="Times New Roman" w:hAnsi="Times New Roman"/>
          <w:b/>
          <w:bCs/>
          <w:sz w:val="21"/>
          <w:szCs w:val="21"/>
        </w:rPr>
        <w:t xml:space="preserve"> </w:t>
      </w:r>
      <w:r w:rsidRPr="00613D05">
        <w:rPr>
          <w:rFonts w:ascii="Times New Roman" w:hAnsi="Times New Roman"/>
          <w:bCs/>
          <w:sz w:val="21"/>
          <w:szCs w:val="21"/>
        </w:rPr>
        <w:t>«Оборот стада»)</w:t>
      </w:r>
      <w:r w:rsidRPr="00613D05">
        <w:rPr>
          <w:rFonts w:ascii="Times New Roman" w:eastAsia="Times New Roman" w:hAnsi="Times New Roman"/>
          <w:sz w:val="21"/>
          <w:szCs w:val="21"/>
          <w:lang w:eastAsia="ru-RU"/>
        </w:rPr>
        <w:t>.</w:t>
      </w:r>
    </w:p>
    <w:p w:rsidR="00EB2D23" w:rsidRPr="00613D05" w:rsidRDefault="00EB2D23" w:rsidP="003619B1">
      <w:pPr>
        <w:ind w:firstLine="567"/>
        <w:jc w:val="both"/>
        <w:rPr>
          <w:b/>
          <w:bCs/>
          <w:sz w:val="21"/>
          <w:szCs w:val="21"/>
        </w:rPr>
      </w:pPr>
    </w:p>
    <w:p w:rsidR="003619B1" w:rsidRPr="00613D05" w:rsidRDefault="003619B1" w:rsidP="003619B1">
      <w:pPr>
        <w:ind w:firstLine="567"/>
        <w:jc w:val="both"/>
        <w:rPr>
          <w:sz w:val="21"/>
          <w:szCs w:val="21"/>
        </w:rPr>
      </w:pPr>
      <w:r w:rsidRPr="00613D05">
        <w:rPr>
          <w:b/>
          <w:bCs/>
          <w:sz w:val="21"/>
          <w:szCs w:val="21"/>
        </w:rPr>
        <w:t xml:space="preserve"> «</w:t>
      </w:r>
      <w:r w:rsidRPr="00613D05">
        <w:rPr>
          <w:bCs/>
          <w:sz w:val="21"/>
          <w:szCs w:val="21"/>
        </w:rPr>
        <w:t xml:space="preserve">Кормление </w:t>
      </w:r>
      <w:r w:rsidRPr="00613D05">
        <w:rPr>
          <w:sz w:val="21"/>
          <w:szCs w:val="21"/>
        </w:rPr>
        <w:t>животных» является основным технологическим процессом, обеспечивающим конверсию корма в продукцию.</w:t>
      </w:r>
    </w:p>
    <w:p w:rsidR="003619B1" w:rsidRPr="00613D05" w:rsidRDefault="003619B1" w:rsidP="003619B1">
      <w:pPr>
        <w:pStyle w:val="af3"/>
        <w:spacing w:after="0" w:line="240" w:lineRule="auto"/>
        <w:ind w:left="0" w:firstLine="567"/>
        <w:jc w:val="both"/>
        <w:rPr>
          <w:rFonts w:ascii="Times New Roman" w:eastAsia="Times New Roman" w:hAnsi="Times New Roman"/>
          <w:sz w:val="21"/>
          <w:szCs w:val="21"/>
          <w:lang w:eastAsia="ru-RU"/>
        </w:rPr>
      </w:pPr>
      <w:r w:rsidRPr="00613D05">
        <w:rPr>
          <w:rFonts w:ascii="Times New Roman" w:hAnsi="Times New Roman"/>
          <w:sz w:val="21"/>
          <w:szCs w:val="21"/>
        </w:rPr>
        <w:t xml:space="preserve"> </w:t>
      </w:r>
      <w:r w:rsidRPr="00613D05">
        <w:rPr>
          <w:rFonts w:ascii="Times New Roman" w:eastAsia="Times New Roman" w:hAnsi="Times New Roman"/>
          <w:sz w:val="21"/>
          <w:szCs w:val="21"/>
          <w:lang w:eastAsia="ru-RU"/>
        </w:rPr>
        <w:t>Рационы рассчитываются путём подбора кормов, которые в рассчитанных количествах могут наиболее эффективно удовлетворить потребности животных в питательных веществах.</w:t>
      </w:r>
    </w:p>
    <w:p w:rsidR="003619B1" w:rsidRPr="00613D05" w:rsidRDefault="003619B1" w:rsidP="003619B1">
      <w:pPr>
        <w:pStyle w:val="af3"/>
        <w:spacing w:after="0" w:line="240" w:lineRule="auto"/>
        <w:ind w:left="0" w:firstLine="567"/>
        <w:jc w:val="both"/>
        <w:rPr>
          <w:rFonts w:ascii="Times New Roman" w:hAnsi="Times New Roman"/>
          <w:bCs/>
          <w:sz w:val="21"/>
          <w:szCs w:val="21"/>
        </w:rPr>
      </w:pPr>
      <w:r w:rsidRPr="00613D05">
        <w:rPr>
          <w:rFonts w:ascii="Times New Roman" w:eastAsia="Times New Roman" w:hAnsi="Times New Roman"/>
          <w:sz w:val="21"/>
          <w:szCs w:val="21"/>
          <w:lang w:eastAsia="ru-RU"/>
        </w:rPr>
        <w:t>Процесс «Формирование и</w:t>
      </w:r>
      <w:r w:rsidRPr="00613D05">
        <w:rPr>
          <w:rFonts w:ascii="Times New Roman" w:hAnsi="Times New Roman"/>
          <w:bCs/>
          <w:sz w:val="21"/>
          <w:szCs w:val="21"/>
        </w:rPr>
        <w:t xml:space="preserve"> использование кормовой базы» обеспечивает поступление кормов  и рациональное их использование. </w:t>
      </w:r>
    </w:p>
    <w:p w:rsidR="003619B1" w:rsidRPr="00613D05" w:rsidRDefault="003619B1" w:rsidP="003619B1">
      <w:pPr>
        <w:pStyle w:val="af3"/>
        <w:spacing w:after="0" w:line="240" w:lineRule="auto"/>
        <w:ind w:left="0" w:firstLine="567"/>
        <w:jc w:val="both"/>
        <w:rPr>
          <w:rFonts w:ascii="Times New Roman" w:eastAsia="Times New Roman" w:hAnsi="Times New Roman"/>
          <w:sz w:val="21"/>
          <w:szCs w:val="21"/>
          <w:lang w:eastAsia="ru-RU"/>
        </w:rPr>
      </w:pPr>
      <w:r w:rsidRPr="00613D05">
        <w:rPr>
          <w:rFonts w:ascii="Times New Roman" w:eastAsia="Times New Roman" w:hAnsi="Times New Roman"/>
          <w:sz w:val="21"/>
          <w:szCs w:val="21"/>
          <w:lang w:eastAsia="ru-RU"/>
        </w:rPr>
        <w:t xml:space="preserve">Состав кормовой базы определяется на основе рассчитанных рационов и количества животных в каждой </w:t>
      </w:r>
      <w:r w:rsidR="00950753" w:rsidRPr="00613D05">
        <w:rPr>
          <w:rFonts w:ascii="Times New Roman" w:eastAsia="Times New Roman" w:hAnsi="Times New Roman"/>
          <w:sz w:val="21"/>
          <w:szCs w:val="21"/>
          <w:lang w:eastAsia="ru-RU"/>
        </w:rPr>
        <w:t>группе кормления</w:t>
      </w:r>
      <w:r w:rsidRPr="00613D05">
        <w:rPr>
          <w:rFonts w:ascii="Times New Roman" w:eastAsia="Times New Roman" w:hAnsi="Times New Roman"/>
          <w:sz w:val="21"/>
          <w:szCs w:val="21"/>
          <w:lang w:eastAsia="ru-RU"/>
        </w:rPr>
        <w:t>.</w:t>
      </w:r>
    </w:p>
    <w:p w:rsidR="003619B1" w:rsidRPr="00613D05" w:rsidRDefault="003619B1" w:rsidP="003619B1">
      <w:pPr>
        <w:pStyle w:val="af3"/>
        <w:spacing w:after="0" w:line="240" w:lineRule="auto"/>
        <w:ind w:left="0" w:firstLine="567"/>
        <w:jc w:val="both"/>
        <w:rPr>
          <w:rFonts w:ascii="Times New Roman" w:eastAsia="Times New Roman" w:hAnsi="Times New Roman"/>
          <w:sz w:val="21"/>
          <w:szCs w:val="21"/>
          <w:lang w:eastAsia="ru-RU"/>
        </w:rPr>
      </w:pPr>
      <w:r w:rsidRPr="00613D05">
        <w:rPr>
          <w:rFonts w:ascii="Times New Roman" w:eastAsia="Times New Roman" w:hAnsi="Times New Roman"/>
          <w:sz w:val="21"/>
          <w:szCs w:val="21"/>
          <w:lang w:eastAsia="ru-RU"/>
        </w:rPr>
        <w:t xml:space="preserve">Продуктивные животные являются средством производства продукции. Процесс </w:t>
      </w:r>
      <w:r w:rsidRPr="00613D05">
        <w:rPr>
          <w:rFonts w:ascii="Times New Roman" w:hAnsi="Times New Roman"/>
          <w:bCs/>
          <w:sz w:val="21"/>
          <w:szCs w:val="21"/>
        </w:rPr>
        <w:t>«</w:t>
      </w:r>
      <w:r w:rsidRPr="00613D05">
        <w:rPr>
          <w:rFonts w:ascii="Times New Roman" w:hAnsi="Times New Roman"/>
          <w:sz w:val="21"/>
          <w:szCs w:val="21"/>
        </w:rPr>
        <w:t>Содержание и эксплуатация животных</w:t>
      </w:r>
      <w:r w:rsidRPr="00613D05">
        <w:rPr>
          <w:rFonts w:ascii="Times New Roman" w:eastAsia="Times New Roman" w:hAnsi="Times New Roman"/>
          <w:sz w:val="21"/>
          <w:szCs w:val="21"/>
          <w:lang w:eastAsia="ru-RU"/>
        </w:rPr>
        <w:t>» предназначен для поддержания средства производства в актуальном состоянии, сохранении продуктивных характеристик животных.</w:t>
      </w:r>
    </w:p>
    <w:p w:rsidR="003619B1" w:rsidRPr="00613D05" w:rsidRDefault="003619B1" w:rsidP="003619B1">
      <w:pPr>
        <w:pStyle w:val="af3"/>
        <w:spacing w:after="0" w:line="240" w:lineRule="auto"/>
        <w:ind w:left="0" w:firstLine="567"/>
        <w:jc w:val="both"/>
        <w:rPr>
          <w:rFonts w:ascii="Times New Roman" w:eastAsia="Times New Roman" w:hAnsi="Times New Roman"/>
          <w:sz w:val="21"/>
          <w:szCs w:val="21"/>
          <w:lang w:eastAsia="ru-RU"/>
        </w:rPr>
      </w:pPr>
      <w:r w:rsidRPr="00613D05">
        <w:rPr>
          <w:rFonts w:ascii="Times New Roman" w:eastAsia="Times New Roman" w:hAnsi="Times New Roman"/>
          <w:sz w:val="21"/>
          <w:szCs w:val="21"/>
          <w:lang w:eastAsia="ru-RU"/>
        </w:rPr>
        <w:t xml:space="preserve"> Задания на проведение технологических операций по содержанию и эксплуатации животных формируются на основании технологических норм и текущего состояния животных.</w:t>
      </w:r>
    </w:p>
    <w:p w:rsidR="003619B1" w:rsidRPr="00613D05" w:rsidRDefault="003619B1" w:rsidP="003619B1">
      <w:pPr>
        <w:pStyle w:val="a8"/>
        <w:ind w:firstLine="567"/>
        <w:jc w:val="both"/>
        <w:rPr>
          <w:b w:val="0"/>
          <w:sz w:val="21"/>
          <w:szCs w:val="21"/>
        </w:rPr>
      </w:pPr>
      <w:r w:rsidRPr="00613D05">
        <w:rPr>
          <w:b w:val="0"/>
          <w:sz w:val="21"/>
          <w:szCs w:val="21"/>
        </w:rPr>
        <w:t xml:space="preserve">Процесс </w:t>
      </w:r>
      <w:r w:rsidRPr="00613D05">
        <w:rPr>
          <w:b w:val="0"/>
          <w:bCs w:val="0"/>
          <w:sz w:val="21"/>
          <w:szCs w:val="21"/>
        </w:rPr>
        <w:t xml:space="preserve">«Оборот стада» служит для сохранения высокого продуктивного потенциала средств производства – «защиты» стада в целом от «старения» посредством замены старых животных молодыми. </w:t>
      </w:r>
    </w:p>
    <w:p w:rsidR="00CC57F8" w:rsidRPr="00613D05" w:rsidRDefault="00CC57F8" w:rsidP="00CC57F8">
      <w:pPr>
        <w:pStyle w:val="a8"/>
        <w:ind w:firstLine="567"/>
        <w:jc w:val="both"/>
        <w:rPr>
          <w:b w:val="0"/>
          <w:sz w:val="21"/>
          <w:szCs w:val="21"/>
        </w:rPr>
      </w:pPr>
      <w:r w:rsidRPr="00613D05">
        <w:rPr>
          <w:b w:val="0"/>
          <w:sz w:val="21"/>
          <w:szCs w:val="21"/>
        </w:rPr>
        <w:t>Задания на замещение животных формируются на основании сопоставления экономических показателей производства, обеспечиваемых эксплуатируемыми животными, с аналогичными показателями, получение которых прогнозируется при замене части эксплуатируемых животных ремонтными.</w:t>
      </w:r>
    </w:p>
    <w:p w:rsidR="00451A78" w:rsidRPr="00613D05" w:rsidRDefault="00D20F40" w:rsidP="00451A78">
      <w:pPr>
        <w:pStyle w:val="a8"/>
        <w:ind w:firstLine="567"/>
        <w:jc w:val="both"/>
        <w:rPr>
          <w:b w:val="0"/>
          <w:sz w:val="21"/>
          <w:szCs w:val="21"/>
        </w:rPr>
      </w:pPr>
      <w:r w:rsidRPr="00613D05">
        <w:rPr>
          <w:b w:val="0"/>
          <w:bCs w:val="0"/>
          <w:sz w:val="21"/>
          <w:szCs w:val="21"/>
        </w:rPr>
        <w:t>Формировани</w:t>
      </w:r>
      <w:r w:rsidR="00550DDC" w:rsidRPr="00613D05">
        <w:rPr>
          <w:b w:val="0"/>
          <w:bCs w:val="0"/>
          <w:sz w:val="21"/>
          <w:szCs w:val="21"/>
        </w:rPr>
        <w:t>е</w:t>
      </w:r>
      <w:r w:rsidRPr="00613D05">
        <w:rPr>
          <w:b w:val="0"/>
          <w:bCs w:val="0"/>
          <w:sz w:val="21"/>
          <w:szCs w:val="21"/>
        </w:rPr>
        <w:t xml:space="preserve"> перечисленных управленческих решений, в общем случае, </w:t>
      </w:r>
      <w:r w:rsidR="00550DDC" w:rsidRPr="00613D05">
        <w:rPr>
          <w:b w:val="0"/>
          <w:bCs w:val="0"/>
          <w:sz w:val="21"/>
          <w:szCs w:val="21"/>
        </w:rPr>
        <w:t xml:space="preserve">относится к </w:t>
      </w:r>
      <w:r w:rsidRPr="00613D05">
        <w:rPr>
          <w:b w:val="0"/>
          <w:sz w:val="21"/>
          <w:szCs w:val="21"/>
        </w:rPr>
        <w:t>слабоструктурированны</w:t>
      </w:r>
      <w:r w:rsidR="00550DDC" w:rsidRPr="00613D05">
        <w:rPr>
          <w:b w:val="0"/>
          <w:sz w:val="21"/>
          <w:szCs w:val="21"/>
        </w:rPr>
        <w:t>м</w:t>
      </w:r>
      <w:r w:rsidRPr="00613D05">
        <w:rPr>
          <w:b w:val="0"/>
          <w:sz w:val="21"/>
          <w:szCs w:val="21"/>
        </w:rPr>
        <w:t xml:space="preserve"> проблем</w:t>
      </w:r>
      <w:r w:rsidR="00550DDC" w:rsidRPr="00613D05">
        <w:rPr>
          <w:b w:val="0"/>
          <w:sz w:val="21"/>
          <w:szCs w:val="21"/>
        </w:rPr>
        <w:t>ам, которые характеризуются многокритериальностью и наличием неопределённости</w:t>
      </w:r>
      <w:r w:rsidR="00451A78" w:rsidRPr="00613D05">
        <w:rPr>
          <w:b w:val="0"/>
          <w:sz w:val="21"/>
          <w:szCs w:val="21"/>
        </w:rPr>
        <w:t xml:space="preserve"> в описании проблемы</w:t>
      </w:r>
      <w:r w:rsidRPr="00613D05">
        <w:rPr>
          <w:b w:val="0"/>
          <w:sz w:val="21"/>
          <w:szCs w:val="21"/>
        </w:rPr>
        <w:t xml:space="preserve">. </w:t>
      </w:r>
    </w:p>
    <w:p w:rsidR="00D20F40" w:rsidRPr="00613D05" w:rsidRDefault="0040471C" w:rsidP="00451A78">
      <w:pPr>
        <w:pStyle w:val="a8"/>
        <w:ind w:firstLine="567"/>
        <w:jc w:val="both"/>
        <w:rPr>
          <w:b w:val="0"/>
          <w:sz w:val="21"/>
          <w:szCs w:val="21"/>
        </w:rPr>
      </w:pPr>
      <w:r w:rsidRPr="00613D05">
        <w:rPr>
          <w:b w:val="0"/>
          <w:sz w:val="21"/>
          <w:szCs w:val="21"/>
        </w:rPr>
        <w:t xml:space="preserve">Изменчивость хозяйственных и экономических ситуаций, в которых оказывается производство, приводит  к необходимости оперативного пересмотра целевой функции и критериев оценки альтернатив решения. </w:t>
      </w:r>
      <w:r w:rsidR="00D20F40" w:rsidRPr="00613D05">
        <w:rPr>
          <w:b w:val="0"/>
          <w:sz w:val="21"/>
          <w:szCs w:val="21"/>
        </w:rPr>
        <w:t xml:space="preserve">Хозяйствующий субъект (ЛПР), как правило, хочет  иметь положительный результат одновременно по нескольким показателям производства: максимум продуктивности, минимум себестоимости продукции, сохранность племенных качеств животных, </w:t>
      </w:r>
      <w:r w:rsidR="00451A78" w:rsidRPr="00613D05">
        <w:rPr>
          <w:b w:val="0"/>
          <w:sz w:val="21"/>
          <w:szCs w:val="21"/>
        </w:rPr>
        <w:t xml:space="preserve">использование </w:t>
      </w:r>
      <w:r w:rsidR="00D20F40" w:rsidRPr="00613D05">
        <w:rPr>
          <w:b w:val="0"/>
          <w:sz w:val="21"/>
          <w:szCs w:val="21"/>
        </w:rPr>
        <w:t>ограниченн</w:t>
      </w:r>
      <w:r w:rsidR="00451A78" w:rsidRPr="00613D05">
        <w:rPr>
          <w:b w:val="0"/>
          <w:sz w:val="21"/>
          <w:szCs w:val="21"/>
        </w:rPr>
        <w:t>ого</w:t>
      </w:r>
      <w:r w:rsidR="00D20F40" w:rsidRPr="00613D05">
        <w:rPr>
          <w:b w:val="0"/>
          <w:sz w:val="21"/>
          <w:szCs w:val="21"/>
        </w:rPr>
        <w:t xml:space="preserve"> набор</w:t>
      </w:r>
      <w:r w:rsidR="00451A78" w:rsidRPr="00613D05">
        <w:rPr>
          <w:b w:val="0"/>
          <w:sz w:val="21"/>
          <w:szCs w:val="21"/>
        </w:rPr>
        <w:t>а</w:t>
      </w:r>
      <w:r w:rsidR="00D20F40" w:rsidRPr="00613D05">
        <w:rPr>
          <w:b w:val="0"/>
          <w:sz w:val="21"/>
          <w:szCs w:val="21"/>
        </w:rPr>
        <w:t xml:space="preserve"> кормов, максимум прибыли и </w:t>
      </w:r>
      <w:r w:rsidR="00D20F40" w:rsidRPr="00613D05">
        <w:rPr>
          <w:b w:val="0"/>
          <w:sz w:val="21"/>
          <w:szCs w:val="21"/>
        </w:rPr>
        <w:lastRenderedPageBreak/>
        <w:t>др., что предопределяет противоречи</w:t>
      </w:r>
      <w:r w:rsidR="00D51718" w:rsidRPr="00613D05">
        <w:rPr>
          <w:b w:val="0"/>
          <w:sz w:val="21"/>
          <w:szCs w:val="21"/>
        </w:rPr>
        <w:t>вость</w:t>
      </w:r>
      <w:r w:rsidR="00D20F40" w:rsidRPr="00613D05">
        <w:rPr>
          <w:b w:val="0"/>
          <w:sz w:val="21"/>
          <w:szCs w:val="21"/>
        </w:rPr>
        <w:t xml:space="preserve"> и нечёткость в задании цели решения проблемы.</w:t>
      </w:r>
    </w:p>
    <w:p w:rsidR="00AA1246" w:rsidRPr="00613D05" w:rsidRDefault="00D20F40" w:rsidP="00D20F40">
      <w:pPr>
        <w:pStyle w:val="a6"/>
        <w:spacing w:after="0"/>
        <w:ind w:left="0" w:firstLine="567"/>
        <w:jc w:val="both"/>
        <w:rPr>
          <w:color w:val="000000"/>
          <w:sz w:val="21"/>
          <w:szCs w:val="21"/>
        </w:rPr>
      </w:pPr>
      <w:r w:rsidRPr="00613D05">
        <w:rPr>
          <w:sz w:val="21"/>
          <w:szCs w:val="21"/>
        </w:rPr>
        <w:t>Всякое численное значение какого-либо показателя, используемого при формировании решения, нельзя рассматривать как абсолютно точное. При его определении, в общем случае, производились измерения  (с погрешностью, отличной от нуля), явно или неявно принимались упрощающие предположения о структуре и функционировании изучаемого объекта, делались допущения о неизменности его характеристик на некотором интервале времени. Все это обуславливает неопределённость исходных данных  и неполноту моделей, используемых при формировании решений.</w:t>
      </w:r>
      <w:r w:rsidR="0040471C" w:rsidRPr="00613D05">
        <w:rPr>
          <w:sz w:val="21"/>
          <w:szCs w:val="21"/>
        </w:rPr>
        <w:t xml:space="preserve"> </w:t>
      </w:r>
    </w:p>
    <w:p w:rsidR="00D20F40" w:rsidRPr="00613D05" w:rsidRDefault="00D20F40" w:rsidP="00D20F40">
      <w:pPr>
        <w:pStyle w:val="a6"/>
        <w:spacing w:after="0"/>
        <w:ind w:left="0" w:firstLine="567"/>
        <w:jc w:val="both"/>
        <w:rPr>
          <w:color w:val="000000"/>
          <w:sz w:val="21"/>
          <w:szCs w:val="21"/>
        </w:rPr>
      </w:pPr>
      <w:r w:rsidRPr="00613D05">
        <w:rPr>
          <w:sz w:val="21"/>
          <w:szCs w:val="21"/>
        </w:rPr>
        <w:t xml:space="preserve">Таким образом, формирование решений по управлению производством продукции на </w:t>
      </w:r>
      <w:r w:rsidR="00451A78" w:rsidRPr="00613D05">
        <w:rPr>
          <w:sz w:val="21"/>
          <w:szCs w:val="21"/>
        </w:rPr>
        <w:t>животноводческом предприятии</w:t>
      </w:r>
      <w:r w:rsidRPr="00613D05">
        <w:rPr>
          <w:sz w:val="21"/>
          <w:szCs w:val="21"/>
        </w:rPr>
        <w:t xml:space="preserve"> следует рассматривать как </w:t>
      </w:r>
      <w:r w:rsidRPr="00613D05">
        <w:rPr>
          <w:color w:val="000000"/>
          <w:sz w:val="21"/>
          <w:szCs w:val="21"/>
        </w:rPr>
        <w:t>слабоструктурированные проблемы и для их решения необходимо применять методы поддержки принятия решений.</w:t>
      </w:r>
    </w:p>
    <w:p w:rsidR="00550DDC" w:rsidRDefault="00550DDC" w:rsidP="00550DDC">
      <w:pPr>
        <w:ind w:firstLine="567"/>
        <w:jc w:val="both"/>
        <w:rPr>
          <w:sz w:val="21"/>
          <w:szCs w:val="21"/>
        </w:rPr>
      </w:pPr>
      <w:r w:rsidRPr="00613D05">
        <w:rPr>
          <w:sz w:val="21"/>
          <w:szCs w:val="21"/>
        </w:rPr>
        <w:t xml:space="preserve">Структурная схема оперативного управления производством продукции на животноводческом предприятии приведена на рисунке 4.34. </w:t>
      </w:r>
    </w:p>
    <w:p w:rsidR="00500A05" w:rsidRPr="00613D05" w:rsidRDefault="00500A05" w:rsidP="00500A05">
      <w:pPr>
        <w:ind w:firstLine="567"/>
        <w:jc w:val="both"/>
        <w:rPr>
          <w:bCs/>
          <w:sz w:val="21"/>
          <w:szCs w:val="21"/>
        </w:rPr>
      </w:pPr>
      <w:r w:rsidRPr="00613D05">
        <w:rPr>
          <w:bCs/>
          <w:sz w:val="21"/>
          <w:szCs w:val="21"/>
        </w:rPr>
        <w:t>Основные бизнес-процессы производства продукции (конверсии корма в продукцию) на животноводческом предприятии указаны на рисунке 4.35.</w:t>
      </w:r>
    </w:p>
    <w:p w:rsidR="003E4087" w:rsidRPr="00613D05" w:rsidRDefault="003E4087" w:rsidP="003E4087">
      <w:pPr>
        <w:ind w:firstLine="567"/>
        <w:jc w:val="both"/>
        <w:rPr>
          <w:sz w:val="21"/>
          <w:szCs w:val="21"/>
        </w:rPr>
      </w:pPr>
      <w:r w:rsidRPr="00613D05">
        <w:rPr>
          <w:sz w:val="21"/>
          <w:szCs w:val="21"/>
        </w:rPr>
        <w:t xml:space="preserve">Для обеспечения высокой эффективности управления производством на </w:t>
      </w:r>
      <w:r w:rsidRPr="00613D05">
        <w:rPr>
          <w:bCs/>
          <w:sz w:val="21"/>
          <w:szCs w:val="21"/>
        </w:rPr>
        <w:t>животноводческом предприятии</w:t>
      </w:r>
      <w:r w:rsidRPr="00613D05">
        <w:rPr>
          <w:sz w:val="21"/>
          <w:szCs w:val="21"/>
        </w:rPr>
        <w:t xml:space="preserve"> требуется создание системы поддержки принятия решений, способной выполнять функции, указанные в таблице 4.5.</w:t>
      </w:r>
    </w:p>
    <w:p w:rsidR="003E4087" w:rsidRPr="00613D05" w:rsidRDefault="003E4087" w:rsidP="003E4087">
      <w:pPr>
        <w:ind w:firstLine="567"/>
        <w:jc w:val="both"/>
        <w:rPr>
          <w:sz w:val="21"/>
          <w:szCs w:val="21"/>
        </w:rPr>
      </w:pPr>
      <w:r w:rsidRPr="00613D05">
        <w:rPr>
          <w:sz w:val="21"/>
          <w:szCs w:val="21"/>
        </w:rPr>
        <w:t>Система поддержки принятия решений для оперативного управления производством продукции на животноводческом предприятии реализована в программном комплексе КОРАЛЛ [7].</w:t>
      </w:r>
    </w:p>
    <w:p w:rsidR="003E4087" w:rsidRPr="00613D05" w:rsidRDefault="003E4087" w:rsidP="003E4087">
      <w:pPr>
        <w:ind w:firstLine="567"/>
        <w:jc w:val="both"/>
        <w:rPr>
          <w:sz w:val="21"/>
          <w:szCs w:val="21"/>
        </w:rPr>
      </w:pPr>
      <w:r w:rsidRPr="00613D05">
        <w:rPr>
          <w:sz w:val="21"/>
          <w:szCs w:val="21"/>
        </w:rPr>
        <w:t>Комплекс программ КОРАЛЛ разработан для автоматизации оперативного  управления производством на животноводческих предприятиях, в том числе на фермах  КРС. В комплекс программ, представляющий собой СППР  оперативного  управления  эксплуатацией молочного  стада  КРС,  входят программы:</w:t>
      </w:r>
    </w:p>
    <w:p w:rsidR="003E4087" w:rsidRPr="00613D05" w:rsidRDefault="003E4087" w:rsidP="00B505C0">
      <w:pPr>
        <w:numPr>
          <w:ilvl w:val="0"/>
          <w:numId w:val="4"/>
        </w:numPr>
        <w:ind w:left="0" w:firstLine="567"/>
        <w:jc w:val="both"/>
        <w:rPr>
          <w:sz w:val="21"/>
          <w:szCs w:val="21"/>
        </w:rPr>
      </w:pPr>
      <w:r w:rsidRPr="00613D05">
        <w:rPr>
          <w:sz w:val="21"/>
          <w:szCs w:val="21"/>
        </w:rPr>
        <w:t>КОРАЛЛ – Кормление молочного скота</w:t>
      </w:r>
    </w:p>
    <w:p w:rsidR="003E4087" w:rsidRPr="00613D05" w:rsidRDefault="003E4087" w:rsidP="00B505C0">
      <w:pPr>
        <w:numPr>
          <w:ilvl w:val="0"/>
          <w:numId w:val="4"/>
        </w:numPr>
        <w:ind w:left="0" w:firstLine="567"/>
        <w:jc w:val="both"/>
        <w:rPr>
          <w:sz w:val="21"/>
          <w:szCs w:val="21"/>
        </w:rPr>
      </w:pPr>
      <w:r w:rsidRPr="00613D05">
        <w:rPr>
          <w:sz w:val="21"/>
          <w:szCs w:val="21"/>
        </w:rPr>
        <w:t>КОРАЛЛ – Кормление выращиваемого скота</w:t>
      </w:r>
    </w:p>
    <w:p w:rsidR="003E4087" w:rsidRPr="00613D05" w:rsidRDefault="003E4087" w:rsidP="00B505C0">
      <w:pPr>
        <w:numPr>
          <w:ilvl w:val="0"/>
          <w:numId w:val="4"/>
        </w:numPr>
        <w:ind w:left="0" w:firstLine="567"/>
        <w:jc w:val="both"/>
        <w:rPr>
          <w:sz w:val="21"/>
          <w:szCs w:val="21"/>
        </w:rPr>
      </w:pPr>
      <w:r w:rsidRPr="00613D05">
        <w:rPr>
          <w:sz w:val="21"/>
          <w:szCs w:val="21"/>
        </w:rPr>
        <w:t>КОРАЛЛ – Ферма КРС</w:t>
      </w:r>
    </w:p>
    <w:p w:rsidR="003E4087" w:rsidRPr="00613D05" w:rsidRDefault="003E4087" w:rsidP="00B505C0">
      <w:pPr>
        <w:numPr>
          <w:ilvl w:val="0"/>
          <w:numId w:val="4"/>
        </w:numPr>
        <w:ind w:left="0" w:firstLine="567"/>
        <w:jc w:val="both"/>
        <w:rPr>
          <w:sz w:val="21"/>
          <w:szCs w:val="21"/>
        </w:rPr>
      </w:pPr>
      <w:r w:rsidRPr="00613D05">
        <w:rPr>
          <w:sz w:val="21"/>
          <w:szCs w:val="21"/>
        </w:rPr>
        <w:t>КОРАЛЛ – Кормовая база.</w:t>
      </w:r>
    </w:p>
    <w:p w:rsidR="00500A05" w:rsidRPr="00613D05" w:rsidRDefault="00500A05" w:rsidP="00550DDC">
      <w:pPr>
        <w:ind w:firstLine="567"/>
        <w:jc w:val="both"/>
        <w:rPr>
          <w:sz w:val="21"/>
          <w:szCs w:val="21"/>
        </w:rPr>
      </w:pPr>
    </w:p>
    <w:p w:rsidR="00550DDC" w:rsidRPr="00613D05" w:rsidRDefault="00550DDC" w:rsidP="00D20F40">
      <w:pPr>
        <w:pStyle w:val="a6"/>
        <w:spacing w:after="0"/>
        <w:ind w:left="0" w:firstLine="567"/>
        <w:jc w:val="both"/>
        <w:rPr>
          <w:sz w:val="21"/>
          <w:szCs w:val="21"/>
        </w:rPr>
      </w:pPr>
    </w:p>
    <w:p w:rsidR="00550DDC" w:rsidRPr="00613D05" w:rsidRDefault="003A3DB7" w:rsidP="003E4087">
      <w:pPr>
        <w:jc w:val="center"/>
        <w:rPr>
          <w:color w:val="000000"/>
          <w:sz w:val="21"/>
          <w:szCs w:val="21"/>
        </w:rPr>
      </w:pPr>
      <w:r>
        <w:rPr>
          <w:color w:val="000000"/>
          <w:sz w:val="21"/>
          <w:szCs w:val="21"/>
        </w:rPr>
        <w:lastRenderedPageBreak/>
        <w:pict>
          <v:shape id="_x0000_i1214" type="#_x0000_t75" style="width:323.4pt;height:201.45pt">
            <v:imagedata r:id="rId198" o:title=""/>
          </v:shape>
        </w:pict>
      </w:r>
    </w:p>
    <w:p w:rsidR="00550DDC" w:rsidRPr="00613D05" w:rsidRDefault="003A3DB7" w:rsidP="003E4087">
      <w:pPr>
        <w:spacing w:line="360" w:lineRule="auto"/>
        <w:ind w:left="357"/>
        <w:rPr>
          <w:sz w:val="21"/>
          <w:szCs w:val="21"/>
        </w:rPr>
      </w:pPr>
      <w:r>
        <w:rPr>
          <w:sz w:val="21"/>
          <w:szCs w:val="21"/>
        </w:rPr>
        <w:pict>
          <v:shape id="_x0000_i1215" type="#_x0000_t75" style="width:150.65pt;height:54.1pt">
            <v:imagedata r:id="rId199" o:title=""/>
          </v:shape>
        </w:pict>
      </w:r>
    </w:p>
    <w:p w:rsidR="00550DDC" w:rsidRPr="00613D05" w:rsidRDefault="00550DDC" w:rsidP="00550DDC">
      <w:pPr>
        <w:ind w:left="357"/>
        <w:jc w:val="center"/>
        <w:rPr>
          <w:sz w:val="21"/>
          <w:szCs w:val="21"/>
        </w:rPr>
      </w:pPr>
      <w:r w:rsidRPr="00613D05">
        <w:rPr>
          <w:sz w:val="21"/>
          <w:szCs w:val="21"/>
        </w:rPr>
        <w:t>Рисунок 4.34 -  Структурная схема оперативного управления производством животноводческой продукции</w:t>
      </w:r>
    </w:p>
    <w:p w:rsidR="00451A78" w:rsidRDefault="00451A78" w:rsidP="006B6E00">
      <w:pPr>
        <w:ind w:firstLine="567"/>
        <w:jc w:val="both"/>
        <w:rPr>
          <w:bCs/>
          <w:sz w:val="21"/>
          <w:szCs w:val="21"/>
        </w:rPr>
      </w:pPr>
    </w:p>
    <w:p w:rsidR="003E4087" w:rsidRPr="00613D05" w:rsidRDefault="003E4087" w:rsidP="006B6E00">
      <w:pPr>
        <w:ind w:firstLine="567"/>
        <w:jc w:val="both"/>
        <w:rPr>
          <w:bCs/>
          <w:sz w:val="21"/>
          <w:szCs w:val="21"/>
        </w:rPr>
      </w:pPr>
    </w:p>
    <w:p w:rsidR="00106BAF" w:rsidRPr="00613D05" w:rsidRDefault="003A3DB7" w:rsidP="003E4087">
      <w:pPr>
        <w:spacing w:line="360" w:lineRule="auto"/>
        <w:jc w:val="center"/>
        <w:rPr>
          <w:b/>
          <w:sz w:val="21"/>
          <w:szCs w:val="21"/>
        </w:rPr>
      </w:pPr>
      <w:r>
        <w:rPr>
          <w:b/>
          <w:noProof/>
          <w:sz w:val="21"/>
          <w:szCs w:val="21"/>
        </w:rPr>
        <w:pict>
          <v:shape id="_x0000_i1216" type="#_x0000_t75" style="width:315.9pt;height:114.85pt">
            <v:imagedata r:id="rId200" o:title=""/>
          </v:shape>
        </w:pict>
      </w:r>
    </w:p>
    <w:p w:rsidR="00106BAF" w:rsidRPr="00613D05" w:rsidRDefault="00106BAF" w:rsidP="00106BAF">
      <w:pPr>
        <w:jc w:val="center"/>
        <w:rPr>
          <w:bCs/>
          <w:sz w:val="21"/>
          <w:szCs w:val="21"/>
        </w:rPr>
      </w:pPr>
      <w:r w:rsidRPr="00613D05">
        <w:rPr>
          <w:sz w:val="21"/>
          <w:szCs w:val="21"/>
        </w:rPr>
        <w:t xml:space="preserve">Рисунок 4.35 - </w:t>
      </w:r>
      <w:r w:rsidRPr="00613D05">
        <w:rPr>
          <w:bCs/>
          <w:sz w:val="21"/>
          <w:szCs w:val="21"/>
        </w:rPr>
        <w:t>Основные бизнес-процессы производства продукции на  животноводческом предприятии</w:t>
      </w:r>
    </w:p>
    <w:p w:rsidR="00106BAF" w:rsidRPr="00613D05" w:rsidRDefault="00106BAF" w:rsidP="006B6E00">
      <w:pPr>
        <w:ind w:firstLine="567"/>
        <w:jc w:val="both"/>
        <w:rPr>
          <w:bCs/>
          <w:sz w:val="21"/>
          <w:szCs w:val="21"/>
        </w:rPr>
      </w:pPr>
    </w:p>
    <w:p w:rsidR="00133A9F" w:rsidRPr="00613D05" w:rsidRDefault="00133A9F" w:rsidP="006B6E00">
      <w:pPr>
        <w:ind w:firstLine="567"/>
        <w:jc w:val="both"/>
        <w:rPr>
          <w:sz w:val="21"/>
          <w:szCs w:val="21"/>
        </w:rPr>
      </w:pPr>
    </w:p>
    <w:p w:rsidR="006B6E00" w:rsidRPr="00613D05" w:rsidRDefault="006B6E00" w:rsidP="006B6E00">
      <w:pPr>
        <w:spacing w:after="120"/>
        <w:jc w:val="center"/>
        <w:rPr>
          <w:sz w:val="21"/>
          <w:szCs w:val="21"/>
        </w:rPr>
      </w:pPr>
      <w:r w:rsidRPr="00613D05">
        <w:rPr>
          <w:sz w:val="21"/>
          <w:szCs w:val="21"/>
        </w:rPr>
        <w:lastRenderedPageBreak/>
        <w:t xml:space="preserve">Таблица </w:t>
      </w:r>
      <w:r w:rsidR="0039168F" w:rsidRPr="00613D05">
        <w:rPr>
          <w:sz w:val="21"/>
          <w:szCs w:val="21"/>
        </w:rPr>
        <w:t>4.5</w:t>
      </w:r>
      <w:r w:rsidRPr="00613D05">
        <w:rPr>
          <w:sz w:val="21"/>
          <w:szCs w:val="21"/>
        </w:rPr>
        <w:t xml:space="preserve"> - Функции СППР оперативного управления эксплуатацией животных</w:t>
      </w:r>
    </w:p>
    <w:p w:rsidR="006B6E00" w:rsidRPr="00613D05" w:rsidRDefault="003A3DB7" w:rsidP="006B6E00">
      <w:pPr>
        <w:spacing w:after="120"/>
        <w:jc w:val="center"/>
        <w:rPr>
          <w:sz w:val="21"/>
          <w:szCs w:val="21"/>
        </w:rPr>
      </w:pPr>
      <w:r>
        <w:rPr>
          <w:sz w:val="21"/>
          <w:szCs w:val="21"/>
        </w:rPr>
        <w:pict>
          <v:shape id="_x0000_i1217" type="#_x0000_t75" style="width:316.7pt;height:256.8pt">
            <v:imagedata r:id="rId201" o:title=""/>
          </v:shape>
        </w:pict>
      </w:r>
    </w:p>
    <w:p w:rsidR="00533335" w:rsidRPr="00613D05" w:rsidRDefault="00533335" w:rsidP="00533335">
      <w:pPr>
        <w:ind w:firstLine="567"/>
        <w:jc w:val="both"/>
        <w:rPr>
          <w:sz w:val="21"/>
          <w:szCs w:val="21"/>
        </w:rPr>
      </w:pPr>
      <w:r w:rsidRPr="00613D05">
        <w:rPr>
          <w:sz w:val="21"/>
          <w:szCs w:val="21"/>
        </w:rPr>
        <w:t xml:space="preserve">Программы «КОРАЛЛ – Кормление молочного скота» и «КОРАЛЛ – Кормление выращиваемого скота» поддерживают выполнение функций СППР: «Формирование критерия оптимизации», «Прогнозирование продуктивности  животных», «Генерация рецептов рационов» и «Генерация альтернатив кормового плана».  </w:t>
      </w:r>
    </w:p>
    <w:p w:rsidR="00533335" w:rsidRPr="00613D05" w:rsidRDefault="00533335" w:rsidP="00533335">
      <w:pPr>
        <w:ind w:firstLine="567"/>
        <w:jc w:val="both"/>
        <w:rPr>
          <w:sz w:val="21"/>
          <w:szCs w:val="21"/>
        </w:rPr>
      </w:pPr>
      <w:r w:rsidRPr="00613D05">
        <w:rPr>
          <w:sz w:val="21"/>
          <w:szCs w:val="21"/>
        </w:rPr>
        <w:t>Программа «КОРАЛЛ – Ферма КРС» поддерживает выполнение функции «Прогнозирование продуктивности  животных» и обеспечивает выполнение функций: «Прогнозирование физиологического  состояния животных», «Нормативное планирование», «Планирование по отклонениям», «Текущая оптимизация норм по проведению технологических операций» и «Генерация групп кормления».</w:t>
      </w:r>
    </w:p>
    <w:p w:rsidR="00533335" w:rsidRPr="00613D05" w:rsidRDefault="00533335" w:rsidP="00533335">
      <w:pPr>
        <w:ind w:firstLine="567"/>
        <w:jc w:val="both"/>
        <w:rPr>
          <w:sz w:val="21"/>
          <w:szCs w:val="21"/>
        </w:rPr>
      </w:pPr>
      <w:r w:rsidRPr="00613D05">
        <w:rPr>
          <w:sz w:val="21"/>
          <w:szCs w:val="21"/>
        </w:rPr>
        <w:t>В программе «КОРАЛЛ – Кормовая база» рассчитываются кормовые планы, и с её помощью выполняется «Генерация альтернатив кормового плана».</w:t>
      </w:r>
    </w:p>
    <w:p w:rsidR="00F72668" w:rsidRPr="00613D05" w:rsidRDefault="00F72668" w:rsidP="0039168F">
      <w:pPr>
        <w:ind w:firstLine="567"/>
        <w:jc w:val="both"/>
        <w:rPr>
          <w:bCs/>
          <w:sz w:val="21"/>
          <w:szCs w:val="21"/>
        </w:rPr>
      </w:pPr>
    </w:p>
    <w:p w:rsidR="0039168F" w:rsidRPr="00613D05" w:rsidRDefault="0039168F" w:rsidP="0039168F">
      <w:pPr>
        <w:ind w:firstLine="567"/>
        <w:jc w:val="both"/>
        <w:rPr>
          <w:sz w:val="21"/>
          <w:szCs w:val="21"/>
        </w:rPr>
      </w:pPr>
      <w:r w:rsidRPr="00613D05">
        <w:rPr>
          <w:bCs/>
          <w:sz w:val="21"/>
          <w:szCs w:val="21"/>
        </w:rPr>
        <w:lastRenderedPageBreak/>
        <w:t xml:space="preserve">Концептуальная структурная схема </w:t>
      </w:r>
      <w:r w:rsidRPr="00613D05">
        <w:rPr>
          <w:sz w:val="21"/>
          <w:szCs w:val="21"/>
        </w:rPr>
        <w:t>системы поддержки принятия решений при оперативном управлении производством животноводческой продукции изображена на рисунке 4.36.</w:t>
      </w:r>
    </w:p>
    <w:p w:rsidR="006B6E00" w:rsidRPr="00613D05" w:rsidRDefault="006B6E00" w:rsidP="006B6E00">
      <w:pPr>
        <w:ind w:firstLine="567"/>
        <w:jc w:val="both"/>
        <w:rPr>
          <w:sz w:val="21"/>
          <w:szCs w:val="21"/>
        </w:rPr>
      </w:pPr>
    </w:p>
    <w:p w:rsidR="006B6E00" w:rsidRPr="00613D05" w:rsidRDefault="003A3DB7" w:rsidP="003E4087">
      <w:pPr>
        <w:spacing w:line="360" w:lineRule="auto"/>
        <w:jc w:val="center"/>
        <w:rPr>
          <w:bCs/>
          <w:sz w:val="21"/>
          <w:szCs w:val="21"/>
        </w:rPr>
      </w:pPr>
      <w:r>
        <w:rPr>
          <w:bCs/>
          <w:sz w:val="21"/>
          <w:szCs w:val="21"/>
        </w:rPr>
        <w:pict>
          <v:shape id="_x0000_i1218" type="#_x0000_t75" style="width:322.95pt;height:251.8pt">
            <v:imagedata r:id="rId202" o:title=""/>
          </v:shape>
        </w:pict>
      </w:r>
    </w:p>
    <w:p w:rsidR="006B6E00" w:rsidRPr="00613D05" w:rsidRDefault="006B6E00" w:rsidP="006B6E00">
      <w:pPr>
        <w:jc w:val="center"/>
        <w:rPr>
          <w:bCs/>
          <w:sz w:val="21"/>
          <w:szCs w:val="21"/>
        </w:rPr>
      </w:pPr>
      <w:r w:rsidRPr="00613D05">
        <w:rPr>
          <w:sz w:val="21"/>
          <w:szCs w:val="21"/>
        </w:rPr>
        <w:t xml:space="preserve">Рисунок </w:t>
      </w:r>
      <w:r w:rsidR="0039168F" w:rsidRPr="00613D05">
        <w:rPr>
          <w:sz w:val="21"/>
          <w:szCs w:val="21"/>
        </w:rPr>
        <w:t>4.36</w:t>
      </w:r>
      <w:r w:rsidRPr="00613D05">
        <w:rPr>
          <w:sz w:val="21"/>
          <w:szCs w:val="21"/>
        </w:rPr>
        <w:t xml:space="preserve"> - </w:t>
      </w:r>
      <w:r w:rsidRPr="00613D05">
        <w:rPr>
          <w:bCs/>
          <w:sz w:val="21"/>
          <w:szCs w:val="21"/>
        </w:rPr>
        <w:t>Структурная  схема системы поддержки принятия решений при оперативном управлении производством животноводческой продукции</w:t>
      </w:r>
    </w:p>
    <w:p w:rsidR="006B6E00" w:rsidRPr="00613D05" w:rsidRDefault="006B6E00" w:rsidP="006B6E00">
      <w:pPr>
        <w:jc w:val="center"/>
        <w:rPr>
          <w:bCs/>
          <w:sz w:val="21"/>
          <w:szCs w:val="21"/>
        </w:rPr>
      </w:pPr>
    </w:p>
    <w:p w:rsidR="006B6E00" w:rsidRPr="00613D05" w:rsidRDefault="006B6E00" w:rsidP="006B6E00">
      <w:pPr>
        <w:ind w:firstLine="709"/>
        <w:jc w:val="both"/>
        <w:rPr>
          <w:sz w:val="21"/>
          <w:szCs w:val="21"/>
        </w:rPr>
      </w:pPr>
      <w:r w:rsidRPr="00613D05">
        <w:rPr>
          <w:sz w:val="21"/>
          <w:szCs w:val="21"/>
        </w:rPr>
        <w:t xml:space="preserve">На рисунке </w:t>
      </w:r>
      <w:r w:rsidR="0039168F" w:rsidRPr="00613D05">
        <w:rPr>
          <w:sz w:val="21"/>
          <w:szCs w:val="21"/>
        </w:rPr>
        <w:t>4.36</w:t>
      </w:r>
      <w:r w:rsidRPr="00613D05">
        <w:rPr>
          <w:sz w:val="21"/>
          <w:szCs w:val="21"/>
        </w:rPr>
        <w:t xml:space="preserve"> и далее используются следующие обозначения:</w:t>
      </w:r>
    </w:p>
    <w:p w:rsidR="006B6E00" w:rsidRPr="00613D05" w:rsidRDefault="003A3DB7" w:rsidP="006B6E00">
      <w:pPr>
        <w:ind w:firstLine="709"/>
        <w:jc w:val="both"/>
        <w:rPr>
          <w:sz w:val="21"/>
          <w:szCs w:val="21"/>
        </w:rPr>
      </w:pPr>
      <w:r>
        <w:rPr>
          <w:sz w:val="21"/>
          <w:szCs w:val="21"/>
        </w:rPr>
        <w:pict>
          <v:shape id="_x0000_i1219" type="#_x0000_t75" style="width:151.1pt;height:98.65pt">
            <v:imagedata r:id="rId203" o:title=""/>
          </v:shape>
        </w:pict>
      </w:r>
    </w:p>
    <w:p w:rsidR="006B6E00" w:rsidRPr="00613D05" w:rsidRDefault="0089436D" w:rsidP="0089436D">
      <w:pPr>
        <w:ind w:firstLine="567"/>
        <w:jc w:val="both"/>
        <w:rPr>
          <w:bCs/>
          <w:sz w:val="21"/>
          <w:szCs w:val="21"/>
        </w:rPr>
      </w:pPr>
      <w:r w:rsidRPr="00613D05">
        <w:rPr>
          <w:bCs/>
          <w:sz w:val="21"/>
          <w:szCs w:val="21"/>
        </w:rPr>
        <w:lastRenderedPageBreak/>
        <w:t xml:space="preserve">Непосредственно кормление животных обеспечивают бизнес-процессы «Кормление животных» и «Формирование и использование кормовой базы». </w:t>
      </w:r>
    </w:p>
    <w:p w:rsidR="00422C8E" w:rsidRPr="00613D05" w:rsidRDefault="00422C8E" w:rsidP="0089436D">
      <w:pPr>
        <w:ind w:firstLine="567"/>
        <w:jc w:val="both"/>
        <w:rPr>
          <w:bCs/>
          <w:sz w:val="21"/>
          <w:szCs w:val="21"/>
        </w:rPr>
      </w:pPr>
    </w:p>
    <w:p w:rsidR="001D6A30" w:rsidRPr="00613D05" w:rsidRDefault="001D6A30" w:rsidP="001D6A30">
      <w:pPr>
        <w:jc w:val="both"/>
        <w:rPr>
          <w:b/>
          <w:bCs/>
          <w:i/>
          <w:sz w:val="21"/>
          <w:szCs w:val="21"/>
        </w:rPr>
      </w:pPr>
      <w:r w:rsidRPr="00613D05">
        <w:rPr>
          <w:b/>
          <w:bCs/>
          <w:i/>
          <w:sz w:val="21"/>
          <w:szCs w:val="21"/>
        </w:rPr>
        <w:t>Кормление животных</w:t>
      </w:r>
    </w:p>
    <w:p w:rsidR="004D5B8E" w:rsidRPr="00613D05" w:rsidRDefault="004A748B" w:rsidP="00022085">
      <w:pPr>
        <w:ind w:firstLine="567"/>
        <w:jc w:val="both"/>
        <w:rPr>
          <w:bCs/>
          <w:sz w:val="21"/>
          <w:szCs w:val="21"/>
        </w:rPr>
      </w:pPr>
      <w:r>
        <w:rPr>
          <w:bCs/>
          <w:sz w:val="21"/>
          <w:szCs w:val="21"/>
        </w:rPr>
        <w:t>Н</w:t>
      </w:r>
      <w:r w:rsidRPr="00613D05">
        <w:rPr>
          <w:bCs/>
          <w:sz w:val="21"/>
          <w:szCs w:val="21"/>
        </w:rPr>
        <w:t>а рисунк</w:t>
      </w:r>
      <w:r>
        <w:rPr>
          <w:bCs/>
          <w:sz w:val="21"/>
          <w:szCs w:val="21"/>
        </w:rPr>
        <w:t>е</w:t>
      </w:r>
      <w:r w:rsidRPr="00613D05">
        <w:rPr>
          <w:bCs/>
          <w:sz w:val="21"/>
          <w:szCs w:val="21"/>
        </w:rPr>
        <w:t xml:space="preserve"> 4.37</w:t>
      </w:r>
      <w:r>
        <w:rPr>
          <w:bCs/>
          <w:sz w:val="21"/>
          <w:szCs w:val="21"/>
        </w:rPr>
        <w:t xml:space="preserve"> </w:t>
      </w:r>
      <w:r w:rsidRPr="00613D05">
        <w:rPr>
          <w:bCs/>
          <w:sz w:val="21"/>
          <w:szCs w:val="21"/>
        </w:rPr>
        <w:t>представлен</w:t>
      </w:r>
      <w:r>
        <w:rPr>
          <w:bCs/>
          <w:sz w:val="21"/>
          <w:szCs w:val="21"/>
        </w:rPr>
        <w:t>а ф</w:t>
      </w:r>
      <w:r w:rsidR="00EF30F8" w:rsidRPr="00613D05">
        <w:rPr>
          <w:bCs/>
          <w:sz w:val="21"/>
          <w:szCs w:val="21"/>
        </w:rPr>
        <w:t>ункциональн</w:t>
      </w:r>
      <w:r w:rsidR="00EF30F8">
        <w:rPr>
          <w:bCs/>
          <w:sz w:val="21"/>
          <w:szCs w:val="21"/>
        </w:rPr>
        <w:t>ая</w:t>
      </w:r>
      <w:r w:rsidR="00EF30F8" w:rsidRPr="00613D05">
        <w:rPr>
          <w:bCs/>
          <w:sz w:val="21"/>
          <w:szCs w:val="21"/>
        </w:rPr>
        <w:t xml:space="preserve"> схем</w:t>
      </w:r>
      <w:r w:rsidR="00EF30F8">
        <w:rPr>
          <w:bCs/>
          <w:sz w:val="21"/>
          <w:szCs w:val="21"/>
        </w:rPr>
        <w:t>а</w:t>
      </w:r>
      <w:r w:rsidR="00EF30F8" w:rsidRPr="00613D05">
        <w:rPr>
          <w:bCs/>
          <w:sz w:val="21"/>
          <w:szCs w:val="21"/>
        </w:rPr>
        <w:t xml:space="preserve"> бизнес-процесс</w:t>
      </w:r>
      <w:r w:rsidR="00EF30F8">
        <w:rPr>
          <w:bCs/>
          <w:sz w:val="21"/>
          <w:szCs w:val="21"/>
        </w:rPr>
        <w:t>а</w:t>
      </w:r>
      <w:r w:rsidR="00EF30F8" w:rsidRPr="00613D05">
        <w:rPr>
          <w:bCs/>
          <w:sz w:val="21"/>
          <w:szCs w:val="21"/>
        </w:rPr>
        <w:t xml:space="preserve"> «Кормление животных»</w:t>
      </w:r>
      <w:r>
        <w:rPr>
          <w:bCs/>
          <w:sz w:val="21"/>
          <w:szCs w:val="21"/>
        </w:rPr>
        <w:t>, а в</w:t>
      </w:r>
      <w:r w:rsidR="00EF30F8" w:rsidRPr="00613D05">
        <w:rPr>
          <w:bCs/>
          <w:sz w:val="21"/>
          <w:szCs w:val="21"/>
        </w:rPr>
        <w:t xml:space="preserve"> </w:t>
      </w:r>
      <w:r w:rsidR="00022085" w:rsidRPr="00613D05">
        <w:rPr>
          <w:sz w:val="21"/>
          <w:szCs w:val="21"/>
        </w:rPr>
        <w:t>т</w:t>
      </w:r>
      <w:r w:rsidR="004D5B8E" w:rsidRPr="00613D05">
        <w:rPr>
          <w:sz w:val="21"/>
          <w:szCs w:val="21"/>
        </w:rPr>
        <w:t>аблиц</w:t>
      </w:r>
      <w:r w:rsidR="00022085" w:rsidRPr="00613D05">
        <w:rPr>
          <w:sz w:val="21"/>
          <w:szCs w:val="21"/>
        </w:rPr>
        <w:t>е</w:t>
      </w:r>
      <w:r w:rsidR="004D5B8E" w:rsidRPr="00613D05">
        <w:rPr>
          <w:sz w:val="21"/>
          <w:szCs w:val="21"/>
        </w:rPr>
        <w:t xml:space="preserve"> 4.6 </w:t>
      </w:r>
      <w:r>
        <w:rPr>
          <w:sz w:val="21"/>
          <w:szCs w:val="21"/>
        </w:rPr>
        <w:t>-</w:t>
      </w:r>
      <w:r w:rsidR="00022085" w:rsidRPr="00613D05">
        <w:rPr>
          <w:sz w:val="21"/>
          <w:szCs w:val="21"/>
        </w:rPr>
        <w:t xml:space="preserve"> ф</w:t>
      </w:r>
      <w:r w:rsidR="004D5B8E" w:rsidRPr="00613D05">
        <w:rPr>
          <w:sz w:val="21"/>
          <w:szCs w:val="21"/>
        </w:rPr>
        <w:t xml:space="preserve">ункции СППР </w:t>
      </w:r>
      <w:r>
        <w:rPr>
          <w:sz w:val="21"/>
          <w:szCs w:val="21"/>
        </w:rPr>
        <w:t>в</w:t>
      </w:r>
      <w:r w:rsidR="004D5B8E" w:rsidRPr="00613D05">
        <w:rPr>
          <w:sz w:val="21"/>
          <w:szCs w:val="21"/>
        </w:rPr>
        <w:t xml:space="preserve"> </w:t>
      </w:r>
      <w:r w:rsidR="004D5B8E" w:rsidRPr="00613D05">
        <w:rPr>
          <w:bCs/>
          <w:sz w:val="21"/>
          <w:szCs w:val="21"/>
        </w:rPr>
        <w:t>управлении</w:t>
      </w:r>
      <w:r>
        <w:rPr>
          <w:bCs/>
          <w:sz w:val="21"/>
          <w:szCs w:val="21"/>
        </w:rPr>
        <w:t xml:space="preserve"> этим процессом</w:t>
      </w:r>
      <w:r w:rsidR="00022085" w:rsidRPr="00613D05">
        <w:rPr>
          <w:bCs/>
          <w:sz w:val="21"/>
          <w:szCs w:val="21"/>
        </w:rPr>
        <w:t>.</w:t>
      </w:r>
    </w:p>
    <w:p w:rsidR="00934126" w:rsidRPr="00613D05" w:rsidRDefault="00934126" w:rsidP="0089436D">
      <w:pPr>
        <w:ind w:firstLine="567"/>
        <w:jc w:val="both"/>
        <w:rPr>
          <w:bCs/>
          <w:sz w:val="21"/>
          <w:szCs w:val="21"/>
        </w:rPr>
      </w:pPr>
    </w:p>
    <w:p w:rsidR="006B6E00" w:rsidRPr="00613D05" w:rsidRDefault="003A3DB7" w:rsidP="006B6E00">
      <w:pPr>
        <w:jc w:val="center"/>
        <w:rPr>
          <w:noProof/>
          <w:sz w:val="21"/>
          <w:szCs w:val="21"/>
        </w:rPr>
      </w:pPr>
      <w:r>
        <w:rPr>
          <w:noProof/>
          <w:sz w:val="21"/>
          <w:szCs w:val="21"/>
        </w:rPr>
        <w:pict>
          <v:shape id="_x0000_i1220" type="#_x0000_t75" style="width:316.7pt;height:205.6pt">
            <v:imagedata r:id="rId204" o:title=""/>
          </v:shape>
        </w:pict>
      </w:r>
    </w:p>
    <w:p w:rsidR="00125A70" w:rsidRPr="00613D05" w:rsidRDefault="003A3DB7" w:rsidP="00210B04">
      <w:pPr>
        <w:spacing w:line="360" w:lineRule="auto"/>
        <w:jc w:val="center"/>
        <w:rPr>
          <w:sz w:val="21"/>
          <w:szCs w:val="21"/>
        </w:rPr>
      </w:pPr>
      <w:r>
        <w:rPr>
          <w:sz w:val="21"/>
          <w:szCs w:val="21"/>
        </w:rPr>
        <w:pict>
          <v:shape id="_x0000_i1221" type="#_x0000_t75" style="width:275.1pt;height:45.35pt">
            <v:imagedata r:id="rId205" o:title=""/>
          </v:shape>
        </w:pict>
      </w:r>
    </w:p>
    <w:p w:rsidR="006B6E00" w:rsidRPr="00613D05" w:rsidRDefault="006B6E00" w:rsidP="00210B04">
      <w:pPr>
        <w:spacing w:line="360" w:lineRule="auto"/>
        <w:jc w:val="center"/>
        <w:rPr>
          <w:bCs/>
          <w:sz w:val="21"/>
          <w:szCs w:val="21"/>
        </w:rPr>
      </w:pPr>
      <w:r w:rsidRPr="00613D05">
        <w:rPr>
          <w:sz w:val="21"/>
          <w:szCs w:val="21"/>
        </w:rPr>
        <w:t xml:space="preserve">Рисунок </w:t>
      </w:r>
      <w:r w:rsidR="004D5B8E" w:rsidRPr="00613D05">
        <w:rPr>
          <w:sz w:val="21"/>
          <w:szCs w:val="21"/>
        </w:rPr>
        <w:t>4.37</w:t>
      </w:r>
      <w:r w:rsidRPr="00613D05">
        <w:rPr>
          <w:sz w:val="21"/>
          <w:szCs w:val="21"/>
        </w:rPr>
        <w:t xml:space="preserve"> - </w:t>
      </w:r>
      <w:r w:rsidRPr="00613D05">
        <w:rPr>
          <w:bCs/>
          <w:sz w:val="21"/>
          <w:szCs w:val="21"/>
        </w:rPr>
        <w:t>Управление бизнес-процессом «Кормление»</w:t>
      </w:r>
    </w:p>
    <w:p w:rsidR="008B68B5" w:rsidRDefault="008B68B5" w:rsidP="006B6E00">
      <w:pPr>
        <w:spacing w:after="120"/>
        <w:jc w:val="center"/>
        <w:rPr>
          <w:sz w:val="21"/>
          <w:szCs w:val="21"/>
        </w:rPr>
      </w:pPr>
    </w:p>
    <w:p w:rsidR="00B81927" w:rsidRDefault="00B81927" w:rsidP="006B6E00">
      <w:pPr>
        <w:spacing w:after="120"/>
        <w:jc w:val="center"/>
        <w:rPr>
          <w:sz w:val="21"/>
          <w:szCs w:val="21"/>
        </w:rPr>
      </w:pPr>
    </w:p>
    <w:p w:rsidR="00B81927" w:rsidRDefault="00B81927" w:rsidP="006B6E00">
      <w:pPr>
        <w:spacing w:after="120"/>
        <w:jc w:val="center"/>
        <w:rPr>
          <w:sz w:val="21"/>
          <w:szCs w:val="21"/>
        </w:rPr>
      </w:pPr>
    </w:p>
    <w:p w:rsidR="00B81927" w:rsidRDefault="00B81927" w:rsidP="006B6E00">
      <w:pPr>
        <w:spacing w:after="120"/>
        <w:jc w:val="center"/>
        <w:rPr>
          <w:sz w:val="21"/>
          <w:szCs w:val="21"/>
        </w:rPr>
      </w:pPr>
    </w:p>
    <w:p w:rsidR="00B81927" w:rsidRDefault="00B81927" w:rsidP="006B6E00">
      <w:pPr>
        <w:spacing w:after="120"/>
        <w:jc w:val="center"/>
        <w:rPr>
          <w:sz w:val="21"/>
          <w:szCs w:val="21"/>
        </w:rPr>
      </w:pPr>
    </w:p>
    <w:p w:rsidR="00B81927" w:rsidRDefault="00B81927" w:rsidP="006B6E00">
      <w:pPr>
        <w:spacing w:after="120"/>
        <w:jc w:val="center"/>
        <w:rPr>
          <w:sz w:val="21"/>
          <w:szCs w:val="21"/>
        </w:rPr>
      </w:pPr>
    </w:p>
    <w:p w:rsidR="00B81927" w:rsidRDefault="00B81927" w:rsidP="006B6E00">
      <w:pPr>
        <w:spacing w:after="120"/>
        <w:jc w:val="center"/>
        <w:rPr>
          <w:sz w:val="21"/>
          <w:szCs w:val="21"/>
        </w:rPr>
      </w:pPr>
    </w:p>
    <w:p w:rsidR="008B68B5" w:rsidRDefault="008B68B5" w:rsidP="006B6E00">
      <w:pPr>
        <w:spacing w:after="120"/>
        <w:jc w:val="center"/>
        <w:rPr>
          <w:sz w:val="21"/>
          <w:szCs w:val="21"/>
        </w:rPr>
      </w:pPr>
    </w:p>
    <w:p w:rsidR="008B68B5" w:rsidRDefault="008B68B5" w:rsidP="006B6E00">
      <w:pPr>
        <w:spacing w:after="120"/>
        <w:jc w:val="center"/>
        <w:rPr>
          <w:sz w:val="21"/>
          <w:szCs w:val="21"/>
        </w:rPr>
      </w:pPr>
    </w:p>
    <w:p w:rsidR="008B68B5" w:rsidRDefault="008B68B5" w:rsidP="006B6E00">
      <w:pPr>
        <w:spacing w:after="120"/>
        <w:jc w:val="center"/>
        <w:rPr>
          <w:sz w:val="21"/>
          <w:szCs w:val="21"/>
        </w:rPr>
      </w:pPr>
    </w:p>
    <w:p w:rsidR="008B68B5" w:rsidRDefault="008B68B5" w:rsidP="006B6E00">
      <w:pPr>
        <w:spacing w:after="120"/>
        <w:jc w:val="center"/>
        <w:rPr>
          <w:sz w:val="21"/>
          <w:szCs w:val="21"/>
        </w:rPr>
      </w:pPr>
    </w:p>
    <w:p w:rsidR="006B6E00" w:rsidRPr="00613D05" w:rsidRDefault="006B6E00" w:rsidP="008B68B5">
      <w:pPr>
        <w:jc w:val="center"/>
        <w:rPr>
          <w:bCs/>
          <w:sz w:val="21"/>
          <w:szCs w:val="21"/>
        </w:rPr>
      </w:pPr>
      <w:r w:rsidRPr="00613D05">
        <w:rPr>
          <w:sz w:val="21"/>
          <w:szCs w:val="21"/>
        </w:rPr>
        <w:t xml:space="preserve">Таблица </w:t>
      </w:r>
      <w:r w:rsidR="00022085" w:rsidRPr="00613D05">
        <w:rPr>
          <w:sz w:val="21"/>
          <w:szCs w:val="21"/>
        </w:rPr>
        <w:t>4.6</w:t>
      </w:r>
      <w:r w:rsidRPr="00613D05">
        <w:rPr>
          <w:sz w:val="21"/>
          <w:szCs w:val="21"/>
        </w:rPr>
        <w:t xml:space="preserve"> - Функции СППР при </w:t>
      </w:r>
      <w:r w:rsidRPr="00613D05">
        <w:rPr>
          <w:bCs/>
          <w:sz w:val="21"/>
          <w:szCs w:val="21"/>
        </w:rPr>
        <w:t>управлении бизнес-процессом «Кормление»</w:t>
      </w:r>
    </w:p>
    <w:p w:rsidR="006B6E00" w:rsidRPr="00613D05" w:rsidRDefault="003A3DB7" w:rsidP="006B6E00">
      <w:pPr>
        <w:spacing w:after="120"/>
        <w:jc w:val="center"/>
        <w:rPr>
          <w:bCs/>
          <w:sz w:val="21"/>
          <w:szCs w:val="21"/>
        </w:rPr>
      </w:pPr>
      <w:r>
        <w:rPr>
          <w:bCs/>
          <w:sz w:val="21"/>
          <w:szCs w:val="21"/>
        </w:rPr>
        <w:pict>
          <v:shape id="_x0000_i1222" type="#_x0000_t75" style="width:317.95pt;height:136.5pt">
            <v:imagedata r:id="rId206" o:title=""/>
          </v:shape>
        </w:pict>
      </w:r>
    </w:p>
    <w:p w:rsidR="006B6E00" w:rsidRPr="00613D05" w:rsidRDefault="006B6E00" w:rsidP="00B505C0">
      <w:pPr>
        <w:numPr>
          <w:ilvl w:val="0"/>
          <w:numId w:val="8"/>
        </w:numPr>
        <w:spacing w:after="120"/>
        <w:ind w:left="714" w:hanging="357"/>
        <w:rPr>
          <w:i/>
          <w:sz w:val="21"/>
          <w:szCs w:val="21"/>
        </w:rPr>
      </w:pPr>
      <w:r w:rsidRPr="00613D05">
        <w:rPr>
          <w:i/>
          <w:sz w:val="21"/>
          <w:szCs w:val="21"/>
        </w:rPr>
        <w:t>Формирование критериев оптимизации рационов</w:t>
      </w:r>
    </w:p>
    <w:p w:rsidR="006B6E00" w:rsidRPr="00613D05" w:rsidRDefault="006B6E00" w:rsidP="006B6E00">
      <w:pPr>
        <w:ind w:firstLine="567"/>
        <w:jc w:val="both"/>
        <w:rPr>
          <w:sz w:val="21"/>
          <w:szCs w:val="21"/>
        </w:rPr>
      </w:pPr>
      <w:r w:rsidRPr="00613D05">
        <w:rPr>
          <w:sz w:val="21"/>
          <w:szCs w:val="21"/>
        </w:rPr>
        <w:t xml:space="preserve">Многообразие целей оптимизации рациона, которые в различных сочетаниях могут возникать у ЛПР при разных хозяйственных ситуациях, частично отражено в таблице </w:t>
      </w:r>
      <w:r w:rsidR="00022085" w:rsidRPr="00613D05">
        <w:rPr>
          <w:sz w:val="21"/>
          <w:szCs w:val="21"/>
        </w:rPr>
        <w:t>4.7</w:t>
      </w:r>
      <w:r w:rsidRPr="00613D05">
        <w:rPr>
          <w:sz w:val="21"/>
          <w:szCs w:val="21"/>
        </w:rPr>
        <w:t>. В зависимости от текущих обстоятельств ЛПР будет формировать, в общем случае, векторный критерий оптимальности. СППР предоставляет Лицу</w:t>
      </w:r>
      <w:r w:rsidR="00022085" w:rsidRPr="00613D05">
        <w:rPr>
          <w:sz w:val="21"/>
          <w:szCs w:val="21"/>
        </w:rPr>
        <w:t>,</w:t>
      </w:r>
      <w:r w:rsidRPr="00613D05">
        <w:rPr>
          <w:sz w:val="21"/>
          <w:szCs w:val="21"/>
        </w:rPr>
        <w:t xml:space="preserve"> </w:t>
      </w:r>
      <w:r w:rsidR="00022085" w:rsidRPr="00613D05">
        <w:rPr>
          <w:sz w:val="21"/>
          <w:szCs w:val="21"/>
        </w:rPr>
        <w:t>П</w:t>
      </w:r>
      <w:r w:rsidRPr="00613D05">
        <w:rPr>
          <w:sz w:val="21"/>
          <w:szCs w:val="21"/>
        </w:rPr>
        <w:t xml:space="preserve">ринимающему </w:t>
      </w:r>
      <w:r w:rsidR="00022085" w:rsidRPr="00613D05">
        <w:rPr>
          <w:sz w:val="21"/>
          <w:szCs w:val="21"/>
        </w:rPr>
        <w:t>Р</w:t>
      </w:r>
      <w:r w:rsidRPr="00613D05">
        <w:rPr>
          <w:sz w:val="21"/>
          <w:szCs w:val="21"/>
        </w:rPr>
        <w:t>ешения</w:t>
      </w:r>
      <w:r w:rsidR="00022085" w:rsidRPr="00613D05">
        <w:rPr>
          <w:sz w:val="21"/>
          <w:szCs w:val="21"/>
        </w:rPr>
        <w:t>,</w:t>
      </w:r>
      <w:r w:rsidRPr="00613D05">
        <w:rPr>
          <w:sz w:val="21"/>
          <w:szCs w:val="21"/>
        </w:rPr>
        <w:t xml:space="preserve"> варианты формирования критерия оптимальности при наличии множественности целей.</w:t>
      </w:r>
    </w:p>
    <w:p w:rsidR="004A6B4E" w:rsidRPr="00613D05" w:rsidRDefault="004A6B4E" w:rsidP="006B6E00">
      <w:pPr>
        <w:ind w:firstLine="567"/>
        <w:jc w:val="both"/>
        <w:rPr>
          <w:sz w:val="21"/>
          <w:szCs w:val="21"/>
        </w:rPr>
      </w:pPr>
    </w:p>
    <w:p w:rsidR="003E3C08" w:rsidRPr="00613D05" w:rsidRDefault="003E3C08" w:rsidP="0044644A">
      <w:pPr>
        <w:spacing w:after="120"/>
        <w:jc w:val="center"/>
        <w:rPr>
          <w:sz w:val="21"/>
          <w:szCs w:val="21"/>
        </w:rPr>
      </w:pPr>
      <w:r w:rsidRPr="00613D05">
        <w:rPr>
          <w:sz w:val="21"/>
          <w:szCs w:val="21"/>
        </w:rPr>
        <w:t xml:space="preserve">Таблица </w:t>
      </w:r>
      <w:r w:rsidR="001D6A30" w:rsidRPr="00613D05">
        <w:rPr>
          <w:sz w:val="21"/>
          <w:szCs w:val="21"/>
        </w:rPr>
        <w:t>4.7</w:t>
      </w:r>
      <w:r w:rsidR="00CC5EB9" w:rsidRPr="00613D05">
        <w:rPr>
          <w:sz w:val="21"/>
          <w:szCs w:val="21"/>
        </w:rPr>
        <w:t xml:space="preserve"> </w:t>
      </w:r>
      <w:r w:rsidR="00CD1D01" w:rsidRPr="00613D05">
        <w:rPr>
          <w:sz w:val="21"/>
          <w:szCs w:val="21"/>
        </w:rPr>
        <w:t>–</w:t>
      </w:r>
      <w:r w:rsidRPr="00613D05">
        <w:rPr>
          <w:sz w:val="21"/>
          <w:szCs w:val="21"/>
        </w:rPr>
        <w:t xml:space="preserve"> </w:t>
      </w:r>
      <w:r w:rsidR="00CD1D01" w:rsidRPr="00613D05">
        <w:rPr>
          <w:sz w:val="21"/>
          <w:szCs w:val="21"/>
        </w:rPr>
        <w:t>Пример возможных л</w:t>
      </w:r>
      <w:r w:rsidRPr="00613D05">
        <w:rPr>
          <w:sz w:val="21"/>
          <w:szCs w:val="21"/>
        </w:rPr>
        <w:t>окальны</w:t>
      </w:r>
      <w:r w:rsidR="00CD1D01" w:rsidRPr="00613D05">
        <w:rPr>
          <w:sz w:val="21"/>
          <w:szCs w:val="21"/>
        </w:rPr>
        <w:t>х</w:t>
      </w:r>
      <w:r w:rsidRPr="00613D05">
        <w:rPr>
          <w:sz w:val="21"/>
          <w:szCs w:val="21"/>
        </w:rPr>
        <w:t xml:space="preserve"> критери</w:t>
      </w:r>
      <w:r w:rsidR="00CD1D01" w:rsidRPr="00613D05">
        <w:rPr>
          <w:sz w:val="21"/>
          <w:szCs w:val="21"/>
        </w:rPr>
        <w:t>ев</w:t>
      </w:r>
      <w:r w:rsidR="00CC5EB9" w:rsidRPr="00613D05">
        <w:rPr>
          <w:sz w:val="21"/>
          <w:szCs w:val="21"/>
        </w:rPr>
        <w:t xml:space="preserve"> оптимальности</w:t>
      </w:r>
      <w:r w:rsidR="00CD1D01" w:rsidRPr="00613D05">
        <w:rPr>
          <w:sz w:val="21"/>
          <w:szCs w:val="21"/>
        </w:rPr>
        <w:t xml:space="preserve"> расчёта рациона</w:t>
      </w:r>
    </w:p>
    <w:tbl>
      <w:tblPr>
        <w:tblW w:w="5458" w:type="dxa"/>
        <w:jc w:val="center"/>
        <w:tblInd w:w="16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7"/>
        <w:gridCol w:w="4941"/>
      </w:tblGrid>
      <w:tr w:rsidR="003E3C08" w:rsidRPr="00613D05" w:rsidTr="00417F04">
        <w:trPr>
          <w:jc w:val="center"/>
        </w:trPr>
        <w:tc>
          <w:tcPr>
            <w:tcW w:w="460" w:type="dxa"/>
            <w:shd w:val="clear" w:color="auto" w:fill="auto"/>
            <w:vAlign w:val="center"/>
          </w:tcPr>
          <w:p w:rsidR="003E3C08" w:rsidRPr="00613D05" w:rsidRDefault="003E3C08" w:rsidP="007F5BFE">
            <w:pPr>
              <w:jc w:val="center"/>
              <w:rPr>
                <w:b/>
                <w:sz w:val="21"/>
                <w:szCs w:val="21"/>
              </w:rPr>
            </w:pPr>
            <w:r w:rsidRPr="00613D05">
              <w:rPr>
                <w:b/>
                <w:sz w:val="21"/>
                <w:szCs w:val="21"/>
              </w:rPr>
              <w:t>№ п/п</w:t>
            </w:r>
          </w:p>
        </w:tc>
        <w:tc>
          <w:tcPr>
            <w:tcW w:w="4998" w:type="dxa"/>
            <w:shd w:val="clear" w:color="auto" w:fill="auto"/>
            <w:vAlign w:val="center"/>
          </w:tcPr>
          <w:p w:rsidR="003E3C08" w:rsidRPr="00613D05" w:rsidRDefault="003E3C08" w:rsidP="007F5BFE">
            <w:pPr>
              <w:jc w:val="center"/>
              <w:rPr>
                <w:b/>
                <w:sz w:val="21"/>
                <w:szCs w:val="21"/>
              </w:rPr>
            </w:pPr>
            <w:r w:rsidRPr="00613D05">
              <w:rPr>
                <w:b/>
                <w:sz w:val="21"/>
                <w:szCs w:val="21"/>
              </w:rPr>
              <w:t>Критерий</w:t>
            </w:r>
          </w:p>
        </w:tc>
      </w:tr>
      <w:tr w:rsidR="003E3C08" w:rsidRPr="00613D05" w:rsidTr="00417F04">
        <w:trPr>
          <w:jc w:val="center"/>
        </w:trPr>
        <w:tc>
          <w:tcPr>
            <w:tcW w:w="460" w:type="dxa"/>
            <w:shd w:val="clear" w:color="auto" w:fill="auto"/>
            <w:vAlign w:val="center"/>
          </w:tcPr>
          <w:p w:rsidR="003E3C08" w:rsidRPr="00613D05" w:rsidRDefault="003E3C08" w:rsidP="00417F04">
            <w:pPr>
              <w:jc w:val="center"/>
              <w:rPr>
                <w:sz w:val="21"/>
                <w:szCs w:val="21"/>
                <w:lang w:val="en-US"/>
              </w:rPr>
            </w:pPr>
            <w:r w:rsidRPr="00613D05">
              <w:rPr>
                <w:sz w:val="21"/>
                <w:szCs w:val="21"/>
              </w:rPr>
              <w:t>1</w:t>
            </w:r>
          </w:p>
        </w:tc>
        <w:tc>
          <w:tcPr>
            <w:tcW w:w="4998" w:type="dxa"/>
            <w:shd w:val="clear" w:color="auto" w:fill="auto"/>
            <w:vAlign w:val="center"/>
          </w:tcPr>
          <w:p w:rsidR="003E3C08" w:rsidRPr="00613D05" w:rsidRDefault="003E3C08" w:rsidP="007F5BFE">
            <w:pPr>
              <w:rPr>
                <w:sz w:val="21"/>
                <w:szCs w:val="21"/>
              </w:rPr>
            </w:pPr>
            <w:r w:rsidRPr="00613D05">
              <w:rPr>
                <w:sz w:val="21"/>
                <w:szCs w:val="21"/>
              </w:rPr>
              <w:t>Максимальная прибыль</w:t>
            </w:r>
          </w:p>
        </w:tc>
      </w:tr>
      <w:tr w:rsidR="00CD1D01" w:rsidRPr="00613D05" w:rsidTr="00417F04">
        <w:trPr>
          <w:jc w:val="center"/>
        </w:trPr>
        <w:tc>
          <w:tcPr>
            <w:tcW w:w="460" w:type="dxa"/>
            <w:shd w:val="clear" w:color="auto" w:fill="auto"/>
            <w:vAlign w:val="center"/>
          </w:tcPr>
          <w:p w:rsidR="00CD1D01" w:rsidRPr="00613D05" w:rsidRDefault="001C0781" w:rsidP="00417F04">
            <w:pPr>
              <w:jc w:val="center"/>
              <w:rPr>
                <w:sz w:val="21"/>
                <w:szCs w:val="21"/>
              </w:rPr>
            </w:pPr>
            <w:r w:rsidRPr="00613D05">
              <w:rPr>
                <w:sz w:val="21"/>
                <w:szCs w:val="21"/>
              </w:rPr>
              <w:t>2</w:t>
            </w:r>
          </w:p>
        </w:tc>
        <w:tc>
          <w:tcPr>
            <w:tcW w:w="4998" w:type="dxa"/>
            <w:shd w:val="clear" w:color="auto" w:fill="auto"/>
            <w:vAlign w:val="center"/>
          </w:tcPr>
          <w:p w:rsidR="00CD1D01" w:rsidRPr="00613D05" w:rsidRDefault="00CD1D01" w:rsidP="007F5BFE">
            <w:pPr>
              <w:rPr>
                <w:sz w:val="21"/>
                <w:szCs w:val="21"/>
              </w:rPr>
            </w:pPr>
            <w:r w:rsidRPr="00613D05">
              <w:rPr>
                <w:sz w:val="21"/>
                <w:szCs w:val="21"/>
              </w:rPr>
              <w:t>Максимальная рентабельность</w:t>
            </w:r>
          </w:p>
        </w:tc>
      </w:tr>
      <w:tr w:rsidR="003E3C08" w:rsidRPr="00613D05" w:rsidTr="00417F04">
        <w:trPr>
          <w:jc w:val="center"/>
        </w:trPr>
        <w:tc>
          <w:tcPr>
            <w:tcW w:w="460" w:type="dxa"/>
            <w:shd w:val="clear" w:color="auto" w:fill="auto"/>
            <w:vAlign w:val="center"/>
          </w:tcPr>
          <w:p w:rsidR="003E3C08" w:rsidRPr="00613D05" w:rsidRDefault="001C0781" w:rsidP="00417F04">
            <w:pPr>
              <w:jc w:val="center"/>
              <w:rPr>
                <w:sz w:val="21"/>
                <w:szCs w:val="21"/>
              </w:rPr>
            </w:pPr>
            <w:r w:rsidRPr="00613D05">
              <w:rPr>
                <w:sz w:val="21"/>
                <w:szCs w:val="21"/>
              </w:rPr>
              <w:t>3</w:t>
            </w:r>
          </w:p>
        </w:tc>
        <w:tc>
          <w:tcPr>
            <w:tcW w:w="4998" w:type="dxa"/>
            <w:shd w:val="clear" w:color="auto" w:fill="auto"/>
            <w:vAlign w:val="center"/>
          </w:tcPr>
          <w:p w:rsidR="003E3C08" w:rsidRPr="00613D05" w:rsidRDefault="003E3C08" w:rsidP="007F5BFE">
            <w:pPr>
              <w:rPr>
                <w:sz w:val="21"/>
                <w:szCs w:val="21"/>
              </w:rPr>
            </w:pPr>
            <w:r w:rsidRPr="00613D05">
              <w:rPr>
                <w:sz w:val="21"/>
                <w:szCs w:val="21"/>
              </w:rPr>
              <w:t>Максимальная сбалансированность</w:t>
            </w:r>
          </w:p>
        </w:tc>
      </w:tr>
      <w:tr w:rsidR="00CD1D01" w:rsidRPr="00613D05" w:rsidTr="00417F04">
        <w:trPr>
          <w:jc w:val="center"/>
        </w:trPr>
        <w:tc>
          <w:tcPr>
            <w:tcW w:w="460" w:type="dxa"/>
            <w:shd w:val="clear" w:color="auto" w:fill="auto"/>
            <w:vAlign w:val="center"/>
          </w:tcPr>
          <w:p w:rsidR="00CD1D01" w:rsidRPr="00613D05" w:rsidRDefault="001C0781" w:rsidP="00417F04">
            <w:pPr>
              <w:jc w:val="center"/>
              <w:rPr>
                <w:sz w:val="21"/>
                <w:szCs w:val="21"/>
              </w:rPr>
            </w:pPr>
            <w:r w:rsidRPr="00613D05">
              <w:rPr>
                <w:sz w:val="21"/>
                <w:szCs w:val="21"/>
              </w:rPr>
              <w:t>4</w:t>
            </w:r>
          </w:p>
        </w:tc>
        <w:tc>
          <w:tcPr>
            <w:tcW w:w="4998" w:type="dxa"/>
            <w:shd w:val="clear" w:color="auto" w:fill="auto"/>
            <w:vAlign w:val="center"/>
          </w:tcPr>
          <w:p w:rsidR="00CD1D01" w:rsidRPr="00613D05" w:rsidRDefault="00CD1D01" w:rsidP="007F5BFE">
            <w:pPr>
              <w:rPr>
                <w:sz w:val="21"/>
                <w:szCs w:val="21"/>
              </w:rPr>
            </w:pPr>
            <w:r w:rsidRPr="00613D05">
              <w:rPr>
                <w:sz w:val="21"/>
                <w:szCs w:val="21"/>
              </w:rPr>
              <w:t>Максимальный удой</w:t>
            </w:r>
          </w:p>
        </w:tc>
      </w:tr>
      <w:tr w:rsidR="00CD1D01" w:rsidRPr="00613D05" w:rsidTr="00417F04">
        <w:trPr>
          <w:jc w:val="center"/>
        </w:trPr>
        <w:tc>
          <w:tcPr>
            <w:tcW w:w="460" w:type="dxa"/>
            <w:shd w:val="clear" w:color="auto" w:fill="auto"/>
            <w:vAlign w:val="center"/>
          </w:tcPr>
          <w:p w:rsidR="00CD1D01" w:rsidRPr="00613D05" w:rsidRDefault="001C0781" w:rsidP="00417F04">
            <w:pPr>
              <w:jc w:val="center"/>
              <w:rPr>
                <w:sz w:val="21"/>
                <w:szCs w:val="21"/>
              </w:rPr>
            </w:pPr>
            <w:r w:rsidRPr="00613D05">
              <w:rPr>
                <w:sz w:val="21"/>
                <w:szCs w:val="21"/>
              </w:rPr>
              <w:lastRenderedPageBreak/>
              <w:t>5</w:t>
            </w:r>
          </w:p>
        </w:tc>
        <w:tc>
          <w:tcPr>
            <w:tcW w:w="4998" w:type="dxa"/>
            <w:shd w:val="clear" w:color="auto" w:fill="auto"/>
            <w:vAlign w:val="center"/>
          </w:tcPr>
          <w:p w:rsidR="00CD1D01" w:rsidRPr="00613D05" w:rsidRDefault="00CD1D01" w:rsidP="007F5BFE">
            <w:pPr>
              <w:rPr>
                <w:sz w:val="21"/>
                <w:szCs w:val="21"/>
              </w:rPr>
            </w:pPr>
            <w:r w:rsidRPr="00613D05">
              <w:rPr>
                <w:sz w:val="21"/>
                <w:szCs w:val="21"/>
              </w:rPr>
              <w:t>Минимальная стоимость рациона</w:t>
            </w:r>
          </w:p>
        </w:tc>
      </w:tr>
      <w:tr w:rsidR="00CD1D01" w:rsidRPr="00613D05" w:rsidTr="00417F04">
        <w:trPr>
          <w:jc w:val="center"/>
        </w:trPr>
        <w:tc>
          <w:tcPr>
            <w:tcW w:w="460" w:type="dxa"/>
            <w:shd w:val="clear" w:color="auto" w:fill="auto"/>
            <w:vAlign w:val="center"/>
          </w:tcPr>
          <w:p w:rsidR="00CD1D01" w:rsidRPr="00613D05" w:rsidRDefault="001C0781" w:rsidP="00417F04">
            <w:pPr>
              <w:jc w:val="center"/>
              <w:rPr>
                <w:sz w:val="21"/>
                <w:szCs w:val="21"/>
              </w:rPr>
            </w:pPr>
            <w:r w:rsidRPr="00613D05">
              <w:rPr>
                <w:sz w:val="21"/>
                <w:szCs w:val="21"/>
              </w:rPr>
              <w:t>6</w:t>
            </w:r>
          </w:p>
        </w:tc>
        <w:tc>
          <w:tcPr>
            <w:tcW w:w="4998" w:type="dxa"/>
            <w:shd w:val="clear" w:color="auto" w:fill="auto"/>
            <w:vAlign w:val="center"/>
          </w:tcPr>
          <w:p w:rsidR="00CD1D01" w:rsidRPr="00613D05" w:rsidRDefault="00CD1D01" w:rsidP="007F5BFE">
            <w:pPr>
              <w:rPr>
                <w:bCs/>
                <w:color w:val="000000"/>
                <w:sz w:val="21"/>
                <w:szCs w:val="21"/>
              </w:rPr>
            </w:pPr>
            <w:r w:rsidRPr="00613D05">
              <w:rPr>
                <w:sz w:val="21"/>
                <w:szCs w:val="21"/>
              </w:rPr>
              <w:t>Минимальная цена кормосмеси</w:t>
            </w:r>
          </w:p>
        </w:tc>
      </w:tr>
      <w:tr w:rsidR="00CD1D01" w:rsidRPr="00613D05" w:rsidTr="00417F04">
        <w:trPr>
          <w:jc w:val="center"/>
        </w:trPr>
        <w:tc>
          <w:tcPr>
            <w:tcW w:w="460" w:type="dxa"/>
            <w:shd w:val="clear" w:color="auto" w:fill="auto"/>
            <w:vAlign w:val="center"/>
          </w:tcPr>
          <w:p w:rsidR="00CD1D01" w:rsidRPr="00613D05" w:rsidRDefault="001C0781" w:rsidP="00417F04">
            <w:pPr>
              <w:jc w:val="center"/>
              <w:rPr>
                <w:sz w:val="21"/>
                <w:szCs w:val="21"/>
              </w:rPr>
            </w:pPr>
            <w:r w:rsidRPr="00613D05">
              <w:rPr>
                <w:sz w:val="21"/>
                <w:szCs w:val="21"/>
              </w:rPr>
              <w:t>7</w:t>
            </w:r>
          </w:p>
        </w:tc>
        <w:tc>
          <w:tcPr>
            <w:tcW w:w="4998" w:type="dxa"/>
            <w:shd w:val="clear" w:color="auto" w:fill="auto"/>
            <w:vAlign w:val="center"/>
          </w:tcPr>
          <w:p w:rsidR="00CD1D01" w:rsidRPr="00613D05" w:rsidRDefault="00CD1D01" w:rsidP="007F5BFE">
            <w:pPr>
              <w:rPr>
                <w:sz w:val="21"/>
                <w:szCs w:val="21"/>
              </w:rPr>
            </w:pPr>
            <w:r w:rsidRPr="00613D05">
              <w:rPr>
                <w:sz w:val="21"/>
                <w:szCs w:val="21"/>
              </w:rPr>
              <w:t>Максимальная оплата корма продукцией</w:t>
            </w:r>
          </w:p>
        </w:tc>
      </w:tr>
      <w:tr w:rsidR="003E3C08" w:rsidRPr="00613D05" w:rsidTr="00417F04">
        <w:trPr>
          <w:jc w:val="center"/>
        </w:trPr>
        <w:tc>
          <w:tcPr>
            <w:tcW w:w="460" w:type="dxa"/>
            <w:shd w:val="clear" w:color="auto" w:fill="auto"/>
            <w:vAlign w:val="center"/>
          </w:tcPr>
          <w:p w:rsidR="003E3C08" w:rsidRPr="00613D05" w:rsidRDefault="001C0781" w:rsidP="00417F04">
            <w:pPr>
              <w:jc w:val="center"/>
              <w:rPr>
                <w:sz w:val="21"/>
                <w:szCs w:val="21"/>
              </w:rPr>
            </w:pPr>
            <w:r w:rsidRPr="00613D05">
              <w:rPr>
                <w:sz w:val="21"/>
                <w:szCs w:val="21"/>
              </w:rPr>
              <w:t>8</w:t>
            </w:r>
          </w:p>
        </w:tc>
        <w:tc>
          <w:tcPr>
            <w:tcW w:w="4998" w:type="dxa"/>
            <w:shd w:val="clear" w:color="auto" w:fill="auto"/>
            <w:vAlign w:val="center"/>
          </w:tcPr>
          <w:p w:rsidR="003E3C08" w:rsidRPr="00613D05" w:rsidRDefault="003E3C08" w:rsidP="007F5BFE">
            <w:pPr>
              <w:rPr>
                <w:sz w:val="21"/>
                <w:szCs w:val="21"/>
              </w:rPr>
            </w:pPr>
            <w:r w:rsidRPr="00613D05">
              <w:rPr>
                <w:sz w:val="21"/>
                <w:szCs w:val="21"/>
              </w:rPr>
              <w:t>Минимальные потери по дисбалансу</w:t>
            </w:r>
          </w:p>
        </w:tc>
      </w:tr>
      <w:tr w:rsidR="003E3C08" w:rsidRPr="00613D05" w:rsidTr="00417F04">
        <w:trPr>
          <w:jc w:val="center"/>
        </w:trPr>
        <w:tc>
          <w:tcPr>
            <w:tcW w:w="460" w:type="dxa"/>
            <w:shd w:val="clear" w:color="auto" w:fill="auto"/>
            <w:vAlign w:val="center"/>
          </w:tcPr>
          <w:p w:rsidR="003E3C08" w:rsidRPr="00613D05" w:rsidRDefault="001C0781" w:rsidP="00417F04">
            <w:pPr>
              <w:jc w:val="center"/>
              <w:rPr>
                <w:sz w:val="21"/>
                <w:szCs w:val="21"/>
              </w:rPr>
            </w:pPr>
            <w:r w:rsidRPr="00613D05">
              <w:rPr>
                <w:sz w:val="21"/>
                <w:szCs w:val="21"/>
              </w:rPr>
              <w:t>9</w:t>
            </w:r>
          </w:p>
        </w:tc>
        <w:tc>
          <w:tcPr>
            <w:tcW w:w="4998" w:type="dxa"/>
            <w:shd w:val="clear" w:color="auto" w:fill="auto"/>
            <w:vAlign w:val="center"/>
          </w:tcPr>
          <w:p w:rsidR="003E3C08" w:rsidRPr="00613D05" w:rsidRDefault="003E3C08" w:rsidP="007F5BFE">
            <w:pPr>
              <w:rPr>
                <w:sz w:val="21"/>
                <w:szCs w:val="21"/>
              </w:rPr>
            </w:pPr>
            <w:r w:rsidRPr="00613D05">
              <w:rPr>
                <w:sz w:val="21"/>
                <w:szCs w:val="21"/>
              </w:rPr>
              <w:t>Минимальные потери по продуктивности</w:t>
            </w:r>
          </w:p>
        </w:tc>
      </w:tr>
      <w:tr w:rsidR="003E3C08" w:rsidRPr="00613D05" w:rsidTr="00417F04">
        <w:trPr>
          <w:jc w:val="center"/>
        </w:trPr>
        <w:tc>
          <w:tcPr>
            <w:tcW w:w="460" w:type="dxa"/>
            <w:shd w:val="clear" w:color="auto" w:fill="auto"/>
            <w:vAlign w:val="center"/>
          </w:tcPr>
          <w:p w:rsidR="003E3C08" w:rsidRPr="00613D05" w:rsidRDefault="003E3C08" w:rsidP="00417F04">
            <w:pPr>
              <w:jc w:val="center"/>
              <w:rPr>
                <w:sz w:val="21"/>
                <w:szCs w:val="21"/>
              </w:rPr>
            </w:pPr>
            <w:r w:rsidRPr="00613D05">
              <w:rPr>
                <w:sz w:val="21"/>
                <w:szCs w:val="21"/>
              </w:rPr>
              <w:t>10</w:t>
            </w:r>
          </w:p>
        </w:tc>
        <w:tc>
          <w:tcPr>
            <w:tcW w:w="4998" w:type="dxa"/>
            <w:shd w:val="clear" w:color="auto" w:fill="auto"/>
            <w:vAlign w:val="center"/>
          </w:tcPr>
          <w:p w:rsidR="003E3C08" w:rsidRPr="00613D05" w:rsidRDefault="003E3C08" w:rsidP="007F5BFE">
            <w:pPr>
              <w:rPr>
                <w:bCs/>
                <w:color w:val="000000"/>
                <w:sz w:val="21"/>
                <w:szCs w:val="21"/>
              </w:rPr>
            </w:pPr>
            <w:r w:rsidRPr="00613D05">
              <w:rPr>
                <w:sz w:val="21"/>
                <w:szCs w:val="21"/>
              </w:rPr>
              <w:t>Минимальные потери по ценности животного</w:t>
            </w:r>
          </w:p>
        </w:tc>
      </w:tr>
      <w:tr w:rsidR="001C0781" w:rsidRPr="00613D05" w:rsidTr="00417F04">
        <w:trPr>
          <w:jc w:val="center"/>
        </w:trPr>
        <w:tc>
          <w:tcPr>
            <w:tcW w:w="460" w:type="dxa"/>
            <w:shd w:val="clear" w:color="auto" w:fill="auto"/>
            <w:vAlign w:val="center"/>
          </w:tcPr>
          <w:p w:rsidR="001C0781" w:rsidRPr="00613D05" w:rsidRDefault="001C0781" w:rsidP="00417F04">
            <w:pPr>
              <w:jc w:val="center"/>
              <w:rPr>
                <w:sz w:val="21"/>
                <w:szCs w:val="21"/>
              </w:rPr>
            </w:pPr>
            <w:r w:rsidRPr="00613D05">
              <w:rPr>
                <w:sz w:val="21"/>
                <w:szCs w:val="21"/>
              </w:rPr>
              <w:t>11</w:t>
            </w:r>
          </w:p>
        </w:tc>
        <w:tc>
          <w:tcPr>
            <w:tcW w:w="4998" w:type="dxa"/>
            <w:shd w:val="clear" w:color="auto" w:fill="auto"/>
            <w:vAlign w:val="center"/>
          </w:tcPr>
          <w:p w:rsidR="001C0781" w:rsidRPr="00613D05" w:rsidRDefault="001C0781" w:rsidP="007F5BFE">
            <w:pPr>
              <w:rPr>
                <w:bCs/>
                <w:color w:val="000000"/>
                <w:sz w:val="21"/>
                <w:szCs w:val="21"/>
              </w:rPr>
            </w:pPr>
            <w:r w:rsidRPr="00613D05">
              <w:rPr>
                <w:sz w:val="21"/>
                <w:szCs w:val="21"/>
              </w:rPr>
              <w:t>Минимальные потери по воспроизводству</w:t>
            </w:r>
          </w:p>
        </w:tc>
      </w:tr>
      <w:tr w:rsidR="001C0781" w:rsidRPr="00613D05" w:rsidTr="00417F04">
        <w:trPr>
          <w:jc w:val="center"/>
        </w:trPr>
        <w:tc>
          <w:tcPr>
            <w:tcW w:w="460" w:type="dxa"/>
            <w:shd w:val="clear" w:color="auto" w:fill="auto"/>
            <w:vAlign w:val="center"/>
          </w:tcPr>
          <w:p w:rsidR="001C0781" w:rsidRPr="00613D05" w:rsidRDefault="001C0781" w:rsidP="00417F04">
            <w:pPr>
              <w:jc w:val="center"/>
              <w:rPr>
                <w:sz w:val="21"/>
                <w:szCs w:val="21"/>
              </w:rPr>
            </w:pPr>
            <w:r w:rsidRPr="00613D05">
              <w:rPr>
                <w:sz w:val="21"/>
                <w:szCs w:val="21"/>
              </w:rPr>
              <w:t>12</w:t>
            </w:r>
          </w:p>
        </w:tc>
        <w:tc>
          <w:tcPr>
            <w:tcW w:w="4998" w:type="dxa"/>
            <w:shd w:val="clear" w:color="auto" w:fill="auto"/>
            <w:vAlign w:val="center"/>
          </w:tcPr>
          <w:p w:rsidR="001C0781" w:rsidRPr="00613D05" w:rsidRDefault="001C0781" w:rsidP="007F5BFE">
            <w:pPr>
              <w:rPr>
                <w:bCs/>
                <w:color w:val="000000"/>
                <w:sz w:val="21"/>
                <w:szCs w:val="21"/>
              </w:rPr>
            </w:pPr>
            <w:r w:rsidRPr="00613D05">
              <w:rPr>
                <w:sz w:val="21"/>
                <w:szCs w:val="21"/>
              </w:rPr>
              <w:t>Максимальная стоимость продукции, обеспечиваемой рационом</w:t>
            </w:r>
          </w:p>
        </w:tc>
      </w:tr>
      <w:tr w:rsidR="001C0781" w:rsidRPr="00613D05" w:rsidTr="00417F04">
        <w:trPr>
          <w:jc w:val="center"/>
        </w:trPr>
        <w:tc>
          <w:tcPr>
            <w:tcW w:w="460" w:type="dxa"/>
            <w:shd w:val="clear" w:color="auto" w:fill="auto"/>
            <w:vAlign w:val="center"/>
          </w:tcPr>
          <w:p w:rsidR="001C0781" w:rsidRPr="00613D05" w:rsidRDefault="001C0781" w:rsidP="00417F04">
            <w:pPr>
              <w:jc w:val="center"/>
              <w:rPr>
                <w:sz w:val="21"/>
                <w:szCs w:val="21"/>
              </w:rPr>
            </w:pPr>
            <w:r w:rsidRPr="00613D05">
              <w:rPr>
                <w:sz w:val="21"/>
                <w:szCs w:val="21"/>
              </w:rPr>
              <w:t>13</w:t>
            </w:r>
          </w:p>
        </w:tc>
        <w:tc>
          <w:tcPr>
            <w:tcW w:w="4998" w:type="dxa"/>
            <w:shd w:val="clear" w:color="auto" w:fill="auto"/>
            <w:vAlign w:val="center"/>
          </w:tcPr>
          <w:p w:rsidR="001C0781" w:rsidRPr="00613D05" w:rsidRDefault="001C0781" w:rsidP="007F5BFE">
            <w:pPr>
              <w:rPr>
                <w:sz w:val="21"/>
                <w:szCs w:val="21"/>
              </w:rPr>
            </w:pPr>
            <w:r w:rsidRPr="00613D05">
              <w:rPr>
                <w:sz w:val="21"/>
                <w:szCs w:val="21"/>
              </w:rPr>
              <w:t>Минимальная трата энергии на производство молока</w:t>
            </w:r>
          </w:p>
        </w:tc>
      </w:tr>
      <w:tr w:rsidR="001C0781" w:rsidRPr="00613D05" w:rsidTr="00417F04">
        <w:trPr>
          <w:jc w:val="center"/>
        </w:trPr>
        <w:tc>
          <w:tcPr>
            <w:tcW w:w="460" w:type="dxa"/>
            <w:shd w:val="clear" w:color="auto" w:fill="auto"/>
            <w:vAlign w:val="center"/>
          </w:tcPr>
          <w:p w:rsidR="001C0781" w:rsidRPr="00613D05" w:rsidRDefault="001C0781" w:rsidP="00417F04">
            <w:pPr>
              <w:jc w:val="center"/>
              <w:rPr>
                <w:sz w:val="21"/>
                <w:szCs w:val="21"/>
              </w:rPr>
            </w:pPr>
            <w:r w:rsidRPr="00613D05">
              <w:rPr>
                <w:sz w:val="21"/>
                <w:szCs w:val="21"/>
              </w:rPr>
              <w:t>14</w:t>
            </w:r>
          </w:p>
        </w:tc>
        <w:tc>
          <w:tcPr>
            <w:tcW w:w="4998" w:type="dxa"/>
            <w:shd w:val="clear" w:color="auto" w:fill="auto"/>
            <w:vAlign w:val="center"/>
          </w:tcPr>
          <w:p w:rsidR="001C0781" w:rsidRPr="00613D05" w:rsidRDefault="001C0781" w:rsidP="007F5BFE">
            <w:pPr>
              <w:rPr>
                <w:sz w:val="21"/>
                <w:szCs w:val="21"/>
              </w:rPr>
            </w:pPr>
            <w:r w:rsidRPr="00613D05">
              <w:rPr>
                <w:sz w:val="21"/>
                <w:szCs w:val="21"/>
              </w:rPr>
              <w:t>Минимальная масса выбранного концентрированного корма</w:t>
            </w:r>
          </w:p>
        </w:tc>
      </w:tr>
      <w:tr w:rsidR="003E3C08" w:rsidRPr="00613D05" w:rsidTr="00417F04">
        <w:trPr>
          <w:jc w:val="center"/>
        </w:trPr>
        <w:tc>
          <w:tcPr>
            <w:tcW w:w="460" w:type="dxa"/>
            <w:shd w:val="clear" w:color="auto" w:fill="auto"/>
            <w:vAlign w:val="center"/>
          </w:tcPr>
          <w:p w:rsidR="003E3C08" w:rsidRPr="00613D05" w:rsidRDefault="003E3C08" w:rsidP="00417F04">
            <w:pPr>
              <w:jc w:val="center"/>
              <w:rPr>
                <w:sz w:val="21"/>
                <w:szCs w:val="21"/>
              </w:rPr>
            </w:pPr>
            <w:r w:rsidRPr="00613D05">
              <w:rPr>
                <w:sz w:val="21"/>
                <w:szCs w:val="21"/>
              </w:rPr>
              <w:t>1</w:t>
            </w:r>
            <w:r w:rsidR="001C0781" w:rsidRPr="00613D05">
              <w:rPr>
                <w:sz w:val="21"/>
                <w:szCs w:val="21"/>
              </w:rPr>
              <w:t>5</w:t>
            </w:r>
          </w:p>
        </w:tc>
        <w:tc>
          <w:tcPr>
            <w:tcW w:w="4998" w:type="dxa"/>
            <w:shd w:val="clear" w:color="auto" w:fill="auto"/>
            <w:vAlign w:val="center"/>
          </w:tcPr>
          <w:p w:rsidR="003E3C08" w:rsidRPr="00613D05" w:rsidRDefault="003E3C08" w:rsidP="007F5BFE">
            <w:pPr>
              <w:rPr>
                <w:sz w:val="21"/>
                <w:szCs w:val="21"/>
              </w:rPr>
            </w:pPr>
            <w:r w:rsidRPr="00613D05">
              <w:rPr>
                <w:sz w:val="21"/>
                <w:szCs w:val="21"/>
              </w:rPr>
              <w:t>Максимальная масса выбранного объемистого корма</w:t>
            </w:r>
          </w:p>
        </w:tc>
      </w:tr>
    </w:tbl>
    <w:p w:rsidR="00770510" w:rsidRPr="00613D05" w:rsidRDefault="00770510" w:rsidP="00770510">
      <w:pPr>
        <w:ind w:firstLine="567"/>
        <w:jc w:val="both"/>
        <w:rPr>
          <w:sz w:val="21"/>
          <w:szCs w:val="21"/>
        </w:rPr>
      </w:pPr>
    </w:p>
    <w:p w:rsidR="00770510" w:rsidRPr="00613D05" w:rsidRDefault="00770510" w:rsidP="00770510">
      <w:pPr>
        <w:ind w:firstLine="567"/>
        <w:jc w:val="both"/>
        <w:rPr>
          <w:sz w:val="21"/>
          <w:szCs w:val="21"/>
        </w:rPr>
      </w:pPr>
      <w:r w:rsidRPr="00613D05">
        <w:rPr>
          <w:sz w:val="21"/>
          <w:szCs w:val="21"/>
        </w:rPr>
        <w:t>В таблице 4.8 рассматривается формирование критерия оптимизации рационов операциями в программах КОРАЛЛ и действиями ЛПР.</w:t>
      </w:r>
    </w:p>
    <w:p w:rsidR="00770510" w:rsidRPr="00613D05" w:rsidRDefault="00770510" w:rsidP="00770510">
      <w:pPr>
        <w:ind w:firstLine="567"/>
        <w:jc w:val="center"/>
        <w:rPr>
          <w:sz w:val="21"/>
          <w:szCs w:val="21"/>
        </w:rPr>
      </w:pPr>
    </w:p>
    <w:p w:rsidR="00770510" w:rsidRPr="00613D05" w:rsidRDefault="00770510" w:rsidP="00770510">
      <w:pPr>
        <w:ind w:firstLine="567"/>
        <w:jc w:val="center"/>
        <w:rPr>
          <w:bCs/>
          <w:sz w:val="21"/>
          <w:szCs w:val="21"/>
        </w:rPr>
      </w:pPr>
      <w:r w:rsidRPr="00613D05">
        <w:rPr>
          <w:sz w:val="21"/>
          <w:szCs w:val="21"/>
        </w:rPr>
        <w:t xml:space="preserve">Таблица 4.8 - Реализация функции СППР «Формирование критерия оптимизации рационов»  </w:t>
      </w:r>
    </w:p>
    <w:tbl>
      <w:tblPr>
        <w:tblW w:w="0" w:type="auto"/>
        <w:jc w:val="center"/>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8"/>
        <w:gridCol w:w="2439"/>
        <w:gridCol w:w="2234"/>
      </w:tblGrid>
      <w:tr w:rsidR="00770510" w:rsidRPr="00613D05" w:rsidTr="000467E7">
        <w:trPr>
          <w:jc w:val="center"/>
        </w:trPr>
        <w:tc>
          <w:tcPr>
            <w:tcW w:w="1314" w:type="dxa"/>
            <w:shd w:val="clear" w:color="auto" w:fill="auto"/>
            <w:vAlign w:val="center"/>
          </w:tcPr>
          <w:p w:rsidR="00770510" w:rsidRPr="00613D05" w:rsidRDefault="00770510" w:rsidP="00F95135">
            <w:pPr>
              <w:jc w:val="center"/>
              <w:rPr>
                <w:b/>
                <w:sz w:val="21"/>
                <w:szCs w:val="21"/>
              </w:rPr>
            </w:pPr>
            <w:r w:rsidRPr="00613D05">
              <w:rPr>
                <w:b/>
                <w:sz w:val="21"/>
                <w:szCs w:val="21"/>
              </w:rPr>
              <w:t>Функция СППР</w:t>
            </w:r>
          </w:p>
        </w:tc>
        <w:tc>
          <w:tcPr>
            <w:tcW w:w="1872" w:type="dxa"/>
            <w:shd w:val="clear" w:color="auto" w:fill="auto"/>
            <w:vAlign w:val="center"/>
          </w:tcPr>
          <w:p w:rsidR="00770510" w:rsidRPr="00613D05" w:rsidRDefault="00770510" w:rsidP="00F95135">
            <w:pPr>
              <w:jc w:val="center"/>
              <w:rPr>
                <w:b/>
                <w:sz w:val="21"/>
                <w:szCs w:val="21"/>
              </w:rPr>
            </w:pPr>
            <w:r w:rsidRPr="00613D05">
              <w:rPr>
                <w:b/>
                <w:sz w:val="21"/>
                <w:szCs w:val="21"/>
              </w:rPr>
              <w:t>Запрограммированные операции в программах КОРАЛЛ</w:t>
            </w:r>
          </w:p>
        </w:tc>
        <w:tc>
          <w:tcPr>
            <w:tcW w:w="1753" w:type="dxa"/>
            <w:shd w:val="clear" w:color="auto" w:fill="auto"/>
            <w:vAlign w:val="center"/>
          </w:tcPr>
          <w:p w:rsidR="00770510" w:rsidRPr="00613D05" w:rsidRDefault="00770510" w:rsidP="00F95135">
            <w:pPr>
              <w:jc w:val="center"/>
              <w:rPr>
                <w:b/>
                <w:sz w:val="21"/>
                <w:szCs w:val="21"/>
              </w:rPr>
            </w:pPr>
            <w:r w:rsidRPr="00613D05">
              <w:rPr>
                <w:b/>
                <w:sz w:val="21"/>
                <w:szCs w:val="21"/>
              </w:rPr>
              <w:t>Неформализованные действия ЛПР</w:t>
            </w:r>
          </w:p>
        </w:tc>
      </w:tr>
      <w:tr w:rsidR="00770510" w:rsidRPr="00613D05" w:rsidTr="000467E7">
        <w:trPr>
          <w:jc w:val="center"/>
        </w:trPr>
        <w:tc>
          <w:tcPr>
            <w:tcW w:w="1314" w:type="dxa"/>
            <w:shd w:val="clear" w:color="auto" w:fill="auto"/>
            <w:vAlign w:val="center"/>
          </w:tcPr>
          <w:p w:rsidR="00770510" w:rsidRPr="00613D05" w:rsidRDefault="00770510" w:rsidP="00770510">
            <w:pPr>
              <w:rPr>
                <w:sz w:val="21"/>
                <w:szCs w:val="21"/>
              </w:rPr>
            </w:pPr>
            <w:r w:rsidRPr="00613D05">
              <w:rPr>
                <w:sz w:val="21"/>
                <w:szCs w:val="21"/>
              </w:rPr>
              <w:t>Формирование критерия оптимизации</w:t>
            </w:r>
          </w:p>
        </w:tc>
        <w:tc>
          <w:tcPr>
            <w:tcW w:w="1872" w:type="dxa"/>
            <w:shd w:val="clear" w:color="auto" w:fill="auto"/>
            <w:vAlign w:val="center"/>
          </w:tcPr>
          <w:p w:rsidR="00770510" w:rsidRPr="00613D05" w:rsidRDefault="000467E7" w:rsidP="000467E7">
            <w:pPr>
              <w:rPr>
                <w:sz w:val="21"/>
                <w:szCs w:val="21"/>
              </w:rPr>
            </w:pPr>
            <w:r w:rsidRPr="00613D05">
              <w:rPr>
                <w:sz w:val="21"/>
                <w:szCs w:val="21"/>
              </w:rPr>
              <w:t>Ф</w:t>
            </w:r>
            <w:r w:rsidR="00770510" w:rsidRPr="00613D05">
              <w:rPr>
                <w:sz w:val="21"/>
                <w:szCs w:val="21"/>
              </w:rPr>
              <w:t xml:space="preserve">ормирование набора критериев оптимизации </w:t>
            </w:r>
            <w:r w:rsidRPr="00613D05">
              <w:rPr>
                <w:sz w:val="21"/>
                <w:szCs w:val="21"/>
              </w:rPr>
              <w:t>р</w:t>
            </w:r>
            <w:r w:rsidR="00770510" w:rsidRPr="00613D05">
              <w:rPr>
                <w:sz w:val="21"/>
                <w:szCs w:val="21"/>
              </w:rPr>
              <w:t>ационов</w:t>
            </w:r>
          </w:p>
        </w:tc>
        <w:tc>
          <w:tcPr>
            <w:tcW w:w="1753" w:type="dxa"/>
            <w:shd w:val="clear" w:color="auto" w:fill="auto"/>
            <w:vAlign w:val="center"/>
          </w:tcPr>
          <w:p w:rsidR="00770510" w:rsidRPr="00613D05" w:rsidRDefault="000467E7" w:rsidP="000467E7">
            <w:pPr>
              <w:rPr>
                <w:sz w:val="21"/>
                <w:szCs w:val="21"/>
              </w:rPr>
            </w:pPr>
            <w:r w:rsidRPr="00613D05">
              <w:rPr>
                <w:sz w:val="21"/>
                <w:szCs w:val="21"/>
              </w:rPr>
              <w:t>В</w:t>
            </w:r>
            <w:r w:rsidR="00770510" w:rsidRPr="00613D05">
              <w:rPr>
                <w:sz w:val="21"/>
                <w:szCs w:val="21"/>
              </w:rPr>
              <w:t>ыбор критерия оптимизации</w:t>
            </w:r>
          </w:p>
        </w:tc>
      </w:tr>
    </w:tbl>
    <w:p w:rsidR="00770510" w:rsidRPr="00613D05" w:rsidRDefault="00770510" w:rsidP="00770510">
      <w:pPr>
        <w:ind w:firstLine="567"/>
        <w:jc w:val="center"/>
        <w:rPr>
          <w:sz w:val="21"/>
          <w:szCs w:val="21"/>
        </w:rPr>
      </w:pPr>
    </w:p>
    <w:p w:rsidR="00770510" w:rsidRPr="00613D05" w:rsidRDefault="00770510" w:rsidP="00770510">
      <w:pPr>
        <w:ind w:firstLine="567"/>
        <w:jc w:val="both"/>
        <w:rPr>
          <w:sz w:val="21"/>
          <w:szCs w:val="21"/>
        </w:rPr>
      </w:pPr>
      <w:r w:rsidRPr="00613D05">
        <w:rPr>
          <w:sz w:val="21"/>
          <w:szCs w:val="21"/>
        </w:rPr>
        <w:t>Реализация функции начинаетс</w:t>
      </w:r>
      <w:r w:rsidR="002B54E8" w:rsidRPr="00613D05">
        <w:rPr>
          <w:sz w:val="21"/>
          <w:szCs w:val="21"/>
        </w:rPr>
        <w:t>я с  формирования и предъявления</w:t>
      </w:r>
      <w:r w:rsidRPr="00613D05">
        <w:rPr>
          <w:sz w:val="21"/>
          <w:szCs w:val="21"/>
        </w:rPr>
        <w:t xml:space="preserve"> программой Пользователю набора возможных критериев оптимизации рациона (рисунок 4.</w:t>
      </w:r>
      <w:r w:rsidR="000467E7" w:rsidRPr="00613D05">
        <w:rPr>
          <w:sz w:val="21"/>
          <w:szCs w:val="21"/>
        </w:rPr>
        <w:t>38</w:t>
      </w:r>
      <w:r w:rsidRPr="00613D05">
        <w:rPr>
          <w:sz w:val="21"/>
          <w:szCs w:val="21"/>
        </w:rPr>
        <w:t>).  Из этого набора ЛПР выбирает тот критерий, который соответствует решению текущей хозяйственной задачи.</w:t>
      </w:r>
    </w:p>
    <w:p w:rsidR="00770510" w:rsidRPr="00613D05" w:rsidRDefault="00770510" w:rsidP="00770510">
      <w:pPr>
        <w:ind w:firstLine="567"/>
        <w:jc w:val="both"/>
        <w:rPr>
          <w:sz w:val="21"/>
          <w:szCs w:val="21"/>
        </w:rPr>
      </w:pPr>
    </w:p>
    <w:p w:rsidR="00770510" w:rsidRPr="00613D05" w:rsidRDefault="003A3DB7" w:rsidP="005F521D">
      <w:pPr>
        <w:spacing w:line="360" w:lineRule="auto"/>
        <w:jc w:val="center"/>
        <w:rPr>
          <w:sz w:val="21"/>
          <w:szCs w:val="21"/>
        </w:rPr>
      </w:pPr>
      <w:r>
        <w:rPr>
          <w:sz w:val="21"/>
          <w:szCs w:val="21"/>
        </w:rPr>
        <w:lastRenderedPageBreak/>
        <w:pict>
          <v:shape id="_x0000_i1223" type="#_x0000_t75" style="width:306.3pt;height:263.05pt">
            <v:imagedata r:id="rId207" o:title=""/>
          </v:shape>
        </w:pict>
      </w:r>
    </w:p>
    <w:p w:rsidR="00770510" w:rsidRPr="00613D05" w:rsidRDefault="00770510" w:rsidP="003264FD">
      <w:pPr>
        <w:jc w:val="center"/>
        <w:rPr>
          <w:sz w:val="21"/>
          <w:szCs w:val="21"/>
        </w:rPr>
      </w:pPr>
      <w:r w:rsidRPr="00613D05">
        <w:rPr>
          <w:sz w:val="21"/>
          <w:szCs w:val="21"/>
        </w:rPr>
        <w:t>Рисунок 4.</w:t>
      </w:r>
      <w:r w:rsidR="000467E7" w:rsidRPr="00613D05">
        <w:rPr>
          <w:sz w:val="21"/>
          <w:szCs w:val="21"/>
        </w:rPr>
        <w:t>38</w:t>
      </w:r>
      <w:r w:rsidRPr="00613D05">
        <w:rPr>
          <w:sz w:val="21"/>
          <w:szCs w:val="21"/>
        </w:rPr>
        <w:t xml:space="preserve"> – Набор критериев оптимизации рациона</w:t>
      </w:r>
    </w:p>
    <w:p w:rsidR="003E5B7B" w:rsidRPr="00613D05" w:rsidRDefault="003E5B7B" w:rsidP="003E5B7B">
      <w:pPr>
        <w:ind w:left="360"/>
        <w:rPr>
          <w:i/>
          <w:sz w:val="21"/>
          <w:szCs w:val="21"/>
        </w:rPr>
      </w:pPr>
    </w:p>
    <w:p w:rsidR="003E3C08" w:rsidRPr="00613D05" w:rsidRDefault="003E3C08" w:rsidP="00B505C0">
      <w:pPr>
        <w:numPr>
          <w:ilvl w:val="0"/>
          <w:numId w:val="8"/>
        </w:numPr>
        <w:spacing w:after="120"/>
        <w:ind w:left="714" w:hanging="357"/>
        <w:rPr>
          <w:i/>
          <w:sz w:val="21"/>
          <w:szCs w:val="21"/>
        </w:rPr>
      </w:pPr>
      <w:r w:rsidRPr="00613D05">
        <w:rPr>
          <w:i/>
          <w:sz w:val="21"/>
          <w:szCs w:val="21"/>
        </w:rPr>
        <w:t>Прогнозирование физиологического состояния животных</w:t>
      </w:r>
    </w:p>
    <w:p w:rsidR="003E3C08" w:rsidRPr="00613D05" w:rsidRDefault="003E3C08" w:rsidP="008B777A">
      <w:pPr>
        <w:ind w:firstLine="567"/>
        <w:jc w:val="both"/>
        <w:rPr>
          <w:sz w:val="21"/>
          <w:szCs w:val="21"/>
        </w:rPr>
      </w:pPr>
      <w:r w:rsidRPr="00613D05">
        <w:rPr>
          <w:sz w:val="21"/>
          <w:szCs w:val="21"/>
        </w:rPr>
        <w:t>Прогнозирование физиологического состояния животных</w:t>
      </w:r>
      <w:r w:rsidRPr="00613D05">
        <w:rPr>
          <w:i/>
          <w:sz w:val="21"/>
          <w:szCs w:val="21"/>
        </w:rPr>
        <w:t xml:space="preserve"> </w:t>
      </w:r>
      <w:r w:rsidRPr="00613D05">
        <w:rPr>
          <w:sz w:val="21"/>
          <w:szCs w:val="21"/>
        </w:rPr>
        <w:t>выполняется на основе объективных данных – физиологически предопределенной динамики развития животного и его текущего состояния. Поэтому эта функция СППР может быть полностью автоматизирована и не требует участия ЛПР. То же, при известных условиях содержания и кормления животных, относится и к функции «Прогнозирование продуктивности  животных». Обе функции необходимы для подготовки данных к формированию управленческого решения – планированию рациона.</w:t>
      </w:r>
    </w:p>
    <w:p w:rsidR="003E3C08" w:rsidRPr="00613D05" w:rsidRDefault="003E3C08" w:rsidP="008B777A">
      <w:pPr>
        <w:ind w:firstLine="567"/>
        <w:jc w:val="both"/>
        <w:rPr>
          <w:sz w:val="21"/>
          <w:szCs w:val="21"/>
        </w:rPr>
      </w:pPr>
      <w:r w:rsidRPr="00613D05">
        <w:rPr>
          <w:sz w:val="21"/>
          <w:szCs w:val="21"/>
        </w:rPr>
        <w:t xml:space="preserve">Для прогнозирования физиологического состояния животных используется модель динамики состояния стада, включающая частные модели развития животных в каждой половозрастной группе, и отображающая состояние стада в виде матрицы.  Каждый элемент матрицы отражает </w:t>
      </w:r>
      <w:r w:rsidRPr="00613D05">
        <w:rPr>
          <w:i/>
          <w:sz w:val="21"/>
          <w:szCs w:val="21"/>
        </w:rPr>
        <w:t>фазу состояния</w:t>
      </w:r>
      <w:r w:rsidRPr="00613D05">
        <w:rPr>
          <w:sz w:val="21"/>
          <w:szCs w:val="21"/>
        </w:rPr>
        <w:t xml:space="preserve"> животных и </w:t>
      </w:r>
      <w:r w:rsidR="0088615D" w:rsidRPr="00613D05">
        <w:rPr>
          <w:sz w:val="21"/>
          <w:szCs w:val="21"/>
        </w:rPr>
        <w:t>содержит</w:t>
      </w:r>
      <w:r w:rsidRPr="00613D05">
        <w:rPr>
          <w:sz w:val="21"/>
          <w:szCs w:val="21"/>
        </w:rPr>
        <w:t xml:space="preserve"> характеристику физиологического состояния животных.</w:t>
      </w:r>
    </w:p>
    <w:p w:rsidR="00CA4DD2" w:rsidRPr="00613D05" w:rsidRDefault="00CA4DD2" w:rsidP="002E3488">
      <w:pPr>
        <w:ind w:firstLine="567"/>
        <w:jc w:val="center"/>
        <w:rPr>
          <w:sz w:val="21"/>
          <w:szCs w:val="21"/>
        </w:rPr>
      </w:pPr>
    </w:p>
    <w:p w:rsidR="002E3488" w:rsidRPr="00613D05" w:rsidRDefault="002E3488" w:rsidP="002E3488">
      <w:pPr>
        <w:ind w:firstLine="567"/>
        <w:jc w:val="center"/>
        <w:rPr>
          <w:sz w:val="21"/>
          <w:szCs w:val="21"/>
        </w:rPr>
      </w:pPr>
      <w:r w:rsidRPr="00613D05">
        <w:rPr>
          <w:sz w:val="21"/>
          <w:szCs w:val="21"/>
        </w:rPr>
        <w:t>Таблица 4.</w:t>
      </w:r>
      <w:r w:rsidR="003223F3" w:rsidRPr="00613D05">
        <w:rPr>
          <w:sz w:val="21"/>
          <w:szCs w:val="21"/>
        </w:rPr>
        <w:t>9</w:t>
      </w:r>
      <w:r w:rsidRPr="00613D05">
        <w:rPr>
          <w:sz w:val="21"/>
          <w:szCs w:val="21"/>
        </w:rPr>
        <w:t xml:space="preserve"> - Реализация функции СППР «Прогнозирование физиологического состояния животных» (рисунки 4.</w:t>
      </w:r>
      <w:r w:rsidR="00F95135" w:rsidRPr="00613D05">
        <w:rPr>
          <w:sz w:val="21"/>
          <w:szCs w:val="21"/>
        </w:rPr>
        <w:t>39</w:t>
      </w:r>
      <w:r w:rsidRPr="00613D05">
        <w:rPr>
          <w:sz w:val="21"/>
          <w:szCs w:val="21"/>
        </w:rPr>
        <w:t xml:space="preserve"> – 4.4</w:t>
      </w:r>
      <w:r w:rsidR="003264FD" w:rsidRPr="00613D05">
        <w:rPr>
          <w:sz w:val="21"/>
          <w:szCs w:val="21"/>
        </w:rPr>
        <w:t>1</w:t>
      </w:r>
      <w:r w:rsidR="00F95135" w:rsidRPr="00613D05">
        <w:rPr>
          <w:sz w:val="21"/>
          <w:szCs w:val="21"/>
        </w:rPr>
        <w:t>)</w:t>
      </w:r>
    </w:p>
    <w:tbl>
      <w:tblPr>
        <w:tblW w:w="6357" w:type="dxa"/>
        <w:jc w:val="center"/>
        <w:tblInd w:w="9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64"/>
        <w:gridCol w:w="2439"/>
        <w:gridCol w:w="2234"/>
      </w:tblGrid>
      <w:tr w:rsidR="00592AB6" w:rsidRPr="00613D05" w:rsidTr="00CE4A24">
        <w:trPr>
          <w:jc w:val="center"/>
        </w:trPr>
        <w:tc>
          <w:tcPr>
            <w:tcW w:w="1684" w:type="dxa"/>
            <w:shd w:val="clear" w:color="auto" w:fill="auto"/>
            <w:vAlign w:val="center"/>
          </w:tcPr>
          <w:p w:rsidR="002E3488" w:rsidRPr="00613D05" w:rsidRDefault="002E3488" w:rsidP="00CA4DD2">
            <w:pPr>
              <w:jc w:val="center"/>
              <w:rPr>
                <w:b/>
                <w:sz w:val="21"/>
                <w:szCs w:val="21"/>
              </w:rPr>
            </w:pPr>
            <w:r w:rsidRPr="00613D05">
              <w:rPr>
                <w:b/>
                <w:sz w:val="21"/>
                <w:szCs w:val="21"/>
              </w:rPr>
              <w:t>Функция СППР</w:t>
            </w:r>
          </w:p>
        </w:tc>
        <w:tc>
          <w:tcPr>
            <w:tcW w:w="2439" w:type="dxa"/>
            <w:shd w:val="clear" w:color="auto" w:fill="auto"/>
            <w:vAlign w:val="center"/>
          </w:tcPr>
          <w:p w:rsidR="002E3488" w:rsidRPr="00613D05" w:rsidRDefault="002E3488" w:rsidP="00CA4DD2">
            <w:pPr>
              <w:jc w:val="center"/>
              <w:rPr>
                <w:b/>
                <w:sz w:val="21"/>
                <w:szCs w:val="21"/>
              </w:rPr>
            </w:pPr>
            <w:r w:rsidRPr="00613D05">
              <w:rPr>
                <w:b/>
                <w:sz w:val="21"/>
                <w:szCs w:val="21"/>
              </w:rPr>
              <w:t>Запрограммированные операции в программах КОРАЛЛ</w:t>
            </w:r>
          </w:p>
        </w:tc>
        <w:tc>
          <w:tcPr>
            <w:tcW w:w="2234" w:type="dxa"/>
            <w:shd w:val="clear" w:color="auto" w:fill="auto"/>
            <w:vAlign w:val="center"/>
          </w:tcPr>
          <w:p w:rsidR="002E3488" w:rsidRPr="00613D05" w:rsidRDefault="002E3488" w:rsidP="00CA4DD2">
            <w:pPr>
              <w:jc w:val="center"/>
              <w:rPr>
                <w:b/>
                <w:sz w:val="21"/>
                <w:szCs w:val="21"/>
              </w:rPr>
            </w:pPr>
            <w:r w:rsidRPr="00613D05">
              <w:rPr>
                <w:b/>
                <w:sz w:val="21"/>
                <w:szCs w:val="21"/>
              </w:rPr>
              <w:t>Неформализованные действия ЛПР</w:t>
            </w:r>
          </w:p>
        </w:tc>
      </w:tr>
      <w:tr w:rsidR="00592AB6" w:rsidRPr="00613D05" w:rsidTr="00CE4A24">
        <w:trPr>
          <w:jc w:val="center"/>
        </w:trPr>
        <w:tc>
          <w:tcPr>
            <w:tcW w:w="1684" w:type="dxa"/>
            <w:shd w:val="clear" w:color="auto" w:fill="auto"/>
            <w:vAlign w:val="center"/>
          </w:tcPr>
          <w:p w:rsidR="002E3488" w:rsidRPr="00613D05" w:rsidRDefault="002E3488" w:rsidP="00F95135">
            <w:pPr>
              <w:rPr>
                <w:sz w:val="21"/>
                <w:szCs w:val="21"/>
              </w:rPr>
            </w:pPr>
            <w:r w:rsidRPr="00613D05">
              <w:rPr>
                <w:sz w:val="21"/>
                <w:szCs w:val="21"/>
              </w:rPr>
              <w:t>Прогнозирование физиологического  состояния  животных</w:t>
            </w:r>
          </w:p>
        </w:tc>
        <w:tc>
          <w:tcPr>
            <w:tcW w:w="2439" w:type="dxa"/>
            <w:shd w:val="clear" w:color="auto" w:fill="auto"/>
            <w:vAlign w:val="center"/>
          </w:tcPr>
          <w:p w:rsidR="002E3488" w:rsidRPr="00613D05" w:rsidRDefault="00592AB6" w:rsidP="00F95135">
            <w:pPr>
              <w:rPr>
                <w:sz w:val="21"/>
                <w:szCs w:val="21"/>
              </w:rPr>
            </w:pPr>
            <w:r w:rsidRPr="00613D05">
              <w:rPr>
                <w:sz w:val="21"/>
                <w:szCs w:val="21"/>
              </w:rPr>
              <w:t xml:space="preserve">- </w:t>
            </w:r>
            <w:r w:rsidR="002E3488" w:rsidRPr="00613D05">
              <w:rPr>
                <w:sz w:val="21"/>
                <w:szCs w:val="21"/>
              </w:rPr>
              <w:t>учет состояния животных</w:t>
            </w:r>
          </w:p>
          <w:p w:rsidR="002E3488" w:rsidRPr="00613D05" w:rsidRDefault="00592AB6" w:rsidP="00BB23BA">
            <w:pPr>
              <w:rPr>
                <w:sz w:val="21"/>
                <w:szCs w:val="21"/>
              </w:rPr>
            </w:pPr>
            <w:r w:rsidRPr="00613D05">
              <w:rPr>
                <w:sz w:val="21"/>
                <w:szCs w:val="21"/>
              </w:rPr>
              <w:t xml:space="preserve">- </w:t>
            </w:r>
            <w:r w:rsidR="002E3488" w:rsidRPr="00613D05">
              <w:rPr>
                <w:sz w:val="21"/>
                <w:szCs w:val="21"/>
              </w:rPr>
              <w:t>моделирование состояний животных</w:t>
            </w:r>
          </w:p>
        </w:tc>
        <w:tc>
          <w:tcPr>
            <w:tcW w:w="2234" w:type="dxa"/>
            <w:shd w:val="clear" w:color="auto" w:fill="auto"/>
            <w:vAlign w:val="center"/>
          </w:tcPr>
          <w:p w:rsidR="002E3488" w:rsidRPr="00613D05" w:rsidRDefault="00592AB6" w:rsidP="00592AB6">
            <w:pPr>
              <w:rPr>
                <w:sz w:val="21"/>
                <w:szCs w:val="21"/>
              </w:rPr>
            </w:pPr>
            <w:r w:rsidRPr="00613D05">
              <w:rPr>
                <w:sz w:val="21"/>
                <w:szCs w:val="21"/>
              </w:rPr>
              <w:t xml:space="preserve">- </w:t>
            </w:r>
            <w:r w:rsidR="002E3488" w:rsidRPr="00613D05">
              <w:rPr>
                <w:sz w:val="21"/>
                <w:szCs w:val="21"/>
              </w:rPr>
              <w:t>подтверждение / коррекция технологических норм</w:t>
            </w:r>
          </w:p>
          <w:p w:rsidR="002E3488" w:rsidRPr="00613D05" w:rsidRDefault="00592AB6" w:rsidP="00592AB6">
            <w:pPr>
              <w:rPr>
                <w:sz w:val="21"/>
                <w:szCs w:val="21"/>
              </w:rPr>
            </w:pPr>
            <w:r w:rsidRPr="00613D05">
              <w:rPr>
                <w:sz w:val="21"/>
                <w:szCs w:val="21"/>
              </w:rPr>
              <w:t xml:space="preserve">- </w:t>
            </w:r>
            <w:r w:rsidR="002E3488" w:rsidRPr="00613D05">
              <w:rPr>
                <w:sz w:val="21"/>
                <w:szCs w:val="21"/>
              </w:rPr>
              <w:t>подтверждение / коррекция данных по состоянию животных</w:t>
            </w:r>
          </w:p>
        </w:tc>
      </w:tr>
    </w:tbl>
    <w:p w:rsidR="002E3488" w:rsidRPr="00613D05" w:rsidRDefault="002E3488" w:rsidP="002E3488">
      <w:pPr>
        <w:ind w:firstLine="567"/>
        <w:jc w:val="center"/>
        <w:rPr>
          <w:sz w:val="21"/>
          <w:szCs w:val="21"/>
        </w:rPr>
      </w:pPr>
    </w:p>
    <w:p w:rsidR="002E3488" w:rsidRPr="00613D05" w:rsidRDefault="00CA4DD2" w:rsidP="00CA4DD2">
      <w:pPr>
        <w:ind w:left="924"/>
        <w:rPr>
          <w:i/>
          <w:sz w:val="21"/>
          <w:szCs w:val="21"/>
        </w:rPr>
      </w:pPr>
      <w:r w:rsidRPr="00613D05">
        <w:rPr>
          <w:i/>
          <w:sz w:val="21"/>
          <w:szCs w:val="21"/>
        </w:rPr>
        <w:t xml:space="preserve">- </w:t>
      </w:r>
      <w:r w:rsidR="002E3488" w:rsidRPr="00613D05">
        <w:rPr>
          <w:i/>
          <w:sz w:val="21"/>
          <w:szCs w:val="21"/>
        </w:rPr>
        <w:t>учет состояния животных</w:t>
      </w:r>
    </w:p>
    <w:p w:rsidR="00CA4DD2" w:rsidRPr="00613D05" w:rsidRDefault="00CA4DD2" w:rsidP="00CA4DD2">
      <w:pPr>
        <w:ind w:left="924"/>
        <w:rPr>
          <w:i/>
          <w:sz w:val="21"/>
          <w:szCs w:val="21"/>
        </w:rPr>
      </w:pPr>
    </w:p>
    <w:p w:rsidR="002E3488" w:rsidRPr="00613D05" w:rsidRDefault="003A3DB7" w:rsidP="00CE4A24">
      <w:pPr>
        <w:spacing w:line="360" w:lineRule="auto"/>
        <w:jc w:val="center"/>
        <w:rPr>
          <w:sz w:val="21"/>
          <w:szCs w:val="21"/>
        </w:rPr>
      </w:pPr>
      <w:r>
        <w:rPr>
          <w:sz w:val="21"/>
          <w:szCs w:val="21"/>
        </w:rPr>
        <w:pict>
          <v:shape id="_x0000_i1224" type="#_x0000_t75" style="width:314.65pt;height:178.55pt">
            <v:imagedata r:id="rId208" o:title=""/>
          </v:shape>
        </w:pict>
      </w:r>
    </w:p>
    <w:p w:rsidR="002E3488" w:rsidRPr="00613D05" w:rsidRDefault="002E3488" w:rsidP="003264FD">
      <w:pPr>
        <w:jc w:val="center"/>
        <w:rPr>
          <w:sz w:val="21"/>
          <w:szCs w:val="21"/>
        </w:rPr>
      </w:pPr>
      <w:r w:rsidRPr="00613D05">
        <w:rPr>
          <w:sz w:val="21"/>
          <w:szCs w:val="21"/>
        </w:rPr>
        <w:t>Рисунок 4.</w:t>
      </w:r>
      <w:r w:rsidR="00CA4DD2" w:rsidRPr="00613D05">
        <w:rPr>
          <w:sz w:val="21"/>
          <w:szCs w:val="21"/>
        </w:rPr>
        <w:t>39</w:t>
      </w:r>
      <w:r w:rsidRPr="00613D05">
        <w:rPr>
          <w:sz w:val="21"/>
          <w:szCs w:val="21"/>
        </w:rPr>
        <w:t xml:space="preserve"> – Диалоговое окно регистрации состояния животных</w:t>
      </w:r>
    </w:p>
    <w:p w:rsidR="002E3488" w:rsidRPr="00613D05" w:rsidRDefault="002E3488" w:rsidP="002E3488">
      <w:pPr>
        <w:ind w:firstLine="567"/>
        <w:jc w:val="center"/>
        <w:rPr>
          <w:sz w:val="21"/>
          <w:szCs w:val="21"/>
        </w:rPr>
      </w:pPr>
    </w:p>
    <w:p w:rsidR="00CE4A24" w:rsidRDefault="00CE4A24" w:rsidP="00CA4DD2">
      <w:pPr>
        <w:ind w:left="924"/>
        <w:rPr>
          <w:i/>
          <w:sz w:val="21"/>
          <w:szCs w:val="21"/>
        </w:rPr>
      </w:pPr>
    </w:p>
    <w:p w:rsidR="00CE4A24" w:rsidRDefault="00CE4A24" w:rsidP="00CA4DD2">
      <w:pPr>
        <w:ind w:left="924"/>
        <w:rPr>
          <w:i/>
          <w:sz w:val="21"/>
          <w:szCs w:val="21"/>
        </w:rPr>
      </w:pPr>
    </w:p>
    <w:p w:rsidR="00CE4A24" w:rsidRDefault="00CE4A24" w:rsidP="00CA4DD2">
      <w:pPr>
        <w:ind w:left="924"/>
        <w:rPr>
          <w:i/>
          <w:sz w:val="21"/>
          <w:szCs w:val="21"/>
        </w:rPr>
      </w:pPr>
    </w:p>
    <w:p w:rsidR="00CE4A24" w:rsidRDefault="00CE4A24" w:rsidP="00CA4DD2">
      <w:pPr>
        <w:ind w:left="924"/>
        <w:rPr>
          <w:i/>
          <w:sz w:val="21"/>
          <w:szCs w:val="21"/>
        </w:rPr>
      </w:pPr>
    </w:p>
    <w:p w:rsidR="00CE4A24" w:rsidRDefault="00CE4A24" w:rsidP="00CA4DD2">
      <w:pPr>
        <w:ind w:left="924"/>
        <w:rPr>
          <w:i/>
          <w:sz w:val="21"/>
          <w:szCs w:val="21"/>
        </w:rPr>
      </w:pPr>
    </w:p>
    <w:p w:rsidR="00CE4A24" w:rsidRDefault="00CE4A24" w:rsidP="00CA4DD2">
      <w:pPr>
        <w:ind w:left="924"/>
        <w:rPr>
          <w:i/>
          <w:sz w:val="21"/>
          <w:szCs w:val="21"/>
        </w:rPr>
      </w:pPr>
    </w:p>
    <w:p w:rsidR="00CE4A24" w:rsidRDefault="00CE4A24" w:rsidP="00CA4DD2">
      <w:pPr>
        <w:ind w:left="924"/>
        <w:rPr>
          <w:i/>
          <w:sz w:val="21"/>
          <w:szCs w:val="21"/>
        </w:rPr>
      </w:pPr>
    </w:p>
    <w:p w:rsidR="002E3488" w:rsidRPr="00613D05" w:rsidRDefault="00CA4DD2" w:rsidP="00CA4DD2">
      <w:pPr>
        <w:ind w:left="924"/>
        <w:rPr>
          <w:i/>
          <w:sz w:val="21"/>
          <w:szCs w:val="21"/>
        </w:rPr>
      </w:pPr>
      <w:r w:rsidRPr="00613D05">
        <w:rPr>
          <w:i/>
          <w:sz w:val="21"/>
          <w:szCs w:val="21"/>
        </w:rPr>
        <w:lastRenderedPageBreak/>
        <w:t xml:space="preserve">- </w:t>
      </w:r>
      <w:r w:rsidR="002E3488" w:rsidRPr="00613D05">
        <w:rPr>
          <w:i/>
          <w:sz w:val="21"/>
          <w:szCs w:val="21"/>
        </w:rPr>
        <w:t>подтверждение / коррекция технологических норм</w:t>
      </w:r>
    </w:p>
    <w:p w:rsidR="00CA4DD2" w:rsidRPr="00613D05" w:rsidRDefault="00CA4DD2" w:rsidP="00CA4DD2">
      <w:pPr>
        <w:ind w:left="924"/>
        <w:rPr>
          <w:i/>
          <w:sz w:val="21"/>
          <w:szCs w:val="21"/>
        </w:rPr>
      </w:pPr>
    </w:p>
    <w:p w:rsidR="002E3488" w:rsidRPr="00613D05" w:rsidRDefault="003A3DB7" w:rsidP="00E27878">
      <w:pPr>
        <w:spacing w:line="360" w:lineRule="auto"/>
        <w:jc w:val="center"/>
        <w:rPr>
          <w:i/>
          <w:sz w:val="21"/>
          <w:szCs w:val="21"/>
        </w:rPr>
      </w:pPr>
      <w:r>
        <w:rPr>
          <w:sz w:val="21"/>
          <w:szCs w:val="21"/>
        </w:rPr>
        <w:pict>
          <v:shape id="_x0000_i1225" type="#_x0000_t75" style="width:318.8pt;height:245.55pt">
            <v:imagedata r:id="rId209" o:title=""/>
          </v:shape>
        </w:pict>
      </w:r>
    </w:p>
    <w:p w:rsidR="002E3488" w:rsidRDefault="002E3488" w:rsidP="002E3488">
      <w:pPr>
        <w:ind w:firstLine="567"/>
        <w:jc w:val="center"/>
        <w:rPr>
          <w:sz w:val="21"/>
          <w:szCs w:val="21"/>
        </w:rPr>
      </w:pPr>
      <w:r w:rsidRPr="00613D05">
        <w:rPr>
          <w:sz w:val="21"/>
          <w:szCs w:val="21"/>
        </w:rPr>
        <w:t>Рисунок 4.</w:t>
      </w:r>
      <w:r w:rsidR="00CA4DD2" w:rsidRPr="00613D05">
        <w:rPr>
          <w:sz w:val="21"/>
          <w:szCs w:val="21"/>
        </w:rPr>
        <w:t>40</w:t>
      </w:r>
      <w:r w:rsidRPr="00613D05">
        <w:rPr>
          <w:sz w:val="21"/>
          <w:szCs w:val="21"/>
        </w:rPr>
        <w:t xml:space="preserve"> – Задание технологических норм</w:t>
      </w:r>
    </w:p>
    <w:p w:rsidR="00E27878" w:rsidRPr="00613D05" w:rsidRDefault="00E27878" w:rsidP="002E3488">
      <w:pPr>
        <w:ind w:firstLine="567"/>
        <w:jc w:val="center"/>
        <w:rPr>
          <w:sz w:val="21"/>
          <w:szCs w:val="21"/>
        </w:rPr>
      </w:pPr>
    </w:p>
    <w:p w:rsidR="002E3488" w:rsidRPr="00613D05" w:rsidRDefault="00BB23BA" w:rsidP="00BB23BA">
      <w:pPr>
        <w:ind w:left="924"/>
        <w:rPr>
          <w:i/>
          <w:sz w:val="21"/>
          <w:szCs w:val="21"/>
        </w:rPr>
      </w:pPr>
      <w:r w:rsidRPr="00613D05">
        <w:rPr>
          <w:i/>
          <w:sz w:val="21"/>
          <w:szCs w:val="21"/>
        </w:rPr>
        <w:t xml:space="preserve">- </w:t>
      </w:r>
      <w:r w:rsidR="002E3488" w:rsidRPr="00613D05">
        <w:rPr>
          <w:i/>
          <w:sz w:val="21"/>
          <w:szCs w:val="21"/>
        </w:rPr>
        <w:t>моделирование состояний животных</w:t>
      </w:r>
    </w:p>
    <w:p w:rsidR="002E3488" w:rsidRPr="00613D05" w:rsidRDefault="00BB23BA" w:rsidP="00BB23BA">
      <w:pPr>
        <w:ind w:left="924"/>
        <w:rPr>
          <w:i/>
          <w:sz w:val="21"/>
          <w:szCs w:val="21"/>
        </w:rPr>
      </w:pPr>
      <w:r w:rsidRPr="00613D05">
        <w:rPr>
          <w:i/>
          <w:sz w:val="21"/>
          <w:szCs w:val="21"/>
        </w:rPr>
        <w:t xml:space="preserve">- </w:t>
      </w:r>
      <w:r w:rsidR="002E3488" w:rsidRPr="00613D05">
        <w:rPr>
          <w:i/>
          <w:sz w:val="21"/>
          <w:szCs w:val="21"/>
        </w:rPr>
        <w:t>подтверждение / коррекция данных по состоянию животных</w:t>
      </w:r>
    </w:p>
    <w:p w:rsidR="00BB23BA" w:rsidRPr="00613D05" w:rsidRDefault="00BB23BA" w:rsidP="00BB23BA">
      <w:pPr>
        <w:ind w:left="924"/>
        <w:rPr>
          <w:i/>
          <w:sz w:val="21"/>
          <w:szCs w:val="21"/>
        </w:rPr>
      </w:pPr>
    </w:p>
    <w:p w:rsidR="002E3488" w:rsidRPr="00613D05" w:rsidRDefault="003A3DB7" w:rsidP="00E27878">
      <w:pPr>
        <w:spacing w:line="360" w:lineRule="auto"/>
        <w:jc w:val="center"/>
        <w:rPr>
          <w:i/>
          <w:sz w:val="21"/>
          <w:szCs w:val="21"/>
        </w:rPr>
      </w:pPr>
      <w:r>
        <w:rPr>
          <w:i/>
          <w:sz w:val="21"/>
          <w:szCs w:val="21"/>
        </w:rPr>
        <w:pict>
          <v:shape id="_x0000_i1226" type="#_x0000_t75" style="width:323.4pt;height:76.15pt">
            <v:imagedata r:id="rId210" o:title=""/>
          </v:shape>
        </w:pict>
      </w:r>
    </w:p>
    <w:p w:rsidR="002E3488" w:rsidRPr="00613D05" w:rsidRDefault="002E3488" w:rsidP="002E3488">
      <w:pPr>
        <w:ind w:firstLine="567"/>
        <w:jc w:val="center"/>
        <w:rPr>
          <w:sz w:val="21"/>
          <w:szCs w:val="21"/>
        </w:rPr>
      </w:pPr>
      <w:r w:rsidRPr="00613D05">
        <w:rPr>
          <w:sz w:val="21"/>
          <w:szCs w:val="21"/>
        </w:rPr>
        <w:t>Рисунок 4.4</w:t>
      </w:r>
      <w:r w:rsidR="00BB23BA" w:rsidRPr="00613D05">
        <w:rPr>
          <w:sz w:val="21"/>
          <w:szCs w:val="21"/>
        </w:rPr>
        <w:t>1</w:t>
      </w:r>
      <w:r w:rsidRPr="00613D05">
        <w:rPr>
          <w:sz w:val="21"/>
          <w:szCs w:val="21"/>
        </w:rPr>
        <w:t xml:space="preserve"> – Просмотр </w:t>
      </w:r>
      <w:r w:rsidR="00702FB9" w:rsidRPr="00613D05">
        <w:rPr>
          <w:sz w:val="21"/>
          <w:szCs w:val="21"/>
        </w:rPr>
        <w:t xml:space="preserve">(прогноз) </w:t>
      </w:r>
      <w:r w:rsidRPr="00613D05">
        <w:rPr>
          <w:sz w:val="21"/>
          <w:szCs w:val="21"/>
        </w:rPr>
        <w:t>состояния животных</w:t>
      </w:r>
    </w:p>
    <w:p w:rsidR="002E3488" w:rsidRDefault="002E3488" w:rsidP="002E3488">
      <w:pPr>
        <w:ind w:firstLine="567"/>
        <w:jc w:val="center"/>
        <w:rPr>
          <w:sz w:val="21"/>
          <w:szCs w:val="21"/>
        </w:rPr>
      </w:pPr>
    </w:p>
    <w:p w:rsidR="00E27878" w:rsidRDefault="00E27878" w:rsidP="002E3488">
      <w:pPr>
        <w:ind w:firstLine="567"/>
        <w:jc w:val="center"/>
        <w:rPr>
          <w:sz w:val="21"/>
          <w:szCs w:val="21"/>
        </w:rPr>
      </w:pPr>
    </w:p>
    <w:p w:rsidR="00E27878" w:rsidRDefault="00E27878" w:rsidP="002E3488">
      <w:pPr>
        <w:ind w:firstLine="567"/>
        <w:jc w:val="center"/>
        <w:rPr>
          <w:sz w:val="21"/>
          <w:szCs w:val="21"/>
        </w:rPr>
      </w:pPr>
    </w:p>
    <w:p w:rsidR="00E27878" w:rsidRPr="00613D05" w:rsidRDefault="00E27878" w:rsidP="002E3488">
      <w:pPr>
        <w:ind w:firstLine="567"/>
        <w:jc w:val="center"/>
        <w:rPr>
          <w:sz w:val="21"/>
          <w:szCs w:val="21"/>
        </w:rPr>
      </w:pPr>
    </w:p>
    <w:p w:rsidR="00F95135" w:rsidRPr="00613D05" w:rsidRDefault="00F95135" w:rsidP="00B505C0">
      <w:pPr>
        <w:numPr>
          <w:ilvl w:val="0"/>
          <w:numId w:val="8"/>
        </w:numPr>
        <w:spacing w:after="120"/>
        <w:ind w:left="714" w:hanging="357"/>
        <w:rPr>
          <w:i/>
          <w:sz w:val="21"/>
          <w:szCs w:val="21"/>
        </w:rPr>
      </w:pPr>
      <w:r w:rsidRPr="00613D05">
        <w:rPr>
          <w:i/>
          <w:sz w:val="21"/>
          <w:szCs w:val="21"/>
        </w:rPr>
        <w:lastRenderedPageBreak/>
        <w:t>Прогнозирование продуктивности животных</w:t>
      </w:r>
    </w:p>
    <w:p w:rsidR="002E3488" w:rsidRPr="00613D05" w:rsidRDefault="002E3488" w:rsidP="003264FD">
      <w:pPr>
        <w:jc w:val="center"/>
        <w:rPr>
          <w:sz w:val="21"/>
          <w:szCs w:val="21"/>
        </w:rPr>
      </w:pPr>
      <w:r w:rsidRPr="00613D05">
        <w:rPr>
          <w:sz w:val="21"/>
          <w:szCs w:val="21"/>
        </w:rPr>
        <w:t>Таблица 4.</w:t>
      </w:r>
      <w:r w:rsidR="003264FD" w:rsidRPr="00613D05">
        <w:rPr>
          <w:sz w:val="21"/>
          <w:szCs w:val="21"/>
        </w:rPr>
        <w:t>10</w:t>
      </w:r>
      <w:r w:rsidRPr="00613D05">
        <w:rPr>
          <w:sz w:val="21"/>
          <w:szCs w:val="21"/>
        </w:rPr>
        <w:t xml:space="preserve"> - Реализация функции СППР «Прогнозирование продуктивности животных» (рисунки 4.</w:t>
      </w:r>
      <w:r w:rsidR="003264FD" w:rsidRPr="00613D05">
        <w:rPr>
          <w:sz w:val="21"/>
          <w:szCs w:val="21"/>
        </w:rPr>
        <w:t>42</w:t>
      </w:r>
      <w:r w:rsidRPr="00613D05">
        <w:rPr>
          <w:sz w:val="21"/>
          <w:szCs w:val="21"/>
        </w:rPr>
        <w:t xml:space="preserve"> – 4.</w:t>
      </w:r>
      <w:r w:rsidR="003264FD" w:rsidRPr="00613D05">
        <w:rPr>
          <w:sz w:val="21"/>
          <w:szCs w:val="21"/>
        </w:rPr>
        <w:t>44)</w:t>
      </w:r>
    </w:p>
    <w:tbl>
      <w:tblPr>
        <w:tblW w:w="6383" w:type="dxa"/>
        <w:jc w:val="center"/>
        <w:tblInd w:w="114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97"/>
        <w:gridCol w:w="2439"/>
        <w:gridCol w:w="2234"/>
      </w:tblGrid>
      <w:tr w:rsidR="002E3488" w:rsidRPr="00613D05" w:rsidTr="00485A31">
        <w:trPr>
          <w:jc w:val="center"/>
        </w:trPr>
        <w:tc>
          <w:tcPr>
            <w:tcW w:w="1797" w:type="dxa"/>
            <w:shd w:val="clear" w:color="auto" w:fill="auto"/>
            <w:vAlign w:val="center"/>
          </w:tcPr>
          <w:p w:rsidR="002E3488" w:rsidRPr="00613D05" w:rsidRDefault="002E3488" w:rsidP="003264FD">
            <w:pPr>
              <w:jc w:val="center"/>
              <w:rPr>
                <w:b/>
                <w:sz w:val="21"/>
                <w:szCs w:val="21"/>
              </w:rPr>
            </w:pPr>
            <w:r w:rsidRPr="00613D05">
              <w:rPr>
                <w:b/>
                <w:sz w:val="21"/>
                <w:szCs w:val="21"/>
              </w:rPr>
              <w:t>Функция СППР</w:t>
            </w:r>
          </w:p>
        </w:tc>
        <w:tc>
          <w:tcPr>
            <w:tcW w:w="2439" w:type="dxa"/>
            <w:shd w:val="clear" w:color="auto" w:fill="auto"/>
            <w:vAlign w:val="center"/>
          </w:tcPr>
          <w:p w:rsidR="002E3488" w:rsidRPr="00613D05" w:rsidRDefault="002E3488" w:rsidP="003264FD">
            <w:pPr>
              <w:jc w:val="center"/>
              <w:rPr>
                <w:b/>
                <w:sz w:val="21"/>
                <w:szCs w:val="21"/>
              </w:rPr>
            </w:pPr>
            <w:r w:rsidRPr="00613D05">
              <w:rPr>
                <w:b/>
                <w:sz w:val="21"/>
                <w:szCs w:val="21"/>
              </w:rPr>
              <w:t>Запрограммированные операции в программах КОРАЛЛ</w:t>
            </w:r>
          </w:p>
        </w:tc>
        <w:tc>
          <w:tcPr>
            <w:tcW w:w="2147" w:type="dxa"/>
            <w:shd w:val="clear" w:color="auto" w:fill="auto"/>
            <w:vAlign w:val="center"/>
          </w:tcPr>
          <w:p w:rsidR="002E3488" w:rsidRPr="00613D05" w:rsidRDefault="002E3488" w:rsidP="003264FD">
            <w:pPr>
              <w:jc w:val="center"/>
              <w:rPr>
                <w:b/>
                <w:sz w:val="21"/>
                <w:szCs w:val="21"/>
              </w:rPr>
            </w:pPr>
            <w:r w:rsidRPr="00613D05">
              <w:rPr>
                <w:b/>
                <w:sz w:val="21"/>
                <w:szCs w:val="21"/>
              </w:rPr>
              <w:t>Неформализованные действия ЛПР</w:t>
            </w:r>
          </w:p>
        </w:tc>
      </w:tr>
      <w:tr w:rsidR="002E3488" w:rsidRPr="00613D05" w:rsidTr="00485A31">
        <w:trPr>
          <w:jc w:val="center"/>
        </w:trPr>
        <w:tc>
          <w:tcPr>
            <w:tcW w:w="1797" w:type="dxa"/>
            <w:shd w:val="clear" w:color="auto" w:fill="auto"/>
            <w:vAlign w:val="center"/>
          </w:tcPr>
          <w:p w:rsidR="002E3488" w:rsidRPr="00613D05" w:rsidRDefault="002E3488" w:rsidP="003264FD">
            <w:pPr>
              <w:rPr>
                <w:sz w:val="21"/>
                <w:szCs w:val="21"/>
              </w:rPr>
            </w:pPr>
            <w:r w:rsidRPr="00613D05">
              <w:rPr>
                <w:sz w:val="21"/>
                <w:szCs w:val="21"/>
              </w:rPr>
              <w:t>Прогнозирование продуктивности  животных</w:t>
            </w:r>
          </w:p>
        </w:tc>
        <w:tc>
          <w:tcPr>
            <w:tcW w:w="2439" w:type="dxa"/>
            <w:shd w:val="clear" w:color="auto" w:fill="auto"/>
            <w:vAlign w:val="center"/>
          </w:tcPr>
          <w:p w:rsidR="002E3488" w:rsidRPr="00613D05" w:rsidRDefault="003264FD" w:rsidP="003264FD">
            <w:pPr>
              <w:rPr>
                <w:sz w:val="21"/>
                <w:szCs w:val="21"/>
              </w:rPr>
            </w:pPr>
            <w:r w:rsidRPr="00613D05">
              <w:rPr>
                <w:sz w:val="21"/>
                <w:szCs w:val="21"/>
              </w:rPr>
              <w:t xml:space="preserve">- </w:t>
            </w:r>
            <w:r w:rsidR="002E3488" w:rsidRPr="00613D05">
              <w:rPr>
                <w:sz w:val="21"/>
                <w:szCs w:val="21"/>
              </w:rPr>
              <w:t>учет удоев коров</w:t>
            </w:r>
          </w:p>
          <w:p w:rsidR="002E3488" w:rsidRPr="00613D05" w:rsidRDefault="003264FD" w:rsidP="003264FD">
            <w:pPr>
              <w:rPr>
                <w:sz w:val="21"/>
                <w:szCs w:val="21"/>
              </w:rPr>
            </w:pPr>
            <w:r w:rsidRPr="00613D05">
              <w:rPr>
                <w:sz w:val="21"/>
                <w:szCs w:val="21"/>
              </w:rPr>
              <w:t xml:space="preserve">- </w:t>
            </w:r>
            <w:r w:rsidR="002E3488" w:rsidRPr="00613D05">
              <w:rPr>
                <w:sz w:val="21"/>
                <w:szCs w:val="21"/>
              </w:rPr>
              <w:t>моделирование лактации</w:t>
            </w:r>
          </w:p>
          <w:p w:rsidR="002E3488" w:rsidRPr="00613D05" w:rsidRDefault="00D12F0E" w:rsidP="003264FD">
            <w:pPr>
              <w:rPr>
                <w:sz w:val="21"/>
                <w:szCs w:val="21"/>
              </w:rPr>
            </w:pPr>
            <w:r w:rsidRPr="00613D05">
              <w:rPr>
                <w:sz w:val="21"/>
                <w:szCs w:val="21"/>
              </w:rPr>
              <w:t xml:space="preserve">- </w:t>
            </w:r>
            <w:r w:rsidR="002E3488" w:rsidRPr="00613D05">
              <w:rPr>
                <w:sz w:val="21"/>
                <w:szCs w:val="21"/>
              </w:rPr>
              <w:t>расчет удоя на заданную дату</w:t>
            </w:r>
          </w:p>
        </w:tc>
        <w:tc>
          <w:tcPr>
            <w:tcW w:w="2147" w:type="dxa"/>
            <w:shd w:val="clear" w:color="auto" w:fill="auto"/>
            <w:vAlign w:val="center"/>
          </w:tcPr>
          <w:p w:rsidR="002E3488" w:rsidRPr="00613D05" w:rsidRDefault="00D12F0E" w:rsidP="003264FD">
            <w:pPr>
              <w:rPr>
                <w:sz w:val="21"/>
                <w:szCs w:val="21"/>
              </w:rPr>
            </w:pPr>
            <w:r w:rsidRPr="00613D05">
              <w:rPr>
                <w:sz w:val="21"/>
                <w:szCs w:val="21"/>
              </w:rPr>
              <w:t xml:space="preserve">- </w:t>
            </w:r>
            <w:r w:rsidR="002E3488" w:rsidRPr="00613D05">
              <w:rPr>
                <w:sz w:val="21"/>
                <w:szCs w:val="21"/>
              </w:rPr>
              <w:t>подтверждение / коррекция данных по удоям</w:t>
            </w:r>
          </w:p>
          <w:p w:rsidR="002E3488" w:rsidRPr="00613D05" w:rsidRDefault="00D12F0E" w:rsidP="003264FD">
            <w:pPr>
              <w:rPr>
                <w:sz w:val="21"/>
                <w:szCs w:val="21"/>
              </w:rPr>
            </w:pPr>
            <w:r w:rsidRPr="00613D05">
              <w:rPr>
                <w:sz w:val="21"/>
                <w:szCs w:val="21"/>
              </w:rPr>
              <w:t xml:space="preserve">- </w:t>
            </w:r>
            <w:r w:rsidR="002E3488" w:rsidRPr="00613D05">
              <w:rPr>
                <w:sz w:val="21"/>
                <w:szCs w:val="21"/>
              </w:rPr>
              <w:t>задание контрольной даты (даты кормления)</w:t>
            </w:r>
          </w:p>
          <w:p w:rsidR="002E3488" w:rsidRPr="00613D05" w:rsidRDefault="00D12F0E" w:rsidP="003264FD">
            <w:pPr>
              <w:rPr>
                <w:sz w:val="21"/>
                <w:szCs w:val="21"/>
              </w:rPr>
            </w:pPr>
            <w:r w:rsidRPr="00613D05">
              <w:rPr>
                <w:sz w:val="21"/>
                <w:szCs w:val="21"/>
              </w:rPr>
              <w:t xml:space="preserve">- </w:t>
            </w:r>
            <w:r w:rsidR="002E3488" w:rsidRPr="00613D05">
              <w:rPr>
                <w:sz w:val="21"/>
                <w:szCs w:val="21"/>
              </w:rPr>
              <w:t>выбор альтернативы расчета удоя</w:t>
            </w:r>
          </w:p>
        </w:tc>
      </w:tr>
    </w:tbl>
    <w:p w:rsidR="002E3488" w:rsidRPr="00613D05" w:rsidRDefault="002E3488" w:rsidP="002E3488">
      <w:pPr>
        <w:ind w:firstLine="567"/>
        <w:jc w:val="center"/>
        <w:rPr>
          <w:sz w:val="21"/>
          <w:szCs w:val="21"/>
        </w:rPr>
      </w:pPr>
    </w:p>
    <w:p w:rsidR="002E3488" w:rsidRPr="00613D05" w:rsidRDefault="00D12F0E" w:rsidP="00D12F0E">
      <w:pPr>
        <w:ind w:left="924"/>
        <w:rPr>
          <w:i/>
          <w:sz w:val="21"/>
          <w:szCs w:val="21"/>
        </w:rPr>
      </w:pPr>
      <w:r w:rsidRPr="00613D05">
        <w:rPr>
          <w:i/>
          <w:sz w:val="21"/>
          <w:szCs w:val="21"/>
        </w:rPr>
        <w:t xml:space="preserve">- </w:t>
      </w:r>
      <w:r w:rsidR="002E3488" w:rsidRPr="00613D05">
        <w:rPr>
          <w:i/>
          <w:sz w:val="21"/>
          <w:szCs w:val="21"/>
        </w:rPr>
        <w:t>учет удоев коров</w:t>
      </w:r>
    </w:p>
    <w:p w:rsidR="002E3488" w:rsidRPr="00613D05" w:rsidRDefault="00D12F0E" w:rsidP="00D12F0E">
      <w:pPr>
        <w:ind w:left="924"/>
        <w:rPr>
          <w:i/>
          <w:sz w:val="21"/>
          <w:szCs w:val="21"/>
        </w:rPr>
      </w:pPr>
      <w:r w:rsidRPr="00613D05">
        <w:rPr>
          <w:i/>
          <w:sz w:val="21"/>
          <w:szCs w:val="21"/>
        </w:rPr>
        <w:t xml:space="preserve">- </w:t>
      </w:r>
      <w:r w:rsidR="002E3488" w:rsidRPr="00613D05">
        <w:rPr>
          <w:i/>
          <w:sz w:val="21"/>
          <w:szCs w:val="21"/>
        </w:rPr>
        <w:t>подтверждение / коррекция данных по удоям</w:t>
      </w:r>
    </w:p>
    <w:p w:rsidR="00D12F0E" w:rsidRPr="00613D05" w:rsidRDefault="00D12F0E" w:rsidP="00D12F0E">
      <w:pPr>
        <w:ind w:left="924"/>
        <w:rPr>
          <w:i/>
          <w:sz w:val="21"/>
          <w:szCs w:val="21"/>
        </w:rPr>
      </w:pPr>
    </w:p>
    <w:p w:rsidR="002E3488" w:rsidRPr="00613D05" w:rsidRDefault="003A3DB7" w:rsidP="0012314A">
      <w:pPr>
        <w:spacing w:line="360" w:lineRule="auto"/>
        <w:jc w:val="center"/>
        <w:rPr>
          <w:sz w:val="21"/>
          <w:szCs w:val="21"/>
        </w:rPr>
      </w:pPr>
      <w:r>
        <w:rPr>
          <w:sz w:val="21"/>
          <w:szCs w:val="21"/>
        </w:rPr>
        <w:pict>
          <v:shape id="_x0000_i1227" type="#_x0000_t75" style="width:311.7pt;height:166.9pt">
            <v:imagedata r:id="rId211" o:title=""/>
          </v:shape>
        </w:pict>
      </w:r>
    </w:p>
    <w:p w:rsidR="002E3488" w:rsidRPr="00613D05" w:rsidRDefault="002E3488" w:rsidP="00D12F0E">
      <w:pPr>
        <w:jc w:val="center"/>
        <w:rPr>
          <w:sz w:val="21"/>
          <w:szCs w:val="21"/>
        </w:rPr>
      </w:pPr>
      <w:r w:rsidRPr="00613D05">
        <w:rPr>
          <w:sz w:val="21"/>
          <w:szCs w:val="21"/>
        </w:rPr>
        <w:t>Рисунок 4.</w:t>
      </w:r>
      <w:r w:rsidR="00D12F0E" w:rsidRPr="00613D05">
        <w:rPr>
          <w:sz w:val="21"/>
          <w:szCs w:val="21"/>
        </w:rPr>
        <w:t>42</w:t>
      </w:r>
      <w:r w:rsidRPr="00613D05">
        <w:rPr>
          <w:sz w:val="21"/>
          <w:szCs w:val="21"/>
        </w:rPr>
        <w:t xml:space="preserve"> – Просмотр</w:t>
      </w:r>
      <w:r w:rsidR="00702FB9" w:rsidRPr="00613D05">
        <w:rPr>
          <w:sz w:val="21"/>
          <w:szCs w:val="21"/>
        </w:rPr>
        <w:t xml:space="preserve"> / коррекция</w:t>
      </w:r>
      <w:r w:rsidRPr="00613D05">
        <w:rPr>
          <w:sz w:val="21"/>
          <w:szCs w:val="21"/>
        </w:rPr>
        <w:t xml:space="preserve"> данных контрольной дойки</w:t>
      </w:r>
    </w:p>
    <w:p w:rsidR="00DD08C4" w:rsidRPr="00613D05" w:rsidRDefault="00DD08C4" w:rsidP="00D12F0E">
      <w:pPr>
        <w:jc w:val="center"/>
        <w:rPr>
          <w:sz w:val="21"/>
          <w:szCs w:val="21"/>
        </w:rPr>
      </w:pPr>
    </w:p>
    <w:p w:rsidR="002E3488" w:rsidRPr="00613D05" w:rsidRDefault="003A3DB7" w:rsidP="000B215F">
      <w:pPr>
        <w:spacing w:line="360" w:lineRule="auto"/>
        <w:jc w:val="center"/>
        <w:rPr>
          <w:sz w:val="21"/>
          <w:szCs w:val="21"/>
        </w:rPr>
      </w:pPr>
      <w:r>
        <w:rPr>
          <w:sz w:val="21"/>
          <w:szCs w:val="21"/>
        </w:rPr>
        <w:lastRenderedPageBreak/>
        <w:pict>
          <v:shape id="_x0000_i1228" type="#_x0000_t75" style="width:310.45pt;height:171.45pt">
            <v:imagedata r:id="rId212" o:title=""/>
          </v:shape>
        </w:pict>
      </w:r>
    </w:p>
    <w:p w:rsidR="002E3488" w:rsidRPr="00613D05" w:rsidRDefault="002E3488" w:rsidP="00DD08C4">
      <w:pPr>
        <w:jc w:val="center"/>
        <w:rPr>
          <w:sz w:val="21"/>
          <w:szCs w:val="21"/>
        </w:rPr>
      </w:pPr>
      <w:r w:rsidRPr="00613D05">
        <w:rPr>
          <w:sz w:val="21"/>
          <w:szCs w:val="21"/>
        </w:rPr>
        <w:t>Рисунок 4.</w:t>
      </w:r>
      <w:r w:rsidR="00DD08C4" w:rsidRPr="00613D05">
        <w:rPr>
          <w:sz w:val="21"/>
          <w:szCs w:val="21"/>
        </w:rPr>
        <w:t>43</w:t>
      </w:r>
      <w:r w:rsidRPr="00613D05">
        <w:rPr>
          <w:sz w:val="21"/>
          <w:szCs w:val="21"/>
        </w:rPr>
        <w:t xml:space="preserve"> – Просмотр</w:t>
      </w:r>
      <w:r w:rsidR="00702FB9" w:rsidRPr="00613D05">
        <w:rPr>
          <w:sz w:val="21"/>
          <w:szCs w:val="21"/>
        </w:rPr>
        <w:t xml:space="preserve"> / коррекция</w:t>
      </w:r>
      <w:r w:rsidRPr="00613D05">
        <w:rPr>
          <w:sz w:val="21"/>
          <w:szCs w:val="21"/>
        </w:rPr>
        <w:t xml:space="preserve"> прогноза годовых удоев</w:t>
      </w:r>
    </w:p>
    <w:p w:rsidR="00DD08C4" w:rsidRPr="00613D05" w:rsidRDefault="00DD08C4" w:rsidP="00DD08C4">
      <w:pPr>
        <w:jc w:val="center"/>
        <w:rPr>
          <w:sz w:val="21"/>
          <w:szCs w:val="21"/>
        </w:rPr>
      </w:pPr>
    </w:p>
    <w:p w:rsidR="002E3488" w:rsidRPr="00613D05" w:rsidRDefault="00DD08C4" w:rsidP="00DD08C4">
      <w:pPr>
        <w:ind w:left="924"/>
        <w:rPr>
          <w:i/>
          <w:sz w:val="21"/>
          <w:szCs w:val="21"/>
        </w:rPr>
      </w:pPr>
      <w:r w:rsidRPr="00613D05">
        <w:rPr>
          <w:i/>
          <w:sz w:val="21"/>
          <w:szCs w:val="21"/>
        </w:rPr>
        <w:t xml:space="preserve">- </w:t>
      </w:r>
      <w:r w:rsidR="002E3488" w:rsidRPr="00613D05">
        <w:rPr>
          <w:i/>
          <w:sz w:val="21"/>
          <w:szCs w:val="21"/>
        </w:rPr>
        <w:t>задание контрольной даты (даты кормления)</w:t>
      </w:r>
    </w:p>
    <w:p w:rsidR="002E3488" w:rsidRPr="00613D05" w:rsidRDefault="00DD08C4" w:rsidP="00DD08C4">
      <w:pPr>
        <w:ind w:left="924"/>
        <w:rPr>
          <w:i/>
          <w:sz w:val="21"/>
          <w:szCs w:val="21"/>
        </w:rPr>
      </w:pPr>
      <w:r w:rsidRPr="00613D05">
        <w:rPr>
          <w:i/>
          <w:sz w:val="21"/>
          <w:szCs w:val="21"/>
        </w:rPr>
        <w:t xml:space="preserve">- </w:t>
      </w:r>
      <w:r w:rsidR="002E3488" w:rsidRPr="00613D05">
        <w:rPr>
          <w:i/>
          <w:sz w:val="21"/>
          <w:szCs w:val="21"/>
        </w:rPr>
        <w:t>выбор альтернативы расчета удоя</w:t>
      </w:r>
    </w:p>
    <w:p w:rsidR="002E3488" w:rsidRPr="00613D05" w:rsidRDefault="00DD08C4" w:rsidP="00DD08C4">
      <w:pPr>
        <w:ind w:left="924"/>
        <w:rPr>
          <w:i/>
          <w:sz w:val="21"/>
          <w:szCs w:val="21"/>
        </w:rPr>
      </w:pPr>
      <w:r w:rsidRPr="00613D05">
        <w:rPr>
          <w:i/>
          <w:sz w:val="21"/>
          <w:szCs w:val="21"/>
        </w:rPr>
        <w:t xml:space="preserve">- </w:t>
      </w:r>
      <w:r w:rsidR="002E3488" w:rsidRPr="00613D05">
        <w:rPr>
          <w:i/>
          <w:sz w:val="21"/>
          <w:szCs w:val="21"/>
        </w:rPr>
        <w:t>моделирование лактации</w:t>
      </w:r>
    </w:p>
    <w:p w:rsidR="002E3488" w:rsidRPr="00613D05" w:rsidRDefault="00DD08C4" w:rsidP="00DD08C4">
      <w:pPr>
        <w:ind w:left="924"/>
        <w:rPr>
          <w:i/>
          <w:sz w:val="21"/>
          <w:szCs w:val="21"/>
        </w:rPr>
      </w:pPr>
      <w:r w:rsidRPr="00613D05">
        <w:rPr>
          <w:i/>
          <w:sz w:val="21"/>
          <w:szCs w:val="21"/>
        </w:rPr>
        <w:t xml:space="preserve">- </w:t>
      </w:r>
      <w:r w:rsidR="002E3488" w:rsidRPr="00613D05">
        <w:rPr>
          <w:i/>
          <w:sz w:val="21"/>
          <w:szCs w:val="21"/>
        </w:rPr>
        <w:t>расчет удоя на заданную дату</w:t>
      </w:r>
    </w:p>
    <w:p w:rsidR="00DD08C4" w:rsidRPr="00613D05" w:rsidRDefault="00DD08C4" w:rsidP="00DD08C4">
      <w:pPr>
        <w:ind w:left="924"/>
        <w:rPr>
          <w:i/>
          <w:sz w:val="21"/>
          <w:szCs w:val="21"/>
        </w:rPr>
      </w:pPr>
    </w:p>
    <w:p w:rsidR="002E3488" w:rsidRPr="00613D05" w:rsidRDefault="003A3DB7" w:rsidP="000B215F">
      <w:pPr>
        <w:spacing w:line="360" w:lineRule="auto"/>
        <w:jc w:val="center"/>
        <w:rPr>
          <w:sz w:val="21"/>
          <w:szCs w:val="21"/>
        </w:rPr>
      </w:pPr>
      <w:r>
        <w:rPr>
          <w:sz w:val="21"/>
          <w:szCs w:val="21"/>
        </w:rPr>
        <w:pict>
          <v:shape id="_x0000_i1229" type="#_x0000_t75" style="width:306.3pt;height:208.9pt">
            <v:imagedata r:id="rId213" o:title=""/>
          </v:shape>
        </w:pict>
      </w:r>
    </w:p>
    <w:p w:rsidR="002E3488" w:rsidRPr="00613D05" w:rsidRDefault="002E3488" w:rsidP="00426D28">
      <w:pPr>
        <w:jc w:val="center"/>
        <w:rPr>
          <w:sz w:val="21"/>
          <w:szCs w:val="21"/>
        </w:rPr>
      </w:pPr>
      <w:r w:rsidRPr="00613D05">
        <w:rPr>
          <w:sz w:val="21"/>
          <w:szCs w:val="21"/>
        </w:rPr>
        <w:t>Рисунок 4.</w:t>
      </w:r>
      <w:r w:rsidR="00426D28" w:rsidRPr="00613D05">
        <w:rPr>
          <w:sz w:val="21"/>
          <w:szCs w:val="21"/>
        </w:rPr>
        <w:t>44</w:t>
      </w:r>
      <w:r w:rsidRPr="00613D05">
        <w:rPr>
          <w:sz w:val="21"/>
          <w:szCs w:val="21"/>
        </w:rPr>
        <w:t xml:space="preserve"> – Альтернативы прогнозирования суточного удоя</w:t>
      </w:r>
    </w:p>
    <w:p w:rsidR="003E3C08" w:rsidRPr="00613D05" w:rsidRDefault="003E3C08" w:rsidP="00B505C0">
      <w:pPr>
        <w:numPr>
          <w:ilvl w:val="0"/>
          <w:numId w:val="8"/>
        </w:numPr>
        <w:spacing w:after="120"/>
        <w:ind w:left="714" w:hanging="357"/>
        <w:rPr>
          <w:i/>
          <w:sz w:val="21"/>
          <w:szCs w:val="21"/>
        </w:rPr>
      </w:pPr>
      <w:r w:rsidRPr="00613D05">
        <w:rPr>
          <w:i/>
          <w:sz w:val="21"/>
          <w:szCs w:val="21"/>
        </w:rPr>
        <w:lastRenderedPageBreak/>
        <w:t>Генерация групп кормления</w:t>
      </w:r>
    </w:p>
    <w:p w:rsidR="003E3C08" w:rsidRPr="00613D05" w:rsidRDefault="003E3C08" w:rsidP="008B777A">
      <w:pPr>
        <w:ind w:firstLine="567"/>
        <w:jc w:val="both"/>
        <w:rPr>
          <w:sz w:val="21"/>
          <w:szCs w:val="21"/>
        </w:rPr>
      </w:pPr>
      <w:r w:rsidRPr="00613D05">
        <w:rPr>
          <w:sz w:val="21"/>
          <w:szCs w:val="21"/>
        </w:rPr>
        <w:t>При формировании групп кормления используется модель динамики состояния стада и прогноз продуктивности животных.</w:t>
      </w:r>
    </w:p>
    <w:p w:rsidR="003E3C08" w:rsidRPr="00613D05" w:rsidRDefault="003E3C08" w:rsidP="008B777A">
      <w:pPr>
        <w:ind w:firstLine="567"/>
        <w:jc w:val="both"/>
        <w:rPr>
          <w:sz w:val="21"/>
          <w:szCs w:val="21"/>
        </w:rPr>
      </w:pPr>
      <w:r w:rsidRPr="00613D05">
        <w:rPr>
          <w:sz w:val="21"/>
          <w:szCs w:val="21"/>
        </w:rPr>
        <w:t>На планируемый период обеспечения животных кормами моделируется динамика фаз состояния и с принятым временным шагом определяется количество животных в каждой фазе состояния. В результате формируется план деления стада на группы кормления. ЛПР рассматривает вариант плана и при необходимости корректирует его. Корректировки обычно связаны с поиском более рационального использования помещений, лучшей организации технологического процесса по обслуживанию животных.</w:t>
      </w:r>
    </w:p>
    <w:p w:rsidR="00722FD2" w:rsidRPr="00613D05" w:rsidRDefault="00722FD2" w:rsidP="00722FD2">
      <w:pPr>
        <w:jc w:val="center"/>
        <w:rPr>
          <w:sz w:val="21"/>
          <w:szCs w:val="21"/>
        </w:rPr>
      </w:pPr>
    </w:p>
    <w:p w:rsidR="00ED4A7D" w:rsidRPr="00613D05" w:rsidRDefault="00ED4A7D" w:rsidP="00722FD2">
      <w:pPr>
        <w:jc w:val="center"/>
        <w:rPr>
          <w:sz w:val="21"/>
          <w:szCs w:val="21"/>
        </w:rPr>
      </w:pPr>
      <w:r w:rsidRPr="00613D05">
        <w:rPr>
          <w:sz w:val="21"/>
          <w:szCs w:val="21"/>
        </w:rPr>
        <w:t>Таблица 4.</w:t>
      </w:r>
      <w:r w:rsidR="00722FD2" w:rsidRPr="00613D05">
        <w:rPr>
          <w:sz w:val="21"/>
          <w:szCs w:val="21"/>
        </w:rPr>
        <w:t>11</w:t>
      </w:r>
      <w:r w:rsidRPr="00613D05">
        <w:rPr>
          <w:sz w:val="21"/>
          <w:szCs w:val="21"/>
        </w:rPr>
        <w:t xml:space="preserve"> - Реализация функции СППР «Генерация групп кормления» (рисунки 4.</w:t>
      </w:r>
      <w:r w:rsidR="00722FD2" w:rsidRPr="00613D05">
        <w:rPr>
          <w:sz w:val="21"/>
          <w:szCs w:val="21"/>
        </w:rPr>
        <w:t>45</w:t>
      </w:r>
      <w:r w:rsidRPr="00613D05">
        <w:rPr>
          <w:sz w:val="21"/>
          <w:szCs w:val="21"/>
        </w:rPr>
        <w:t xml:space="preserve"> - 4.</w:t>
      </w:r>
      <w:r w:rsidR="00722FD2" w:rsidRPr="00613D05">
        <w:rPr>
          <w:sz w:val="21"/>
          <w:szCs w:val="21"/>
        </w:rPr>
        <w:t>47</w:t>
      </w:r>
      <w:r w:rsidRPr="00613D05">
        <w:rPr>
          <w:sz w:val="21"/>
          <w:szCs w:val="21"/>
        </w:rPr>
        <w:t>)</w:t>
      </w:r>
      <w:r w:rsidR="00722FD2" w:rsidRPr="00613D05">
        <w:rPr>
          <w:sz w:val="21"/>
          <w:szCs w:val="21"/>
        </w:rPr>
        <w:t xml:space="preserve">  </w:t>
      </w:r>
    </w:p>
    <w:tbl>
      <w:tblPr>
        <w:tblW w:w="6159" w:type="dxa"/>
        <w:jc w:val="center"/>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81"/>
        <w:gridCol w:w="2439"/>
        <w:gridCol w:w="2539"/>
      </w:tblGrid>
      <w:tr w:rsidR="00ED4A7D" w:rsidRPr="00613D05" w:rsidTr="007D554B">
        <w:trPr>
          <w:jc w:val="center"/>
        </w:trPr>
        <w:tc>
          <w:tcPr>
            <w:tcW w:w="1181" w:type="dxa"/>
            <w:shd w:val="clear" w:color="auto" w:fill="auto"/>
            <w:vAlign w:val="center"/>
          </w:tcPr>
          <w:p w:rsidR="00ED4A7D" w:rsidRPr="00613D05" w:rsidRDefault="00ED4A7D" w:rsidP="00722FD2">
            <w:pPr>
              <w:jc w:val="center"/>
              <w:rPr>
                <w:b/>
                <w:sz w:val="21"/>
                <w:szCs w:val="21"/>
              </w:rPr>
            </w:pPr>
            <w:r w:rsidRPr="00613D05">
              <w:rPr>
                <w:b/>
                <w:sz w:val="21"/>
                <w:szCs w:val="21"/>
              </w:rPr>
              <w:t>Функция СППР</w:t>
            </w:r>
          </w:p>
        </w:tc>
        <w:tc>
          <w:tcPr>
            <w:tcW w:w="2439" w:type="dxa"/>
            <w:shd w:val="clear" w:color="auto" w:fill="auto"/>
            <w:vAlign w:val="center"/>
          </w:tcPr>
          <w:p w:rsidR="00ED4A7D" w:rsidRPr="00613D05" w:rsidRDefault="00ED4A7D" w:rsidP="00722FD2">
            <w:pPr>
              <w:jc w:val="center"/>
              <w:rPr>
                <w:b/>
                <w:sz w:val="21"/>
                <w:szCs w:val="21"/>
              </w:rPr>
            </w:pPr>
            <w:r w:rsidRPr="00613D05">
              <w:rPr>
                <w:b/>
                <w:sz w:val="21"/>
                <w:szCs w:val="21"/>
              </w:rPr>
              <w:t>Запрограммированные операции в программах КОРАЛЛ</w:t>
            </w:r>
          </w:p>
        </w:tc>
        <w:tc>
          <w:tcPr>
            <w:tcW w:w="2539" w:type="dxa"/>
            <w:shd w:val="clear" w:color="auto" w:fill="auto"/>
            <w:vAlign w:val="center"/>
          </w:tcPr>
          <w:p w:rsidR="00ED4A7D" w:rsidRPr="00613D05" w:rsidRDefault="00ED4A7D" w:rsidP="00722FD2">
            <w:pPr>
              <w:jc w:val="center"/>
              <w:rPr>
                <w:b/>
                <w:sz w:val="21"/>
                <w:szCs w:val="21"/>
              </w:rPr>
            </w:pPr>
            <w:r w:rsidRPr="00613D05">
              <w:rPr>
                <w:b/>
                <w:sz w:val="21"/>
                <w:szCs w:val="21"/>
              </w:rPr>
              <w:t>Неформализованные действия ЛПР</w:t>
            </w:r>
          </w:p>
        </w:tc>
      </w:tr>
      <w:tr w:rsidR="00ED4A7D" w:rsidRPr="00613D05" w:rsidTr="007D554B">
        <w:trPr>
          <w:jc w:val="center"/>
        </w:trPr>
        <w:tc>
          <w:tcPr>
            <w:tcW w:w="1181" w:type="dxa"/>
            <w:shd w:val="clear" w:color="auto" w:fill="auto"/>
            <w:vAlign w:val="center"/>
          </w:tcPr>
          <w:p w:rsidR="00ED4A7D" w:rsidRPr="00613D05" w:rsidRDefault="00ED4A7D" w:rsidP="00ED4A7D">
            <w:pPr>
              <w:rPr>
                <w:sz w:val="21"/>
                <w:szCs w:val="21"/>
              </w:rPr>
            </w:pPr>
            <w:r w:rsidRPr="00613D05">
              <w:rPr>
                <w:sz w:val="21"/>
                <w:szCs w:val="21"/>
              </w:rPr>
              <w:t>Генерация групп кормления</w:t>
            </w:r>
          </w:p>
        </w:tc>
        <w:tc>
          <w:tcPr>
            <w:tcW w:w="2439" w:type="dxa"/>
            <w:shd w:val="clear" w:color="auto" w:fill="auto"/>
            <w:vAlign w:val="center"/>
          </w:tcPr>
          <w:p w:rsidR="00ED4A7D" w:rsidRPr="00613D05" w:rsidRDefault="00ED4A7D" w:rsidP="00ED4A7D">
            <w:pPr>
              <w:rPr>
                <w:sz w:val="21"/>
                <w:szCs w:val="21"/>
              </w:rPr>
            </w:pPr>
            <w:r w:rsidRPr="00613D05">
              <w:rPr>
                <w:sz w:val="21"/>
                <w:szCs w:val="21"/>
              </w:rPr>
              <w:t>- формирование списка коров</w:t>
            </w:r>
          </w:p>
          <w:p w:rsidR="00ED4A7D" w:rsidRPr="00613D05" w:rsidRDefault="00ED4A7D" w:rsidP="00ED4A7D">
            <w:pPr>
              <w:rPr>
                <w:sz w:val="21"/>
                <w:szCs w:val="21"/>
              </w:rPr>
            </w:pPr>
            <w:r w:rsidRPr="00613D05">
              <w:rPr>
                <w:sz w:val="21"/>
                <w:szCs w:val="21"/>
              </w:rPr>
              <w:t>- расчет групп кормления</w:t>
            </w:r>
          </w:p>
        </w:tc>
        <w:tc>
          <w:tcPr>
            <w:tcW w:w="2539" w:type="dxa"/>
            <w:shd w:val="clear" w:color="auto" w:fill="auto"/>
            <w:vAlign w:val="center"/>
          </w:tcPr>
          <w:p w:rsidR="00ED4A7D" w:rsidRPr="00613D05" w:rsidRDefault="00ED4A7D" w:rsidP="00ED4A7D">
            <w:pPr>
              <w:rPr>
                <w:sz w:val="21"/>
                <w:szCs w:val="21"/>
              </w:rPr>
            </w:pPr>
            <w:r w:rsidRPr="00613D05">
              <w:rPr>
                <w:sz w:val="21"/>
                <w:szCs w:val="21"/>
              </w:rPr>
              <w:t>- выбор коров для планирования групп кормления</w:t>
            </w:r>
          </w:p>
          <w:p w:rsidR="00ED4A7D" w:rsidRPr="00613D05" w:rsidRDefault="00ED4A7D" w:rsidP="00ED4A7D">
            <w:pPr>
              <w:rPr>
                <w:sz w:val="21"/>
                <w:szCs w:val="21"/>
              </w:rPr>
            </w:pPr>
            <w:r w:rsidRPr="00613D05">
              <w:rPr>
                <w:sz w:val="21"/>
                <w:szCs w:val="21"/>
              </w:rPr>
              <w:t>- задание параметров расчета</w:t>
            </w:r>
          </w:p>
          <w:p w:rsidR="00ED4A7D" w:rsidRPr="00613D05" w:rsidRDefault="00ED4A7D" w:rsidP="00ED4A7D">
            <w:pPr>
              <w:rPr>
                <w:sz w:val="21"/>
                <w:szCs w:val="21"/>
              </w:rPr>
            </w:pPr>
            <w:r w:rsidRPr="00613D05">
              <w:rPr>
                <w:sz w:val="21"/>
                <w:szCs w:val="21"/>
              </w:rPr>
              <w:t>- подтверждение / коррекция состава групп кормления</w:t>
            </w:r>
          </w:p>
        </w:tc>
      </w:tr>
    </w:tbl>
    <w:p w:rsidR="00ED4A7D" w:rsidRPr="00613D05" w:rsidRDefault="00ED4A7D" w:rsidP="00ED4A7D">
      <w:pPr>
        <w:ind w:firstLine="567"/>
        <w:jc w:val="center"/>
        <w:rPr>
          <w:sz w:val="21"/>
          <w:szCs w:val="21"/>
        </w:rPr>
      </w:pPr>
    </w:p>
    <w:p w:rsidR="00ED4A7D" w:rsidRPr="00613D05" w:rsidRDefault="00722FD2" w:rsidP="00722FD2">
      <w:pPr>
        <w:ind w:left="924"/>
        <w:rPr>
          <w:i/>
          <w:sz w:val="21"/>
          <w:szCs w:val="21"/>
        </w:rPr>
      </w:pPr>
      <w:r w:rsidRPr="00613D05">
        <w:rPr>
          <w:i/>
          <w:sz w:val="21"/>
          <w:szCs w:val="21"/>
        </w:rPr>
        <w:t xml:space="preserve">- </w:t>
      </w:r>
      <w:r w:rsidR="00ED4A7D" w:rsidRPr="00613D05">
        <w:rPr>
          <w:i/>
          <w:sz w:val="21"/>
          <w:szCs w:val="21"/>
        </w:rPr>
        <w:t>формирование списка коров</w:t>
      </w:r>
    </w:p>
    <w:p w:rsidR="00ED4A7D" w:rsidRPr="00613D05" w:rsidRDefault="00722FD2" w:rsidP="00722FD2">
      <w:pPr>
        <w:ind w:left="924"/>
        <w:rPr>
          <w:i/>
          <w:sz w:val="21"/>
          <w:szCs w:val="21"/>
        </w:rPr>
      </w:pPr>
      <w:r w:rsidRPr="00613D05">
        <w:rPr>
          <w:i/>
          <w:sz w:val="21"/>
          <w:szCs w:val="21"/>
        </w:rPr>
        <w:t xml:space="preserve">- </w:t>
      </w:r>
      <w:r w:rsidR="00ED4A7D" w:rsidRPr="00613D05">
        <w:rPr>
          <w:i/>
          <w:sz w:val="21"/>
          <w:szCs w:val="21"/>
        </w:rPr>
        <w:t>выбор коров для планирования групп кормления</w:t>
      </w:r>
    </w:p>
    <w:p w:rsidR="00722FD2" w:rsidRPr="00613D05" w:rsidRDefault="003A3DB7" w:rsidP="0039459F">
      <w:pPr>
        <w:spacing w:before="120" w:line="360" w:lineRule="auto"/>
        <w:jc w:val="center"/>
        <w:rPr>
          <w:sz w:val="21"/>
          <w:szCs w:val="21"/>
        </w:rPr>
      </w:pPr>
      <w:r>
        <w:rPr>
          <w:sz w:val="21"/>
          <w:szCs w:val="21"/>
        </w:rPr>
        <w:pict>
          <v:shape id="_x0000_i1230" type="#_x0000_t75" style="width:309.25pt;height:119.85pt">
            <v:imagedata r:id="rId185" o:title=""/>
          </v:shape>
        </w:pict>
      </w:r>
    </w:p>
    <w:p w:rsidR="00ED4A7D" w:rsidRPr="00613D05" w:rsidRDefault="00ED4A7D" w:rsidP="00722FD2">
      <w:pPr>
        <w:jc w:val="center"/>
        <w:rPr>
          <w:sz w:val="21"/>
          <w:szCs w:val="21"/>
        </w:rPr>
      </w:pPr>
      <w:r w:rsidRPr="00613D05">
        <w:rPr>
          <w:sz w:val="21"/>
          <w:szCs w:val="21"/>
        </w:rPr>
        <w:t>Рисунок 4.</w:t>
      </w:r>
      <w:r w:rsidR="00616313" w:rsidRPr="00613D05">
        <w:rPr>
          <w:sz w:val="21"/>
          <w:szCs w:val="21"/>
        </w:rPr>
        <w:t>45</w:t>
      </w:r>
      <w:r w:rsidRPr="00613D05">
        <w:rPr>
          <w:sz w:val="21"/>
          <w:szCs w:val="21"/>
        </w:rPr>
        <w:t xml:space="preserve"> – Выбор коров для планирования групп кормления</w:t>
      </w:r>
    </w:p>
    <w:p w:rsidR="00ED4A7D" w:rsidRPr="00613D05" w:rsidRDefault="00722FD2" w:rsidP="00722FD2">
      <w:pPr>
        <w:ind w:left="924"/>
        <w:rPr>
          <w:i/>
          <w:sz w:val="21"/>
          <w:szCs w:val="21"/>
        </w:rPr>
      </w:pPr>
      <w:r w:rsidRPr="00613D05">
        <w:rPr>
          <w:i/>
          <w:sz w:val="21"/>
          <w:szCs w:val="21"/>
        </w:rPr>
        <w:lastRenderedPageBreak/>
        <w:t xml:space="preserve">- </w:t>
      </w:r>
      <w:r w:rsidR="00ED4A7D" w:rsidRPr="00613D05">
        <w:rPr>
          <w:i/>
          <w:sz w:val="21"/>
          <w:szCs w:val="21"/>
        </w:rPr>
        <w:t>задание параметров расчета</w:t>
      </w:r>
    </w:p>
    <w:p w:rsidR="00722FD2" w:rsidRPr="00613D05" w:rsidRDefault="00722FD2" w:rsidP="00722FD2">
      <w:pPr>
        <w:ind w:left="924"/>
        <w:rPr>
          <w:i/>
          <w:sz w:val="21"/>
          <w:szCs w:val="21"/>
        </w:rPr>
      </w:pPr>
    </w:p>
    <w:p w:rsidR="00ED4A7D" w:rsidRPr="00613D05" w:rsidRDefault="003A3DB7" w:rsidP="0039459F">
      <w:pPr>
        <w:spacing w:line="360" w:lineRule="auto"/>
        <w:jc w:val="center"/>
        <w:rPr>
          <w:sz w:val="21"/>
          <w:szCs w:val="21"/>
        </w:rPr>
      </w:pPr>
      <w:r>
        <w:rPr>
          <w:sz w:val="21"/>
          <w:szCs w:val="21"/>
        </w:rPr>
        <w:pict>
          <v:shape id="_x0000_i1231" type="#_x0000_t75" style="width:206.45pt;height:216.4pt">
            <v:imagedata r:id="rId186" o:title=""/>
          </v:shape>
        </w:pict>
      </w:r>
    </w:p>
    <w:p w:rsidR="00ED4A7D" w:rsidRPr="00613D05" w:rsidRDefault="00ED4A7D" w:rsidP="00616313">
      <w:pPr>
        <w:jc w:val="center"/>
        <w:rPr>
          <w:sz w:val="21"/>
          <w:szCs w:val="21"/>
        </w:rPr>
      </w:pPr>
      <w:r w:rsidRPr="00613D05">
        <w:rPr>
          <w:sz w:val="21"/>
          <w:szCs w:val="21"/>
        </w:rPr>
        <w:t>Рисунок 4.</w:t>
      </w:r>
      <w:r w:rsidR="00616313" w:rsidRPr="00613D05">
        <w:rPr>
          <w:sz w:val="21"/>
          <w:szCs w:val="21"/>
        </w:rPr>
        <w:t>46</w:t>
      </w:r>
      <w:r w:rsidRPr="00613D05">
        <w:rPr>
          <w:sz w:val="21"/>
          <w:szCs w:val="21"/>
        </w:rPr>
        <w:t xml:space="preserve"> – Задание параметров расчета</w:t>
      </w:r>
    </w:p>
    <w:p w:rsidR="00616313" w:rsidRPr="00613D05" w:rsidRDefault="00616313" w:rsidP="00ED4A7D">
      <w:pPr>
        <w:ind w:firstLine="567"/>
        <w:jc w:val="center"/>
        <w:rPr>
          <w:sz w:val="21"/>
          <w:szCs w:val="21"/>
        </w:rPr>
      </w:pPr>
    </w:p>
    <w:p w:rsidR="00ED4A7D" w:rsidRPr="00613D05" w:rsidRDefault="00616313" w:rsidP="00616313">
      <w:pPr>
        <w:ind w:left="924"/>
        <w:rPr>
          <w:i/>
          <w:sz w:val="21"/>
          <w:szCs w:val="21"/>
        </w:rPr>
      </w:pPr>
      <w:r w:rsidRPr="00613D05">
        <w:rPr>
          <w:i/>
          <w:sz w:val="21"/>
          <w:szCs w:val="21"/>
        </w:rPr>
        <w:t xml:space="preserve">- </w:t>
      </w:r>
      <w:r w:rsidR="00ED4A7D" w:rsidRPr="00613D05">
        <w:rPr>
          <w:i/>
          <w:sz w:val="21"/>
          <w:szCs w:val="21"/>
        </w:rPr>
        <w:t>расчет групп кормления</w:t>
      </w:r>
    </w:p>
    <w:p w:rsidR="00ED4A7D" w:rsidRDefault="00616313" w:rsidP="00616313">
      <w:pPr>
        <w:ind w:left="924"/>
        <w:rPr>
          <w:i/>
          <w:sz w:val="21"/>
          <w:szCs w:val="21"/>
        </w:rPr>
      </w:pPr>
      <w:r w:rsidRPr="00613D05">
        <w:rPr>
          <w:i/>
          <w:sz w:val="21"/>
          <w:szCs w:val="21"/>
        </w:rPr>
        <w:t xml:space="preserve">- </w:t>
      </w:r>
      <w:r w:rsidR="00ED4A7D" w:rsidRPr="00613D05">
        <w:rPr>
          <w:i/>
          <w:sz w:val="21"/>
          <w:szCs w:val="21"/>
        </w:rPr>
        <w:t>подтверждение / коррекция состава групп кормления</w:t>
      </w:r>
    </w:p>
    <w:p w:rsidR="0039459F" w:rsidRPr="00613D05" w:rsidRDefault="0039459F" w:rsidP="00616313">
      <w:pPr>
        <w:ind w:left="924"/>
        <w:rPr>
          <w:i/>
          <w:sz w:val="21"/>
          <w:szCs w:val="21"/>
        </w:rPr>
      </w:pPr>
    </w:p>
    <w:p w:rsidR="00ED4A7D" w:rsidRDefault="003A3DB7" w:rsidP="0039459F">
      <w:pPr>
        <w:spacing w:line="360" w:lineRule="auto"/>
        <w:jc w:val="center"/>
        <w:rPr>
          <w:sz w:val="21"/>
          <w:szCs w:val="21"/>
        </w:rPr>
      </w:pPr>
      <w:r>
        <w:rPr>
          <w:sz w:val="21"/>
          <w:szCs w:val="21"/>
        </w:rPr>
        <w:pict>
          <v:shape id="_x0000_i1232" type="#_x0000_t75" style="width:299.65pt;height:159pt">
            <v:imagedata r:id="rId187" o:title=""/>
          </v:shape>
        </w:pict>
      </w:r>
    </w:p>
    <w:p w:rsidR="00ED4A7D" w:rsidRPr="00613D05" w:rsidRDefault="00ED4A7D" w:rsidP="00616313">
      <w:pPr>
        <w:jc w:val="center"/>
        <w:rPr>
          <w:sz w:val="21"/>
          <w:szCs w:val="21"/>
        </w:rPr>
      </w:pPr>
      <w:r w:rsidRPr="00613D05">
        <w:rPr>
          <w:sz w:val="21"/>
          <w:szCs w:val="21"/>
        </w:rPr>
        <w:t>Рисунок 4.</w:t>
      </w:r>
      <w:r w:rsidR="00616313" w:rsidRPr="00613D05">
        <w:rPr>
          <w:sz w:val="21"/>
          <w:szCs w:val="21"/>
        </w:rPr>
        <w:t>47</w:t>
      </w:r>
      <w:r w:rsidRPr="00613D05">
        <w:rPr>
          <w:sz w:val="21"/>
          <w:szCs w:val="21"/>
        </w:rPr>
        <w:t xml:space="preserve"> – Результат расчета групп кормления</w:t>
      </w:r>
    </w:p>
    <w:p w:rsidR="003E3C08" w:rsidRPr="00613D05" w:rsidRDefault="003E3C08" w:rsidP="00B505C0">
      <w:pPr>
        <w:numPr>
          <w:ilvl w:val="0"/>
          <w:numId w:val="8"/>
        </w:numPr>
        <w:spacing w:after="120"/>
        <w:ind w:left="714" w:hanging="357"/>
        <w:rPr>
          <w:i/>
          <w:sz w:val="21"/>
          <w:szCs w:val="21"/>
        </w:rPr>
      </w:pPr>
      <w:r w:rsidRPr="00613D05">
        <w:rPr>
          <w:i/>
          <w:sz w:val="21"/>
          <w:szCs w:val="21"/>
        </w:rPr>
        <w:lastRenderedPageBreak/>
        <w:t>Генерация и отбор рецептов рационов</w:t>
      </w:r>
    </w:p>
    <w:p w:rsidR="00C951C3" w:rsidRPr="00613D05" w:rsidRDefault="003E3C08" w:rsidP="00A50A36">
      <w:pPr>
        <w:ind w:firstLine="567"/>
        <w:jc w:val="both"/>
        <w:rPr>
          <w:sz w:val="21"/>
          <w:szCs w:val="21"/>
        </w:rPr>
      </w:pPr>
      <w:r w:rsidRPr="00613D05">
        <w:rPr>
          <w:sz w:val="21"/>
          <w:szCs w:val="21"/>
        </w:rPr>
        <w:t xml:space="preserve">В зависимости от способа содержания животных, степени механизации и автоматизации производства требуется оптимизировать рационы для индивидуального и группового кормления, рационы на сутки или на период, дозированного кормления и кормления вволю. </w:t>
      </w:r>
    </w:p>
    <w:p w:rsidR="00797732" w:rsidRPr="00613D05" w:rsidRDefault="00797732" w:rsidP="008B777A">
      <w:pPr>
        <w:ind w:firstLine="567"/>
        <w:jc w:val="both"/>
        <w:rPr>
          <w:sz w:val="21"/>
          <w:szCs w:val="21"/>
        </w:rPr>
      </w:pPr>
      <w:r w:rsidRPr="00613D05">
        <w:rPr>
          <w:sz w:val="21"/>
          <w:szCs w:val="21"/>
        </w:rPr>
        <w:t>Оптимальные рационы однозначно определяют состав рационов и массы кормов, включаемых в рационы. Это исключает вариации в использовании кормов, что затрудняет оптимизацию их использования. В то же время, в окрестности оптимального решения имеется множество решений, дающих значительное разнообразие в наборе кормов. Отклонение от точки оптимума при расчёте рациона позволяет выполнить генерацию множества рецептов рационов в окрестности оптимального решения в пределах задаваемого диапазона. Используя промежуточные математические расчеты, свои неформализованные знания и, учитывая текущую хозяйственную ситуацию, ЛПР выбирает рецепт, наилучшим образом удовлетворяющий решение текущей задачи по кормлению животных.</w:t>
      </w:r>
    </w:p>
    <w:p w:rsidR="00533335" w:rsidRPr="00613D05" w:rsidRDefault="00533335" w:rsidP="006B3640">
      <w:pPr>
        <w:ind w:firstLine="567"/>
        <w:jc w:val="center"/>
        <w:rPr>
          <w:sz w:val="21"/>
          <w:szCs w:val="21"/>
        </w:rPr>
      </w:pPr>
    </w:p>
    <w:p w:rsidR="00533335" w:rsidRPr="00613D05" w:rsidRDefault="00533335" w:rsidP="006B3640">
      <w:pPr>
        <w:ind w:firstLine="567"/>
        <w:jc w:val="center"/>
        <w:rPr>
          <w:sz w:val="21"/>
          <w:szCs w:val="21"/>
        </w:rPr>
      </w:pPr>
      <w:r w:rsidRPr="00613D05">
        <w:rPr>
          <w:sz w:val="21"/>
          <w:szCs w:val="21"/>
        </w:rPr>
        <w:t>Таблица 4.</w:t>
      </w:r>
      <w:r w:rsidR="00F5475B" w:rsidRPr="00613D05">
        <w:rPr>
          <w:sz w:val="21"/>
          <w:szCs w:val="21"/>
        </w:rPr>
        <w:t>12</w:t>
      </w:r>
      <w:r w:rsidRPr="00613D05">
        <w:rPr>
          <w:sz w:val="21"/>
          <w:szCs w:val="21"/>
        </w:rPr>
        <w:t xml:space="preserve"> - Реализация функции СППР «Генерация и отбор рецептов рационов» (рисунки 4.</w:t>
      </w:r>
      <w:r w:rsidR="00F5475B" w:rsidRPr="00613D05">
        <w:rPr>
          <w:sz w:val="21"/>
          <w:szCs w:val="21"/>
        </w:rPr>
        <w:t>48</w:t>
      </w:r>
      <w:r w:rsidRPr="00613D05">
        <w:rPr>
          <w:sz w:val="21"/>
          <w:szCs w:val="21"/>
        </w:rPr>
        <w:t>- 4.</w:t>
      </w:r>
      <w:r w:rsidR="00F5475B" w:rsidRPr="00613D05">
        <w:rPr>
          <w:sz w:val="21"/>
          <w:szCs w:val="21"/>
        </w:rPr>
        <w:t>52</w:t>
      </w:r>
      <w:r w:rsidRPr="00613D05">
        <w:rPr>
          <w:sz w:val="21"/>
          <w:szCs w:val="21"/>
        </w:rPr>
        <w:t>)</w:t>
      </w:r>
    </w:p>
    <w:tbl>
      <w:tblPr>
        <w:tblW w:w="0" w:type="auto"/>
        <w:jc w:val="center"/>
        <w:tblInd w:w="5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56"/>
        <w:gridCol w:w="2439"/>
        <w:gridCol w:w="2285"/>
      </w:tblGrid>
      <w:tr w:rsidR="00533335" w:rsidRPr="00613D05" w:rsidTr="005066B4">
        <w:trPr>
          <w:jc w:val="center"/>
        </w:trPr>
        <w:tc>
          <w:tcPr>
            <w:tcW w:w="977" w:type="dxa"/>
            <w:shd w:val="clear" w:color="auto" w:fill="auto"/>
            <w:vAlign w:val="center"/>
          </w:tcPr>
          <w:p w:rsidR="00533335" w:rsidRPr="00613D05" w:rsidRDefault="00533335" w:rsidP="005066B4">
            <w:pPr>
              <w:jc w:val="center"/>
              <w:rPr>
                <w:b/>
                <w:sz w:val="21"/>
                <w:szCs w:val="21"/>
              </w:rPr>
            </w:pPr>
            <w:r w:rsidRPr="00613D05">
              <w:rPr>
                <w:b/>
                <w:sz w:val="21"/>
                <w:szCs w:val="21"/>
              </w:rPr>
              <w:t>Функция СППР</w:t>
            </w:r>
          </w:p>
        </w:tc>
        <w:tc>
          <w:tcPr>
            <w:tcW w:w="2078" w:type="dxa"/>
            <w:shd w:val="clear" w:color="auto" w:fill="auto"/>
            <w:vAlign w:val="center"/>
          </w:tcPr>
          <w:p w:rsidR="00533335" w:rsidRPr="00613D05" w:rsidRDefault="00533335" w:rsidP="005066B4">
            <w:pPr>
              <w:jc w:val="center"/>
              <w:rPr>
                <w:b/>
                <w:sz w:val="21"/>
                <w:szCs w:val="21"/>
              </w:rPr>
            </w:pPr>
            <w:r w:rsidRPr="00613D05">
              <w:rPr>
                <w:b/>
                <w:sz w:val="21"/>
                <w:szCs w:val="21"/>
              </w:rPr>
              <w:t>Запрограммированные операции в программах КОРАЛЛ</w:t>
            </w:r>
          </w:p>
        </w:tc>
        <w:tc>
          <w:tcPr>
            <w:tcW w:w="2285" w:type="dxa"/>
            <w:shd w:val="clear" w:color="auto" w:fill="auto"/>
            <w:vAlign w:val="center"/>
          </w:tcPr>
          <w:p w:rsidR="00533335" w:rsidRPr="00613D05" w:rsidRDefault="00533335" w:rsidP="005066B4">
            <w:pPr>
              <w:jc w:val="center"/>
              <w:rPr>
                <w:b/>
                <w:sz w:val="21"/>
                <w:szCs w:val="21"/>
              </w:rPr>
            </w:pPr>
            <w:r w:rsidRPr="00613D05">
              <w:rPr>
                <w:b/>
                <w:sz w:val="21"/>
                <w:szCs w:val="21"/>
              </w:rPr>
              <w:t>Неформализованные действия ЛПР</w:t>
            </w:r>
          </w:p>
        </w:tc>
      </w:tr>
      <w:tr w:rsidR="00533335" w:rsidRPr="00613D05" w:rsidTr="00D80278">
        <w:trPr>
          <w:trHeight w:val="2842"/>
          <w:jc w:val="center"/>
        </w:trPr>
        <w:tc>
          <w:tcPr>
            <w:tcW w:w="977" w:type="dxa"/>
            <w:shd w:val="clear" w:color="auto" w:fill="auto"/>
            <w:vAlign w:val="center"/>
          </w:tcPr>
          <w:p w:rsidR="00533335" w:rsidRPr="00613D05" w:rsidRDefault="00533335" w:rsidP="005066B4">
            <w:pPr>
              <w:rPr>
                <w:sz w:val="21"/>
                <w:szCs w:val="21"/>
              </w:rPr>
            </w:pPr>
            <w:r w:rsidRPr="00613D05">
              <w:rPr>
                <w:sz w:val="21"/>
                <w:szCs w:val="21"/>
              </w:rPr>
              <w:t>Генерация и отбор рецептов рационов</w:t>
            </w:r>
          </w:p>
        </w:tc>
        <w:tc>
          <w:tcPr>
            <w:tcW w:w="2078" w:type="dxa"/>
            <w:shd w:val="clear" w:color="auto" w:fill="auto"/>
            <w:vAlign w:val="center"/>
          </w:tcPr>
          <w:p w:rsidR="00533335" w:rsidRPr="00613D05" w:rsidRDefault="005066B4" w:rsidP="005066B4">
            <w:pPr>
              <w:rPr>
                <w:sz w:val="21"/>
                <w:szCs w:val="21"/>
              </w:rPr>
            </w:pPr>
            <w:r w:rsidRPr="00613D05">
              <w:rPr>
                <w:sz w:val="21"/>
                <w:szCs w:val="21"/>
              </w:rPr>
              <w:t xml:space="preserve">- </w:t>
            </w:r>
            <w:r w:rsidR="00533335" w:rsidRPr="00613D05">
              <w:rPr>
                <w:sz w:val="21"/>
                <w:szCs w:val="21"/>
              </w:rPr>
              <w:t>формирование справочника по кормам</w:t>
            </w:r>
          </w:p>
          <w:p w:rsidR="00533335" w:rsidRPr="00613D05" w:rsidRDefault="005066B4" w:rsidP="005066B4">
            <w:pPr>
              <w:rPr>
                <w:sz w:val="21"/>
                <w:szCs w:val="21"/>
              </w:rPr>
            </w:pPr>
            <w:r w:rsidRPr="00613D05">
              <w:rPr>
                <w:sz w:val="21"/>
                <w:szCs w:val="21"/>
              </w:rPr>
              <w:t xml:space="preserve">- </w:t>
            </w:r>
            <w:r w:rsidR="00533335" w:rsidRPr="00613D05">
              <w:rPr>
                <w:sz w:val="21"/>
                <w:szCs w:val="21"/>
              </w:rPr>
              <w:t>формирование характеристик коровы</w:t>
            </w:r>
          </w:p>
          <w:p w:rsidR="00533335" w:rsidRPr="00613D05" w:rsidRDefault="005066B4" w:rsidP="005066B4">
            <w:pPr>
              <w:rPr>
                <w:sz w:val="21"/>
                <w:szCs w:val="21"/>
              </w:rPr>
            </w:pPr>
            <w:r w:rsidRPr="00613D05">
              <w:rPr>
                <w:sz w:val="21"/>
                <w:szCs w:val="21"/>
              </w:rPr>
              <w:t xml:space="preserve">- </w:t>
            </w:r>
            <w:r w:rsidR="00533335" w:rsidRPr="00613D05">
              <w:rPr>
                <w:sz w:val="21"/>
                <w:szCs w:val="21"/>
              </w:rPr>
              <w:t>моделирование  функций потерь</w:t>
            </w:r>
          </w:p>
          <w:p w:rsidR="00533335" w:rsidRPr="00613D05" w:rsidRDefault="005066B4" w:rsidP="005066B4">
            <w:pPr>
              <w:rPr>
                <w:sz w:val="21"/>
                <w:szCs w:val="21"/>
              </w:rPr>
            </w:pPr>
            <w:r w:rsidRPr="00613D05">
              <w:rPr>
                <w:sz w:val="21"/>
                <w:szCs w:val="21"/>
              </w:rPr>
              <w:t xml:space="preserve">- </w:t>
            </w:r>
            <w:r w:rsidR="00533335" w:rsidRPr="00613D05">
              <w:rPr>
                <w:sz w:val="21"/>
                <w:szCs w:val="21"/>
              </w:rPr>
              <w:t>расчет оптимальных рационов</w:t>
            </w:r>
          </w:p>
          <w:p w:rsidR="00533335" w:rsidRPr="00613D05" w:rsidRDefault="005066B4" w:rsidP="005066B4">
            <w:pPr>
              <w:rPr>
                <w:sz w:val="21"/>
                <w:szCs w:val="21"/>
              </w:rPr>
            </w:pPr>
            <w:r w:rsidRPr="00613D05">
              <w:rPr>
                <w:sz w:val="21"/>
                <w:szCs w:val="21"/>
              </w:rPr>
              <w:t xml:space="preserve">- </w:t>
            </w:r>
            <w:r w:rsidR="00533335" w:rsidRPr="00613D05">
              <w:rPr>
                <w:sz w:val="21"/>
                <w:szCs w:val="21"/>
              </w:rPr>
              <w:t>генерация семейства рационов, близких к оптимальному</w:t>
            </w:r>
          </w:p>
          <w:p w:rsidR="00533335" w:rsidRPr="00613D05" w:rsidRDefault="005066B4" w:rsidP="00D80278">
            <w:pPr>
              <w:rPr>
                <w:sz w:val="21"/>
                <w:szCs w:val="21"/>
              </w:rPr>
            </w:pPr>
            <w:r w:rsidRPr="00613D05">
              <w:rPr>
                <w:sz w:val="21"/>
                <w:szCs w:val="21"/>
              </w:rPr>
              <w:t xml:space="preserve">- </w:t>
            </w:r>
            <w:r w:rsidR="00533335" w:rsidRPr="00613D05">
              <w:rPr>
                <w:sz w:val="21"/>
                <w:szCs w:val="21"/>
              </w:rPr>
              <w:t xml:space="preserve">запоминание отобранных  рецептов рационов </w:t>
            </w:r>
          </w:p>
        </w:tc>
        <w:tc>
          <w:tcPr>
            <w:tcW w:w="2285" w:type="dxa"/>
            <w:shd w:val="clear" w:color="auto" w:fill="auto"/>
            <w:vAlign w:val="center"/>
          </w:tcPr>
          <w:p w:rsidR="00533335" w:rsidRPr="00613D05" w:rsidRDefault="005066B4" w:rsidP="005066B4">
            <w:pPr>
              <w:rPr>
                <w:sz w:val="21"/>
                <w:szCs w:val="21"/>
              </w:rPr>
            </w:pPr>
            <w:r w:rsidRPr="00613D05">
              <w:rPr>
                <w:sz w:val="21"/>
                <w:szCs w:val="21"/>
              </w:rPr>
              <w:t xml:space="preserve">- </w:t>
            </w:r>
            <w:r w:rsidR="00533335" w:rsidRPr="00613D05">
              <w:rPr>
                <w:sz w:val="21"/>
                <w:szCs w:val="21"/>
              </w:rPr>
              <w:t>подтверждение / коррекция состава и характеристик кормов</w:t>
            </w:r>
          </w:p>
          <w:p w:rsidR="00533335" w:rsidRPr="00613D05" w:rsidRDefault="005066B4" w:rsidP="005066B4">
            <w:pPr>
              <w:rPr>
                <w:sz w:val="21"/>
                <w:szCs w:val="21"/>
              </w:rPr>
            </w:pPr>
            <w:r w:rsidRPr="00613D05">
              <w:rPr>
                <w:sz w:val="21"/>
                <w:szCs w:val="21"/>
              </w:rPr>
              <w:t xml:space="preserve">- </w:t>
            </w:r>
            <w:r w:rsidR="00533335" w:rsidRPr="00613D05">
              <w:rPr>
                <w:sz w:val="21"/>
                <w:szCs w:val="21"/>
              </w:rPr>
              <w:t>подтверждение / коррекция характеристик коровы</w:t>
            </w:r>
          </w:p>
          <w:p w:rsidR="00533335" w:rsidRPr="00613D05" w:rsidRDefault="005066B4" w:rsidP="005066B4">
            <w:pPr>
              <w:rPr>
                <w:sz w:val="21"/>
                <w:szCs w:val="21"/>
              </w:rPr>
            </w:pPr>
            <w:r w:rsidRPr="00613D05">
              <w:rPr>
                <w:sz w:val="21"/>
                <w:szCs w:val="21"/>
              </w:rPr>
              <w:t xml:space="preserve">- </w:t>
            </w:r>
            <w:r w:rsidR="00533335" w:rsidRPr="00613D05">
              <w:rPr>
                <w:sz w:val="21"/>
                <w:szCs w:val="21"/>
              </w:rPr>
              <w:t>выбор кормов для расчета рационов</w:t>
            </w:r>
          </w:p>
          <w:p w:rsidR="00533335" w:rsidRPr="00613D05" w:rsidRDefault="005066B4" w:rsidP="005066B4">
            <w:pPr>
              <w:rPr>
                <w:sz w:val="21"/>
                <w:szCs w:val="21"/>
              </w:rPr>
            </w:pPr>
            <w:r w:rsidRPr="00613D05">
              <w:rPr>
                <w:sz w:val="21"/>
                <w:szCs w:val="21"/>
              </w:rPr>
              <w:t xml:space="preserve">- </w:t>
            </w:r>
            <w:r w:rsidR="00533335" w:rsidRPr="00613D05">
              <w:rPr>
                <w:sz w:val="21"/>
                <w:szCs w:val="21"/>
              </w:rPr>
              <w:t>подтверждение / коррекция функций потерь</w:t>
            </w:r>
          </w:p>
          <w:p w:rsidR="00533335" w:rsidRPr="00613D05" w:rsidRDefault="005066B4" w:rsidP="005066B4">
            <w:pPr>
              <w:rPr>
                <w:sz w:val="21"/>
                <w:szCs w:val="21"/>
              </w:rPr>
            </w:pPr>
            <w:r w:rsidRPr="00613D05">
              <w:rPr>
                <w:sz w:val="21"/>
                <w:szCs w:val="21"/>
              </w:rPr>
              <w:t xml:space="preserve">- </w:t>
            </w:r>
            <w:r w:rsidR="00533335" w:rsidRPr="00613D05">
              <w:rPr>
                <w:sz w:val="21"/>
                <w:szCs w:val="21"/>
              </w:rPr>
              <w:t>задание диапазона для генерации рецептов рационов</w:t>
            </w:r>
          </w:p>
          <w:p w:rsidR="00533335" w:rsidRPr="00613D05" w:rsidRDefault="005066B4" w:rsidP="00D80278">
            <w:pPr>
              <w:rPr>
                <w:sz w:val="21"/>
                <w:szCs w:val="21"/>
              </w:rPr>
            </w:pPr>
            <w:r w:rsidRPr="00613D05">
              <w:rPr>
                <w:sz w:val="21"/>
                <w:szCs w:val="21"/>
              </w:rPr>
              <w:t xml:space="preserve">- </w:t>
            </w:r>
            <w:r w:rsidR="00533335" w:rsidRPr="00613D05">
              <w:rPr>
                <w:sz w:val="21"/>
                <w:szCs w:val="21"/>
              </w:rPr>
              <w:t>отбор альтернатив</w:t>
            </w:r>
          </w:p>
        </w:tc>
      </w:tr>
    </w:tbl>
    <w:p w:rsidR="00533335" w:rsidRDefault="00533335" w:rsidP="006B3640">
      <w:pPr>
        <w:ind w:firstLine="567"/>
        <w:jc w:val="center"/>
        <w:rPr>
          <w:sz w:val="21"/>
          <w:szCs w:val="21"/>
        </w:rPr>
      </w:pPr>
    </w:p>
    <w:p w:rsidR="0039459F" w:rsidRPr="00613D05" w:rsidRDefault="0039459F" w:rsidP="006B3640">
      <w:pPr>
        <w:ind w:firstLine="567"/>
        <w:jc w:val="center"/>
        <w:rPr>
          <w:sz w:val="21"/>
          <w:szCs w:val="21"/>
        </w:rPr>
      </w:pPr>
    </w:p>
    <w:p w:rsidR="00533335" w:rsidRPr="00613D05" w:rsidRDefault="00847E02" w:rsidP="00847E02">
      <w:pPr>
        <w:ind w:left="924"/>
        <w:rPr>
          <w:i/>
          <w:sz w:val="21"/>
          <w:szCs w:val="21"/>
        </w:rPr>
      </w:pPr>
      <w:r w:rsidRPr="00613D05">
        <w:rPr>
          <w:i/>
          <w:sz w:val="21"/>
          <w:szCs w:val="21"/>
        </w:rPr>
        <w:lastRenderedPageBreak/>
        <w:t xml:space="preserve">- </w:t>
      </w:r>
      <w:r w:rsidR="00533335" w:rsidRPr="00613D05">
        <w:rPr>
          <w:i/>
          <w:sz w:val="21"/>
          <w:szCs w:val="21"/>
        </w:rPr>
        <w:t xml:space="preserve">формирование справочника по кормам      </w:t>
      </w:r>
    </w:p>
    <w:p w:rsidR="00533335" w:rsidRPr="00613D05" w:rsidRDefault="00847E02" w:rsidP="00847E02">
      <w:pPr>
        <w:ind w:left="924"/>
        <w:rPr>
          <w:i/>
          <w:sz w:val="21"/>
          <w:szCs w:val="21"/>
        </w:rPr>
      </w:pPr>
      <w:r w:rsidRPr="00613D05">
        <w:rPr>
          <w:i/>
          <w:sz w:val="21"/>
          <w:szCs w:val="21"/>
        </w:rPr>
        <w:t xml:space="preserve">- </w:t>
      </w:r>
      <w:r w:rsidR="00533335" w:rsidRPr="00613D05">
        <w:rPr>
          <w:i/>
          <w:sz w:val="21"/>
          <w:szCs w:val="21"/>
        </w:rPr>
        <w:t>подтверждение / коррекция состава и характеристик кормов</w:t>
      </w:r>
    </w:p>
    <w:p w:rsidR="00C150D2" w:rsidRPr="00613D05" w:rsidRDefault="00C150D2" w:rsidP="00847E02">
      <w:pPr>
        <w:ind w:left="924"/>
        <w:rPr>
          <w:i/>
          <w:sz w:val="21"/>
          <w:szCs w:val="21"/>
        </w:rPr>
      </w:pPr>
    </w:p>
    <w:p w:rsidR="00533335" w:rsidRPr="00613D05" w:rsidRDefault="003A3DB7" w:rsidP="00D80278">
      <w:pPr>
        <w:spacing w:line="360" w:lineRule="auto"/>
        <w:jc w:val="center"/>
        <w:rPr>
          <w:sz w:val="21"/>
          <w:szCs w:val="21"/>
        </w:rPr>
      </w:pPr>
      <w:r>
        <w:rPr>
          <w:sz w:val="21"/>
          <w:szCs w:val="21"/>
        </w:rPr>
        <w:pict>
          <v:shape id="_x0000_i1233" type="#_x0000_t75" style="width:315.45pt;height:132.75pt">
            <v:imagedata r:id="rId214" o:title=""/>
          </v:shape>
        </w:pict>
      </w:r>
    </w:p>
    <w:p w:rsidR="00533335" w:rsidRDefault="00533335" w:rsidP="00D80278">
      <w:pPr>
        <w:spacing w:line="360" w:lineRule="auto"/>
        <w:jc w:val="center"/>
        <w:rPr>
          <w:sz w:val="21"/>
          <w:szCs w:val="21"/>
        </w:rPr>
      </w:pPr>
      <w:r w:rsidRPr="00613D05">
        <w:rPr>
          <w:sz w:val="21"/>
          <w:szCs w:val="21"/>
        </w:rPr>
        <w:t>Рисунок 4.</w:t>
      </w:r>
      <w:r w:rsidR="00F32B63" w:rsidRPr="00613D05">
        <w:rPr>
          <w:sz w:val="21"/>
          <w:szCs w:val="21"/>
        </w:rPr>
        <w:t>48</w:t>
      </w:r>
      <w:r w:rsidRPr="00613D05">
        <w:rPr>
          <w:sz w:val="21"/>
          <w:szCs w:val="21"/>
        </w:rPr>
        <w:t xml:space="preserve"> – «Паспортные» данные корма</w:t>
      </w:r>
    </w:p>
    <w:p w:rsidR="0039459F" w:rsidRPr="00613D05" w:rsidRDefault="0039459F" w:rsidP="00D80278">
      <w:pPr>
        <w:spacing w:line="360" w:lineRule="auto"/>
        <w:jc w:val="center"/>
        <w:rPr>
          <w:sz w:val="21"/>
          <w:szCs w:val="21"/>
        </w:rPr>
      </w:pPr>
    </w:p>
    <w:p w:rsidR="00533335" w:rsidRPr="00613D05" w:rsidRDefault="003A3DB7" w:rsidP="00D80278">
      <w:pPr>
        <w:spacing w:line="360" w:lineRule="auto"/>
        <w:jc w:val="center"/>
        <w:rPr>
          <w:sz w:val="21"/>
          <w:szCs w:val="21"/>
        </w:rPr>
      </w:pPr>
      <w:r>
        <w:rPr>
          <w:sz w:val="21"/>
          <w:szCs w:val="21"/>
        </w:rPr>
        <w:pict>
          <v:shape id="_x0000_i1234" type="#_x0000_t75" style="width:324.6pt;height:223.1pt">
            <v:imagedata r:id="rId215" o:title=""/>
          </v:shape>
        </w:pict>
      </w:r>
    </w:p>
    <w:p w:rsidR="00533335" w:rsidRPr="00613D05" w:rsidRDefault="00533335" w:rsidP="00D80278">
      <w:pPr>
        <w:spacing w:line="360" w:lineRule="auto"/>
        <w:jc w:val="center"/>
        <w:rPr>
          <w:sz w:val="21"/>
          <w:szCs w:val="21"/>
        </w:rPr>
      </w:pPr>
      <w:r w:rsidRPr="00613D05">
        <w:rPr>
          <w:sz w:val="21"/>
          <w:szCs w:val="21"/>
        </w:rPr>
        <w:t>Рисунок 4.</w:t>
      </w:r>
      <w:r w:rsidR="00C150D2" w:rsidRPr="00613D05">
        <w:rPr>
          <w:sz w:val="21"/>
          <w:szCs w:val="21"/>
        </w:rPr>
        <w:t>49</w:t>
      </w:r>
      <w:r w:rsidRPr="00613D05">
        <w:rPr>
          <w:sz w:val="21"/>
          <w:szCs w:val="21"/>
        </w:rPr>
        <w:t xml:space="preserve"> – Задание питательности корма</w:t>
      </w:r>
    </w:p>
    <w:p w:rsidR="00533335" w:rsidRDefault="00533335" w:rsidP="00D80278">
      <w:pPr>
        <w:spacing w:line="360" w:lineRule="auto"/>
        <w:jc w:val="center"/>
        <w:rPr>
          <w:sz w:val="21"/>
          <w:szCs w:val="21"/>
        </w:rPr>
      </w:pPr>
    </w:p>
    <w:p w:rsidR="00E17FF8" w:rsidRPr="00613D05" w:rsidRDefault="003A3DB7" w:rsidP="00D80278">
      <w:pPr>
        <w:spacing w:line="360" w:lineRule="auto"/>
        <w:jc w:val="center"/>
        <w:rPr>
          <w:sz w:val="21"/>
          <w:szCs w:val="21"/>
        </w:rPr>
      </w:pPr>
      <w:r>
        <w:rPr>
          <w:sz w:val="17"/>
          <w:szCs w:val="17"/>
        </w:rPr>
        <w:lastRenderedPageBreak/>
        <w:pict>
          <v:shape id="_x0000_i1235" type="#_x0000_t75" style="width:263.05pt;height:222.65pt">
            <v:imagedata r:id="rId216" o:title=""/>
          </v:shape>
        </w:pict>
      </w:r>
    </w:p>
    <w:p w:rsidR="00533335" w:rsidRDefault="00533335" w:rsidP="0039459F">
      <w:pPr>
        <w:jc w:val="center"/>
        <w:rPr>
          <w:sz w:val="21"/>
          <w:szCs w:val="21"/>
        </w:rPr>
      </w:pPr>
      <w:r w:rsidRPr="00613D05">
        <w:rPr>
          <w:sz w:val="21"/>
          <w:szCs w:val="21"/>
        </w:rPr>
        <w:t>Рисунок 4.</w:t>
      </w:r>
      <w:r w:rsidR="00C150D2" w:rsidRPr="00613D05">
        <w:rPr>
          <w:sz w:val="21"/>
          <w:szCs w:val="21"/>
        </w:rPr>
        <w:t>50</w:t>
      </w:r>
      <w:r w:rsidRPr="00613D05">
        <w:rPr>
          <w:sz w:val="21"/>
          <w:szCs w:val="21"/>
        </w:rPr>
        <w:t xml:space="preserve"> – Коррекция коэффициентов переваримости и усвояемости корма</w:t>
      </w:r>
    </w:p>
    <w:p w:rsidR="00533335" w:rsidRPr="00613D05" w:rsidRDefault="00C150D2" w:rsidP="00E17FF8">
      <w:pPr>
        <w:spacing w:before="120"/>
        <w:ind w:left="924"/>
        <w:rPr>
          <w:i/>
          <w:sz w:val="21"/>
          <w:szCs w:val="21"/>
        </w:rPr>
      </w:pPr>
      <w:r w:rsidRPr="00613D05">
        <w:rPr>
          <w:i/>
          <w:sz w:val="21"/>
          <w:szCs w:val="21"/>
        </w:rPr>
        <w:t xml:space="preserve">- </w:t>
      </w:r>
      <w:r w:rsidR="00533335" w:rsidRPr="00613D05">
        <w:rPr>
          <w:i/>
          <w:sz w:val="21"/>
          <w:szCs w:val="21"/>
        </w:rPr>
        <w:t>формирование характеристик коровы</w:t>
      </w:r>
    </w:p>
    <w:p w:rsidR="00533335" w:rsidRDefault="00C150D2" w:rsidP="00C150D2">
      <w:pPr>
        <w:ind w:left="924"/>
        <w:rPr>
          <w:i/>
          <w:sz w:val="21"/>
          <w:szCs w:val="21"/>
        </w:rPr>
      </w:pPr>
      <w:r w:rsidRPr="00613D05">
        <w:rPr>
          <w:i/>
          <w:sz w:val="21"/>
          <w:szCs w:val="21"/>
        </w:rPr>
        <w:t xml:space="preserve">- </w:t>
      </w:r>
      <w:r w:rsidR="00533335" w:rsidRPr="00613D05">
        <w:rPr>
          <w:i/>
          <w:sz w:val="21"/>
          <w:szCs w:val="21"/>
        </w:rPr>
        <w:t>подтверждение / коррекция характеристик коровы</w:t>
      </w:r>
    </w:p>
    <w:p w:rsidR="00533335" w:rsidRPr="00613D05" w:rsidRDefault="003A3DB7" w:rsidP="00E17FF8">
      <w:pPr>
        <w:spacing w:before="60" w:line="360" w:lineRule="auto"/>
        <w:jc w:val="center"/>
        <w:rPr>
          <w:sz w:val="21"/>
          <w:szCs w:val="21"/>
        </w:rPr>
      </w:pPr>
      <w:r>
        <w:rPr>
          <w:sz w:val="21"/>
          <w:szCs w:val="21"/>
        </w:rPr>
        <w:pict>
          <v:shape id="_x0000_i1236" type="#_x0000_t75" style="width:177.7pt;height:185.2pt">
            <v:imagedata r:id="rId217" o:title=""/>
          </v:shape>
        </w:pict>
      </w:r>
    </w:p>
    <w:p w:rsidR="00533335" w:rsidRPr="00613D05" w:rsidRDefault="00533335" w:rsidP="00256C35">
      <w:pPr>
        <w:spacing w:line="360" w:lineRule="auto"/>
        <w:jc w:val="center"/>
        <w:rPr>
          <w:sz w:val="21"/>
          <w:szCs w:val="21"/>
        </w:rPr>
      </w:pPr>
      <w:r w:rsidRPr="00613D05">
        <w:rPr>
          <w:sz w:val="21"/>
          <w:szCs w:val="21"/>
        </w:rPr>
        <w:t>Рисунок 4.</w:t>
      </w:r>
      <w:r w:rsidR="00F32B63" w:rsidRPr="00613D05">
        <w:rPr>
          <w:sz w:val="21"/>
          <w:szCs w:val="21"/>
        </w:rPr>
        <w:t>51</w:t>
      </w:r>
      <w:r w:rsidRPr="00613D05">
        <w:rPr>
          <w:sz w:val="21"/>
          <w:szCs w:val="21"/>
        </w:rPr>
        <w:t xml:space="preserve"> – Выбор коровы для расчета рациона</w:t>
      </w:r>
    </w:p>
    <w:p w:rsidR="00533335" w:rsidRPr="00613D05" w:rsidRDefault="003A3DB7" w:rsidP="00256C35">
      <w:pPr>
        <w:spacing w:line="360" w:lineRule="auto"/>
        <w:jc w:val="center"/>
        <w:rPr>
          <w:sz w:val="21"/>
          <w:szCs w:val="21"/>
        </w:rPr>
      </w:pPr>
      <w:r>
        <w:rPr>
          <w:sz w:val="21"/>
          <w:szCs w:val="21"/>
        </w:rPr>
        <w:lastRenderedPageBreak/>
        <w:pict>
          <v:shape id="_x0000_i1237" type="#_x0000_t75" style="width:322.55pt;height:210.6pt">
            <v:imagedata r:id="rId218" o:title=""/>
          </v:shape>
        </w:pict>
      </w:r>
    </w:p>
    <w:p w:rsidR="00533335" w:rsidRDefault="00533335" w:rsidP="00BF4BB0">
      <w:pPr>
        <w:jc w:val="center"/>
        <w:rPr>
          <w:sz w:val="21"/>
          <w:szCs w:val="21"/>
        </w:rPr>
      </w:pPr>
      <w:r w:rsidRPr="00613D05">
        <w:rPr>
          <w:sz w:val="21"/>
          <w:szCs w:val="21"/>
        </w:rPr>
        <w:t>Рисунок 4.</w:t>
      </w:r>
      <w:r w:rsidR="00F32B63" w:rsidRPr="00613D05">
        <w:rPr>
          <w:sz w:val="21"/>
          <w:szCs w:val="21"/>
        </w:rPr>
        <w:t>52</w:t>
      </w:r>
      <w:r w:rsidRPr="00613D05">
        <w:rPr>
          <w:sz w:val="21"/>
          <w:szCs w:val="21"/>
        </w:rPr>
        <w:t xml:space="preserve"> – Характеристики коровы для расчета индивидуального рациона</w:t>
      </w:r>
    </w:p>
    <w:p w:rsidR="00BF4BB0" w:rsidRPr="00613D05" w:rsidRDefault="00BF4BB0" w:rsidP="00BF4BB0">
      <w:pPr>
        <w:jc w:val="center"/>
        <w:rPr>
          <w:sz w:val="21"/>
          <w:szCs w:val="21"/>
        </w:rPr>
      </w:pPr>
    </w:p>
    <w:p w:rsidR="00533335" w:rsidRPr="00613D05" w:rsidRDefault="003A3DB7" w:rsidP="00BF4BB0">
      <w:pPr>
        <w:spacing w:line="360" w:lineRule="auto"/>
        <w:jc w:val="center"/>
        <w:rPr>
          <w:b/>
          <w:i/>
          <w:sz w:val="21"/>
          <w:szCs w:val="21"/>
        </w:rPr>
      </w:pPr>
      <w:r>
        <w:rPr>
          <w:b/>
          <w:i/>
          <w:sz w:val="21"/>
          <w:szCs w:val="21"/>
        </w:rPr>
        <w:pict>
          <v:shape id="_x0000_i1238" type="#_x0000_t75" style="width:325.85pt;height:117.8pt">
            <v:imagedata r:id="rId219" o:title=""/>
          </v:shape>
        </w:pict>
      </w:r>
    </w:p>
    <w:p w:rsidR="00533335" w:rsidRPr="00613D05" w:rsidRDefault="00533335" w:rsidP="00F700F8">
      <w:pPr>
        <w:jc w:val="center"/>
        <w:rPr>
          <w:sz w:val="21"/>
          <w:szCs w:val="21"/>
        </w:rPr>
      </w:pPr>
      <w:r w:rsidRPr="00613D05">
        <w:rPr>
          <w:sz w:val="21"/>
          <w:szCs w:val="21"/>
        </w:rPr>
        <w:t>Рисунок 4.</w:t>
      </w:r>
      <w:r w:rsidR="00F700F8" w:rsidRPr="00613D05">
        <w:rPr>
          <w:sz w:val="21"/>
          <w:szCs w:val="21"/>
        </w:rPr>
        <w:t>53</w:t>
      </w:r>
      <w:r w:rsidRPr="00613D05">
        <w:rPr>
          <w:sz w:val="21"/>
          <w:szCs w:val="21"/>
        </w:rPr>
        <w:t xml:space="preserve"> – Выбор коров для расчета группового рациона</w:t>
      </w:r>
    </w:p>
    <w:p w:rsidR="00533335" w:rsidRPr="00613D05" w:rsidRDefault="00533335" w:rsidP="006B3640">
      <w:pPr>
        <w:ind w:firstLine="567"/>
        <w:jc w:val="center"/>
        <w:rPr>
          <w:sz w:val="21"/>
          <w:szCs w:val="21"/>
        </w:rPr>
      </w:pPr>
    </w:p>
    <w:p w:rsidR="00533335" w:rsidRPr="00613D05" w:rsidRDefault="00533335" w:rsidP="006B3640">
      <w:pPr>
        <w:ind w:firstLine="567"/>
        <w:jc w:val="center"/>
        <w:rPr>
          <w:sz w:val="21"/>
          <w:szCs w:val="21"/>
        </w:rPr>
      </w:pPr>
    </w:p>
    <w:p w:rsidR="00533335" w:rsidRPr="00613D05" w:rsidRDefault="003A3DB7" w:rsidP="00F700F8">
      <w:pPr>
        <w:jc w:val="center"/>
        <w:rPr>
          <w:sz w:val="21"/>
          <w:szCs w:val="21"/>
        </w:rPr>
      </w:pPr>
      <w:r>
        <w:rPr>
          <w:sz w:val="21"/>
          <w:szCs w:val="21"/>
        </w:rPr>
        <w:lastRenderedPageBreak/>
        <w:pict>
          <v:shape id="_x0000_i1239" type="#_x0000_t75" style="width:258.85pt;height:226.8pt">
            <v:imagedata r:id="rId220" o:title=""/>
          </v:shape>
        </w:pict>
      </w:r>
    </w:p>
    <w:p w:rsidR="00F700F8" w:rsidRPr="00613D05" w:rsidRDefault="00F700F8" w:rsidP="00F700F8">
      <w:pPr>
        <w:jc w:val="center"/>
        <w:rPr>
          <w:sz w:val="21"/>
          <w:szCs w:val="21"/>
        </w:rPr>
      </w:pPr>
    </w:p>
    <w:p w:rsidR="00533335" w:rsidRPr="00613D05" w:rsidRDefault="00533335" w:rsidP="00F700F8">
      <w:pPr>
        <w:jc w:val="center"/>
        <w:rPr>
          <w:sz w:val="21"/>
          <w:szCs w:val="21"/>
        </w:rPr>
      </w:pPr>
      <w:r w:rsidRPr="00613D05">
        <w:rPr>
          <w:sz w:val="21"/>
          <w:szCs w:val="21"/>
        </w:rPr>
        <w:t>Рисунок 4.</w:t>
      </w:r>
      <w:r w:rsidR="00F700F8" w:rsidRPr="00613D05">
        <w:rPr>
          <w:sz w:val="21"/>
          <w:szCs w:val="21"/>
        </w:rPr>
        <w:t>54</w:t>
      </w:r>
      <w:r w:rsidRPr="00613D05">
        <w:rPr>
          <w:sz w:val="21"/>
          <w:szCs w:val="21"/>
        </w:rPr>
        <w:t xml:space="preserve"> – Задание данных для расчета рациона на период</w:t>
      </w:r>
    </w:p>
    <w:p w:rsidR="00533335" w:rsidRPr="00613D05" w:rsidRDefault="00533335" w:rsidP="006B3640">
      <w:pPr>
        <w:ind w:firstLine="567"/>
        <w:jc w:val="center"/>
        <w:rPr>
          <w:sz w:val="21"/>
          <w:szCs w:val="21"/>
        </w:rPr>
      </w:pPr>
    </w:p>
    <w:p w:rsidR="00533335" w:rsidRPr="00613D05" w:rsidRDefault="00F700F8" w:rsidP="00F700F8">
      <w:pPr>
        <w:ind w:left="924"/>
        <w:rPr>
          <w:i/>
          <w:sz w:val="21"/>
          <w:szCs w:val="21"/>
        </w:rPr>
      </w:pPr>
      <w:r w:rsidRPr="00613D05">
        <w:rPr>
          <w:i/>
          <w:sz w:val="21"/>
          <w:szCs w:val="21"/>
        </w:rPr>
        <w:t xml:space="preserve">- </w:t>
      </w:r>
      <w:r w:rsidR="00533335" w:rsidRPr="00613D05">
        <w:rPr>
          <w:i/>
          <w:sz w:val="21"/>
          <w:szCs w:val="21"/>
        </w:rPr>
        <w:t>выбор кормов для расчета рационов</w:t>
      </w:r>
    </w:p>
    <w:p w:rsidR="00533335" w:rsidRPr="00613D05" w:rsidRDefault="003A3DB7" w:rsidP="00BF4BB0">
      <w:pPr>
        <w:spacing w:before="120" w:line="360" w:lineRule="auto"/>
        <w:jc w:val="center"/>
        <w:rPr>
          <w:sz w:val="21"/>
          <w:szCs w:val="21"/>
        </w:rPr>
      </w:pPr>
      <w:r>
        <w:rPr>
          <w:sz w:val="21"/>
          <w:szCs w:val="21"/>
        </w:rPr>
        <w:pict>
          <v:shape id="_x0000_i1240" type="#_x0000_t75" style="width:198.5pt;height:193.55pt">
            <v:imagedata r:id="rId221" o:title=""/>
          </v:shape>
        </w:pict>
      </w:r>
    </w:p>
    <w:p w:rsidR="00533335" w:rsidRPr="00613D05" w:rsidRDefault="00533335" w:rsidP="00F179DE">
      <w:pPr>
        <w:jc w:val="center"/>
        <w:rPr>
          <w:sz w:val="21"/>
          <w:szCs w:val="21"/>
        </w:rPr>
      </w:pPr>
      <w:r w:rsidRPr="00613D05">
        <w:rPr>
          <w:sz w:val="21"/>
          <w:szCs w:val="21"/>
        </w:rPr>
        <w:t>Рисунок 4.</w:t>
      </w:r>
      <w:r w:rsidR="00F179DE" w:rsidRPr="00613D05">
        <w:rPr>
          <w:sz w:val="21"/>
          <w:szCs w:val="21"/>
        </w:rPr>
        <w:t>55</w:t>
      </w:r>
      <w:r w:rsidRPr="00613D05">
        <w:rPr>
          <w:sz w:val="21"/>
          <w:szCs w:val="21"/>
        </w:rPr>
        <w:t xml:space="preserve"> – Выбор кормов для расчета рациона</w:t>
      </w:r>
    </w:p>
    <w:p w:rsidR="00533335" w:rsidRPr="00613D05" w:rsidRDefault="00F179DE" w:rsidP="00F179DE">
      <w:pPr>
        <w:ind w:left="924"/>
        <w:rPr>
          <w:i/>
          <w:sz w:val="21"/>
          <w:szCs w:val="21"/>
        </w:rPr>
      </w:pPr>
      <w:r w:rsidRPr="00613D05">
        <w:rPr>
          <w:i/>
          <w:sz w:val="21"/>
          <w:szCs w:val="21"/>
        </w:rPr>
        <w:lastRenderedPageBreak/>
        <w:t xml:space="preserve">- </w:t>
      </w:r>
      <w:r w:rsidR="00533335" w:rsidRPr="00613D05">
        <w:rPr>
          <w:i/>
          <w:sz w:val="21"/>
          <w:szCs w:val="21"/>
        </w:rPr>
        <w:t>моделирование  функций потерь</w:t>
      </w:r>
    </w:p>
    <w:p w:rsidR="00533335" w:rsidRPr="00613D05" w:rsidRDefault="00F179DE" w:rsidP="00F179DE">
      <w:pPr>
        <w:ind w:left="924"/>
        <w:rPr>
          <w:i/>
          <w:sz w:val="21"/>
          <w:szCs w:val="21"/>
        </w:rPr>
      </w:pPr>
      <w:r w:rsidRPr="00613D05">
        <w:rPr>
          <w:i/>
          <w:sz w:val="21"/>
          <w:szCs w:val="21"/>
        </w:rPr>
        <w:t xml:space="preserve">- </w:t>
      </w:r>
      <w:r w:rsidR="00533335" w:rsidRPr="00613D05">
        <w:rPr>
          <w:i/>
          <w:sz w:val="21"/>
          <w:szCs w:val="21"/>
        </w:rPr>
        <w:t>подтверждение / коррекция функций потерь</w:t>
      </w:r>
    </w:p>
    <w:p w:rsidR="00F179DE" w:rsidRPr="00613D05" w:rsidRDefault="00F179DE" w:rsidP="00F179DE">
      <w:pPr>
        <w:ind w:left="924"/>
        <w:rPr>
          <w:i/>
          <w:sz w:val="21"/>
          <w:szCs w:val="21"/>
        </w:rPr>
      </w:pPr>
    </w:p>
    <w:p w:rsidR="00533335" w:rsidRPr="00613D05" w:rsidRDefault="003A3DB7" w:rsidP="00BF4BB0">
      <w:pPr>
        <w:spacing w:line="360" w:lineRule="auto"/>
        <w:jc w:val="center"/>
        <w:rPr>
          <w:sz w:val="21"/>
          <w:szCs w:val="21"/>
        </w:rPr>
      </w:pPr>
      <w:r>
        <w:rPr>
          <w:sz w:val="21"/>
          <w:szCs w:val="21"/>
        </w:rPr>
        <w:pict>
          <v:shape id="_x0000_i1241" type="#_x0000_t75" style="width:315.45pt;height:135.25pt">
            <v:imagedata r:id="rId222" o:title=""/>
          </v:shape>
        </w:pict>
      </w:r>
    </w:p>
    <w:p w:rsidR="00533335" w:rsidRDefault="00533335" w:rsidP="00F179DE">
      <w:pPr>
        <w:jc w:val="center"/>
        <w:rPr>
          <w:sz w:val="21"/>
          <w:szCs w:val="21"/>
        </w:rPr>
      </w:pPr>
      <w:r w:rsidRPr="00613D05">
        <w:rPr>
          <w:sz w:val="21"/>
          <w:szCs w:val="21"/>
        </w:rPr>
        <w:t>Рисунок 4.</w:t>
      </w:r>
      <w:r w:rsidR="00F179DE" w:rsidRPr="00613D05">
        <w:rPr>
          <w:sz w:val="21"/>
          <w:szCs w:val="21"/>
        </w:rPr>
        <w:t>56</w:t>
      </w:r>
      <w:r w:rsidRPr="00613D05">
        <w:rPr>
          <w:sz w:val="21"/>
          <w:szCs w:val="21"/>
        </w:rPr>
        <w:t xml:space="preserve"> – Коэффициенты функции потерь</w:t>
      </w:r>
    </w:p>
    <w:p w:rsidR="00BF4BB0" w:rsidRPr="00613D05" w:rsidRDefault="00BF4BB0" w:rsidP="00F179DE">
      <w:pPr>
        <w:jc w:val="center"/>
        <w:rPr>
          <w:sz w:val="21"/>
          <w:szCs w:val="21"/>
        </w:rPr>
      </w:pPr>
    </w:p>
    <w:p w:rsidR="00533335" w:rsidRPr="00613D05" w:rsidRDefault="003A3DB7" w:rsidP="00661E1B">
      <w:pPr>
        <w:spacing w:line="360" w:lineRule="auto"/>
        <w:jc w:val="center"/>
        <w:rPr>
          <w:sz w:val="21"/>
          <w:szCs w:val="21"/>
        </w:rPr>
      </w:pPr>
      <w:r>
        <w:rPr>
          <w:sz w:val="21"/>
          <w:szCs w:val="21"/>
        </w:rPr>
        <w:pict>
          <v:shape id="_x0000_i1242" type="#_x0000_t75" style="width:320.05pt;height:195.2pt">
            <v:imagedata r:id="rId223" o:title=""/>
          </v:shape>
        </w:pict>
      </w:r>
    </w:p>
    <w:p w:rsidR="00533335" w:rsidRPr="00613D05" w:rsidRDefault="00533335" w:rsidP="00661E1B">
      <w:pPr>
        <w:spacing w:line="360" w:lineRule="auto"/>
        <w:jc w:val="center"/>
        <w:rPr>
          <w:sz w:val="21"/>
          <w:szCs w:val="21"/>
        </w:rPr>
      </w:pPr>
      <w:r w:rsidRPr="00613D05">
        <w:rPr>
          <w:sz w:val="21"/>
          <w:szCs w:val="21"/>
        </w:rPr>
        <w:t>Рисунок 4.</w:t>
      </w:r>
      <w:r w:rsidR="00F179DE" w:rsidRPr="00613D05">
        <w:rPr>
          <w:sz w:val="21"/>
          <w:szCs w:val="21"/>
        </w:rPr>
        <w:t>57</w:t>
      </w:r>
      <w:r w:rsidRPr="00613D05">
        <w:rPr>
          <w:sz w:val="21"/>
          <w:szCs w:val="21"/>
        </w:rPr>
        <w:t xml:space="preserve"> – Вид рекомендуемой функции потерь</w:t>
      </w:r>
    </w:p>
    <w:p w:rsidR="00533335" w:rsidRPr="00613D05" w:rsidRDefault="00533335" w:rsidP="00661E1B">
      <w:pPr>
        <w:jc w:val="center"/>
        <w:rPr>
          <w:sz w:val="21"/>
          <w:szCs w:val="21"/>
        </w:rPr>
      </w:pPr>
    </w:p>
    <w:p w:rsidR="00533335" w:rsidRPr="00613D05" w:rsidRDefault="003A3DB7" w:rsidP="00661E1B">
      <w:pPr>
        <w:spacing w:line="360" w:lineRule="auto"/>
        <w:jc w:val="center"/>
        <w:rPr>
          <w:sz w:val="21"/>
          <w:szCs w:val="21"/>
        </w:rPr>
      </w:pPr>
      <w:r>
        <w:rPr>
          <w:sz w:val="21"/>
          <w:szCs w:val="21"/>
        </w:rPr>
        <w:lastRenderedPageBreak/>
        <w:pict>
          <v:shape id="_x0000_i1243" type="#_x0000_t75" style="width:319.2pt;height:173.55pt">
            <v:imagedata r:id="rId224" o:title=""/>
          </v:shape>
        </w:pict>
      </w:r>
    </w:p>
    <w:p w:rsidR="00533335" w:rsidRPr="00613D05" w:rsidRDefault="00533335" w:rsidP="00661E1B">
      <w:pPr>
        <w:spacing w:line="360" w:lineRule="auto"/>
        <w:jc w:val="center"/>
        <w:rPr>
          <w:sz w:val="21"/>
          <w:szCs w:val="21"/>
        </w:rPr>
      </w:pPr>
      <w:r w:rsidRPr="00613D05">
        <w:rPr>
          <w:sz w:val="21"/>
          <w:szCs w:val="21"/>
        </w:rPr>
        <w:t>Рисунок 4.</w:t>
      </w:r>
      <w:r w:rsidR="00F179DE" w:rsidRPr="00613D05">
        <w:rPr>
          <w:sz w:val="21"/>
          <w:szCs w:val="21"/>
        </w:rPr>
        <w:t>58</w:t>
      </w:r>
      <w:r w:rsidRPr="00613D05">
        <w:rPr>
          <w:sz w:val="21"/>
          <w:szCs w:val="21"/>
        </w:rPr>
        <w:t xml:space="preserve"> – Вид скорректированной  функции потерь</w:t>
      </w:r>
    </w:p>
    <w:p w:rsidR="00661E1B" w:rsidRPr="00613D05" w:rsidRDefault="00661E1B" w:rsidP="00661E1B">
      <w:pPr>
        <w:jc w:val="center"/>
        <w:rPr>
          <w:sz w:val="21"/>
          <w:szCs w:val="21"/>
        </w:rPr>
      </w:pPr>
    </w:p>
    <w:p w:rsidR="00533335" w:rsidRPr="00613D05" w:rsidRDefault="003A3DB7" w:rsidP="00661E1B">
      <w:pPr>
        <w:spacing w:line="360" w:lineRule="auto"/>
        <w:jc w:val="center"/>
        <w:rPr>
          <w:sz w:val="21"/>
          <w:szCs w:val="21"/>
        </w:rPr>
      </w:pPr>
      <w:r>
        <w:rPr>
          <w:b/>
          <w:i/>
          <w:noProof/>
          <w:sz w:val="21"/>
          <w:szCs w:val="21"/>
        </w:rPr>
        <w:pict>
          <v:shape id="_x0000_i1244" type="#_x0000_t75" alt="рис_1.24.bmp" style="width:317.95pt;height:127.35pt;visibility:visible">
            <v:imagedata r:id="rId225" o:title="рис_1"/>
          </v:shape>
        </w:pict>
      </w:r>
    </w:p>
    <w:p w:rsidR="00533335" w:rsidRDefault="00533335" w:rsidP="00BF4BB0">
      <w:pPr>
        <w:jc w:val="center"/>
        <w:rPr>
          <w:sz w:val="21"/>
          <w:szCs w:val="21"/>
        </w:rPr>
      </w:pPr>
      <w:r w:rsidRPr="00613D05">
        <w:rPr>
          <w:sz w:val="21"/>
          <w:szCs w:val="21"/>
        </w:rPr>
        <w:t>Рисунок 4.</w:t>
      </w:r>
      <w:r w:rsidR="008C79E3" w:rsidRPr="00613D05">
        <w:rPr>
          <w:sz w:val="21"/>
          <w:szCs w:val="21"/>
        </w:rPr>
        <w:t>59</w:t>
      </w:r>
      <w:r w:rsidRPr="00613D05">
        <w:rPr>
          <w:sz w:val="21"/>
          <w:szCs w:val="21"/>
        </w:rPr>
        <w:t xml:space="preserve"> – Задание функции потерь от нарушения плана расхода кормов</w:t>
      </w:r>
    </w:p>
    <w:p w:rsidR="00BF4BB0" w:rsidRDefault="00BF4BB0" w:rsidP="00BF4BB0">
      <w:pPr>
        <w:jc w:val="center"/>
        <w:rPr>
          <w:sz w:val="21"/>
          <w:szCs w:val="21"/>
        </w:rPr>
      </w:pPr>
    </w:p>
    <w:p w:rsidR="00BF4BB0" w:rsidRDefault="00BF4BB0" w:rsidP="00BF4BB0">
      <w:pPr>
        <w:jc w:val="center"/>
        <w:rPr>
          <w:sz w:val="21"/>
          <w:szCs w:val="21"/>
        </w:rPr>
      </w:pPr>
    </w:p>
    <w:p w:rsidR="00BF4BB0" w:rsidRDefault="00BF4BB0" w:rsidP="00BF4BB0">
      <w:pPr>
        <w:jc w:val="center"/>
        <w:rPr>
          <w:sz w:val="21"/>
          <w:szCs w:val="21"/>
        </w:rPr>
      </w:pPr>
    </w:p>
    <w:p w:rsidR="00BF4BB0" w:rsidRDefault="00BF4BB0" w:rsidP="00BF4BB0">
      <w:pPr>
        <w:jc w:val="center"/>
        <w:rPr>
          <w:sz w:val="21"/>
          <w:szCs w:val="21"/>
        </w:rPr>
      </w:pPr>
    </w:p>
    <w:p w:rsidR="00BF4BB0" w:rsidRDefault="00BF4BB0" w:rsidP="00BF4BB0">
      <w:pPr>
        <w:jc w:val="center"/>
        <w:rPr>
          <w:sz w:val="21"/>
          <w:szCs w:val="21"/>
        </w:rPr>
      </w:pPr>
    </w:p>
    <w:p w:rsidR="00BF4BB0" w:rsidRDefault="00BF4BB0" w:rsidP="00BF4BB0">
      <w:pPr>
        <w:jc w:val="center"/>
        <w:rPr>
          <w:sz w:val="21"/>
          <w:szCs w:val="21"/>
        </w:rPr>
      </w:pPr>
    </w:p>
    <w:p w:rsidR="00BF4BB0" w:rsidRDefault="00BF4BB0" w:rsidP="00BF4BB0">
      <w:pPr>
        <w:jc w:val="center"/>
        <w:rPr>
          <w:sz w:val="21"/>
          <w:szCs w:val="21"/>
        </w:rPr>
      </w:pPr>
    </w:p>
    <w:p w:rsidR="00BF4BB0" w:rsidRDefault="00BF4BB0" w:rsidP="00BF4BB0">
      <w:pPr>
        <w:jc w:val="center"/>
        <w:rPr>
          <w:sz w:val="21"/>
          <w:szCs w:val="21"/>
        </w:rPr>
      </w:pPr>
    </w:p>
    <w:p w:rsidR="00BF4BB0" w:rsidRDefault="00BF4BB0" w:rsidP="00BF4BB0">
      <w:pPr>
        <w:jc w:val="center"/>
        <w:rPr>
          <w:sz w:val="21"/>
          <w:szCs w:val="21"/>
        </w:rPr>
      </w:pPr>
    </w:p>
    <w:p w:rsidR="00BF4BB0" w:rsidRPr="00613D05" w:rsidRDefault="00BF4BB0" w:rsidP="00BF4BB0">
      <w:pPr>
        <w:jc w:val="center"/>
        <w:rPr>
          <w:sz w:val="21"/>
          <w:szCs w:val="21"/>
        </w:rPr>
      </w:pPr>
    </w:p>
    <w:p w:rsidR="00533335" w:rsidRDefault="008C79E3" w:rsidP="008C79E3">
      <w:pPr>
        <w:ind w:left="924"/>
        <w:rPr>
          <w:i/>
          <w:sz w:val="21"/>
          <w:szCs w:val="21"/>
        </w:rPr>
      </w:pPr>
      <w:r w:rsidRPr="00613D05">
        <w:rPr>
          <w:i/>
          <w:sz w:val="21"/>
          <w:szCs w:val="21"/>
        </w:rPr>
        <w:lastRenderedPageBreak/>
        <w:t xml:space="preserve">- </w:t>
      </w:r>
      <w:r w:rsidR="00533335" w:rsidRPr="00613D05">
        <w:rPr>
          <w:i/>
          <w:sz w:val="21"/>
          <w:szCs w:val="21"/>
        </w:rPr>
        <w:t>расчет оптимальных рационов</w:t>
      </w:r>
    </w:p>
    <w:p w:rsidR="00BF4BB0" w:rsidRPr="00613D05" w:rsidRDefault="00BF4BB0" w:rsidP="008C79E3">
      <w:pPr>
        <w:ind w:left="924"/>
        <w:rPr>
          <w:i/>
          <w:sz w:val="21"/>
          <w:szCs w:val="21"/>
        </w:rPr>
      </w:pPr>
    </w:p>
    <w:p w:rsidR="00533335" w:rsidRPr="00613D05" w:rsidRDefault="003A3DB7" w:rsidP="00BF4BB0">
      <w:pPr>
        <w:spacing w:line="360" w:lineRule="auto"/>
        <w:jc w:val="center"/>
        <w:rPr>
          <w:sz w:val="21"/>
          <w:szCs w:val="21"/>
        </w:rPr>
      </w:pPr>
      <w:r>
        <w:rPr>
          <w:sz w:val="21"/>
          <w:szCs w:val="21"/>
        </w:rPr>
        <w:pict>
          <v:shape id="_x0000_i1245" type="#_x0000_t75" style="width:321.3pt;height:146.5pt">
            <v:imagedata r:id="rId226" o:title=""/>
          </v:shape>
        </w:pict>
      </w:r>
    </w:p>
    <w:p w:rsidR="00533335" w:rsidRPr="00613D05" w:rsidRDefault="00533335" w:rsidP="008C79E3">
      <w:pPr>
        <w:jc w:val="center"/>
        <w:rPr>
          <w:sz w:val="21"/>
          <w:szCs w:val="21"/>
        </w:rPr>
      </w:pPr>
      <w:r w:rsidRPr="00613D05">
        <w:rPr>
          <w:sz w:val="21"/>
          <w:szCs w:val="21"/>
        </w:rPr>
        <w:t>Рисунок 4.</w:t>
      </w:r>
      <w:r w:rsidR="008C79E3" w:rsidRPr="00613D05">
        <w:rPr>
          <w:sz w:val="21"/>
          <w:szCs w:val="21"/>
        </w:rPr>
        <w:t>60</w:t>
      </w:r>
      <w:r w:rsidRPr="00613D05">
        <w:rPr>
          <w:sz w:val="21"/>
          <w:szCs w:val="21"/>
        </w:rPr>
        <w:t xml:space="preserve"> – Результат расчета группового рациона</w:t>
      </w:r>
    </w:p>
    <w:p w:rsidR="00661E1B" w:rsidRPr="00613D05" w:rsidRDefault="00661E1B" w:rsidP="008C79E3">
      <w:pPr>
        <w:jc w:val="center"/>
        <w:rPr>
          <w:sz w:val="21"/>
          <w:szCs w:val="21"/>
        </w:rPr>
      </w:pPr>
    </w:p>
    <w:p w:rsidR="00533335" w:rsidRPr="00613D05" w:rsidRDefault="003A3DB7" w:rsidP="00BF4BB0">
      <w:pPr>
        <w:spacing w:line="360" w:lineRule="auto"/>
        <w:jc w:val="center"/>
        <w:rPr>
          <w:sz w:val="21"/>
          <w:szCs w:val="21"/>
        </w:rPr>
      </w:pPr>
      <w:r>
        <w:rPr>
          <w:sz w:val="21"/>
          <w:szCs w:val="21"/>
        </w:rPr>
        <w:pict>
          <v:shape id="_x0000_i1246" type="#_x0000_t75" style="width:327.95pt;height:176.05pt">
            <v:imagedata r:id="rId227" o:title=""/>
          </v:shape>
        </w:pict>
      </w:r>
    </w:p>
    <w:p w:rsidR="00533335" w:rsidRPr="00613D05" w:rsidRDefault="00533335" w:rsidP="008C79E3">
      <w:pPr>
        <w:jc w:val="center"/>
        <w:rPr>
          <w:sz w:val="21"/>
          <w:szCs w:val="21"/>
        </w:rPr>
      </w:pPr>
      <w:r w:rsidRPr="00613D05">
        <w:rPr>
          <w:sz w:val="21"/>
          <w:szCs w:val="21"/>
        </w:rPr>
        <w:t>Рисунок 4.</w:t>
      </w:r>
      <w:r w:rsidR="008C79E3" w:rsidRPr="00613D05">
        <w:rPr>
          <w:sz w:val="21"/>
          <w:szCs w:val="21"/>
        </w:rPr>
        <w:t>61</w:t>
      </w:r>
      <w:r w:rsidRPr="00613D05">
        <w:rPr>
          <w:sz w:val="21"/>
          <w:szCs w:val="21"/>
        </w:rPr>
        <w:t xml:space="preserve"> – Результат расчета индивидуального рациона</w:t>
      </w:r>
    </w:p>
    <w:p w:rsidR="008C79E3" w:rsidRPr="00613D05" w:rsidRDefault="008C79E3" w:rsidP="008C79E3">
      <w:pPr>
        <w:jc w:val="center"/>
        <w:rPr>
          <w:sz w:val="21"/>
          <w:szCs w:val="21"/>
        </w:rPr>
      </w:pPr>
    </w:p>
    <w:p w:rsidR="00661E1B" w:rsidRPr="00613D05" w:rsidRDefault="00661E1B" w:rsidP="008C79E3">
      <w:pPr>
        <w:jc w:val="center"/>
        <w:rPr>
          <w:sz w:val="21"/>
          <w:szCs w:val="21"/>
        </w:rPr>
      </w:pPr>
    </w:p>
    <w:p w:rsidR="00661E1B" w:rsidRPr="00613D05" w:rsidRDefault="00661E1B" w:rsidP="008C79E3">
      <w:pPr>
        <w:jc w:val="center"/>
        <w:rPr>
          <w:sz w:val="21"/>
          <w:szCs w:val="21"/>
        </w:rPr>
      </w:pPr>
    </w:p>
    <w:p w:rsidR="00661E1B" w:rsidRPr="00613D05" w:rsidRDefault="00661E1B" w:rsidP="008C79E3">
      <w:pPr>
        <w:jc w:val="center"/>
        <w:rPr>
          <w:sz w:val="21"/>
          <w:szCs w:val="21"/>
        </w:rPr>
      </w:pPr>
    </w:p>
    <w:p w:rsidR="00661E1B" w:rsidRPr="00613D05" w:rsidRDefault="00661E1B" w:rsidP="008C79E3">
      <w:pPr>
        <w:jc w:val="center"/>
        <w:rPr>
          <w:sz w:val="21"/>
          <w:szCs w:val="21"/>
        </w:rPr>
      </w:pPr>
    </w:p>
    <w:p w:rsidR="00661E1B" w:rsidRPr="00613D05" w:rsidRDefault="00661E1B" w:rsidP="008C79E3">
      <w:pPr>
        <w:jc w:val="center"/>
        <w:rPr>
          <w:sz w:val="21"/>
          <w:szCs w:val="21"/>
        </w:rPr>
      </w:pPr>
    </w:p>
    <w:p w:rsidR="00661E1B" w:rsidRPr="00613D05" w:rsidRDefault="00661E1B" w:rsidP="008C79E3">
      <w:pPr>
        <w:jc w:val="center"/>
        <w:rPr>
          <w:sz w:val="21"/>
          <w:szCs w:val="21"/>
        </w:rPr>
      </w:pPr>
    </w:p>
    <w:p w:rsidR="00661E1B" w:rsidRPr="00613D05" w:rsidRDefault="00661E1B" w:rsidP="008C79E3">
      <w:pPr>
        <w:jc w:val="center"/>
        <w:rPr>
          <w:sz w:val="21"/>
          <w:szCs w:val="21"/>
        </w:rPr>
      </w:pPr>
    </w:p>
    <w:p w:rsidR="00533335" w:rsidRPr="00613D05" w:rsidRDefault="008C79E3" w:rsidP="008C79E3">
      <w:pPr>
        <w:ind w:left="567"/>
        <w:rPr>
          <w:i/>
          <w:sz w:val="21"/>
          <w:szCs w:val="21"/>
        </w:rPr>
      </w:pPr>
      <w:r w:rsidRPr="00613D05">
        <w:rPr>
          <w:i/>
          <w:sz w:val="21"/>
          <w:szCs w:val="21"/>
        </w:rPr>
        <w:lastRenderedPageBreak/>
        <w:t xml:space="preserve">- </w:t>
      </w:r>
      <w:r w:rsidR="00533335" w:rsidRPr="00613D05">
        <w:rPr>
          <w:i/>
          <w:sz w:val="21"/>
          <w:szCs w:val="21"/>
        </w:rPr>
        <w:t>генерация семейства рационов, близких к оптимальному</w:t>
      </w:r>
    </w:p>
    <w:p w:rsidR="008C79E3" w:rsidRPr="00613D05" w:rsidRDefault="008C79E3" w:rsidP="008C79E3">
      <w:pPr>
        <w:ind w:left="567"/>
        <w:rPr>
          <w:i/>
          <w:sz w:val="21"/>
          <w:szCs w:val="21"/>
        </w:rPr>
      </w:pPr>
    </w:p>
    <w:p w:rsidR="00533335" w:rsidRPr="00613D05" w:rsidRDefault="003A3DB7" w:rsidP="00B9003D">
      <w:pPr>
        <w:spacing w:line="360" w:lineRule="auto"/>
        <w:jc w:val="center"/>
        <w:rPr>
          <w:sz w:val="21"/>
          <w:szCs w:val="21"/>
        </w:rPr>
      </w:pPr>
      <w:r>
        <w:rPr>
          <w:sz w:val="21"/>
          <w:szCs w:val="21"/>
        </w:rPr>
        <w:pict>
          <v:shape id="_x0000_i1247" type="#_x0000_t75" style="width:323.4pt;height:178.55pt">
            <v:imagedata r:id="rId190" o:title=""/>
          </v:shape>
        </w:pict>
      </w:r>
    </w:p>
    <w:p w:rsidR="00533335" w:rsidRPr="00613D05" w:rsidRDefault="00533335" w:rsidP="008C79E3">
      <w:pPr>
        <w:jc w:val="center"/>
        <w:rPr>
          <w:sz w:val="21"/>
          <w:szCs w:val="21"/>
        </w:rPr>
      </w:pPr>
      <w:r w:rsidRPr="00613D05">
        <w:rPr>
          <w:sz w:val="21"/>
          <w:szCs w:val="21"/>
        </w:rPr>
        <w:t>Рисунок 4.</w:t>
      </w:r>
      <w:r w:rsidR="008C79E3" w:rsidRPr="00613D05">
        <w:rPr>
          <w:sz w:val="21"/>
          <w:szCs w:val="21"/>
        </w:rPr>
        <w:t>62</w:t>
      </w:r>
      <w:r w:rsidRPr="00613D05">
        <w:rPr>
          <w:sz w:val="21"/>
          <w:szCs w:val="21"/>
        </w:rPr>
        <w:t xml:space="preserve"> – Генерация семейства рационов</w:t>
      </w:r>
    </w:p>
    <w:p w:rsidR="00533335" w:rsidRPr="00613D05" w:rsidRDefault="00533335" w:rsidP="006B3640">
      <w:pPr>
        <w:ind w:firstLine="567"/>
        <w:jc w:val="center"/>
        <w:rPr>
          <w:sz w:val="21"/>
          <w:szCs w:val="21"/>
        </w:rPr>
      </w:pPr>
    </w:p>
    <w:p w:rsidR="00533335" w:rsidRPr="00613D05" w:rsidRDefault="008C79E3" w:rsidP="008C79E3">
      <w:pPr>
        <w:ind w:left="924"/>
        <w:rPr>
          <w:i/>
          <w:sz w:val="21"/>
          <w:szCs w:val="21"/>
        </w:rPr>
      </w:pPr>
      <w:r w:rsidRPr="00613D05">
        <w:rPr>
          <w:i/>
          <w:sz w:val="21"/>
          <w:szCs w:val="21"/>
        </w:rPr>
        <w:t xml:space="preserve">- </w:t>
      </w:r>
      <w:r w:rsidR="00533335" w:rsidRPr="00613D05">
        <w:rPr>
          <w:i/>
          <w:sz w:val="21"/>
          <w:szCs w:val="21"/>
        </w:rPr>
        <w:t>отбор альтернатив</w:t>
      </w:r>
    </w:p>
    <w:p w:rsidR="00533335" w:rsidRPr="00613D05" w:rsidRDefault="008C79E3" w:rsidP="008C79E3">
      <w:pPr>
        <w:ind w:left="924"/>
        <w:rPr>
          <w:i/>
          <w:sz w:val="21"/>
          <w:szCs w:val="21"/>
        </w:rPr>
      </w:pPr>
      <w:r w:rsidRPr="00613D05">
        <w:rPr>
          <w:i/>
          <w:sz w:val="21"/>
          <w:szCs w:val="21"/>
        </w:rPr>
        <w:t xml:space="preserve">- </w:t>
      </w:r>
      <w:r w:rsidR="00533335" w:rsidRPr="00613D05">
        <w:rPr>
          <w:i/>
          <w:sz w:val="21"/>
          <w:szCs w:val="21"/>
        </w:rPr>
        <w:t xml:space="preserve">запоминание отобранных  рецептов рационов </w:t>
      </w:r>
    </w:p>
    <w:p w:rsidR="00661E1B" w:rsidRPr="00613D05" w:rsidRDefault="00661E1B" w:rsidP="008C79E3">
      <w:pPr>
        <w:ind w:left="924"/>
        <w:rPr>
          <w:i/>
          <w:sz w:val="21"/>
          <w:szCs w:val="21"/>
        </w:rPr>
      </w:pPr>
    </w:p>
    <w:p w:rsidR="00533335" w:rsidRPr="00613D05" w:rsidRDefault="003A3DB7" w:rsidP="00B9003D">
      <w:pPr>
        <w:spacing w:line="360" w:lineRule="auto"/>
        <w:jc w:val="center"/>
        <w:rPr>
          <w:sz w:val="21"/>
          <w:szCs w:val="21"/>
        </w:rPr>
      </w:pPr>
      <w:r>
        <w:rPr>
          <w:sz w:val="21"/>
          <w:szCs w:val="21"/>
        </w:rPr>
        <w:pict>
          <v:shape id="_x0000_i1248" type="#_x0000_t75" style="width:322.55pt;height:176.9pt">
            <v:imagedata r:id="rId191" o:title=""/>
          </v:shape>
        </w:pict>
      </w:r>
    </w:p>
    <w:p w:rsidR="00533335" w:rsidRPr="00613D05" w:rsidRDefault="00533335" w:rsidP="005D0833">
      <w:pPr>
        <w:jc w:val="center"/>
        <w:rPr>
          <w:sz w:val="21"/>
          <w:szCs w:val="21"/>
        </w:rPr>
      </w:pPr>
      <w:r w:rsidRPr="00613D05">
        <w:rPr>
          <w:sz w:val="21"/>
          <w:szCs w:val="21"/>
        </w:rPr>
        <w:t>Рисунок 4.</w:t>
      </w:r>
      <w:r w:rsidR="005D0833" w:rsidRPr="00613D05">
        <w:rPr>
          <w:sz w:val="21"/>
          <w:szCs w:val="21"/>
        </w:rPr>
        <w:t>63</w:t>
      </w:r>
      <w:r w:rsidRPr="00613D05">
        <w:rPr>
          <w:sz w:val="21"/>
          <w:szCs w:val="21"/>
        </w:rPr>
        <w:t xml:space="preserve"> – Отбор альтернатив рационов</w:t>
      </w:r>
    </w:p>
    <w:p w:rsidR="00CF1522" w:rsidRPr="00613D05" w:rsidRDefault="00CF1522" w:rsidP="001045B6">
      <w:pPr>
        <w:spacing w:after="120"/>
        <w:jc w:val="center"/>
        <w:rPr>
          <w:bCs/>
          <w:sz w:val="21"/>
          <w:szCs w:val="21"/>
        </w:rPr>
      </w:pPr>
    </w:p>
    <w:p w:rsidR="0092528A" w:rsidRDefault="0092528A" w:rsidP="006C611E">
      <w:pPr>
        <w:rPr>
          <w:b/>
          <w:bCs/>
          <w:i/>
          <w:sz w:val="21"/>
          <w:szCs w:val="21"/>
        </w:rPr>
      </w:pPr>
      <w:r w:rsidRPr="00613D05">
        <w:rPr>
          <w:b/>
          <w:i/>
          <w:sz w:val="21"/>
          <w:szCs w:val="21"/>
        </w:rPr>
        <w:lastRenderedPageBreak/>
        <w:t xml:space="preserve"> Формирование и</w:t>
      </w:r>
      <w:r w:rsidRPr="00613D05">
        <w:rPr>
          <w:b/>
          <w:bCs/>
          <w:i/>
          <w:sz w:val="21"/>
          <w:szCs w:val="21"/>
        </w:rPr>
        <w:t xml:space="preserve"> использование кормовой базы</w:t>
      </w:r>
    </w:p>
    <w:p w:rsidR="004A748B" w:rsidRPr="004A748B" w:rsidRDefault="004A748B" w:rsidP="004A748B">
      <w:pPr>
        <w:ind w:firstLine="567"/>
        <w:jc w:val="both"/>
        <w:rPr>
          <w:bCs/>
          <w:sz w:val="21"/>
          <w:szCs w:val="21"/>
        </w:rPr>
      </w:pPr>
      <w:r>
        <w:rPr>
          <w:bCs/>
          <w:sz w:val="21"/>
          <w:szCs w:val="21"/>
        </w:rPr>
        <w:t>Функциональная</w:t>
      </w:r>
      <w:r w:rsidRPr="004A748B">
        <w:rPr>
          <w:bCs/>
          <w:sz w:val="21"/>
          <w:szCs w:val="21"/>
        </w:rPr>
        <w:t xml:space="preserve"> </w:t>
      </w:r>
      <w:r>
        <w:rPr>
          <w:bCs/>
          <w:sz w:val="21"/>
          <w:szCs w:val="21"/>
        </w:rPr>
        <w:t>схема у</w:t>
      </w:r>
      <w:r w:rsidRPr="00613D05">
        <w:rPr>
          <w:bCs/>
          <w:sz w:val="21"/>
          <w:szCs w:val="21"/>
        </w:rPr>
        <w:t>правлени</w:t>
      </w:r>
      <w:r>
        <w:rPr>
          <w:bCs/>
          <w:sz w:val="21"/>
          <w:szCs w:val="21"/>
        </w:rPr>
        <w:t>я</w:t>
      </w:r>
      <w:r w:rsidRPr="00613D05">
        <w:rPr>
          <w:bCs/>
          <w:sz w:val="21"/>
          <w:szCs w:val="21"/>
        </w:rPr>
        <w:t xml:space="preserve"> бизнес-процессом «Формирование и использование кормовой базы»</w:t>
      </w:r>
      <w:r>
        <w:rPr>
          <w:bCs/>
          <w:sz w:val="21"/>
          <w:szCs w:val="21"/>
        </w:rPr>
        <w:t xml:space="preserve"> приведена на рисунке 4.64. В таблице 4.13 названы </w:t>
      </w:r>
      <w:r w:rsidR="00BC4F51">
        <w:rPr>
          <w:bCs/>
          <w:sz w:val="21"/>
          <w:szCs w:val="21"/>
        </w:rPr>
        <w:t>функции СППР, поддерживающие управление процессом.</w:t>
      </w:r>
    </w:p>
    <w:p w:rsidR="00341FFC" w:rsidRPr="00613D05" w:rsidRDefault="00341FFC" w:rsidP="006C611E">
      <w:pPr>
        <w:rPr>
          <w:b/>
          <w:bCs/>
          <w:i/>
          <w:sz w:val="21"/>
          <w:szCs w:val="21"/>
        </w:rPr>
      </w:pPr>
    </w:p>
    <w:p w:rsidR="003E3C08" w:rsidRPr="00613D05" w:rsidRDefault="003A3DB7" w:rsidP="00070731">
      <w:pPr>
        <w:jc w:val="center"/>
        <w:rPr>
          <w:sz w:val="21"/>
          <w:szCs w:val="21"/>
        </w:rPr>
      </w:pPr>
      <w:r>
        <w:rPr>
          <w:noProof/>
          <w:sz w:val="21"/>
          <w:szCs w:val="21"/>
        </w:rPr>
        <w:pict>
          <v:shape id="_x0000_i1249" type="#_x0000_t75" style="width:301.75pt;height:172.3pt">
            <v:imagedata r:id="rId228" o:title=""/>
          </v:shape>
        </w:pict>
      </w:r>
    </w:p>
    <w:p w:rsidR="006C611E" w:rsidRPr="00613D05" w:rsidRDefault="003A3DB7" w:rsidP="00341FFC">
      <w:pPr>
        <w:spacing w:line="360" w:lineRule="auto"/>
        <w:jc w:val="center"/>
        <w:rPr>
          <w:sz w:val="21"/>
          <w:szCs w:val="21"/>
        </w:rPr>
      </w:pPr>
      <w:r>
        <w:rPr>
          <w:sz w:val="21"/>
          <w:szCs w:val="21"/>
        </w:rPr>
        <w:pict>
          <v:shape id="_x0000_i1250" type="#_x0000_t75" style="width:258.45pt;height:42.05pt">
            <v:imagedata r:id="rId205" o:title=""/>
          </v:shape>
        </w:pict>
      </w:r>
    </w:p>
    <w:p w:rsidR="003E3C08" w:rsidRPr="00613D05" w:rsidRDefault="003E3C08" w:rsidP="003E3C08">
      <w:pPr>
        <w:jc w:val="center"/>
        <w:rPr>
          <w:bCs/>
          <w:sz w:val="21"/>
          <w:szCs w:val="21"/>
        </w:rPr>
      </w:pPr>
      <w:r w:rsidRPr="00613D05">
        <w:rPr>
          <w:sz w:val="21"/>
          <w:szCs w:val="21"/>
        </w:rPr>
        <w:t xml:space="preserve">Рисунок </w:t>
      </w:r>
      <w:r w:rsidR="00FA36E1" w:rsidRPr="00613D05">
        <w:rPr>
          <w:sz w:val="21"/>
          <w:szCs w:val="21"/>
        </w:rPr>
        <w:t>4.64</w:t>
      </w:r>
      <w:r w:rsidRPr="00613D05">
        <w:rPr>
          <w:sz w:val="21"/>
          <w:szCs w:val="21"/>
        </w:rPr>
        <w:t xml:space="preserve"> -  </w:t>
      </w:r>
      <w:r w:rsidRPr="00613D05">
        <w:rPr>
          <w:bCs/>
          <w:sz w:val="21"/>
          <w:szCs w:val="21"/>
        </w:rPr>
        <w:t>Управление бизнес-процессом «Формирование и использование кормовой базы»</w:t>
      </w:r>
    </w:p>
    <w:p w:rsidR="00C9111B" w:rsidRPr="00613D05" w:rsidRDefault="00C9111B" w:rsidP="003E3C08">
      <w:pPr>
        <w:jc w:val="center"/>
        <w:rPr>
          <w:bCs/>
          <w:sz w:val="21"/>
          <w:szCs w:val="21"/>
        </w:rPr>
      </w:pPr>
    </w:p>
    <w:p w:rsidR="00D734C0" w:rsidRPr="00613D05" w:rsidRDefault="00D734C0" w:rsidP="00D734C0">
      <w:pPr>
        <w:spacing w:after="120"/>
        <w:jc w:val="center"/>
        <w:rPr>
          <w:b/>
          <w:bCs/>
          <w:sz w:val="21"/>
          <w:szCs w:val="21"/>
        </w:rPr>
      </w:pPr>
      <w:r w:rsidRPr="00613D05">
        <w:rPr>
          <w:sz w:val="21"/>
          <w:szCs w:val="21"/>
        </w:rPr>
        <w:t xml:space="preserve">Таблица </w:t>
      </w:r>
      <w:r w:rsidR="000A1CEB" w:rsidRPr="00613D05">
        <w:rPr>
          <w:sz w:val="21"/>
          <w:szCs w:val="21"/>
        </w:rPr>
        <w:t>4.13</w:t>
      </w:r>
      <w:r w:rsidRPr="00613D05">
        <w:rPr>
          <w:sz w:val="21"/>
          <w:szCs w:val="21"/>
        </w:rPr>
        <w:t xml:space="preserve"> - Функции СППР при </w:t>
      </w:r>
      <w:r w:rsidRPr="00613D05">
        <w:rPr>
          <w:bCs/>
          <w:sz w:val="21"/>
          <w:szCs w:val="21"/>
        </w:rPr>
        <w:t>управлении бизнес-процессом «Формирование и использование кормовой базы»</w:t>
      </w:r>
    </w:p>
    <w:tbl>
      <w:tblPr>
        <w:tblW w:w="6352" w:type="dxa"/>
        <w:jc w:val="center"/>
        <w:tblInd w:w="28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8"/>
        <w:gridCol w:w="2343"/>
        <w:gridCol w:w="2451"/>
      </w:tblGrid>
      <w:tr w:rsidR="003E3C08" w:rsidRPr="00613D05" w:rsidTr="00B9003D">
        <w:trPr>
          <w:jc w:val="center"/>
        </w:trPr>
        <w:tc>
          <w:tcPr>
            <w:tcW w:w="1558" w:type="dxa"/>
            <w:shd w:val="clear" w:color="auto" w:fill="auto"/>
            <w:vAlign w:val="center"/>
          </w:tcPr>
          <w:p w:rsidR="003E3C08" w:rsidRPr="00613D05" w:rsidRDefault="003E3C08" w:rsidP="006F52CD">
            <w:pPr>
              <w:jc w:val="center"/>
              <w:rPr>
                <w:b/>
                <w:sz w:val="21"/>
                <w:szCs w:val="21"/>
              </w:rPr>
            </w:pPr>
            <w:r w:rsidRPr="00613D05">
              <w:rPr>
                <w:b/>
                <w:sz w:val="21"/>
                <w:szCs w:val="21"/>
              </w:rPr>
              <w:t>Процесс</w:t>
            </w:r>
          </w:p>
        </w:tc>
        <w:tc>
          <w:tcPr>
            <w:tcW w:w="2343" w:type="dxa"/>
            <w:shd w:val="clear" w:color="auto" w:fill="auto"/>
            <w:vAlign w:val="center"/>
          </w:tcPr>
          <w:p w:rsidR="003E3C08" w:rsidRPr="00613D05" w:rsidRDefault="003E3C08" w:rsidP="006F52CD">
            <w:pPr>
              <w:jc w:val="center"/>
              <w:rPr>
                <w:b/>
                <w:sz w:val="21"/>
                <w:szCs w:val="21"/>
              </w:rPr>
            </w:pPr>
            <w:r w:rsidRPr="00613D05">
              <w:rPr>
                <w:b/>
                <w:sz w:val="21"/>
                <w:szCs w:val="21"/>
              </w:rPr>
              <w:t>Управленческое решение ЛПР</w:t>
            </w:r>
          </w:p>
        </w:tc>
        <w:tc>
          <w:tcPr>
            <w:tcW w:w="2451" w:type="dxa"/>
            <w:shd w:val="clear" w:color="auto" w:fill="auto"/>
            <w:vAlign w:val="center"/>
          </w:tcPr>
          <w:p w:rsidR="003E3C08" w:rsidRPr="00613D05" w:rsidRDefault="003E3C08" w:rsidP="006F52CD">
            <w:pPr>
              <w:jc w:val="center"/>
              <w:rPr>
                <w:b/>
                <w:sz w:val="21"/>
                <w:szCs w:val="21"/>
              </w:rPr>
            </w:pPr>
            <w:r w:rsidRPr="00613D05">
              <w:rPr>
                <w:b/>
                <w:sz w:val="21"/>
                <w:szCs w:val="21"/>
              </w:rPr>
              <w:t>Функции СППР</w:t>
            </w:r>
          </w:p>
        </w:tc>
      </w:tr>
      <w:tr w:rsidR="003E3C08" w:rsidRPr="00613D05" w:rsidTr="00B9003D">
        <w:trPr>
          <w:jc w:val="center"/>
        </w:trPr>
        <w:tc>
          <w:tcPr>
            <w:tcW w:w="1558" w:type="dxa"/>
            <w:shd w:val="clear" w:color="auto" w:fill="auto"/>
            <w:vAlign w:val="center"/>
          </w:tcPr>
          <w:p w:rsidR="003E3C08" w:rsidRPr="00613D05" w:rsidRDefault="003E3C08" w:rsidP="00295DB2">
            <w:pPr>
              <w:rPr>
                <w:sz w:val="21"/>
                <w:szCs w:val="21"/>
              </w:rPr>
            </w:pPr>
            <w:r w:rsidRPr="00613D05">
              <w:rPr>
                <w:sz w:val="21"/>
                <w:szCs w:val="21"/>
              </w:rPr>
              <w:t>Формирование и</w:t>
            </w:r>
            <w:r w:rsidRPr="00613D05">
              <w:rPr>
                <w:bCs/>
                <w:sz w:val="21"/>
                <w:szCs w:val="21"/>
              </w:rPr>
              <w:t xml:space="preserve"> использование кормовой базы</w:t>
            </w:r>
          </w:p>
        </w:tc>
        <w:tc>
          <w:tcPr>
            <w:tcW w:w="2343" w:type="dxa"/>
            <w:shd w:val="clear" w:color="auto" w:fill="auto"/>
            <w:vAlign w:val="center"/>
          </w:tcPr>
          <w:p w:rsidR="003E3C08" w:rsidRPr="00613D05" w:rsidRDefault="003E3C08" w:rsidP="00295DB2">
            <w:pPr>
              <w:rPr>
                <w:sz w:val="21"/>
                <w:szCs w:val="21"/>
              </w:rPr>
            </w:pPr>
            <w:r w:rsidRPr="00613D05">
              <w:rPr>
                <w:sz w:val="21"/>
                <w:szCs w:val="21"/>
              </w:rPr>
              <w:t>Состав кормовой базы</w:t>
            </w:r>
          </w:p>
        </w:tc>
        <w:tc>
          <w:tcPr>
            <w:tcW w:w="2451" w:type="dxa"/>
            <w:shd w:val="clear" w:color="auto" w:fill="auto"/>
          </w:tcPr>
          <w:p w:rsidR="003E3C08" w:rsidRPr="00613D05" w:rsidRDefault="003E3C08" w:rsidP="00B505C0">
            <w:pPr>
              <w:pStyle w:val="af3"/>
              <w:numPr>
                <w:ilvl w:val="0"/>
                <w:numId w:val="3"/>
              </w:numPr>
              <w:spacing w:after="0" w:line="240" w:lineRule="auto"/>
              <w:ind w:left="255" w:hanging="284"/>
              <w:rPr>
                <w:rFonts w:ascii="Times New Roman" w:eastAsia="Times New Roman" w:hAnsi="Times New Roman"/>
                <w:sz w:val="21"/>
                <w:szCs w:val="21"/>
                <w:lang w:eastAsia="ru-RU"/>
              </w:rPr>
            </w:pPr>
            <w:r w:rsidRPr="00613D05">
              <w:rPr>
                <w:rFonts w:ascii="Times New Roman" w:eastAsia="Times New Roman" w:hAnsi="Times New Roman"/>
                <w:sz w:val="21"/>
                <w:szCs w:val="21"/>
                <w:lang w:eastAsia="ru-RU"/>
              </w:rPr>
              <w:t>Генерация альтернатив кормового плана</w:t>
            </w:r>
            <w:r w:rsidR="00257828" w:rsidRPr="00613D05">
              <w:rPr>
                <w:rFonts w:ascii="Times New Roman" w:eastAsia="Times New Roman" w:hAnsi="Times New Roman"/>
                <w:sz w:val="21"/>
                <w:szCs w:val="21"/>
                <w:lang w:eastAsia="ru-RU"/>
              </w:rPr>
              <w:t xml:space="preserve"> </w:t>
            </w:r>
          </w:p>
          <w:p w:rsidR="00257828" w:rsidRPr="00613D05" w:rsidRDefault="004838DD" w:rsidP="00B505C0">
            <w:pPr>
              <w:pStyle w:val="af3"/>
              <w:numPr>
                <w:ilvl w:val="0"/>
                <w:numId w:val="3"/>
              </w:numPr>
              <w:spacing w:after="0" w:line="240" w:lineRule="auto"/>
              <w:ind w:left="255" w:hanging="284"/>
              <w:rPr>
                <w:rFonts w:ascii="Times New Roman" w:eastAsia="Times New Roman" w:hAnsi="Times New Roman"/>
                <w:sz w:val="21"/>
                <w:szCs w:val="21"/>
                <w:lang w:eastAsia="ru-RU"/>
              </w:rPr>
            </w:pPr>
            <w:r w:rsidRPr="00613D05">
              <w:rPr>
                <w:rFonts w:ascii="Times New Roman" w:eastAsia="Times New Roman" w:hAnsi="Times New Roman"/>
                <w:sz w:val="21"/>
                <w:szCs w:val="21"/>
                <w:lang w:eastAsia="ru-RU"/>
              </w:rPr>
              <w:t>Формирование</w:t>
            </w:r>
            <w:r w:rsidR="00257828" w:rsidRPr="00613D05">
              <w:rPr>
                <w:rFonts w:ascii="Times New Roman" w:eastAsia="Times New Roman" w:hAnsi="Times New Roman"/>
                <w:sz w:val="21"/>
                <w:szCs w:val="21"/>
                <w:lang w:eastAsia="ru-RU"/>
              </w:rPr>
              <w:t xml:space="preserve"> предпочтений ЛПР</w:t>
            </w:r>
          </w:p>
        </w:tc>
      </w:tr>
    </w:tbl>
    <w:p w:rsidR="00FA36E1" w:rsidRDefault="00FA36E1" w:rsidP="00D4382F">
      <w:pPr>
        <w:ind w:firstLine="567"/>
        <w:jc w:val="both"/>
        <w:rPr>
          <w:sz w:val="21"/>
          <w:szCs w:val="21"/>
        </w:rPr>
      </w:pPr>
    </w:p>
    <w:p w:rsidR="00B9003D" w:rsidRDefault="00B9003D" w:rsidP="00D4382F">
      <w:pPr>
        <w:ind w:firstLine="567"/>
        <w:jc w:val="both"/>
        <w:rPr>
          <w:sz w:val="21"/>
          <w:szCs w:val="21"/>
        </w:rPr>
      </w:pPr>
    </w:p>
    <w:p w:rsidR="00B9003D" w:rsidRPr="00613D05" w:rsidRDefault="00B9003D" w:rsidP="00D4382F">
      <w:pPr>
        <w:ind w:firstLine="567"/>
        <w:jc w:val="both"/>
        <w:rPr>
          <w:sz w:val="21"/>
          <w:szCs w:val="21"/>
        </w:rPr>
      </w:pPr>
    </w:p>
    <w:p w:rsidR="00007B16" w:rsidRPr="00613D05" w:rsidRDefault="00007B16" w:rsidP="00B505C0">
      <w:pPr>
        <w:numPr>
          <w:ilvl w:val="0"/>
          <w:numId w:val="8"/>
        </w:numPr>
        <w:spacing w:after="120"/>
        <w:ind w:left="714" w:hanging="357"/>
        <w:rPr>
          <w:i/>
          <w:sz w:val="21"/>
          <w:szCs w:val="21"/>
        </w:rPr>
      </w:pPr>
      <w:r w:rsidRPr="00613D05">
        <w:rPr>
          <w:i/>
          <w:sz w:val="21"/>
          <w:szCs w:val="21"/>
        </w:rPr>
        <w:lastRenderedPageBreak/>
        <w:t xml:space="preserve">Генерация альтернатив кормового плана </w:t>
      </w:r>
    </w:p>
    <w:p w:rsidR="00351214" w:rsidRPr="00613D05" w:rsidRDefault="00351214" w:rsidP="00341FFC">
      <w:pPr>
        <w:jc w:val="center"/>
        <w:rPr>
          <w:sz w:val="21"/>
          <w:szCs w:val="21"/>
        </w:rPr>
      </w:pPr>
      <w:r w:rsidRPr="00613D05">
        <w:rPr>
          <w:sz w:val="21"/>
          <w:szCs w:val="21"/>
        </w:rPr>
        <w:t>Таблица 4.</w:t>
      </w:r>
      <w:r w:rsidR="000A1CEB" w:rsidRPr="00613D05">
        <w:rPr>
          <w:sz w:val="21"/>
          <w:szCs w:val="21"/>
        </w:rPr>
        <w:t>14</w:t>
      </w:r>
      <w:r w:rsidRPr="00613D05">
        <w:rPr>
          <w:sz w:val="21"/>
          <w:szCs w:val="21"/>
        </w:rPr>
        <w:t xml:space="preserve"> - Реализация функции СППР «Генерация альтернатив кормового плана» (рисунки 4.</w:t>
      </w:r>
      <w:r w:rsidR="000A1CEB" w:rsidRPr="00613D05">
        <w:rPr>
          <w:sz w:val="21"/>
          <w:szCs w:val="21"/>
        </w:rPr>
        <w:t>65</w:t>
      </w:r>
      <w:r w:rsidRPr="00613D05">
        <w:rPr>
          <w:sz w:val="21"/>
          <w:szCs w:val="21"/>
        </w:rPr>
        <w:t xml:space="preserve"> - 4.</w:t>
      </w:r>
      <w:r w:rsidR="000A1CEB" w:rsidRPr="00613D05">
        <w:rPr>
          <w:sz w:val="21"/>
          <w:szCs w:val="21"/>
        </w:rPr>
        <w:t>6</w:t>
      </w:r>
      <w:r w:rsidR="00D2078F" w:rsidRPr="00613D05">
        <w:rPr>
          <w:sz w:val="21"/>
          <w:szCs w:val="21"/>
        </w:rPr>
        <w:t>7</w:t>
      </w:r>
      <w:r w:rsidRPr="00613D05">
        <w:rPr>
          <w:sz w:val="21"/>
          <w:szCs w:val="21"/>
        </w:rPr>
        <w:t>)</w:t>
      </w:r>
    </w:p>
    <w:tbl>
      <w:tblPr>
        <w:tblW w:w="5885" w:type="dxa"/>
        <w:jc w:val="center"/>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09"/>
        <w:gridCol w:w="2439"/>
        <w:gridCol w:w="2234"/>
      </w:tblGrid>
      <w:tr w:rsidR="00C05069" w:rsidRPr="00613D05" w:rsidTr="00007B16">
        <w:trPr>
          <w:jc w:val="center"/>
        </w:trPr>
        <w:tc>
          <w:tcPr>
            <w:tcW w:w="1101" w:type="dxa"/>
            <w:shd w:val="clear" w:color="auto" w:fill="auto"/>
            <w:vAlign w:val="center"/>
          </w:tcPr>
          <w:p w:rsidR="00C05069" w:rsidRPr="00613D05" w:rsidRDefault="00C05069" w:rsidP="002658E2">
            <w:pPr>
              <w:jc w:val="center"/>
              <w:rPr>
                <w:b/>
                <w:sz w:val="21"/>
                <w:szCs w:val="21"/>
              </w:rPr>
            </w:pPr>
            <w:r w:rsidRPr="00613D05">
              <w:rPr>
                <w:b/>
                <w:sz w:val="21"/>
                <w:szCs w:val="21"/>
              </w:rPr>
              <w:t>Функция СППР</w:t>
            </w:r>
          </w:p>
        </w:tc>
        <w:tc>
          <w:tcPr>
            <w:tcW w:w="2015" w:type="dxa"/>
            <w:shd w:val="clear" w:color="auto" w:fill="auto"/>
            <w:vAlign w:val="center"/>
          </w:tcPr>
          <w:p w:rsidR="00C05069" w:rsidRPr="00613D05" w:rsidRDefault="00C05069" w:rsidP="002658E2">
            <w:pPr>
              <w:jc w:val="center"/>
              <w:rPr>
                <w:b/>
                <w:sz w:val="21"/>
                <w:szCs w:val="21"/>
              </w:rPr>
            </w:pPr>
            <w:r w:rsidRPr="00613D05">
              <w:rPr>
                <w:b/>
                <w:sz w:val="21"/>
                <w:szCs w:val="21"/>
              </w:rPr>
              <w:t>Запрограммированные операции в программах КОРАЛЛ</w:t>
            </w:r>
          </w:p>
        </w:tc>
        <w:tc>
          <w:tcPr>
            <w:tcW w:w="2769" w:type="dxa"/>
            <w:shd w:val="clear" w:color="auto" w:fill="auto"/>
            <w:vAlign w:val="center"/>
          </w:tcPr>
          <w:p w:rsidR="00C05069" w:rsidRPr="00613D05" w:rsidRDefault="00C05069" w:rsidP="002658E2">
            <w:pPr>
              <w:jc w:val="center"/>
              <w:rPr>
                <w:b/>
                <w:sz w:val="21"/>
                <w:szCs w:val="21"/>
              </w:rPr>
            </w:pPr>
            <w:r w:rsidRPr="00613D05">
              <w:rPr>
                <w:b/>
                <w:sz w:val="21"/>
                <w:szCs w:val="21"/>
              </w:rPr>
              <w:t>Неформализованные действия ЛПР</w:t>
            </w:r>
          </w:p>
        </w:tc>
      </w:tr>
      <w:tr w:rsidR="00C05069" w:rsidRPr="00613D05" w:rsidTr="00341FFC">
        <w:trPr>
          <w:trHeight w:val="128"/>
          <w:jc w:val="center"/>
        </w:trPr>
        <w:tc>
          <w:tcPr>
            <w:tcW w:w="1101" w:type="dxa"/>
            <w:shd w:val="clear" w:color="auto" w:fill="auto"/>
            <w:vAlign w:val="center"/>
          </w:tcPr>
          <w:p w:rsidR="00C05069" w:rsidRPr="00613D05" w:rsidRDefault="00C05069" w:rsidP="002658E2">
            <w:pPr>
              <w:rPr>
                <w:sz w:val="21"/>
                <w:szCs w:val="21"/>
              </w:rPr>
            </w:pPr>
            <w:r w:rsidRPr="00613D05">
              <w:rPr>
                <w:sz w:val="21"/>
                <w:szCs w:val="21"/>
              </w:rPr>
              <w:t>Генерация альтернатив кормового плана</w:t>
            </w:r>
          </w:p>
        </w:tc>
        <w:tc>
          <w:tcPr>
            <w:tcW w:w="2015" w:type="dxa"/>
            <w:shd w:val="clear" w:color="auto" w:fill="auto"/>
            <w:vAlign w:val="center"/>
          </w:tcPr>
          <w:p w:rsidR="00C05069" w:rsidRPr="00613D05" w:rsidRDefault="00007B16" w:rsidP="000A1CEB">
            <w:pPr>
              <w:rPr>
                <w:sz w:val="21"/>
                <w:szCs w:val="21"/>
              </w:rPr>
            </w:pPr>
            <w:r w:rsidRPr="00613D05">
              <w:rPr>
                <w:sz w:val="21"/>
                <w:szCs w:val="21"/>
              </w:rPr>
              <w:t xml:space="preserve">- </w:t>
            </w:r>
            <w:r w:rsidR="00C05069" w:rsidRPr="00613D05">
              <w:rPr>
                <w:sz w:val="21"/>
                <w:szCs w:val="21"/>
              </w:rPr>
              <w:t>формирование заявок на корма</w:t>
            </w:r>
          </w:p>
          <w:p w:rsidR="00C05069" w:rsidRPr="00613D05" w:rsidRDefault="00007B16" w:rsidP="000A1CEB">
            <w:pPr>
              <w:rPr>
                <w:sz w:val="21"/>
                <w:szCs w:val="21"/>
              </w:rPr>
            </w:pPr>
            <w:r w:rsidRPr="00613D05">
              <w:rPr>
                <w:sz w:val="21"/>
                <w:szCs w:val="21"/>
              </w:rPr>
              <w:t xml:space="preserve">- </w:t>
            </w:r>
            <w:r w:rsidR="00C05069" w:rsidRPr="00613D05">
              <w:rPr>
                <w:sz w:val="21"/>
                <w:szCs w:val="21"/>
              </w:rPr>
              <w:t>хранение заявок</w:t>
            </w:r>
          </w:p>
          <w:p w:rsidR="00C05069" w:rsidRPr="00613D05" w:rsidRDefault="00007B16" w:rsidP="000A1CEB">
            <w:pPr>
              <w:rPr>
                <w:sz w:val="21"/>
                <w:szCs w:val="21"/>
              </w:rPr>
            </w:pPr>
            <w:r w:rsidRPr="00613D05">
              <w:rPr>
                <w:sz w:val="21"/>
                <w:szCs w:val="21"/>
              </w:rPr>
              <w:t xml:space="preserve">- </w:t>
            </w:r>
            <w:r w:rsidR="00C05069" w:rsidRPr="00613D05">
              <w:rPr>
                <w:sz w:val="21"/>
                <w:szCs w:val="21"/>
              </w:rPr>
              <w:t xml:space="preserve">расчет кормового плана </w:t>
            </w:r>
          </w:p>
          <w:p w:rsidR="00C05069" w:rsidRPr="00613D05" w:rsidRDefault="00C05069" w:rsidP="004838DD">
            <w:pPr>
              <w:rPr>
                <w:sz w:val="21"/>
                <w:szCs w:val="21"/>
              </w:rPr>
            </w:pPr>
          </w:p>
        </w:tc>
        <w:tc>
          <w:tcPr>
            <w:tcW w:w="2769" w:type="dxa"/>
            <w:shd w:val="clear" w:color="auto" w:fill="auto"/>
            <w:vAlign w:val="center"/>
          </w:tcPr>
          <w:p w:rsidR="00C05069" w:rsidRPr="00613D05" w:rsidRDefault="00007B16" w:rsidP="000A1CEB">
            <w:pPr>
              <w:rPr>
                <w:sz w:val="21"/>
                <w:szCs w:val="21"/>
              </w:rPr>
            </w:pPr>
            <w:r w:rsidRPr="00613D05">
              <w:rPr>
                <w:sz w:val="21"/>
                <w:szCs w:val="21"/>
              </w:rPr>
              <w:t xml:space="preserve">- </w:t>
            </w:r>
            <w:r w:rsidR="00C05069" w:rsidRPr="00613D05">
              <w:rPr>
                <w:sz w:val="21"/>
                <w:szCs w:val="21"/>
              </w:rPr>
              <w:t>задание исходных данных для формирования заявок на корма</w:t>
            </w:r>
          </w:p>
          <w:p w:rsidR="00C05069" w:rsidRPr="00613D05" w:rsidRDefault="00007B16" w:rsidP="000A1CEB">
            <w:pPr>
              <w:rPr>
                <w:sz w:val="21"/>
                <w:szCs w:val="21"/>
              </w:rPr>
            </w:pPr>
            <w:r w:rsidRPr="00613D05">
              <w:rPr>
                <w:sz w:val="21"/>
                <w:szCs w:val="21"/>
              </w:rPr>
              <w:t xml:space="preserve">- </w:t>
            </w:r>
            <w:r w:rsidR="00C05069" w:rsidRPr="00613D05">
              <w:rPr>
                <w:sz w:val="21"/>
                <w:szCs w:val="21"/>
              </w:rPr>
              <w:t>отбор заявок для формирования кормового плана</w:t>
            </w:r>
          </w:p>
          <w:p w:rsidR="00EF4E14" w:rsidRPr="00613D05" w:rsidRDefault="00007B16" w:rsidP="00341FFC">
            <w:pPr>
              <w:rPr>
                <w:sz w:val="21"/>
                <w:szCs w:val="21"/>
              </w:rPr>
            </w:pPr>
            <w:r w:rsidRPr="00613D05">
              <w:rPr>
                <w:sz w:val="21"/>
                <w:szCs w:val="21"/>
              </w:rPr>
              <w:t xml:space="preserve">- </w:t>
            </w:r>
            <w:r w:rsidR="004207C6" w:rsidRPr="00613D05">
              <w:rPr>
                <w:sz w:val="21"/>
                <w:szCs w:val="21"/>
              </w:rPr>
              <w:t>задание исходных данных для расчёта кормового плана</w:t>
            </w:r>
          </w:p>
        </w:tc>
      </w:tr>
    </w:tbl>
    <w:p w:rsidR="00B9003D" w:rsidRDefault="00B9003D" w:rsidP="000A1CEB">
      <w:pPr>
        <w:rPr>
          <w:i/>
          <w:sz w:val="21"/>
          <w:szCs w:val="21"/>
        </w:rPr>
      </w:pPr>
    </w:p>
    <w:p w:rsidR="002658E2" w:rsidRPr="00613D05" w:rsidRDefault="000A1CEB" w:rsidP="000A1CEB">
      <w:pPr>
        <w:rPr>
          <w:i/>
          <w:sz w:val="21"/>
          <w:szCs w:val="21"/>
        </w:rPr>
      </w:pPr>
      <w:r w:rsidRPr="00613D05">
        <w:rPr>
          <w:i/>
          <w:sz w:val="21"/>
          <w:szCs w:val="21"/>
        </w:rPr>
        <w:t xml:space="preserve">- </w:t>
      </w:r>
      <w:r w:rsidR="002658E2" w:rsidRPr="00613D05">
        <w:rPr>
          <w:i/>
          <w:sz w:val="21"/>
          <w:szCs w:val="21"/>
        </w:rPr>
        <w:t>формирование заявок на корма</w:t>
      </w:r>
    </w:p>
    <w:p w:rsidR="002658E2" w:rsidRPr="00613D05" w:rsidRDefault="000A1CEB" w:rsidP="000A1CEB">
      <w:pPr>
        <w:spacing w:after="120"/>
        <w:rPr>
          <w:i/>
          <w:sz w:val="21"/>
          <w:szCs w:val="21"/>
        </w:rPr>
      </w:pPr>
      <w:r w:rsidRPr="00613D05">
        <w:rPr>
          <w:i/>
          <w:sz w:val="21"/>
          <w:szCs w:val="21"/>
        </w:rPr>
        <w:t xml:space="preserve">- </w:t>
      </w:r>
      <w:r w:rsidR="002658E2" w:rsidRPr="00613D05">
        <w:rPr>
          <w:i/>
          <w:sz w:val="21"/>
          <w:szCs w:val="21"/>
        </w:rPr>
        <w:t>задание исходных данных для формирования заявок на корма</w:t>
      </w:r>
    </w:p>
    <w:p w:rsidR="00C05069" w:rsidRPr="00613D05" w:rsidRDefault="003A3DB7" w:rsidP="00236D61">
      <w:pPr>
        <w:jc w:val="center"/>
        <w:rPr>
          <w:sz w:val="21"/>
          <w:szCs w:val="21"/>
        </w:rPr>
      </w:pPr>
      <w:r>
        <w:rPr>
          <w:sz w:val="21"/>
          <w:szCs w:val="21"/>
        </w:rPr>
        <w:pict>
          <v:shape id="_x0000_i1251" type="#_x0000_t75" style="width:323.8pt;height:199.35pt">
            <v:imagedata r:id="rId192" o:title=""/>
          </v:shape>
        </w:pict>
      </w:r>
    </w:p>
    <w:p w:rsidR="00C92489" w:rsidRDefault="00C92489" w:rsidP="00236D61">
      <w:pPr>
        <w:spacing w:before="80"/>
        <w:jc w:val="center"/>
        <w:rPr>
          <w:sz w:val="21"/>
          <w:szCs w:val="21"/>
        </w:rPr>
      </w:pPr>
      <w:r w:rsidRPr="00613D05">
        <w:rPr>
          <w:sz w:val="21"/>
          <w:szCs w:val="21"/>
        </w:rPr>
        <w:t>Рисунок 4.</w:t>
      </w:r>
      <w:r w:rsidR="00BD51DA" w:rsidRPr="00613D05">
        <w:rPr>
          <w:sz w:val="21"/>
          <w:szCs w:val="21"/>
        </w:rPr>
        <w:t>65</w:t>
      </w:r>
      <w:r w:rsidRPr="00613D05">
        <w:rPr>
          <w:sz w:val="21"/>
          <w:szCs w:val="21"/>
        </w:rPr>
        <w:t xml:space="preserve"> – Формирование заявки на корма</w:t>
      </w:r>
    </w:p>
    <w:p w:rsidR="00B9003D" w:rsidRDefault="00B9003D" w:rsidP="00236D61">
      <w:pPr>
        <w:spacing w:before="80"/>
        <w:jc w:val="center"/>
        <w:rPr>
          <w:sz w:val="21"/>
          <w:szCs w:val="21"/>
        </w:rPr>
      </w:pPr>
    </w:p>
    <w:p w:rsidR="00B9003D" w:rsidRPr="00613D05" w:rsidRDefault="00B9003D" w:rsidP="00236D61">
      <w:pPr>
        <w:spacing w:before="80"/>
        <w:jc w:val="center"/>
        <w:rPr>
          <w:sz w:val="21"/>
          <w:szCs w:val="21"/>
        </w:rPr>
      </w:pPr>
    </w:p>
    <w:p w:rsidR="005A02DC" w:rsidRPr="00613D05" w:rsidRDefault="00BD51DA" w:rsidP="00BD51DA">
      <w:pPr>
        <w:rPr>
          <w:i/>
          <w:sz w:val="21"/>
          <w:szCs w:val="21"/>
        </w:rPr>
      </w:pPr>
      <w:r w:rsidRPr="00613D05">
        <w:rPr>
          <w:i/>
          <w:sz w:val="21"/>
          <w:szCs w:val="21"/>
        </w:rPr>
        <w:lastRenderedPageBreak/>
        <w:t xml:space="preserve">- </w:t>
      </w:r>
      <w:r w:rsidR="005A02DC" w:rsidRPr="00613D05">
        <w:rPr>
          <w:i/>
          <w:sz w:val="21"/>
          <w:szCs w:val="21"/>
        </w:rPr>
        <w:t>хранение заявок</w:t>
      </w:r>
    </w:p>
    <w:p w:rsidR="004207C6" w:rsidRPr="00613D05" w:rsidRDefault="00BD51DA" w:rsidP="00BD51DA">
      <w:pPr>
        <w:rPr>
          <w:i/>
          <w:sz w:val="21"/>
          <w:szCs w:val="21"/>
        </w:rPr>
      </w:pPr>
      <w:r w:rsidRPr="00613D05">
        <w:rPr>
          <w:i/>
          <w:sz w:val="21"/>
          <w:szCs w:val="21"/>
        </w:rPr>
        <w:t xml:space="preserve">- </w:t>
      </w:r>
      <w:r w:rsidR="004207C6" w:rsidRPr="00613D05">
        <w:rPr>
          <w:i/>
          <w:sz w:val="21"/>
          <w:szCs w:val="21"/>
        </w:rPr>
        <w:t>отбор заявок для формирования кормового плана</w:t>
      </w:r>
    </w:p>
    <w:p w:rsidR="00D3038B" w:rsidRPr="00613D05" w:rsidRDefault="00BD51DA" w:rsidP="00BD51DA">
      <w:pPr>
        <w:rPr>
          <w:i/>
          <w:sz w:val="21"/>
          <w:szCs w:val="21"/>
        </w:rPr>
      </w:pPr>
      <w:r w:rsidRPr="00613D05">
        <w:rPr>
          <w:i/>
          <w:sz w:val="21"/>
          <w:szCs w:val="21"/>
        </w:rPr>
        <w:t xml:space="preserve">- </w:t>
      </w:r>
      <w:r w:rsidR="00D3038B" w:rsidRPr="00613D05">
        <w:rPr>
          <w:i/>
          <w:sz w:val="21"/>
          <w:szCs w:val="21"/>
        </w:rPr>
        <w:t>задание исходных данных для расчёта кормового плана</w:t>
      </w:r>
    </w:p>
    <w:p w:rsidR="001A3771" w:rsidRPr="00613D05" w:rsidRDefault="00BD51DA" w:rsidP="00BD51DA">
      <w:pPr>
        <w:spacing w:after="120"/>
        <w:rPr>
          <w:i/>
          <w:sz w:val="21"/>
          <w:szCs w:val="21"/>
        </w:rPr>
      </w:pPr>
      <w:r w:rsidRPr="00613D05">
        <w:rPr>
          <w:i/>
          <w:sz w:val="21"/>
          <w:szCs w:val="21"/>
        </w:rPr>
        <w:t xml:space="preserve">- </w:t>
      </w:r>
      <w:r w:rsidR="001A3771" w:rsidRPr="00613D05">
        <w:rPr>
          <w:i/>
          <w:sz w:val="21"/>
          <w:szCs w:val="21"/>
        </w:rPr>
        <w:t xml:space="preserve">расчет кормового плана </w:t>
      </w:r>
    </w:p>
    <w:p w:rsidR="00C05069" w:rsidRPr="00613D05" w:rsidRDefault="003A3DB7" w:rsidP="00341FFC">
      <w:pPr>
        <w:spacing w:line="360" w:lineRule="auto"/>
        <w:jc w:val="center"/>
        <w:rPr>
          <w:sz w:val="21"/>
          <w:szCs w:val="21"/>
        </w:rPr>
      </w:pPr>
      <w:r>
        <w:rPr>
          <w:sz w:val="21"/>
          <w:szCs w:val="21"/>
        </w:rPr>
        <w:pict>
          <v:shape id="_x0000_i1252" type="#_x0000_t75" style="width:318.4pt;height:208.5pt">
            <v:imagedata r:id="rId193" o:title=""/>
          </v:shape>
        </w:pict>
      </w:r>
    </w:p>
    <w:p w:rsidR="006F04DA" w:rsidRDefault="006F04DA" w:rsidP="00341FFC">
      <w:pPr>
        <w:spacing w:line="360" w:lineRule="auto"/>
        <w:jc w:val="center"/>
        <w:rPr>
          <w:sz w:val="21"/>
          <w:szCs w:val="21"/>
        </w:rPr>
      </w:pPr>
      <w:r w:rsidRPr="00613D05">
        <w:rPr>
          <w:sz w:val="21"/>
          <w:szCs w:val="21"/>
        </w:rPr>
        <w:t>Рисунок 4.</w:t>
      </w:r>
      <w:r w:rsidR="00BD51DA" w:rsidRPr="00613D05">
        <w:rPr>
          <w:sz w:val="21"/>
          <w:szCs w:val="21"/>
        </w:rPr>
        <w:t>66</w:t>
      </w:r>
      <w:r w:rsidRPr="00613D05">
        <w:rPr>
          <w:sz w:val="21"/>
          <w:szCs w:val="21"/>
        </w:rPr>
        <w:t xml:space="preserve">  –</w:t>
      </w:r>
      <w:r w:rsidR="00083B4A" w:rsidRPr="00613D05">
        <w:rPr>
          <w:sz w:val="21"/>
          <w:szCs w:val="21"/>
        </w:rPr>
        <w:t xml:space="preserve"> Подготовка к расчёту</w:t>
      </w:r>
      <w:r w:rsidR="005F1862" w:rsidRPr="00613D05">
        <w:rPr>
          <w:sz w:val="21"/>
          <w:szCs w:val="21"/>
        </w:rPr>
        <w:t xml:space="preserve"> кормового плана</w:t>
      </w:r>
    </w:p>
    <w:p w:rsidR="00B9003D" w:rsidRPr="00613D05" w:rsidRDefault="00B9003D" w:rsidP="00341FFC">
      <w:pPr>
        <w:spacing w:line="360" w:lineRule="auto"/>
        <w:jc w:val="center"/>
        <w:rPr>
          <w:sz w:val="21"/>
          <w:szCs w:val="21"/>
        </w:rPr>
      </w:pPr>
    </w:p>
    <w:p w:rsidR="00C05069" w:rsidRPr="00613D05" w:rsidRDefault="003A3DB7" w:rsidP="00B9003D">
      <w:pPr>
        <w:spacing w:line="360" w:lineRule="auto"/>
        <w:jc w:val="center"/>
        <w:rPr>
          <w:sz w:val="21"/>
          <w:szCs w:val="21"/>
        </w:rPr>
      </w:pPr>
      <w:r>
        <w:rPr>
          <w:sz w:val="21"/>
          <w:szCs w:val="21"/>
        </w:rPr>
        <w:pict>
          <v:shape id="_x0000_i1253" type="#_x0000_t75" style="width:320.9pt;height:158.55pt">
            <v:imagedata r:id="rId194" o:title=""/>
          </v:shape>
        </w:pict>
      </w:r>
    </w:p>
    <w:p w:rsidR="00C05069" w:rsidRPr="00613D05" w:rsidRDefault="00C05069" w:rsidP="00BD51DA">
      <w:pPr>
        <w:jc w:val="center"/>
        <w:rPr>
          <w:sz w:val="21"/>
          <w:szCs w:val="21"/>
        </w:rPr>
      </w:pPr>
      <w:r w:rsidRPr="00613D05">
        <w:rPr>
          <w:sz w:val="21"/>
          <w:szCs w:val="21"/>
        </w:rPr>
        <w:t>Рисунок 4.</w:t>
      </w:r>
      <w:r w:rsidR="00BD51DA" w:rsidRPr="00613D05">
        <w:rPr>
          <w:sz w:val="21"/>
          <w:szCs w:val="21"/>
        </w:rPr>
        <w:t>67</w:t>
      </w:r>
      <w:r w:rsidRPr="00613D05">
        <w:rPr>
          <w:sz w:val="21"/>
          <w:szCs w:val="21"/>
        </w:rPr>
        <w:t xml:space="preserve"> – </w:t>
      </w:r>
      <w:r w:rsidR="00083B4A" w:rsidRPr="00613D05">
        <w:rPr>
          <w:sz w:val="21"/>
          <w:szCs w:val="21"/>
        </w:rPr>
        <w:t>Рассчитанный кормовой план</w:t>
      </w:r>
      <w:r w:rsidRPr="00613D05">
        <w:rPr>
          <w:sz w:val="21"/>
          <w:szCs w:val="21"/>
        </w:rPr>
        <w:t xml:space="preserve"> </w:t>
      </w:r>
    </w:p>
    <w:p w:rsidR="00D2078F" w:rsidRPr="00613D05" w:rsidRDefault="00D2078F" w:rsidP="00B505C0">
      <w:pPr>
        <w:pStyle w:val="af3"/>
        <w:numPr>
          <w:ilvl w:val="0"/>
          <w:numId w:val="3"/>
        </w:numPr>
        <w:spacing w:after="0" w:line="240" w:lineRule="auto"/>
        <w:ind w:left="255" w:hanging="284"/>
        <w:rPr>
          <w:rFonts w:ascii="Times New Roman" w:hAnsi="Times New Roman"/>
          <w:i/>
          <w:sz w:val="21"/>
          <w:szCs w:val="21"/>
        </w:rPr>
      </w:pPr>
      <w:r w:rsidRPr="00613D05">
        <w:rPr>
          <w:rFonts w:ascii="Times New Roman" w:eastAsia="Times New Roman" w:hAnsi="Times New Roman"/>
          <w:i/>
          <w:sz w:val="21"/>
          <w:szCs w:val="21"/>
          <w:lang w:eastAsia="ru-RU"/>
        </w:rPr>
        <w:lastRenderedPageBreak/>
        <w:t>Формирование предпочтений ЛПР</w:t>
      </w:r>
    </w:p>
    <w:p w:rsidR="00D2078F" w:rsidRPr="00613D05" w:rsidRDefault="00D2078F" w:rsidP="00D2078F">
      <w:pPr>
        <w:pStyle w:val="af3"/>
        <w:spacing w:after="0" w:line="240" w:lineRule="auto"/>
        <w:ind w:left="-29"/>
        <w:rPr>
          <w:rFonts w:ascii="Times New Roman" w:hAnsi="Times New Roman"/>
          <w:i/>
          <w:sz w:val="21"/>
          <w:szCs w:val="21"/>
        </w:rPr>
      </w:pPr>
    </w:p>
    <w:p w:rsidR="009F5BCF" w:rsidRPr="00613D05" w:rsidRDefault="009F5BCF" w:rsidP="004838DD">
      <w:pPr>
        <w:pStyle w:val="af3"/>
        <w:spacing w:after="0" w:line="240" w:lineRule="auto"/>
        <w:ind w:left="-29"/>
        <w:jc w:val="center"/>
        <w:rPr>
          <w:rFonts w:ascii="Times New Roman" w:hAnsi="Times New Roman"/>
          <w:sz w:val="21"/>
          <w:szCs w:val="21"/>
        </w:rPr>
      </w:pPr>
      <w:r w:rsidRPr="00613D05">
        <w:rPr>
          <w:rFonts w:ascii="Times New Roman" w:hAnsi="Times New Roman"/>
          <w:sz w:val="21"/>
          <w:szCs w:val="21"/>
        </w:rPr>
        <w:t>Таблица 4.1</w:t>
      </w:r>
      <w:r w:rsidR="004838DD" w:rsidRPr="00613D05">
        <w:rPr>
          <w:rFonts w:ascii="Times New Roman" w:hAnsi="Times New Roman"/>
          <w:sz w:val="21"/>
          <w:szCs w:val="21"/>
        </w:rPr>
        <w:t>5</w:t>
      </w:r>
      <w:r w:rsidRPr="00613D05">
        <w:rPr>
          <w:rFonts w:ascii="Times New Roman" w:hAnsi="Times New Roman"/>
          <w:sz w:val="21"/>
          <w:szCs w:val="21"/>
        </w:rPr>
        <w:t xml:space="preserve"> - Реализация функции СППР «</w:t>
      </w:r>
      <w:r w:rsidR="004838DD" w:rsidRPr="00613D05">
        <w:rPr>
          <w:rFonts w:ascii="Times New Roman" w:eastAsia="Times New Roman" w:hAnsi="Times New Roman"/>
          <w:sz w:val="21"/>
          <w:szCs w:val="21"/>
          <w:lang w:eastAsia="ru-RU"/>
        </w:rPr>
        <w:t>Формирование предпочтений ЛПР</w:t>
      </w:r>
      <w:r w:rsidRPr="00613D05">
        <w:rPr>
          <w:rFonts w:ascii="Times New Roman" w:hAnsi="Times New Roman"/>
          <w:sz w:val="21"/>
          <w:szCs w:val="21"/>
        </w:rPr>
        <w:t>» (рисунк</w:t>
      </w:r>
      <w:r w:rsidR="00D3180C" w:rsidRPr="00613D05">
        <w:rPr>
          <w:rFonts w:ascii="Times New Roman" w:hAnsi="Times New Roman"/>
          <w:sz w:val="21"/>
          <w:szCs w:val="21"/>
        </w:rPr>
        <w:t>и</w:t>
      </w:r>
      <w:r w:rsidRPr="00613D05">
        <w:rPr>
          <w:rFonts w:ascii="Times New Roman" w:hAnsi="Times New Roman"/>
          <w:sz w:val="21"/>
          <w:szCs w:val="21"/>
        </w:rPr>
        <w:t xml:space="preserve"> </w:t>
      </w:r>
      <w:r w:rsidR="00D3180C" w:rsidRPr="00613D05">
        <w:rPr>
          <w:rFonts w:ascii="Times New Roman" w:hAnsi="Times New Roman"/>
          <w:sz w:val="21"/>
          <w:szCs w:val="21"/>
        </w:rPr>
        <w:t xml:space="preserve">4.67 - </w:t>
      </w:r>
      <w:r w:rsidRPr="00613D05">
        <w:rPr>
          <w:rFonts w:ascii="Times New Roman" w:hAnsi="Times New Roman"/>
          <w:sz w:val="21"/>
          <w:szCs w:val="21"/>
        </w:rPr>
        <w:t>4.68)</w:t>
      </w:r>
    </w:p>
    <w:tbl>
      <w:tblPr>
        <w:tblW w:w="6341" w:type="dxa"/>
        <w:jc w:val="center"/>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8"/>
        <w:gridCol w:w="2439"/>
        <w:gridCol w:w="2344"/>
      </w:tblGrid>
      <w:tr w:rsidR="009F5BCF" w:rsidRPr="00613D05" w:rsidTr="00B9003D">
        <w:trPr>
          <w:jc w:val="center"/>
        </w:trPr>
        <w:tc>
          <w:tcPr>
            <w:tcW w:w="1503" w:type="dxa"/>
            <w:shd w:val="clear" w:color="auto" w:fill="auto"/>
            <w:vAlign w:val="center"/>
          </w:tcPr>
          <w:p w:rsidR="009F5BCF" w:rsidRPr="00613D05" w:rsidRDefault="009F5BCF" w:rsidP="004838DD">
            <w:pPr>
              <w:jc w:val="center"/>
              <w:rPr>
                <w:b/>
                <w:sz w:val="21"/>
                <w:szCs w:val="21"/>
              </w:rPr>
            </w:pPr>
            <w:r w:rsidRPr="00613D05">
              <w:rPr>
                <w:b/>
                <w:sz w:val="21"/>
                <w:szCs w:val="21"/>
              </w:rPr>
              <w:t>Функция СППР</w:t>
            </w:r>
          </w:p>
        </w:tc>
        <w:tc>
          <w:tcPr>
            <w:tcW w:w="2348" w:type="dxa"/>
            <w:shd w:val="clear" w:color="auto" w:fill="auto"/>
            <w:vAlign w:val="center"/>
          </w:tcPr>
          <w:p w:rsidR="009F5BCF" w:rsidRPr="00613D05" w:rsidRDefault="009F5BCF" w:rsidP="004838DD">
            <w:pPr>
              <w:jc w:val="center"/>
              <w:rPr>
                <w:b/>
                <w:sz w:val="21"/>
                <w:szCs w:val="21"/>
              </w:rPr>
            </w:pPr>
            <w:r w:rsidRPr="00613D05">
              <w:rPr>
                <w:b/>
                <w:sz w:val="21"/>
                <w:szCs w:val="21"/>
              </w:rPr>
              <w:t>Запрограммированные операции в программах КОРАЛЛ</w:t>
            </w:r>
          </w:p>
        </w:tc>
        <w:tc>
          <w:tcPr>
            <w:tcW w:w="2490" w:type="dxa"/>
            <w:shd w:val="clear" w:color="auto" w:fill="auto"/>
            <w:vAlign w:val="center"/>
          </w:tcPr>
          <w:p w:rsidR="009F5BCF" w:rsidRPr="00613D05" w:rsidRDefault="009F5BCF" w:rsidP="004838DD">
            <w:pPr>
              <w:jc w:val="center"/>
              <w:rPr>
                <w:b/>
                <w:sz w:val="21"/>
                <w:szCs w:val="21"/>
              </w:rPr>
            </w:pPr>
            <w:r w:rsidRPr="00613D05">
              <w:rPr>
                <w:b/>
                <w:sz w:val="21"/>
                <w:szCs w:val="21"/>
              </w:rPr>
              <w:t>Неформализованные действия ЛПР</w:t>
            </w:r>
          </w:p>
        </w:tc>
      </w:tr>
      <w:tr w:rsidR="009F5BCF" w:rsidRPr="00613D05" w:rsidTr="00B9003D">
        <w:trPr>
          <w:jc w:val="center"/>
        </w:trPr>
        <w:tc>
          <w:tcPr>
            <w:tcW w:w="1503" w:type="dxa"/>
            <w:shd w:val="clear" w:color="auto" w:fill="auto"/>
            <w:vAlign w:val="center"/>
          </w:tcPr>
          <w:p w:rsidR="009F5BCF" w:rsidRPr="00613D05" w:rsidRDefault="00D2078F" w:rsidP="004838DD">
            <w:pPr>
              <w:rPr>
                <w:sz w:val="21"/>
                <w:szCs w:val="21"/>
              </w:rPr>
            </w:pPr>
            <w:r w:rsidRPr="00613D05">
              <w:rPr>
                <w:sz w:val="21"/>
                <w:szCs w:val="21"/>
              </w:rPr>
              <w:t>Формирование предпочтений ЛПР</w:t>
            </w:r>
          </w:p>
        </w:tc>
        <w:tc>
          <w:tcPr>
            <w:tcW w:w="2348" w:type="dxa"/>
            <w:shd w:val="clear" w:color="auto" w:fill="auto"/>
            <w:vAlign w:val="center"/>
          </w:tcPr>
          <w:p w:rsidR="009F5BCF" w:rsidRPr="00613D05" w:rsidRDefault="009F5BCF" w:rsidP="004838DD">
            <w:pPr>
              <w:rPr>
                <w:sz w:val="21"/>
                <w:szCs w:val="21"/>
              </w:rPr>
            </w:pPr>
            <w:r w:rsidRPr="00613D05">
              <w:rPr>
                <w:sz w:val="21"/>
                <w:szCs w:val="21"/>
              </w:rPr>
              <w:t>- расчет эффективности кормовой базы</w:t>
            </w:r>
          </w:p>
          <w:p w:rsidR="009F5BCF" w:rsidRPr="00613D05" w:rsidRDefault="009F5BCF" w:rsidP="004838DD">
            <w:pPr>
              <w:rPr>
                <w:sz w:val="21"/>
                <w:szCs w:val="21"/>
              </w:rPr>
            </w:pPr>
            <w:r w:rsidRPr="00613D05">
              <w:rPr>
                <w:sz w:val="21"/>
                <w:szCs w:val="21"/>
              </w:rPr>
              <w:t xml:space="preserve">- запоминание </w:t>
            </w:r>
            <w:r w:rsidR="00D2078F" w:rsidRPr="00613D05">
              <w:rPr>
                <w:sz w:val="21"/>
                <w:szCs w:val="21"/>
              </w:rPr>
              <w:t>предпочтений ЛПР</w:t>
            </w:r>
          </w:p>
          <w:p w:rsidR="009F5BCF" w:rsidRPr="00613D05" w:rsidRDefault="009F5BCF" w:rsidP="004838DD">
            <w:pPr>
              <w:rPr>
                <w:sz w:val="21"/>
                <w:szCs w:val="21"/>
              </w:rPr>
            </w:pPr>
          </w:p>
        </w:tc>
        <w:tc>
          <w:tcPr>
            <w:tcW w:w="2490" w:type="dxa"/>
            <w:shd w:val="clear" w:color="auto" w:fill="auto"/>
            <w:vAlign w:val="center"/>
          </w:tcPr>
          <w:p w:rsidR="009F5BCF" w:rsidRPr="00613D05" w:rsidRDefault="009F5BCF" w:rsidP="004838DD">
            <w:pPr>
              <w:rPr>
                <w:sz w:val="21"/>
                <w:szCs w:val="21"/>
              </w:rPr>
            </w:pPr>
            <w:r w:rsidRPr="00613D05">
              <w:rPr>
                <w:sz w:val="21"/>
                <w:szCs w:val="21"/>
              </w:rPr>
              <w:t>- оценка эффективности кормовой базы</w:t>
            </w:r>
          </w:p>
          <w:p w:rsidR="009F5BCF" w:rsidRPr="00613D05" w:rsidRDefault="009F5BCF" w:rsidP="004838DD">
            <w:pPr>
              <w:rPr>
                <w:sz w:val="21"/>
                <w:szCs w:val="21"/>
              </w:rPr>
            </w:pPr>
            <w:r w:rsidRPr="00613D05">
              <w:rPr>
                <w:sz w:val="21"/>
                <w:szCs w:val="21"/>
              </w:rPr>
              <w:t>- подтверждение / отрицание кормового плана</w:t>
            </w:r>
          </w:p>
          <w:p w:rsidR="009F5BCF" w:rsidRPr="00613D05" w:rsidRDefault="009F5BCF" w:rsidP="004838DD">
            <w:pPr>
              <w:rPr>
                <w:sz w:val="21"/>
                <w:szCs w:val="21"/>
              </w:rPr>
            </w:pPr>
          </w:p>
        </w:tc>
      </w:tr>
    </w:tbl>
    <w:p w:rsidR="009F5BCF" w:rsidRPr="00613D05" w:rsidRDefault="009F5BCF" w:rsidP="00BD51DA">
      <w:pPr>
        <w:jc w:val="center"/>
        <w:rPr>
          <w:sz w:val="21"/>
          <w:szCs w:val="21"/>
        </w:rPr>
      </w:pPr>
    </w:p>
    <w:p w:rsidR="00D2078F" w:rsidRPr="00613D05" w:rsidRDefault="00D2078F" w:rsidP="00D2078F">
      <w:pPr>
        <w:rPr>
          <w:i/>
          <w:sz w:val="21"/>
          <w:szCs w:val="21"/>
        </w:rPr>
      </w:pPr>
      <w:r w:rsidRPr="00613D05">
        <w:rPr>
          <w:i/>
          <w:sz w:val="21"/>
          <w:szCs w:val="21"/>
        </w:rPr>
        <w:t>- расчет эффективности кормовой базы</w:t>
      </w:r>
    </w:p>
    <w:p w:rsidR="00775E8B" w:rsidRPr="00613D05" w:rsidRDefault="00D2078F" w:rsidP="00D2078F">
      <w:pPr>
        <w:pStyle w:val="af3"/>
        <w:spacing w:after="0" w:line="240" w:lineRule="auto"/>
        <w:ind w:left="-29"/>
        <w:rPr>
          <w:rFonts w:ascii="Times New Roman" w:eastAsia="Times New Roman" w:hAnsi="Times New Roman"/>
          <w:i/>
          <w:sz w:val="21"/>
          <w:szCs w:val="21"/>
          <w:lang w:eastAsia="ru-RU"/>
        </w:rPr>
      </w:pPr>
      <w:r w:rsidRPr="00613D05">
        <w:rPr>
          <w:rFonts w:ascii="Times New Roman" w:eastAsia="Times New Roman" w:hAnsi="Times New Roman"/>
          <w:i/>
          <w:sz w:val="21"/>
          <w:szCs w:val="21"/>
          <w:lang w:eastAsia="ru-RU"/>
        </w:rPr>
        <w:t>- о</w:t>
      </w:r>
      <w:r w:rsidR="00775E8B" w:rsidRPr="00613D05">
        <w:rPr>
          <w:rFonts w:ascii="Times New Roman" w:eastAsia="Times New Roman" w:hAnsi="Times New Roman"/>
          <w:i/>
          <w:sz w:val="21"/>
          <w:szCs w:val="21"/>
          <w:lang w:eastAsia="ru-RU"/>
        </w:rPr>
        <w:t>ценка эффективности кормовой базы</w:t>
      </w:r>
    </w:p>
    <w:p w:rsidR="00D2078F" w:rsidRPr="00613D05" w:rsidRDefault="00D2078F" w:rsidP="00D2078F">
      <w:pPr>
        <w:pStyle w:val="af3"/>
        <w:spacing w:after="0" w:line="240" w:lineRule="auto"/>
        <w:ind w:left="-29"/>
        <w:rPr>
          <w:rFonts w:ascii="Times New Roman" w:hAnsi="Times New Roman"/>
          <w:i/>
          <w:sz w:val="21"/>
          <w:szCs w:val="21"/>
        </w:rPr>
      </w:pPr>
      <w:r w:rsidRPr="00613D05">
        <w:rPr>
          <w:rFonts w:ascii="Times New Roman" w:hAnsi="Times New Roman"/>
          <w:i/>
          <w:sz w:val="21"/>
          <w:szCs w:val="21"/>
        </w:rPr>
        <w:t>- подтверждение / отрицание кормового плана</w:t>
      </w:r>
    </w:p>
    <w:p w:rsidR="00D2078F" w:rsidRPr="00613D05" w:rsidRDefault="00D2078F" w:rsidP="00D2078F">
      <w:pPr>
        <w:pStyle w:val="af3"/>
        <w:spacing w:after="0" w:line="240" w:lineRule="auto"/>
        <w:ind w:left="-29"/>
        <w:rPr>
          <w:rFonts w:ascii="Times New Roman" w:hAnsi="Times New Roman"/>
          <w:i/>
          <w:sz w:val="21"/>
          <w:szCs w:val="21"/>
        </w:rPr>
      </w:pPr>
      <w:r w:rsidRPr="00613D05">
        <w:rPr>
          <w:rFonts w:ascii="Times New Roman" w:hAnsi="Times New Roman"/>
          <w:i/>
          <w:sz w:val="21"/>
          <w:szCs w:val="21"/>
        </w:rPr>
        <w:t xml:space="preserve">- запоминание </w:t>
      </w:r>
      <w:r w:rsidRPr="00613D05">
        <w:rPr>
          <w:rFonts w:ascii="Times New Roman" w:eastAsia="Times New Roman" w:hAnsi="Times New Roman"/>
          <w:i/>
          <w:sz w:val="21"/>
          <w:szCs w:val="21"/>
          <w:lang w:eastAsia="ru-RU"/>
        </w:rPr>
        <w:t>предпочтений ЛПР</w:t>
      </w:r>
    </w:p>
    <w:p w:rsidR="00D2078F" w:rsidRPr="00613D05" w:rsidRDefault="00D2078F" w:rsidP="00D2078F">
      <w:pPr>
        <w:pStyle w:val="af3"/>
        <w:spacing w:after="0" w:line="240" w:lineRule="auto"/>
        <w:ind w:left="-29"/>
        <w:rPr>
          <w:rFonts w:ascii="Times New Roman" w:eastAsia="Times New Roman" w:hAnsi="Times New Roman"/>
          <w:i/>
          <w:sz w:val="21"/>
          <w:szCs w:val="21"/>
          <w:lang w:eastAsia="ru-RU"/>
        </w:rPr>
      </w:pPr>
    </w:p>
    <w:p w:rsidR="00EF4E14" w:rsidRPr="00613D05" w:rsidRDefault="003A3DB7" w:rsidP="00365FA9">
      <w:pPr>
        <w:spacing w:line="360" w:lineRule="auto"/>
        <w:jc w:val="center"/>
        <w:rPr>
          <w:sz w:val="21"/>
          <w:szCs w:val="21"/>
        </w:rPr>
      </w:pPr>
      <w:r>
        <w:rPr>
          <w:sz w:val="21"/>
          <w:szCs w:val="21"/>
        </w:rPr>
        <w:pict>
          <v:shape id="_x0000_i1254" type="#_x0000_t75" style="width:324.6pt;height:218.1pt">
            <v:imagedata r:id="rId196" o:title=""/>
          </v:shape>
        </w:pict>
      </w:r>
    </w:p>
    <w:p w:rsidR="00EF4E14" w:rsidRPr="00613D05" w:rsidRDefault="00EF4E14" w:rsidP="00365763">
      <w:pPr>
        <w:jc w:val="center"/>
        <w:rPr>
          <w:sz w:val="21"/>
          <w:szCs w:val="21"/>
        </w:rPr>
      </w:pPr>
      <w:r w:rsidRPr="00613D05">
        <w:rPr>
          <w:sz w:val="21"/>
          <w:szCs w:val="21"/>
        </w:rPr>
        <w:t>Рисунок 4.</w:t>
      </w:r>
      <w:r w:rsidR="00365763" w:rsidRPr="00613D05">
        <w:rPr>
          <w:sz w:val="21"/>
          <w:szCs w:val="21"/>
        </w:rPr>
        <w:t>68</w:t>
      </w:r>
      <w:r w:rsidRPr="00613D05">
        <w:rPr>
          <w:sz w:val="21"/>
          <w:szCs w:val="21"/>
        </w:rPr>
        <w:t xml:space="preserve"> – Эффективность планируемой кормовой базы</w:t>
      </w:r>
    </w:p>
    <w:p w:rsidR="00EF4E14" w:rsidRPr="00613D05" w:rsidRDefault="00EF4E14" w:rsidP="00365763">
      <w:pPr>
        <w:jc w:val="center"/>
        <w:rPr>
          <w:sz w:val="21"/>
          <w:szCs w:val="21"/>
        </w:rPr>
      </w:pPr>
    </w:p>
    <w:p w:rsidR="004A07B8" w:rsidRPr="00613D05" w:rsidRDefault="004A07B8" w:rsidP="004A07B8">
      <w:pPr>
        <w:pStyle w:val="a4"/>
        <w:spacing w:after="0"/>
        <w:jc w:val="center"/>
        <w:rPr>
          <w:b/>
          <w:noProof/>
          <w:sz w:val="21"/>
          <w:szCs w:val="21"/>
        </w:rPr>
      </w:pPr>
      <w:r w:rsidRPr="00613D05">
        <w:rPr>
          <w:b/>
          <w:noProof/>
          <w:sz w:val="21"/>
          <w:szCs w:val="21"/>
        </w:rPr>
        <w:lastRenderedPageBreak/>
        <w:t>Литература</w:t>
      </w:r>
    </w:p>
    <w:p w:rsidR="005D53CD" w:rsidRPr="00613D05" w:rsidRDefault="005D53CD" w:rsidP="00B505C0">
      <w:pPr>
        <w:numPr>
          <w:ilvl w:val="0"/>
          <w:numId w:val="52"/>
        </w:numPr>
        <w:tabs>
          <w:tab w:val="num" w:pos="322"/>
        </w:tabs>
        <w:spacing w:line="312" w:lineRule="auto"/>
        <w:ind w:left="0" w:firstLine="28"/>
        <w:jc w:val="both"/>
        <w:rPr>
          <w:sz w:val="21"/>
          <w:szCs w:val="21"/>
        </w:rPr>
      </w:pPr>
      <w:r w:rsidRPr="00613D05">
        <w:rPr>
          <w:sz w:val="21"/>
          <w:szCs w:val="21"/>
        </w:rPr>
        <w:t xml:space="preserve">Математическое моделирование экономических процессов в сельском хозяйстве. </w:t>
      </w:r>
      <w:r w:rsidRPr="00613D05">
        <w:rPr>
          <w:iCs/>
          <w:sz w:val="21"/>
          <w:szCs w:val="21"/>
        </w:rPr>
        <w:t>Учебник</w:t>
      </w:r>
      <w:r w:rsidRPr="00613D05">
        <w:rPr>
          <w:sz w:val="21"/>
          <w:szCs w:val="21"/>
        </w:rPr>
        <w:t>. / Гатаулин А.М., Гаврилов Г.В., Сорокина Т.М. и др. Под ред. А.М. Гатаулина. – М.: Агропромиздат, 1990</w:t>
      </w:r>
    </w:p>
    <w:p w:rsidR="004A07B8" w:rsidRPr="00613D05" w:rsidRDefault="004A07B8" w:rsidP="00B505C0">
      <w:pPr>
        <w:numPr>
          <w:ilvl w:val="0"/>
          <w:numId w:val="52"/>
        </w:numPr>
        <w:tabs>
          <w:tab w:val="num" w:pos="322"/>
        </w:tabs>
        <w:spacing w:line="312" w:lineRule="auto"/>
        <w:ind w:left="0" w:firstLine="28"/>
        <w:jc w:val="both"/>
        <w:rPr>
          <w:sz w:val="21"/>
          <w:szCs w:val="21"/>
        </w:rPr>
      </w:pPr>
      <w:r w:rsidRPr="00613D05">
        <w:rPr>
          <w:sz w:val="21"/>
          <w:szCs w:val="21"/>
        </w:rPr>
        <w:t>Алексеев В.М., Тихомиров В.М., Фомин С.В. Оптимальное управление. – 2-е изд. – М.: ФИЗМАТЛИТ, 2005</w:t>
      </w:r>
    </w:p>
    <w:p w:rsidR="004A07B8" w:rsidRPr="00613D05" w:rsidRDefault="004A07B8" w:rsidP="00B505C0">
      <w:pPr>
        <w:numPr>
          <w:ilvl w:val="0"/>
          <w:numId w:val="52"/>
        </w:numPr>
        <w:tabs>
          <w:tab w:val="num" w:pos="322"/>
        </w:tabs>
        <w:spacing w:line="312" w:lineRule="auto"/>
        <w:ind w:left="0" w:firstLine="28"/>
        <w:jc w:val="both"/>
        <w:rPr>
          <w:sz w:val="21"/>
          <w:szCs w:val="21"/>
        </w:rPr>
      </w:pPr>
      <w:r w:rsidRPr="00613D05">
        <w:rPr>
          <w:sz w:val="21"/>
          <w:szCs w:val="21"/>
        </w:rPr>
        <w:t>Благодатских В.И. Введение в оптимальное управление. – М.: Высш. шк., 2001</w:t>
      </w:r>
    </w:p>
    <w:p w:rsidR="004A07B8" w:rsidRPr="00613D05" w:rsidRDefault="004A07B8" w:rsidP="00B505C0">
      <w:pPr>
        <w:numPr>
          <w:ilvl w:val="0"/>
          <w:numId w:val="52"/>
        </w:numPr>
        <w:tabs>
          <w:tab w:val="num" w:pos="322"/>
        </w:tabs>
        <w:spacing w:line="312" w:lineRule="auto"/>
        <w:ind w:left="0" w:firstLine="28"/>
        <w:jc w:val="both"/>
        <w:rPr>
          <w:sz w:val="21"/>
          <w:szCs w:val="21"/>
        </w:rPr>
      </w:pPr>
      <w:r w:rsidRPr="00613D05">
        <w:rPr>
          <w:sz w:val="21"/>
          <w:szCs w:val="21"/>
        </w:rPr>
        <w:t>Лукьянов Б.В., Лукьянов П.Б. Информационные технологии в управлении производством животноводческой продукции: Монография. – М.: Издательство «Русайнс», 2015</w:t>
      </w:r>
    </w:p>
    <w:p w:rsidR="00281165" w:rsidRPr="00613D05" w:rsidRDefault="004A07B8" w:rsidP="00B505C0">
      <w:pPr>
        <w:numPr>
          <w:ilvl w:val="0"/>
          <w:numId w:val="52"/>
        </w:numPr>
        <w:tabs>
          <w:tab w:val="num" w:pos="322"/>
        </w:tabs>
        <w:spacing w:line="312" w:lineRule="auto"/>
        <w:ind w:left="0" w:firstLine="28"/>
        <w:jc w:val="both"/>
        <w:rPr>
          <w:rStyle w:val="FontStyle24"/>
          <w:sz w:val="21"/>
          <w:szCs w:val="21"/>
        </w:rPr>
      </w:pPr>
      <w:r w:rsidRPr="00613D05">
        <w:rPr>
          <w:rStyle w:val="FontStyle24"/>
          <w:sz w:val="21"/>
          <w:szCs w:val="21"/>
        </w:rPr>
        <w:t xml:space="preserve">Лукьянов Б.В., Лукьянов П.Б. Типовые комплексы программ «КОРАЛЛ» // «АгроРынок», </w:t>
      </w:r>
      <w:r w:rsidR="009B04B0" w:rsidRPr="00613D05">
        <w:rPr>
          <w:rStyle w:val="FontStyle24"/>
          <w:sz w:val="21"/>
          <w:szCs w:val="21"/>
        </w:rPr>
        <w:t>№ 11,  2012</w:t>
      </w:r>
    </w:p>
    <w:p w:rsidR="00281165" w:rsidRPr="00613D05" w:rsidRDefault="00281165" w:rsidP="00B505C0">
      <w:pPr>
        <w:numPr>
          <w:ilvl w:val="0"/>
          <w:numId w:val="52"/>
        </w:numPr>
        <w:tabs>
          <w:tab w:val="num" w:pos="322"/>
        </w:tabs>
        <w:spacing w:line="312" w:lineRule="auto"/>
        <w:ind w:left="0" w:firstLine="28"/>
        <w:jc w:val="both"/>
        <w:rPr>
          <w:sz w:val="21"/>
          <w:szCs w:val="21"/>
        </w:rPr>
      </w:pPr>
      <w:r w:rsidRPr="00613D05">
        <w:rPr>
          <w:sz w:val="21"/>
          <w:szCs w:val="21"/>
        </w:rPr>
        <w:t>Франс Дж., Торнли Дж. Х. М. Математические модели в сельском хозяйстве – М.: Агропромиздат, 1987</w:t>
      </w:r>
    </w:p>
    <w:p w:rsidR="004A07B8" w:rsidRPr="00613D05" w:rsidRDefault="00A41036" w:rsidP="00B505C0">
      <w:pPr>
        <w:numPr>
          <w:ilvl w:val="0"/>
          <w:numId w:val="52"/>
        </w:numPr>
        <w:tabs>
          <w:tab w:val="num" w:pos="322"/>
        </w:tabs>
        <w:spacing w:line="312" w:lineRule="auto"/>
        <w:ind w:left="0" w:firstLine="28"/>
        <w:jc w:val="both"/>
        <w:rPr>
          <w:sz w:val="21"/>
          <w:szCs w:val="21"/>
        </w:rPr>
      </w:pPr>
      <w:hyperlink r:id="rId229" w:history="1">
        <w:r w:rsidR="004A07B8" w:rsidRPr="00613D05">
          <w:rPr>
            <w:color w:val="000000"/>
            <w:sz w:val="21"/>
            <w:szCs w:val="21"/>
          </w:rPr>
          <w:t>www.korall-agro.ru</w:t>
        </w:r>
      </w:hyperlink>
    </w:p>
    <w:p w:rsidR="004A07B8" w:rsidRPr="00E9373C" w:rsidRDefault="004A07B8" w:rsidP="00E9373C">
      <w:pPr>
        <w:pStyle w:val="a4"/>
        <w:spacing w:after="0"/>
        <w:jc w:val="center"/>
        <w:rPr>
          <w:color w:val="000000"/>
          <w:sz w:val="32"/>
          <w:szCs w:val="32"/>
        </w:rPr>
      </w:pPr>
    </w:p>
    <w:sectPr w:rsidR="004A07B8" w:rsidRPr="00E9373C" w:rsidSect="00363B65">
      <w:footerReference w:type="even" r:id="rId230"/>
      <w:footerReference w:type="default" r:id="rId231"/>
      <w:pgSz w:w="11906" w:h="16838" w:code="9"/>
      <w:pgMar w:top="3345" w:right="2722" w:bottom="3629" w:left="2722"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41036" w:rsidRDefault="00A41036">
      <w:r>
        <w:separator/>
      </w:r>
    </w:p>
  </w:endnote>
  <w:endnote w:type="continuationSeparator" w:id="0">
    <w:p w:rsidR="00A41036" w:rsidRDefault="00A4103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CC"/>
    <w:family w:val="roman"/>
    <w:pitch w:val="variable"/>
    <w:sig w:usb0="E00002FF" w:usb1="400004FF" w:usb2="00000000" w:usb3="00000000" w:csb0="0000019F" w:csb1="00000000"/>
  </w:font>
  <w:font w:name="Times New Roman CYR">
    <w:panose1 w:val="02020603050405020304"/>
    <w:charset w:val="CC"/>
    <w:family w:val="roman"/>
    <w:pitch w:val="variable"/>
    <w:sig w:usb0="20002A87" w:usb1="80000000" w:usb2="00000008" w:usb3="00000000" w:csb0="000001FF" w:csb1="00000000"/>
  </w:font>
  <w:font w:name="Tahoma">
    <w:panose1 w:val="020B0604030504040204"/>
    <w:charset w:val="CC"/>
    <w:family w:val="swiss"/>
    <w:pitch w:val="variable"/>
    <w:sig w:usb0="61002A87" w:usb1="80000000" w:usb2="00000008" w:usb3="00000000" w:csb0="000101FF" w:csb1="00000000"/>
  </w:font>
  <w:font w:name="Calibri">
    <w:panose1 w:val="020F0502020204030204"/>
    <w:charset w:val="CC"/>
    <w:family w:val="swiss"/>
    <w:pitch w:val="variable"/>
    <w:sig w:usb0="E10002FF" w:usb1="4000ACFF" w:usb2="00000009" w:usb3="00000000" w:csb0="0000019F" w:csb1="00000000"/>
  </w:font>
  <w:font w:name="Arial">
    <w:panose1 w:val="020B0604020202020204"/>
    <w:charset w:val="CC"/>
    <w:family w:val="swiss"/>
    <w:pitch w:val="variable"/>
    <w:sig w:usb0="20002A87" w:usb1="80000000" w:usb2="00000008" w:usb3="00000000" w:csb0="000001FF" w:csb1="00000000"/>
  </w:font>
  <w:font w:name="Antiqua">
    <w:altName w:val="Times New Roman"/>
    <w:charset w:val="CC"/>
    <w:family w:val="auto"/>
    <w:pitch w:val="variable"/>
    <w:sig w:usb0="00000201" w:usb1="00000000" w:usb2="00000000" w:usb3="00000000" w:csb0="00000004"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D554B" w:rsidRDefault="007D554B" w:rsidP="009216B1">
    <w:pPr>
      <w:pStyle w:val="ab"/>
      <w:framePr w:wrap="around" w:vAnchor="text" w:hAnchor="margin" w:xAlign="right" w:y="1"/>
      <w:rPr>
        <w:rStyle w:val="ad"/>
      </w:rPr>
    </w:pPr>
    <w:r>
      <w:rPr>
        <w:rStyle w:val="ad"/>
      </w:rPr>
      <w:fldChar w:fldCharType="begin"/>
    </w:r>
    <w:r>
      <w:rPr>
        <w:rStyle w:val="ad"/>
      </w:rPr>
      <w:instrText xml:space="preserve">PAGE  </w:instrText>
    </w:r>
    <w:r>
      <w:rPr>
        <w:rStyle w:val="ad"/>
      </w:rPr>
      <w:fldChar w:fldCharType="end"/>
    </w:r>
  </w:p>
  <w:p w:rsidR="007D554B" w:rsidRDefault="007D554B" w:rsidP="00001712">
    <w:pPr>
      <w:pStyle w:val="ab"/>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D554B" w:rsidRDefault="007D554B" w:rsidP="009216B1">
    <w:pPr>
      <w:pStyle w:val="ab"/>
      <w:framePr w:wrap="around" w:vAnchor="text" w:hAnchor="margin" w:xAlign="right" w:y="1"/>
      <w:rPr>
        <w:rStyle w:val="ad"/>
      </w:rPr>
    </w:pPr>
    <w:r>
      <w:rPr>
        <w:rStyle w:val="ad"/>
      </w:rPr>
      <w:fldChar w:fldCharType="begin"/>
    </w:r>
    <w:r>
      <w:rPr>
        <w:rStyle w:val="ad"/>
      </w:rPr>
      <w:instrText xml:space="preserve">PAGE  </w:instrText>
    </w:r>
    <w:r>
      <w:rPr>
        <w:rStyle w:val="ad"/>
      </w:rPr>
      <w:fldChar w:fldCharType="separate"/>
    </w:r>
    <w:r w:rsidR="003A3DB7">
      <w:rPr>
        <w:rStyle w:val="ad"/>
        <w:noProof/>
      </w:rPr>
      <w:t>10</w:t>
    </w:r>
    <w:r>
      <w:rPr>
        <w:rStyle w:val="ad"/>
      </w:rPr>
      <w:fldChar w:fldCharType="end"/>
    </w:r>
  </w:p>
  <w:p w:rsidR="007D554B" w:rsidRDefault="007D554B" w:rsidP="00001712">
    <w:pPr>
      <w:pStyle w:val="ab"/>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41036" w:rsidRDefault="00A41036">
      <w:r>
        <w:separator/>
      </w:r>
    </w:p>
  </w:footnote>
  <w:footnote w:type="continuationSeparator" w:id="0">
    <w:p w:rsidR="00A41036" w:rsidRDefault="00A41036">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1C5A9A"/>
    <w:multiLevelType w:val="hybridMultilevel"/>
    <w:tmpl w:val="A5A2E53A"/>
    <w:lvl w:ilvl="0" w:tplc="04190011">
      <w:start w:val="1"/>
      <w:numFmt w:val="decimal"/>
      <w:lvlText w:val="%1)"/>
      <w:lvlJc w:val="left"/>
      <w:pPr>
        <w:ind w:left="709" w:hanging="360"/>
      </w:pPr>
    </w:lvl>
    <w:lvl w:ilvl="1" w:tplc="04190019" w:tentative="1">
      <w:start w:val="1"/>
      <w:numFmt w:val="lowerLetter"/>
      <w:lvlText w:val="%2."/>
      <w:lvlJc w:val="left"/>
      <w:pPr>
        <w:ind w:left="1429" w:hanging="360"/>
      </w:pPr>
    </w:lvl>
    <w:lvl w:ilvl="2" w:tplc="0419001B" w:tentative="1">
      <w:start w:val="1"/>
      <w:numFmt w:val="lowerRoman"/>
      <w:lvlText w:val="%3."/>
      <w:lvlJc w:val="right"/>
      <w:pPr>
        <w:ind w:left="2149" w:hanging="180"/>
      </w:pPr>
    </w:lvl>
    <w:lvl w:ilvl="3" w:tplc="0419000F" w:tentative="1">
      <w:start w:val="1"/>
      <w:numFmt w:val="decimal"/>
      <w:lvlText w:val="%4."/>
      <w:lvlJc w:val="left"/>
      <w:pPr>
        <w:ind w:left="2869" w:hanging="360"/>
      </w:pPr>
    </w:lvl>
    <w:lvl w:ilvl="4" w:tplc="04190019" w:tentative="1">
      <w:start w:val="1"/>
      <w:numFmt w:val="lowerLetter"/>
      <w:lvlText w:val="%5."/>
      <w:lvlJc w:val="left"/>
      <w:pPr>
        <w:ind w:left="3589" w:hanging="360"/>
      </w:pPr>
    </w:lvl>
    <w:lvl w:ilvl="5" w:tplc="0419001B" w:tentative="1">
      <w:start w:val="1"/>
      <w:numFmt w:val="lowerRoman"/>
      <w:lvlText w:val="%6."/>
      <w:lvlJc w:val="right"/>
      <w:pPr>
        <w:ind w:left="4309" w:hanging="180"/>
      </w:pPr>
    </w:lvl>
    <w:lvl w:ilvl="6" w:tplc="0419000F" w:tentative="1">
      <w:start w:val="1"/>
      <w:numFmt w:val="decimal"/>
      <w:lvlText w:val="%7."/>
      <w:lvlJc w:val="left"/>
      <w:pPr>
        <w:ind w:left="5029" w:hanging="360"/>
      </w:pPr>
    </w:lvl>
    <w:lvl w:ilvl="7" w:tplc="04190019" w:tentative="1">
      <w:start w:val="1"/>
      <w:numFmt w:val="lowerLetter"/>
      <w:lvlText w:val="%8."/>
      <w:lvlJc w:val="left"/>
      <w:pPr>
        <w:ind w:left="5749" w:hanging="360"/>
      </w:pPr>
    </w:lvl>
    <w:lvl w:ilvl="8" w:tplc="0419001B" w:tentative="1">
      <w:start w:val="1"/>
      <w:numFmt w:val="lowerRoman"/>
      <w:lvlText w:val="%9."/>
      <w:lvlJc w:val="right"/>
      <w:pPr>
        <w:ind w:left="6469" w:hanging="180"/>
      </w:pPr>
    </w:lvl>
  </w:abstractNum>
  <w:abstractNum w:abstractNumId="1">
    <w:nsid w:val="02772E15"/>
    <w:multiLevelType w:val="hybridMultilevel"/>
    <w:tmpl w:val="C694BD7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3657943"/>
    <w:multiLevelType w:val="hybridMultilevel"/>
    <w:tmpl w:val="826E3B8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nsid w:val="04FD11D1"/>
    <w:multiLevelType w:val="hybridMultilevel"/>
    <w:tmpl w:val="807235A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06535355"/>
    <w:multiLevelType w:val="hybridMultilevel"/>
    <w:tmpl w:val="6DEA091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nsid w:val="085F4DC1"/>
    <w:multiLevelType w:val="hybridMultilevel"/>
    <w:tmpl w:val="3F609AE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6">
    <w:nsid w:val="0875196E"/>
    <w:multiLevelType w:val="hybridMultilevel"/>
    <w:tmpl w:val="D090D18A"/>
    <w:lvl w:ilvl="0" w:tplc="04190011">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7">
    <w:nsid w:val="0D202A4C"/>
    <w:multiLevelType w:val="hybridMultilevel"/>
    <w:tmpl w:val="B5145B6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0F653B9E"/>
    <w:multiLevelType w:val="hybridMultilevel"/>
    <w:tmpl w:val="E8DE1670"/>
    <w:lvl w:ilvl="0" w:tplc="04190011">
      <w:start w:val="1"/>
      <w:numFmt w:val="decimal"/>
      <w:lvlText w:val="%1)"/>
      <w:lvlJc w:val="left"/>
      <w:pPr>
        <w:ind w:left="928" w:hanging="360"/>
      </w:pPr>
      <w:rPr>
        <w:rFonts w:hint="default"/>
      </w:rPr>
    </w:lvl>
    <w:lvl w:ilvl="1" w:tplc="04190019">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9">
    <w:nsid w:val="112612A7"/>
    <w:multiLevelType w:val="multilevel"/>
    <w:tmpl w:val="DC24D1D4"/>
    <w:lvl w:ilvl="0">
      <w:start w:val="4"/>
      <w:numFmt w:val="decimal"/>
      <w:lvlText w:val="%1."/>
      <w:lvlJc w:val="left"/>
      <w:pPr>
        <w:ind w:left="440" w:hanging="440"/>
      </w:pPr>
      <w:rPr>
        <w:rFonts w:hint="default"/>
      </w:rPr>
    </w:lvl>
    <w:lvl w:ilvl="1">
      <w:start w:val="1"/>
      <w:numFmt w:val="decimal"/>
      <w:lvlText w:val="%1.%2)"/>
      <w:lvlJc w:val="left"/>
      <w:pPr>
        <w:ind w:left="1428" w:hanging="72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6048" w:hanging="180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824" w:hanging="2160"/>
      </w:pPr>
      <w:rPr>
        <w:rFonts w:hint="default"/>
      </w:rPr>
    </w:lvl>
  </w:abstractNum>
  <w:abstractNum w:abstractNumId="10">
    <w:nsid w:val="11F64D76"/>
    <w:multiLevelType w:val="hybridMultilevel"/>
    <w:tmpl w:val="2514E84C"/>
    <w:lvl w:ilvl="0" w:tplc="04190001">
      <w:start w:val="1"/>
      <w:numFmt w:val="bullet"/>
      <w:lvlText w:val=""/>
      <w:lvlJc w:val="left"/>
      <w:pPr>
        <w:ind w:left="3" w:hanging="360"/>
      </w:pPr>
      <w:rPr>
        <w:rFonts w:ascii="Symbol" w:hAnsi="Symbol" w:hint="default"/>
      </w:rPr>
    </w:lvl>
    <w:lvl w:ilvl="1" w:tplc="04190003">
      <w:start w:val="1"/>
      <w:numFmt w:val="bullet"/>
      <w:lvlText w:val="o"/>
      <w:lvlJc w:val="left"/>
      <w:pPr>
        <w:ind w:left="723" w:hanging="360"/>
      </w:pPr>
      <w:rPr>
        <w:rFonts w:ascii="Courier New" w:hAnsi="Courier New" w:cs="Courier New" w:hint="default"/>
      </w:rPr>
    </w:lvl>
    <w:lvl w:ilvl="2" w:tplc="04190005" w:tentative="1">
      <w:start w:val="1"/>
      <w:numFmt w:val="bullet"/>
      <w:lvlText w:val=""/>
      <w:lvlJc w:val="left"/>
      <w:pPr>
        <w:ind w:left="1443" w:hanging="360"/>
      </w:pPr>
      <w:rPr>
        <w:rFonts w:ascii="Wingdings" w:hAnsi="Wingdings" w:hint="default"/>
      </w:rPr>
    </w:lvl>
    <w:lvl w:ilvl="3" w:tplc="04190001" w:tentative="1">
      <w:start w:val="1"/>
      <w:numFmt w:val="bullet"/>
      <w:lvlText w:val=""/>
      <w:lvlJc w:val="left"/>
      <w:pPr>
        <w:ind w:left="2163" w:hanging="360"/>
      </w:pPr>
      <w:rPr>
        <w:rFonts w:ascii="Symbol" w:hAnsi="Symbol" w:hint="default"/>
      </w:rPr>
    </w:lvl>
    <w:lvl w:ilvl="4" w:tplc="04190003" w:tentative="1">
      <w:start w:val="1"/>
      <w:numFmt w:val="bullet"/>
      <w:lvlText w:val="o"/>
      <w:lvlJc w:val="left"/>
      <w:pPr>
        <w:ind w:left="2883" w:hanging="360"/>
      </w:pPr>
      <w:rPr>
        <w:rFonts w:ascii="Courier New" w:hAnsi="Courier New" w:cs="Courier New" w:hint="default"/>
      </w:rPr>
    </w:lvl>
    <w:lvl w:ilvl="5" w:tplc="04190005" w:tentative="1">
      <w:start w:val="1"/>
      <w:numFmt w:val="bullet"/>
      <w:lvlText w:val=""/>
      <w:lvlJc w:val="left"/>
      <w:pPr>
        <w:ind w:left="3603" w:hanging="360"/>
      </w:pPr>
      <w:rPr>
        <w:rFonts w:ascii="Wingdings" w:hAnsi="Wingdings" w:hint="default"/>
      </w:rPr>
    </w:lvl>
    <w:lvl w:ilvl="6" w:tplc="04190001" w:tentative="1">
      <w:start w:val="1"/>
      <w:numFmt w:val="bullet"/>
      <w:lvlText w:val=""/>
      <w:lvlJc w:val="left"/>
      <w:pPr>
        <w:ind w:left="4323" w:hanging="360"/>
      </w:pPr>
      <w:rPr>
        <w:rFonts w:ascii="Symbol" w:hAnsi="Symbol" w:hint="default"/>
      </w:rPr>
    </w:lvl>
    <w:lvl w:ilvl="7" w:tplc="04190003" w:tentative="1">
      <w:start w:val="1"/>
      <w:numFmt w:val="bullet"/>
      <w:lvlText w:val="o"/>
      <w:lvlJc w:val="left"/>
      <w:pPr>
        <w:ind w:left="5043" w:hanging="360"/>
      </w:pPr>
      <w:rPr>
        <w:rFonts w:ascii="Courier New" w:hAnsi="Courier New" w:cs="Courier New" w:hint="default"/>
      </w:rPr>
    </w:lvl>
    <w:lvl w:ilvl="8" w:tplc="04190005" w:tentative="1">
      <w:start w:val="1"/>
      <w:numFmt w:val="bullet"/>
      <w:lvlText w:val=""/>
      <w:lvlJc w:val="left"/>
      <w:pPr>
        <w:ind w:left="5763" w:hanging="360"/>
      </w:pPr>
      <w:rPr>
        <w:rFonts w:ascii="Wingdings" w:hAnsi="Wingdings" w:hint="default"/>
      </w:rPr>
    </w:lvl>
  </w:abstractNum>
  <w:abstractNum w:abstractNumId="11">
    <w:nsid w:val="1A6B3166"/>
    <w:multiLevelType w:val="hybridMultilevel"/>
    <w:tmpl w:val="A46C60B2"/>
    <w:lvl w:ilvl="0" w:tplc="04190001">
      <w:start w:val="1"/>
      <w:numFmt w:val="bullet"/>
      <w:lvlText w:val=""/>
      <w:lvlJc w:val="left"/>
      <w:pPr>
        <w:ind w:left="0" w:hanging="360"/>
      </w:pPr>
      <w:rPr>
        <w:rFonts w:ascii="Symbol" w:hAnsi="Symbol" w:hint="default"/>
      </w:rPr>
    </w:lvl>
    <w:lvl w:ilvl="1" w:tplc="04190003" w:tentative="1">
      <w:start w:val="1"/>
      <w:numFmt w:val="bullet"/>
      <w:lvlText w:val="o"/>
      <w:lvlJc w:val="left"/>
      <w:pPr>
        <w:ind w:left="720" w:hanging="360"/>
      </w:pPr>
      <w:rPr>
        <w:rFonts w:ascii="Courier New" w:hAnsi="Courier New" w:cs="Courier New" w:hint="default"/>
      </w:rPr>
    </w:lvl>
    <w:lvl w:ilvl="2" w:tplc="04190005" w:tentative="1">
      <w:start w:val="1"/>
      <w:numFmt w:val="bullet"/>
      <w:lvlText w:val=""/>
      <w:lvlJc w:val="left"/>
      <w:pPr>
        <w:ind w:left="1440" w:hanging="360"/>
      </w:pPr>
      <w:rPr>
        <w:rFonts w:ascii="Wingdings" w:hAnsi="Wingdings" w:hint="default"/>
      </w:rPr>
    </w:lvl>
    <w:lvl w:ilvl="3" w:tplc="04190001" w:tentative="1">
      <w:start w:val="1"/>
      <w:numFmt w:val="bullet"/>
      <w:lvlText w:val=""/>
      <w:lvlJc w:val="left"/>
      <w:pPr>
        <w:ind w:left="2160" w:hanging="360"/>
      </w:pPr>
      <w:rPr>
        <w:rFonts w:ascii="Symbol" w:hAnsi="Symbol" w:hint="default"/>
      </w:rPr>
    </w:lvl>
    <w:lvl w:ilvl="4" w:tplc="04190003" w:tentative="1">
      <w:start w:val="1"/>
      <w:numFmt w:val="bullet"/>
      <w:lvlText w:val="o"/>
      <w:lvlJc w:val="left"/>
      <w:pPr>
        <w:ind w:left="2880" w:hanging="360"/>
      </w:pPr>
      <w:rPr>
        <w:rFonts w:ascii="Courier New" w:hAnsi="Courier New" w:cs="Courier New" w:hint="default"/>
      </w:rPr>
    </w:lvl>
    <w:lvl w:ilvl="5" w:tplc="04190005" w:tentative="1">
      <w:start w:val="1"/>
      <w:numFmt w:val="bullet"/>
      <w:lvlText w:val=""/>
      <w:lvlJc w:val="left"/>
      <w:pPr>
        <w:ind w:left="3600" w:hanging="360"/>
      </w:pPr>
      <w:rPr>
        <w:rFonts w:ascii="Wingdings" w:hAnsi="Wingdings" w:hint="default"/>
      </w:rPr>
    </w:lvl>
    <w:lvl w:ilvl="6" w:tplc="04190001" w:tentative="1">
      <w:start w:val="1"/>
      <w:numFmt w:val="bullet"/>
      <w:lvlText w:val=""/>
      <w:lvlJc w:val="left"/>
      <w:pPr>
        <w:ind w:left="4320" w:hanging="360"/>
      </w:pPr>
      <w:rPr>
        <w:rFonts w:ascii="Symbol" w:hAnsi="Symbol" w:hint="default"/>
      </w:rPr>
    </w:lvl>
    <w:lvl w:ilvl="7" w:tplc="04190003" w:tentative="1">
      <w:start w:val="1"/>
      <w:numFmt w:val="bullet"/>
      <w:lvlText w:val="o"/>
      <w:lvlJc w:val="left"/>
      <w:pPr>
        <w:ind w:left="5040" w:hanging="360"/>
      </w:pPr>
      <w:rPr>
        <w:rFonts w:ascii="Courier New" w:hAnsi="Courier New" w:cs="Courier New" w:hint="default"/>
      </w:rPr>
    </w:lvl>
    <w:lvl w:ilvl="8" w:tplc="04190005" w:tentative="1">
      <w:start w:val="1"/>
      <w:numFmt w:val="bullet"/>
      <w:lvlText w:val=""/>
      <w:lvlJc w:val="left"/>
      <w:pPr>
        <w:ind w:left="5760" w:hanging="360"/>
      </w:pPr>
      <w:rPr>
        <w:rFonts w:ascii="Wingdings" w:hAnsi="Wingdings" w:hint="default"/>
      </w:rPr>
    </w:lvl>
  </w:abstractNum>
  <w:abstractNum w:abstractNumId="12">
    <w:nsid w:val="1C855578"/>
    <w:multiLevelType w:val="hybridMultilevel"/>
    <w:tmpl w:val="5052C5A0"/>
    <w:lvl w:ilvl="0" w:tplc="04190011">
      <w:start w:val="1"/>
      <w:numFmt w:val="decimal"/>
      <w:lvlText w:val="%1)"/>
      <w:lvlJc w:val="left"/>
      <w:pPr>
        <w:ind w:left="1068" w:hanging="360"/>
      </w:p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3">
    <w:nsid w:val="20440279"/>
    <w:multiLevelType w:val="multilevel"/>
    <w:tmpl w:val="29006DA0"/>
    <w:lvl w:ilvl="0">
      <w:start w:val="1"/>
      <w:numFmt w:val="decimal"/>
      <w:lvlText w:val="%1."/>
      <w:lvlJc w:val="left"/>
      <w:pPr>
        <w:ind w:left="928" w:hanging="360"/>
      </w:pPr>
      <w:rPr>
        <w:b/>
      </w:rPr>
    </w:lvl>
    <w:lvl w:ilvl="1">
      <w:start w:val="1"/>
      <w:numFmt w:val="decimal"/>
      <w:lvlText w:val="%1.%2."/>
      <w:lvlJc w:val="left"/>
      <w:pPr>
        <w:ind w:left="792" w:hanging="432"/>
      </w:pPr>
      <w:rPr>
        <w:b/>
        <w:sz w:val="21"/>
        <w:szCs w:val="21"/>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nsid w:val="23147787"/>
    <w:multiLevelType w:val="hybridMultilevel"/>
    <w:tmpl w:val="EBA0F5EA"/>
    <w:lvl w:ilvl="0" w:tplc="04190001">
      <w:start w:val="1"/>
      <w:numFmt w:val="bullet"/>
      <w:lvlText w:val=""/>
      <w:lvlJc w:val="left"/>
      <w:pPr>
        <w:ind w:left="927" w:hanging="360"/>
      </w:pPr>
      <w:rPr>
        <w:rFonts w:ascii="Symbol" w:hAnsi="Symbol" w:hint="default"/>
      </w:rPr>
    </w:lvl>
    <w:lvl w:ilvl="1" w:tplc="04190003">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15">
    <w:nsid w:val="262B0219"/>
    <w:multiLevelType w:val="hybridMultilevel"/>
    <w:tmpl w:val="68C488BC"/>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nsid w:val="27AC396A"/>
    <w:multiLevelType w:val="singleLevel"/>
    <w:tmpl w:val="04190001"/>
    <w:lvl w:ilvl="0">
      <w:start w:val="1"/>
      <w:numFmt w:val="bullet"/>
      <w:lvlText w:val=""/>
      <w:lvlJc w:val="left"/>
      <w:pPr>
        <w:ind w:left="720" w:hanging="360"/>
      </w:pPr>
      <w:rPr>
        <w:rFonts w:ascii="Symbol" w:hAnsi="Symbol" w:hint="default"/>
      </w:rPr>
    </w:lvl>
  </w:abstractNum>
  <w:abstractNum w:abstractNumId="17">
    <w:nsid w:val="2E1F0955"/>
    <w:multiLevelType w:val="hybridMultilevel"/>
    <w:tmpl w:val="7236EF40"/>
    <w:lvl w:ilvl="0" w:tplc="0419000D">
      <w:start w:val="1"/>
      <w:numFmt w:val="bullet"/>
      <w:lvlText w:val=""/>
      <w:lvlJc w:val="left"/>
      <w:pPr>
        <w:ind w:left="927" w:hanging="360"/>
      </w:pPr>
      <w:rPr>
        <w:rFonts w:ascii="Wingdings" w:hAnsi="Wingdings"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18">
    <w:nsid w:val="30ED356F"/>
    <w:multiLevelType w:val="hybridMultilevel"/>
    <w:tmpl w:val="D13208AE"/>
    <w:lvl w:ilvl="0" w:tplc="61CAEA24">
      <w:start w:val="1"/>
      <w:numFmt w:val="decimal"/>
      <w:lvlText w:val="%1)"/>
      <w:lvlJc w:val="left"/>
      <w:pPr>
        <w:ind w:left="928" w:hanging="360"/>
      </w:pPr>
      <w:rPr>
        <w:rFonts w:hint="default"/>
        <w:i w:val="0"/>
      </w:rPr>
    </w:lvl>
    <w:lvl w:ilvl="1" w:tplc="04190019">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19">
    <w:nsid w:val="314029D8"/>
    <w:multiLevelType w:val="multilevel"/>
    <w:tmpl w:val="DC24D1D4"/>
    <w:lvl w:ilvl="0">
      <w:start w:val="3"/>
      <w:numFmt w:val="decimal"/>
      <w:lvlText w:val="%1."/>
      <w:lvlJc w:val="left"/>
      <w:pPr>
        <w:ind w:left="440" w:hanging="440"/>
      </w:pPr>
      <w:rPr>
        <w:rFonts w:hint="default"/>
      </w:rPr>
    </w:lvl>
    <w:lvl w:ilvl="1">
      <w:start w:val="1"/>
      <w:numFmt w:val="decimal"/>
      <w:lvlText w:val="%1.%2)"/>
      <w:lvlJc w:val="left"/>
      <w:pPr>
        <w:ind w:left="1428" w:hanging="72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6048" w:hanging="180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824" w:hanging="2160"/>
      </w:pPr>
      <w:rPr>
        <w:rFonts w:hint="default"/>
      </w:rPr>
    </w:lvl>
  </w:abstractNum>
  <w:abstractNum w:abstractNumId="20">
    <w:nsid w:val="332E3982"/>
    <w:multiLevelType w:val="hybridMultilevel"/>
    <w:tmpl w:val="DE482A24"/>
    <w:lvl w:ilvl="0" w:tplc="04190001">
      <w:start w:val="1"/>
      <w:numFmt w:val="bullet"/>
      <w:lvlText w:val=""/>
      <w:lvlJc w:val="left"/>
      <w:pPr>
        <w:tabs>
          <w:tab w:val="num" w:pos="927"/>
        </w:tabs>
        <w:ind w:left="927" w:hanging="360"/>
      </w:pPr>
      <w:rPr>
        <w:rFonts w:ascii="Symbol" w:hAnsi="Symbol" w:hint="default"/>
      </w:rPr>
    </w:lvl>
    <w:lvl w:ilvl="1" w:tplc="04190003" w:tentative="1">
      <w:start w:val="1"/>
      <w:numFmt w:val="bullet"/>
      <w:lvlText w:val="o"/>
      <w:lvlJc w:val="left"/>
      <w:pPr>
        <w:tabs>
          <w:tab w:val="num" w:pos="1647"/>
        </w:tabs>
        <w:ind w:left="1647" w:hanging="360"/>
      </w:pPr>
      <w:rPr>
        <w:rFonts w:ascii="Courier New" w:hAnsi="Courier New" w:hint="default"/>
      </w:rPr>
    </w:lvl>
    <w:lvl w:ilvl="2" w:tplc="04190005" w:tentative="1">
      <w:start w:val="1"/>
      <w:numFmt w:val="bullet"/>
      <w:lvlText w:val=""/>
      <w:lvlJc w:val="left"/>
      <w:pPr>
        <w:tabs>
          <w:tab w:val="num" w:pos="2367"/>
        </w:tabs>
        <w:ind w:left="2367" w:hanging="360"/>
      </w:pPr>
      <w:rPr>
        <w:rFonts w:ascii="Wingdings" w:hAnsi="Wingdings" w:hint="default"/>
      </w:rPr>
    </w:lvl>
    <w:lvl w:ilvl="3" w:tplc="04190001" w:tentative="1">
      <w:start w:val="1"/>
      <w:numFmt w:val="bullet"/>
      <w:lvlText w:val=""/>
      <w:lvlJc w:val="left"/>
      <w:pPr>
        <w:tabs>
          <w:tab w:val="num" w:pos="3087"/>
        </w:tabs>
        <w:ind w:left="3087" w:hanging="360"/>
      </w:pPr>
      <w:rPr>
        <w:rFonts w:ascii="Symbol" w:hAnsi="Symbol" w:hint="default"/>
      </w:rPr>
    </w:lvl>
    <w:lvl w:ilvl="4" w:tplc="04190003" w:tentative="1">
      <w:start w:val="1"/>
      <w:numFmt w:val="bullet"/>
      <w:lvlText w:val="o"/>
      <w:lvlJc w:val="left"/>
      <w:pPr>
        <w:tabs>
          <w:tab w:val="num" w:pos="3807"/>
        </w:tabs>
        <w:ind w:left="3807" w:hanging="360"/>
      </w:pPr>
      <w:rPr>
        <w:rFonts w:ascii="Courier New" w:hAnsi="Courier New" w:hint="default"/>
      </w:rPr>
    </w:lvl>
    <w:lvl w:ilvl="5" w:tplc="04190005" w:tentative="1">
      <w:start w:val="1"/>
      <w:numFmt w:val="bullet"/>
      <w:lvlText w:val=""/>
      <w:lvlJc w:val="left"/>
      <w:pPr>
        <w:tabs>
          <w:tab w:val="num" w:pos="4527"/>
        </w:tabs>
        <w:ind w:left="4527" w:hanging="360"/>
      </w:pPr>
      <w:rPr>
        <w:rFonts w:ascii="Wingdings" w:hAnsi="Wingdings" w:hint="default"/>
      </w:rPr>
    </w:lvl>
    <w:lvl w:ilvl="6" w:tplc="04190001" w:tentative="1">
      <w:start w:val="1"/>
      <w:numFmt w:val="bullet"/>
      <w:lvlText w:val=""/>
      <w:lvlJc w:val="left"/>
      <w:pPr>
        <w:tabs>
          <w:tab w:val="num" w:pos="5247"/>
        </w:tabs>
        <w:ind w:left="5247" w:hanging="360"/>
      </w:pPr>
      <w:rPr>
        <w:rFonts w:ascii="Symbol" w:hAnsi="Symbol" w:hint="default"/>
      </w:rPr>
    </w:lvl>
    <w:lvl w:ilvl="7" w:tplc="04190003" w:tentative="1">
      <w:start w:val="1"/>
      <w:numFmt w:val="bullet"/>
      <w:lvlText w:val="o"/>
      <w:lvlJc w:val="left"/>
      <w:pPr>
        <w:tabs>
          <w:tab w:val="num" w:pos="5967"/>
        </w:tabs>
        <w:ind w:left="5967" w:hanging="360"/>
      </w:pPr>
      <w:rPr>
        <w:rFonts w:ascii="Courier New" w:hAnsi="Courier New" w:hint="default"/>
      </w:rPr>
    </w:lvl>
    <w:lvl w:ilvl="8" w:tplc="04190005" w:tentative="1">
      <w:start w:val="1"/>
      <w:numFmt w:val="bullet"/>
      <w:lvlText w:val=""/>
      <w:lvlJc w:val="left"/>
      <w:pPr>
        <w:tabs>
          <w:tab w:val="num" w:pos="6687"/>
        </w:tabs>
        <w:ind w:left="6687" w:hanging="360"/>
      </w:pPr>
      <w:rPr>
        <w:rFonts w:ascii="Wingdings" w:hAnsi="Wingdings" w:hint="default"/>
      </w:rPr>
    </w:lvl>
  </w:abstractNum>
  <w:abstractNum w:abstractNumId="21">
    <w:nsid w:val="353A3341"/>
    <w:multiLevelType w:val="hybridMultilevel"/>
    <w:tmpl w:val="E85E1C4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nsid w:val="36784565"/>
    <w:multiLevelType w:val="hybridMultilevel"/>
    <w:tmpl w:val="D2AA3AF6"/>
    <w:lvl w:ilvl="0" w:tplc="04190001">
      <w:start w:val="1"/>
      <w:numFmt w:val="bullet"/>
      <w:lvlText w:val=""/>
      <w:lvlJc w:val="left"/>
      <w:pPr>
        <w:ind w:left="927" w:hanging="360"/>
      </w:pPr>
      <w:rPr>
        <w:rFonts w:ascii="Symbol" w:hAnsi="Symbol"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23">
    <w:nsid w:val="3BA31F75"/>
    <w:multiLevelType w:val="hybridMultilevel"/>
    <w:tmpl w:val="14C897F0"/>
    <w:lvl w:ilvl="0" w:tplc="04190001">
      <w:start w:val="1"/>
      <w:numFmt w:val="bullet"/>
      <w:lvlText w:val=""/>
      <w:lvlJc w:val="left"/>
      <w:pPr>
        <w:tabs>
          <w:tab w:val="num" w:pos="1069"/>
        </w:tabs>
        <w:ind w:left="1069" w:hanging="360"/>
      </w:pPr>
      <w:rPr>
        <w:rFonts w:ascii="Symbol" w:hAnsi="Symbol" w:hint="default"/>
      </w:rPr>
    </w:lvl>
    <w:lvl w:ilvl="1" w:tplc="04190003" w:tentative="1">
      <w:start w:val="1"/>
      <w:numFmt w:val="bullet"/>
      <w:lvlText w:val="o"/>
      <w:lvlJc w:val="left"/>
      <w:pPr>
        <w:tabs>
          <w:tab w:val="num" w:pos="1789"/>
        </w:tabs>
        <w:ind w:left="1789" w:hanging="360"/>
      </w:pPr>
      <w:rPr>
        <w:rFonts w:ascii="Courier New" w:hAnsi="Courier New" w:cs="Courier New" w:hint="default"/>
      </w:rPr>
    </w:lvl>
    <w:lvl w:ilvl="2" w:tplc="04190005" w:tentative="1">
      <w:start w:val="1"/>
      <w:numFmt w:val="bullet"/>
      <w:lvlText w:val=""/>
      <w:lvlJc w:val="left"/>
      <w:pPr>
        <w:tabs>
          <w:tab w:val="num" w:pos="2509"/>
        </w:tabs>
        <w:ind w:left="2509" w:hanging="360"/>
      </w:pPr>
      <w:rPr>
        <w:rFonts w:ascii="Wingdings" w:hAnsi="Wingdings" w:hint="default"/>
      </w:rPr>
    </w:lvl>
    <w:lvl w:ilvl="3" w:tplc="04190001" w:tentative="1">
      <w:start w:val="1"/>
      <w:numFmt w:val="bullet"/>
      <w:lvlText w:val=""/>
      <w:lvlJc w:val="left"/>
      <w:pPr>
        <w:tabs>
          <w:tab w:val="num" w:pos="3229"/>
        </w:tabs>
        <w:ind w:left="3229" w:hanging="360"/>
      </w:pPr>
      <w:rPr>
        <w:rFonts w:ascii="Symbol" w:hAnsi="Symbol" w:hint="default"/>
      </w:rPr>
    </w:lvl>
    <w:lvl w:ilvl="4" w:tplc="04190003" w:tentative="1">
      <w:start w:val="1"/>
      <w:numFmt w:val="bullet"/>
      <w:lvlText w:val="o"/>
      <w:lvlJc w:val="left"/>
      <w:pPr>
        <w:tabs>
          <w:tab w:val="num" w:pos="3949"/>
        </w:tabs>
        <w:ind w:left="3949" w:hanging="360"/>
      </w:pPr>
      <w:rPr>
        <w:rFonts w:ascii="Courier New" w:hAnsi="Courier New" w:cs="Courier New" w:hint="default"/>
      </w:rPr>
    </w:lvl>
    <w:lvl w:ilvl="5" w:tplc="04190005" w:tentative="1">
      <w:start w:val="1"/>
      <w:numFmt w:val="bullet"/>
      <w:lvlText w:val=""/>
      <w:lvlJc w:val="left"/>
      <w:pPr>
        <w:tabs>
          <w:tab w:val="num" w:pos="4669"/>
        </w:tabs>
        <w:ind w:left="4669" w:hanging="360"/>
      </w:pPr>
      <w:rPr>
        <w:rFonts w:ascii="Wingdings" w:hAnsi="Wingdings" w:hint="default"/>
      </w:rPr>
    </w:lvl>
    <w:lvl w:ilvl="6" w:tplc="04190001" w:tentative="1">
      <w:start w:val="1"/>
      <w:numFmt w:val="bullet"/>
      <w:lvlText w:val=""/>
      <w:lvlJc w:val="left"/>
      <w:pPr>
        <w:tabs>
          <w:tab w:val="num" w:pos="5389"/>
        </w:tabs>
        <w:ind w:left="5389" w:hanging="360"/>
      </w:pPr>
      <w:rPr>
        <w:rFonts w:ascii="Symbol" w:hAnsi="Symbol" w:hint="default"/>
      </w:rPr>
    </w:lvl>
    <w:lvl w:ilvl="7" w:tplc="04190003" w:tentative="1">
      <w:start w:val="1"/>
      <w:numFmt w:val="bullet"/>
      <w:lvlText w:val="o"/>
      <w:lvlJc w:val="left"/>
      <w:pPr>
        <w:tabs>
          <w:tab w:val="num" w:pos="6109"/>
        </w:tabs>
        <w:ind w:left="6109" w:hanging="360"/>
      </w:pPr>
      <w:rPr>
        <w:rFonts w:ascii="Courier New" w:hAnsi="Courier New" w:cs="Courier New" w:hint="default"/>
      </w:rPr>
    </w:lvl>
    <w:lvl w:ilvl="8" w:tplc="04190005" w:tentative="1">
      <w:start w:val="1"/>
      <w:numFmt w:val="bullet"/>
      <w:lvlText w:val=""/>
      <w:lvlJc w:val="left"/>
      <w:pPr>
        <w:tabs>
          <w:tab w:val="num" w:pos="6829"/>
        </w:tabs>
        <w:ind w:left="6829" w:hanging="360"/>
      </w:pPr>
      <w:rPr>
        <w:rFonts w:ascii="Wingdings" w:hAnsi="Wingdings" w:hint="default"/>
      </w:rPr>
    </w:lvl>
  </w:abstractNum>
  <w:abstractNum w:abstractNumId="24">
    <w:nsid w:val="3C926C6B"/>
    <w:multiLevelType w:val="hybridMultilevel"/>
    <w:tmpl w:val="0338E858"/>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5">
    <w:nsid w:val="3F891EF3"/>
    <w:multiLevelType w:val="multilevel"/>
    <w:tmpl w:val="252C8D3C"/>
    <w:lvl w:ilvl="0">
      <w:start w:val="1"/>
      <w:numFmt w:val="decimal"/>
      <w:lvlText w:val="%1."/>
      <w:lvlJc w:val="left"/>
      <w:pPr>
        <w:ind w:left="440" w:hanging="440"/>
      </w:pPr>
      <w:rPr>
        <w:rFonts w:hint="default"/>
      </w:rPr>
    </w:lvl>
    <w:lvl w:ilvl="1">
      <w:start w:val="1"/>
      <w:numFmt w:val="decimal"/>
      <w:lvlText w:val="%1.%2)"/>
      <w:lvlJc w:val="left"/>
      <w:pPr>
        <w:ind w:left="1428" w:hanging="72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6048" w:hanging="180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824" w:hanging="2160"/>
      </w:pPr>
      <w:rPr>
        <w:rFonts w:hint="default"/>
      </w:rPr>
    </w:lvl>
  </w:abstractNum>
  <w:abstractNum w:abstractNumId="26">
    <w:nsid w:val="3FB7209C"/>
    <w:multiLevelType w:val="hybridMultilevel"/>
    <w:tmpl w:val="757455C0"/>
    <w:lvl w:ilvl="0" w:tplc="04190001">
      <w:start w:val="1"/>
      <w:numFmt w:val="bullet"/>
      <w:lvlText w:val=""/>
      <w:lvlJc w:val="left"/>
      <w:pPr>
        <w:ind w:left="0" w:hanging="360"/>
      </w:pPr>
      <w:rPr>
        <w:rFonts w:ascii="Symbol" w:hAnsi="Symbol" w:hint="default"/>
      </w:rPr>
    </w:lvl>
    <w:lvl w:ilvl="1" w:tplc="04190003" w:tentative="1">
      <w:start w:val="1"/>
      <w:numFmt w:val="bullet"/>
      <w:lvlText w:val="o"/>
      <w:lvlJc w:val="left"/>
      <w:pPr>
        <w:ind w:left="720" w:hanging="360"/>
      </w:pPr>
      <w:rPr>
        <w:rFonts w:ascii="Courier New" w:hAnsi="Courier New" w:cs="Courier New" w:hint="default"/>
      </w:rPr>
    </w:lvl>
    <w:lvl w:ilvl="2" w:tplc="04190005" w:tentative="1">
      <w:start w:val="1"/>
      <w:numFmt w:val="bullet"/>
      <w:lvlText w:val=""/>
      <w:lvlJc w:val="left"/>
      <w:pPr>
        <w:ind w:left="1440" w:hanging="360"/>
      </w:pPr>
      <w:rPr>
        <w:rFonts w:ascii="Wingdings" w:hAnsi="Wingdings" w:hint="default"/>
      </w:rPr>
    </w:lvl>
    <w:lvl w:ilvl="3" w:tplc="04190001" w:tentative="1">
      <w:start w:val="1"/>
      <w:numFmt w:val="bullet"/>
      <w:lvlText w:val=""/>
      <w:lvlJc w:val="left"/>
      <w:pPr>
        <w:ind w:left="2160" w:hanging="360"/>
      </w:pPr>
      <w:rPr>
        <w:rFonts w:ascii="Symbol" w:hAnsi="Symbol" w:hint="default"/>
      </w:rPr>
    </w:lvl>
    <w:lvl w:ilvl="4" w:tplc="04190003" w:tentative="1">
      <w:start w:val="1"/>
      <w:numFmt w:val="bullet"/>
      <w:lvlText w:val="o"/>
      <w:lvlJc w:val="left"/>
      <w:pPr>
        <w:ind w:left="2880" w:hanging="360"/>
      </w:pPr>
      <w:rPr>
        <w:rFonts w:ascii="Courier New" w:hAnsi="Courier New" w:cs="Courier New" w:hint="default"/>
      </w:rPr>
    </w:lvl>
    <w:lvl w:ilvl="5" w:tplc="04190005" w:tentative="1">
      <w:start w:val="1"/>
      <w:numFmt w:val="bullet"/>
      <w:lvlText w:val=""/>
      <w:lvlJc w:val="left"/>
      <w:pPr>
        <w:ind w:left="3600" w:hanging="360"/>
      </w:pPr>
      <w:rPr>
        <w:rFonts w:ascii="Wingdings" w:hAnsi="Wingdings" w:hint="default"/>
      </w:rPr>
    </w:lvl>
    <w:lvl w:ilvl="6" w:tplc="04190001" w:tentative="1">
      <w:start w:val="1"/>
      <w:numFmt w:val="bullet"/>
      <w:lvlText w:val=""/>
      <w:lvlJc w:val="left"/>
      <w:pPr>
        <w:ind w:left="4320" w:hanging="360"/>
      </w:pPr>
      <w:rPr>
        <w:rFonts w:ascii="Symbol" w:hAnsi="Symbol" w:hint="default"/>
      </w:rPr>
    </w:lvl>
    <w:lvl w:ilvl="7" w:tplc="04190003" w:tentative="1">
      <w:start w:val="1"/>
      <w:numFmt w:val="bullet"/>
      <w:lvlText w:val="o"/>
      <w:lvlJc w:val="left"/>
      <w:pPr>
        <w:ind w:left="5040" w:hanging="360"/>
      </w:pPr>
      <w:rPr>
        <w:rFonts w:ascii="Courier New" w:hAnsi="Courier New" w:cs="Courier New" w:hint="default"/>
      </w:rPr>
    </w:lvl>
    <w:lvl w:ilvl="8" w:tplc="04190005" w:tentative="1">
      <w:start w:val="1"/>
      <w:numFmt w:val="bullet"/>
      <w:lvlText w:val=""/>
      <w:lvlJc w:val="left"/>
      <w:pPr>
        <w:ind w:left="5760" w:hanging="360"/>
      </w:pPr>
      <w:rPr>
        <w:rFonts w:ascii="Wingdings" w:hAnsi="Wingdings" w:hint="default"/>
      </w:rPr>
    </w:lvl>
  </w:abstractNum>
  <w:abstractNum w:abstractNumId="27">
    <w:nsid w:val="457E3715"/>
    <w:multiLevelType w:val="hybridMultilevel"/>
    <w:tmpl w:val="39388D82"/>
    <w:lvl w:ilvl="0" w:tplc="04190011">
      <w:start w:val="1"/>
      <w:numFmt w:val="decimal"/>
      <w:lvlText w:val="%1)"/>
      <w:lvlJc w:val="left"/>
      <w:pPr>
        <w:ind w:left="1068" w:hanging="360"/>
      </w:p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8">
    <w:nsid w:val="487D2C3D"/>
    <w:multiLevelType w:val="hybridMultilevel"/>
    <w:tmpl w:val="B23E7832"/>
    <w:lvl w:ilvl="0" w:tplc="948A17D0">
      <w:start w:val="1"/>
      <w:numFmt w:val="decimal"/>
      <w:lvlText w:val="%1."/>
      <w:lvlJc w:val="left"/>
      <w:pPr>
        <w:tabs>
          <w:tab w:val="num" w:pos="1778"/>
        </w:tabs>
        <w:ind w:left="1778" w:hanging="360"/>
      </w:pPr>
      <w:rPr>
        <w:sz w:val="21"/>
        <w:szCs w:val="21"/>
      </w:rPr>
    </w:lvl>
    <w:lvl w:ilvl="1" w:tplc="04190019" w:tentative="1">
      <w:start w:val="1"/>
      <w:numFmt w:val="lowerLetter"/>
      <w:lvlText w:val="%2."/>
      <w:lvlJc w:val="left"/>
      <w:pPr>
        <w:tabs>
          <w:tab w:val="num" w:pos="2498"/>
        </w:tabs>
        <w:ind w:left="2498" w:hanging="360"/>
      </w:pPr>
    </w:lvl>
    <w:lvl w:ilvl="2" w:tplc="0419001B" w:tentative="1">
      <w:start w:val="1"/>
      <w:numFmt w:val="lowerRoman"/>
      <w:lvlText w:val="%3."/>
      <w:lvlJc w:val="right"/>
      <w:pPr>
        <w:tabs>
          <w:tab w:val="num" w:pos="3218"/>
        </w:tabs>
        <w:ind w:left="3218" w:hanging="180"/>
      </w:pPr>
    </w:lvl>
    <w:lvl w:ilvl="3" w:tplc="0419000F" w:tentative="1">
      <w:start w:val="1"/>
      <w:numFmt w:val="decimal"/>
      <w:lvlText w:val="%4."/>
      <w:lvlJc w:val="left"/>
      <w:pPr>
        <w:tabs>
          <w:tab w:val="num" w:pos="3938"/>
        </w:tabs>
        <w:ind w:left="3938" w:hanging="360"/>
      </w:pPr>
    </w:lvl>
    <w:lvl w:ilvl="4" w:tplc="04190019" w:tentative="1">
      <w:start w:val="1"/>
      <w:numFmt w:val="lowerLetter"/>
      <w:lvlText w:val="%5."/>
      <w:lvlJc w:val="left"/>
      <w:pPr>
        <w:tabs>
          <w:tab w:val="num" w:pos="4658"/>
        </w:tabs>
        <w:ind w:left="4658" w:hanging="360"/>
      </w:pPr>
    </w:lvl>
    <w:lvl w:ilvl="5" w:tplc="0419001B" w:tentative="1">
      <w:start w:val="1"/>
      <w:numFmt w:val="lowerRoman"/>
      <w:lvlText w:val="%6."/>
      <w:lvlJc w:val="right"/>
      <w:pPr>
        <w:tabs>
          <w:tab w:val="num" w:pos="5378"/>
        </w:tabs>
        <w:ind w:left="5378" w:hanging="180"/>
      </w:pPr>
    </w:lvl>
    <w:lvl w:ilvl="6" w:tplc="0419000F" w:tentative="1">
      <w:start w:val="1"/>
      <w:numFmt w:val="decimal"/>
      <w:lvlText w:val="%7."/>
      <w:lvlJc w:val="left"/>
      <w:pPr>
        <w:tabs>
          <w:tab w:val="num" w:pos="6098"/>
        </w:tabs>
        <w:ind w:left="6098" w:hanging="360"/>
      </w:pPr>
    </w:lvl>
    <w:lvl w:ilvl="7" w:tplc="04190019" w:tentative="1">
      <w:start w:val="1"/>
      <w:numFmt w:val="lowerLetter"/>
      <w:lvlText w:val="%8."/>
      <w:lvlJc w:val="left"/>
      <w:pPr>
        <w:tabs>
          <w:tab w:val="num" w:pos="6818"/>
        </w:tabs>
        <w:ind w:left="6818" w:hanging="360"/>
      </w:pPr>
    </w:lvl>
    <w:lvl w:ilvl="8" w:tplc="0419001B" w:tentative="1">
      <w:start w:val="1"/>
      <w:numFmt w:val="lowerRoman"/>
      <w:lvlText w:val="%9."/>
      <w:lvlJc w:val="right"/>
      <w:pPr>
        <w:tabs>
          <w:tab w:val="num" w:pos="7538"/>
        </w:tabs>
        <w:ind w:left="7538" w:hanging="180"/>
      </w:pPr>
    </w:lvl>
  </w:abstractNum>
  <w:abstractNum w:abstractNumId="29">
    <w:nsid w:val="493B14F5"/>
    <w:multiLevelType w:val="hybridMultilevel"/>
    <w:tmpl w:val="4586AAE8"/>
    <w:lvl w:ilvl="0" w:tplc="04190001">
      <w:start w:val="1"/>
      <w:numFmt w:val="bullet"/>
      <w:lvlText w:val=""/>
      <w:lvlJc w:val="left"/>
      <w:pPr>
        <w:ind w:left="708" w:hanging="360"/>
      </w:pPr>
      <w:rPr>
        <w:rFonts w:ascii="Symbol" w:hAnsi="Symbol" w:hint="default"/>
      </w:rPr>
    </w:lvl>
    <w:lvl w:ilvl="1" w:tplc="04190003" w:tentative="1">
      <w:start w:val="1"/>
      <w:numFmt w:val="bullet"/>
      <w:lvlText w:val="o"/>
      <w:lvlJc w:val="left"/>
      <w:pPr>
        <w:ind w:left="1428" w:hanging="360"/>
      </w:pPr>
      <w:rPr>
        <w:rFonts w:ascii="Courier New" w:hAnsi="Courier New" w:cs="Courier New" w:hint="default"/>
      </w:rPr>
    </w:lvl>
    <w:lvl w:ilvl="2" w:tplc="04190005" w:tentative="1">
      <w:start w:val="1"/>
      <w:numFmt w:val="bullet"/>
      <w:lvlText w:val=""/>
      <w:lvlJc w:val="left"/>
      <w:pPr>
        <w:ind w:left="2148" w:hanging="360"/>
      </w:pPr>
      <w:rPr>
        <w:rFonts w:ascii="Wingdings" w:hAnsi="Wingdings" w:hint="default"/>
      </w:rPr>
    </w:lvl>
    <w:lvl w:ilvl="3" w:tplc="04190001" w:tentative="1">
      <w:start w:val="1"/>
      <w:numFmt w:val="bullet"/>
      <w:lvlText w:val=""/>
      <w:lvlJc w:val="left"/>
      <w:pPr>
        <w:ind w:left="2868" w:hanging="360"/>
      </w:pPr>
      <w:rPr>
        <w:rFonts w:ascii="Symbol" w:hAnsi="Symbol" w:hint="default"/>
      </w:rPr>
    </w:lvl>
    <w:lvl w:ilvl="4" w:tplc="04190003" w:tentative="1">
      <w:start w:val="1"/>
      <w:numFmt w:val="bullet"/>
      <w:lvlText w:val="o"/>
      <w:lvlJc w:val="left"/>
      <w:pPr>
        <w:ind w:left="3588" w:hanging="360"/>
      </w:pPr>
      <w:rPr>
        <w:rFonts w:ascii="Courier New" w:hAnsi="Courier New" w:cs="Courier New" w:hint="default"/>
      </w:rPr>
    </w:lvl>
    <w:lvl w:ilvl="5" w:tplc="04190005" w:tentative="1">
      <w:start w:val="1"/>
      <w:numFmt w:val="bullet"/>
      <w:lvlText w:val=""/>
      <w:lvlJc w:val="left"/>
      <w:pPr>
        <w:ind w:left="4308" w:hanging="360"/>
      </w:pPr>
      <w:rPr>
        <w:rFonts w:ascii="Wingdings" w:hAnsi="Wingdings" w:hint="default"/>
      </w:rPr>
    </w:lvl>
    <w:lvl w:ilvl="6" w:tplc="04190001" w:tentative="1">
      <w:start w:val="1"/>
      <w:numFmt w:val="bullet"/>
      <w:lvlText w:val=""/>
      <w:lvlJc w:val="left"/>
      <w:pPr>
        <w:ind w:left="5028" w:hanging="360"/>
      </w:pPr>
      <w:rPr>
        <w:rFonts w:ascii="Symbol" w:hAnsi="Symbol" w:hint="default"/>
      </w:rPr>
    </w:lvl>
    <w:lvl w:ilvl="7" w:tplc="04190003" w:tentative="1">
      <w:start w:val="1"/>
      <w:numFmt w:val="bullet"/>
      <w:lvlText w:val="o"/>
      <w:lvlJc w:val="left"/>
      <w:pPr>
        <w:ind w:left="5748" w:hanging="360"/>
      </w:pPr>
      <w:rPr>
        <w:rFonts w:ascii="Courier New" w:hAnsi="Courier New" w:cs="Courier New" w:hint="default"/>
      </w:rPr>
    </w:lvl>
    <w:lvl w:ilvl="8" w:tplc="04190005" w:tentative="1">
      <w:start w:val="1"/>
      <w:numFmt w:val="bullet"/>
      <w:lvlText w:val=""/>
      <w:lvlJc w:val="left"/>
      <w:pPr>
        <w:ind w:left="6468" w:hanging="360"/>
      </w:pPr>
      <w:rPr>
        <w:rFonts w:ascii="Wingdings" w:hAnsi="Wingdings" w:hint="default"/>
      </w:rPr>
    </w:lvl>
  </w:abstractNum>
  <w:abstractNum w:abstractNumId="30">
    <w:nsid w:val="4D626F31"/>
    <w:multiLevelType w:val="hybridMultilevel"/>
    <w:tmpl w:val="A3F80582"/>
    <w:lvl w:ilvl="0" w:tplc="04190011">
      <w:start w:val="1"/>
      <w:numFmt w:val="decimal"/>
      <w:lvlText w:val="%1)"/>
      <w:lvlJc w:val="left"/>
      <w:pPr>
        <w:ind w:left="567" w:hanging="360"/>
      </w:pPr>
    </w:lvl>
    <w:lvl w:ilvl="1" w:tplc="04190019" w:tentative="1">
      <w:start w:val="1"/>
      <w:numFmt w:val="lowerLetter"/>
      <w:lvlText w:val="%2."/>
      <w:lvlJc w:val="left"/>
      <w:pPr>
        <w:ind w:left="1287" w:hanging="360"/>
      </w:pPr>
    </w:lvl>
    <w:lvl w:ilvl="2" w:tplc="0419001B" w:tentative="1">
      <w:start w:val="1"/>
      <w:numFmt w:val="lowerRoman"/>
      <w:lvlText w:val="%3."/>
      <w:lvlJc w:val="right"/>
      <w:pPr>
        <w:ind w:left="2007" w:hanging="180"/>
      </w:pPr>
    </w:lvl>
    <w:lvl w:ilvl="3" w:tplc="0419000F" w:tentative="1">
      <w:start w:val="1"/>
      <w:numFmt w:val="decimal"/>
      <w:lvlText w:val="%4."/>
      <w:lvlJc w:val="left"/>
      <w:pPr>
        <w:ind w:left="2727" w:hanging="360"/>
      </w:pPr>
    </w:lvl>
    <w:lvl w:ilvl="4" w:tplc="04190019" w:tentative="1">
      <w:start w:val="1"/>
      <w:numFmt w:val="lowerLetter"/>
      <w:lvlText w:val="%5."/>
      <w:lvlJc w:val="left"/>
      <w:pPr>
        <w:ind w:left="3447" w:hanging="360"/>
      </w:pPr>
    </w:lvl>
    <w:lvl w:ilvl="5" w:tplc="0419001B" w:tentative="1">
      <w:start w:val="1"/>
      <w:numFmt w:val="lowerRoman"/>
      <w:lvlText w:val="%6."/>
      <w:lvlJc w:val="right"/>
      <w:pPr>
        <w:ind w:left="4167" w:hanging="180"/>
      </w:pPr>
    </w:lvl>
    <w:lvl w:ilvl="6" w:tplc="0419000F" w:tentative="1">
      <w:start w:val="1"/>
      <w:numFmt w:val="decimal"/>
      <w:lvlText w:val="%7."/>
      <w:lvlJc w:val="left"/>
      <w:pPr>
        <w:ind w:left="4887" w:hanging="360"/>
      </w:pPr>
    </w:lvl>
    <w:lvl w:ilvl="7" w:tplc="04190019" w:tentative="1">
      <w:start w:val="1"/>
      <w:numFmt w:val="lowerLetter"/>
      <w:lvlText w:val="%8."/>
      <w:lvlJc w:val="left"/>
      <w:pPr>
        <w:ind w:left="5607" w:hanging="360"/>
      </w:pPr>
    </w:lvl>
    <w:lvl w:ilvl="8" w:tplc="0419001B" w:tentative="1">
      <w:start w:val="1"/>
      <w:numFmt w:val="lowerRoman"/>
      <w:lvlText w:val="%9."/>
      <w:lvlJc w:val="right"/>
      <w:pPr>
        <w:ind w:left="6327" w:hanging="180"/>
      </w:pPr>
    </w:lvl>
  </w:abstractNum>
  <w:abstractNum w:abstractNumId="31">
    <w:nsid w:val="4E04438F"/>
    <w:multiLevelType w:val="multilevel"/>
    <w:tmpl w:val="DD52555A"/>
    <w:lvl w:ilvl="0">
      <w:start w:val="1"/>
      <w:numFmt w:val="decimal"/>
      <w:lvlText w:val="%1."/>
      <w:lvlJc w:val="left"/>
      <w:pPr>
        <w:ind w:left="927" w:hanging="360"/>
      </w:pPr>
      <w:rPr>
        <w:rFonts w:hint="default"/>
        <w:b w:val="0"/>
        <w:color w:val="000000"/>
      </w:rPr>
    </w:lvl>
    <w:lvl w:ilvl="1">
      <w:start w:val="1"/>
      <w:numFmt w:val="decimal"/>
      <w:isLgl/>
      <w:lvlText w:val="%1.%2."/>
      <w:lvlJc w:val="left"/>
      <w:pPr>
        <w:ind w:left="1127" w:hanging="560"/>
      </w:pPr>
      <w:rPr>
        <w:rFonts w:hint="default"/>
        <w:color w:val="000000"/>
        <w:sz w:val="21"/>
        <w:szCs w:val="21"/>
      </w:rPr>
    </w:lvl>
    <w:lvl w:ilvl="2">
      <w:start w:val="1"/>
      <w:numFmt w:val="decimal"/>
      <w:isLgl/>
      <w:lvlText w:val="%1.%2.%3."/>
      <w:lvlJc w:val="left"/>
      <w:pPr>
        <w:ind w:left="1287" w:hanging="720"/>
      </w:pPr>
      <w:rPr>
        <w:rFonts w:hint="default"/>
        <w:color w:val="000000"/>
      </w:rPr>
    </w:lvl>
    <w:lvl w:ilvl="3">
      <w:start w:val="1"/>
      <w:numFmt w:val="decimal"/>
      <w:isLgl/>
      <w:lvlText w:val="%1.%2.%3.%4."/>
      <w:lvlJc w:val="left"/>
      <w:pPr>
        <w:ind w:left="1287" w:hanging="720"/>
      </w:pPr>
      <w:rPr>
        <w:rFonts w:hint="default"/>
        <w:color w:val="000000"/>
      </w:rPr>
    </w:lvl>
    <w:lvl w:ilvl="4">
      <w:start w:val="1"/>
      <w:numFmt w:val="decimal"/>
      <w:isLgl/>
      <w:lvlText w:val="%1.%2.%3.%4.%5."/>
      <w:lvlJc w:val="left"/>
      <w:pPr>
        <w:ind w:left="1647" w:hanging="1080"/>
      </w:pPr>
      <w:rPr>
        <w:rFonts w:hint="default"/>
        <w:color w:val="000000"/>
      </w:rPr>
    </w:lvl>
    <w:lvl w:ilvl="5">
      <w:start w:val="1"/>
      <w:numFmt w:val="decimal"/>
      <w:isLgl/>
      <w:lvlText w:val="%1.%2.%3.%4.%5.%6."/>
      <w:lvlJc w:val="left"/>
      <w:pPr>
        <w:ind w:left="1647" w:hanging="1080"/>
      </w:pPr>
      <w:rPr>
        <w:rFonts w:hint="default"/>
        <w:color w:val="000000"/>
      </w:rPr>
    </w:lvl>
    <w:lvl w:ilvl="6">
      <w:start w:val="1"/>
      <w:numFmt w:val="decimal"/>
      <w:isLgl/>
      <w:lvlText w:val="%1.%2.%3.%4.%5.%6.%7."/>
      <w:lvlJc w:val="left"/>
      <w:pPr>
        <w:ind w:left="2007" w:hanging="1440"/>
      </w:pPr>
      <w:rPr>
        <w:rFonts w:hint="default"/>
        <w:color w:val="000000"/>
      </w:rPr>
    </w:lvl>
    <w:lvl w:ilvl="7">
      <w:start w:val="1"/>
      <w:numFmt w:val="decimal"/>
      <w:isLgl/>
      <w:lvlText w:val="%1.%2.%3.%4.%5.%6.%7.%8."/>
      <w:lvlJc w:val="left"/>
      <w:pPr>
        <w:ind w:left="2007" w:hanging="1440"/>
      </w:pPr>
      <w:rPr>
        <w:rFonts w:hint="default"/>
        <w:color w:val="000000"/>
      </w:rPr>
    </w:lvl>
    <w:lvl w:ilvl="8">
      <w:start w:val="1"/>
      <w:numFmt w:val="decimal"/>
      <w:isLgl/>
      <w:lvlText w:val="%1.%2.%3.%4.%5.%6.%7.%8.%9."/>
      <w:lvlJc w:val="left"/>
      <w:pPr>
        <w:ind w:left="2367" w:hanging="1800"/>
      </w:pPr>
      <w:rPr>
        <w:rFonts w:hint="default"/>
        <w:color w:val="000000"/>
      </w:rPr>
    </w:lvl>
  </w:abstractNum>
  <w:abstractNum w:abstractNumId="32">
    <w:nsid w:val="4E653197"/>
    <w:multiLevelType w:val="hybridMultilevel"/>
    <w:tmpl w:val="744AAFAE"/>
    <w:lvl w:ilvl="0" w:tplc="04190001">
      <w:start w:val="1"/>
      <w:numFmt w:val="bullet"/>
      <w:lvlText w:val=""/>
      <w:lvlJc w:val="left"/>
      <w:pPr>
        <w:ind w:left="927" w:hanging="360"/>
      </w:pPr>
      <w:rPr>
        <w:rFonts w:ascii="Symbol" w:hAnsi="Symbol"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33">
    <w:nsid w:val="4FC90812"/>
    <w:multiLevelType w:val="hybridMultilevel"/>
    <w:tmpl w:val="0B7261DC"/>
    <w:lvl w:ilvl="0" w:tplc="04190011">
      <w:start w:val="1"/>
      <w:numFmt w:val="decimal"/>
      <w:lvlText w:val="%1)"/>
      <w:lvlJc w:val="left"/>
      <w:pPr>
        <w:ind w:left="567" w:hanging="360"/>
      </w:pPr>
    </w:lvl>
    <w:lvl w:ilvl="1" w:tplc="04190019">
      <w:start w:val="1"/>
      <w:numFmt w:val="lowerLetter"/>
      <w:lvlText w:val="%2."/>
      <w:lvlJc w:val="left"/>
      <w:pPr>
        <w:ind w:left="1287" w:hanging="360"/>
      </w:pPr>
    </w:lvl>
    <w:lvl w:ilvl="2" w:tplc="0419001B">
      <w:start w:val="1"/>
      <w:numFmt w:val="lowerRoman"/>
      <w:lvlText w:val="%3."/>
      <w:lvlJc w:val="right"/>
      <w:pPr>
        <w:ind w:left="2007" w:hanging="180"/>
      </w:pPr>
    </w:lvl>
    <w:lvl w:ilvl="3" w:tplc="0419000F" w:tentative="1">
      <w:start w:val="1"/>
      <w:numFmt w:val="decimal"/>
      <w:lvlText w:val="%4."/>
      <w:lvlJc w:val="left"/>
      <w:pPr>
        <w:ind w:left="2727" w:hanging="360"/>
      </w:pPr>
    </w:lvl>
    <w:lvl w:ilvl="4" w:tplc="04190019" w:tentative="1">
      <w:start w:val="1"/>
      <w:numFmt w:val="lowerLetter"/>
      <w:lvlText w:val="%5."/>
      <w:lvlJc w:val="left"/>
      <w:pPr>
        <w:ind w:left="3447" w:hanging="360"/>
      </w:pPr>
    </w:lvl>
    <w:lvl w:ilvl="5" w:tplc="0419001B" w:tentative="1">
      <w:start w:val="1"/>
      <w:numFmt w:val="lowerRoman"/>
      <w:lvlText w:val="%6."/>
      <w:lvlJc w:val="right"/>
      <w:pPr>
        <w:ind w:left="4167" w:hanging="180"/>
      </w:pPr>
    </w:lvl>
    <w:lvl w:ilvl="6" w:tplc="0419000F" w:tentative="1">
      <w:start w:val="1"/>
      <w:numFmt w:val="decimal"/>
      <w:lvlText w:val="%7."/>
      <w:lvlJc w:val="left"/>
      <w:pPr>
        <w:ind w:left="4887" w:hanging="360"/>
      </w:pPr>
    </w:lvl>
    <w:lvl w:ilvl="7" w:tplc="04190019" w:tentative="1">
      <w:start w:val="1"/>
      <w:numFmt w:val="lowerLetter"/>
      <w:lvlText w:val="%8."/>
      <w:lvlJc w:val="left"/>
      <w:pPr>
        <w:ind w:left="5607" w:hanging="360"/>
      </w:pPr>
    </w:lvl>
    <w:lvl w:ilvl="8" w:tplc="0419001B" w:tentative="1">
      <w:start w:val="1"/>
      <w:numFmt w:val="lowerRoman"/>
      <w:lvlText w:val="%9."/>
      <w:lvlJc w:val="right"/>
      <w:pPr>
        <w:ind w:left="6327" w:hanging="180"/>
      </w:pPr>
    </w:lvl>
  </w:abstractNum>
  <w:abstractNum w:abstractNumId="34">
    <w:nsid w:val="52623AC3"/>
    <w:multiLevelType w:val="hybridMultilevel"/>
    <w:tmpl w:val="FD58E3B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5">
    <w:nsid w:val="54700C4A"/>
    <w:multiLevelType w:val="hybridMultilevel"/>
    <w:tmpl w:val="475E3D4E"/>
    <w:lvl w:ilvl="0" w:tplc="04190001">
      <w:start w:val="1"/>
      <w:numFmt w:val="bullet"/>
      <w:lvlText w:val=""/>
      <w:lvlJc w:val="left"/>
      <w:pPr>
        <w:ind w:left="1501" w:hanging="360"/>
      </w:pPr>
      <w:rPr>
        <w:rFonts w:ascii="Symbol" w:hAnsi="Symbol" w:hint="default"/>
      </w:rPr>
    </w:lvl>
    <w:lvl w:ilvl="1" w:tplc="04190003" w:tentative="1">
      <w:start w:val="1"/>
      <w:numFmt w:val="bullet"/>
      <w:lvlText w:val="o"/>
      <w:lvlJc w:val="left"/>
      <w:pPr>
        <w:ind w:left="2221" w:hanging="360"/>
      </w:pPr>
      <w:rPr>
        <w:rFonts w:ascii="Courier New" w:hAnsi="Courier New" w:cs="Courier New" w:hint="default"/>
      </w:rPr>
    </w:lvl>
    <w:lvl w:ilvl="2" w:tplc="04190005" w:tentative="1">
      <w:start w:val="1"/>
      <w:numFmt w:val="bullet"/>
      <w:lvlText w:val=""/>
      <w:lvlJc w:val="left"/>
      <w:pPr>
        <w:ind w:left="2941" w:hanging="360"/>
      </w:pPr>
      <w:rPr>
        <w:rFonts w:ascii="Wingdings" w:hAnsi="Wingdings" w:hint="default"/>
      </w:rPr>
    </w:lvl>
    <w:lvl w:ilvl="3" w:tplc="04190001" w:tentative="1">
      <w:start w:val="1"/>
      <w:numFmt w:val="bullet"/>
      <w:lvlText w:val=""/>
      <w:lvlJc w:val="left"/>
      <w:pPr>
        <w:ind w:left="3661" w:hanging="360"/>
      </w:pPr>
      <w:rPr>
        <w:rFonts w:ascii="Symbol" w:hAnsi="Symbol" w:hint="default"/>
      </w:rPr>
    </w:lvl>
    <w:lvl w:ilvl="4" w:tplc="04190003" w:tentative="1">
      <w:start w:val="1"/>
      <w:numFmt w:val="bullet"/>
      <w:lvlText w:val="o"/>
      <w:lvlJc w:val="left"/>
      <w:pPr>
        <w:ind w:left="4381" w:hanging="360"/>
      </w:pPr>
      <w:rPr>
        <w:rFonts w:ascii="Courier New" w:hAnsi="Courier New" w:cs="Courier New" w:hint="default"/>
      </w:rPr>
    </w:lvl>
    <w:lvl w:ilvl="5" w:tplc="04190005" w:tentative="1">
      <w:start w:val="1"/>
      <w:numFmt w:val="bullet"/>
      <w:lvlText w:val=""/>
      <w:lvlJc w:val="left"/>
      <w:pPr>
        <w:ind w:left="5101" w:hanging="360"/>
      </w:pPr>
      <w:rPr>
        <w:rFonts w:ascii="Wingdings" w:hAnsi="Wingdings" w:hint="default"/>
      </w:rPr>
    </w:lvl>
    <w:lvl w:ilvl="6" w:tplc="04190001" w:tentative="1">
      <w:start w:val="1"/>
      <w:numFmt w:val="bullet"/>
      <w:lvlText w:val=""/>
      <w:lvlJc w:val="left"/>
      <w:pPr>
        <w:ind w:left="5821" w:hanging="360"/>
      </w:pPr>
      <w:rPr>
        <w:rFonts w:ascii="Symbol" w:hAnsi="Symbol" w:hint="default"/>
      </w:rPr>
    </w:lvl>
    <w:lvl w:ilvl="7" w:tplc="04190003" w:tentative="1">
      <w:start w:val="1"/>
      <w:numFmt w:val="bullet"/>
      <w:lvlText w:val="o"/>
      <w:lvlJc w:val="left"/>
      <w:pPr>
        <w:ind w:left="6541" w:hanging="360"/>
      </w:pPr>
      <w:rPr>
        <w:rFonts w:ascii="Courier New" w:hAnsi="Courier New" w:cs="Courier New" w:hint="default"/>
      </w:rPr>
    </w:lvl>
    <w:lvl w:ilvl="8" w:tplc="04190005" w:tentative="1">
      <w:start w:val="1"/>
      <w:numFmt w:val="bullet"/>
      <w:lvlText w:val=""/>
      <w:lvlJc w:val="left"/>
      <w:pPr>
        <w:ind w:left="7261" w:hanging="360"/>
      </w:pPr>
      <w:rPr>
        <w:rFonts w:ascii="Wingdings" w:hAnsi="Wingdings" w:hint="default"/>
      </w:rPr>
    </w:lvl>
  </w:abstractNum>
  <w:abstractNum w:abstractNumId="36">
    <w:nsid w:val="54BC09BA"/>
    <w:multiLevelType w:val="hybridMultilevel"/>
    <w:tmpl w:val="A1DCDE06"/>
    <w:lvl w:ilvl="0" w:tplc="04190001">
      <w:start w:val="1"/>
      <w:numFmt w:val="bullet"/>
      <w:lvlText w:val=""/>
      <w:lvlJc w:val="left"/>
      <w:pPr>
        <w:ind w:left="0" w:hanging="360"/>
      </w:pPr>
      <w:rPr>
        <w:rFonts w:ascii="Symbol" w:hAnsi="Symbol" w:hint="default"/>
      </w:rPr>
    </w:lvl>
    <w:lvl w:ilvl="1" w:tplc="04190003">
      <w:start w:val="1"/>
      <w:numFmt w:val="bullet"/>
      <w:lvlText w:val="o"/>
      <w:lvlJc w:val="left"/>
      <w:pPr>
        <w:ind w:left="720" w:hanging="360"/>
      </w:pPr>
      <w:rPr>
        <w:rFonts w:ascii="Courier New" w:hAnsi="Courier New" w:cs="Courier New" w:hint="default"/>
      </w:rPr>
    </w:lvl>
    <w:lvl w:ilvl="2" w:tplc="04190005">
      <w:start w:val="1"/>
      <w:numFmt w:val="bullet"/>
      <w:lvlText w:val=""/>
      <w:lvlJc w:val="left"/>
      <w:pPr>
        <w:ind w:left="1440" w:hanging="360"/>
      </w:pPr>
      <w:rPr>
        <w:rFonts w:ascii="Wingdings" w:hAnsi="Wingdings" w:hint="default"/>
      </w:rPr>
    </w:lvl>
    <w:lvl w:ilvl="3" w:tplc="04190001">
      <w:start w:val="1"/>
      <w:numFmt w:val="bullet"/>
      <w:lvlText w:val=""/>
      <w:lvlJc w:val="left"/>
      <w:pPr>
        <w:ind w:left="2160" w:hanging="360"/>
      </w:pPr>
      <w:rPr>
        <w:rFonts w:ascii="Symbol" w:hAnsi="Symbol" w:hint="default"/>
      </w:rPr>
    </w:lvl>
    <w:lvl w:ilvl="4" w:tplc="04190003">
      <w:start w:val="1"/>
      <w:numFmt w:val="bullet"/>
      <w:lvlText w:val="o"/>
      <w:lvlJc w:val="left"/>
      <w:pPr>
        <w:ind w:left="2880" w:hanging="360"/>
      </w:pPr>
      <w:rPr>
        <w:rFonts w:ascii="Courier New" w:hAnsi="Courier New" w:cs="Courier New" w:hint="default"/>
      </w:rPr>
    </w:lvl>
    <w:lvl w:ilvl="5" w:tplc="04190005">
      <w:start w:val="1"/>
      <w:numFmt w:val="bullet"/>
      <w:lvlText w:val=""/>
      <w:lvlJc w:val="left"/>
      <w:pPr>
        <w:ind w:left="3600" w:hanging="360"/>
      </w:pPr>
      <w:rPr>
        <w:rFonts w:ascii="Wingdings" w:hAnsi="Wingdings" w:hint="default"/>
      </w:rPr>
    </w:lvl>
    <w:lvl w:ilvl="6" w:tplc="04190001">
      <w:start w:val="1"/>
      <w:numFmt w:val="bullet"/>
      <w:lvlText w:val=""/>
      <w:lvlJc w:val="left"/>
      <w:pPr>
        <w:ind w:left="4320" w:hanging="360"/>
      </w:pPr>
      <w:rPr>
        <w:rFonts w:ascii="Symbol" w:hAnsi="Symbol" w:hint="default"/>
      </w:rPr>
    </w:lvl>
    <w:lvl w:ilvl="7" w:tplc="04190003">
      <w:start w:val="1"/>
      <w:numFmt w:val="bullet"/>
      <w:lvlText w:val="o"/>
      <w:lvlJc w:val="left"/>
      <w:pPr>
        <w:ind w:left="5040" w:hanging="360"/>
      </w:pPr>
      <w:rPr>
        <w:rFonts w:ascii="Courier New" w:hAnsi="Courier New" w:cs="Courier New" w:hint="default"/>
      </w:rPr>
    </w:lvl>
    <w:lvl w:ilvl="8" w:tplc="04190005">
      <w:start w:val="1"/>
      <w:numFmt w:val="bullet"/>
      <w:lvlText w:val=""/>
      <w:lvlJc w:val="left"/>
      <w:pPr>
        <w:ind w:left="5760" w:hanging="360"/>
      </w:pPr>
      <w:rPr>
        <w:rFonts w:ascii="Wingdings" w:hAnsi="Wingdings" w:hint="default"/>
      </w:rPr>
    </w:lvl>
  </w:abstractNum>
  <w:abstractNum w:abstractNumId="37">
    <w:nsid w:val="58AA2B4A"/>
    <w:multiLevelType w:val="hybridMultilevel"/>
    <w:tmpl w:val="A4C6CB1C"/>
    <w:lvl w:ilvl="0" w:tplc="04190011">
      <w:start w:val="1"/>
      <w:numFmt w:val="decimal"/>
      <w:lvlText w:val="%1)"/>
      <w:lvlJc w:val="left"/>
      <w:pPr>
        <w:tabs>
          <w:tab w:val="num" w:pos="1500"/>
        </w:tabs>
        <w:ind w:left="1500" w:hanging="960"/>
      </w:pPr>
      <w:rPr>
        <w:rFonts w:hint="default"/>
      </w:rPr>
    </w:lvl>
    <w:lvl w:ilvl="1" w:tplc="04190019" w:tentative="1">
      <w:start w:val="1"/>
      <w:numFmt w:val="lowerLetter"/>
      <w:lvlText w:val="%2."/>
      <w:lvlJc w:val="left"/>
      <w:pPr>
        <w:tabs>
          <w:tab w:val="num" w:pos="1620"/>
        </w:tabs>
        <w:ind w:left="1620" w:hanging="360"/>
      </w:pPr>
    </w:lvl>
    <w:lvl w:ilvl="2" w:tplc="0419001B" w:tentative="1">
      <w:start w:val="1"/>
      <w:numFmt w:val="lowerRoman"/>
      <w:lvlText w:val="%3."/>
      <w:lvlJc w:val="right"/>
      <w:pPr>
        <w:tabs>
          <w:tab w:val="num" w:pos="2340"/>
        </w:tabs>
        <w:ind w:left="2340" w:hanging="180"/>
      </w:pPr>
    </w:lvl>
    <w:lvl w:ilvl="3" w:tplc="0419000F" w:tentative="1">
      <w:start w:val="1"/>
      <w:numFmt w:val="decimal"/>
      <w:lvlText w:val="%4."/>
      <w:lvlJc w:val="left"/>
      <w:pPr>
        <w:tabs>
          <w:tab w:val="num" w:pos="3060"/>
        </w:tabs>
        <w:ind w:left="3060" w:hanging="360"/>
      </w:pPr>
    </w:lvl>
    <w:lvl w:ilvl="4" w:tplc="04190019" w:tentative="1">
      <w:start w:val="1"/>
      <w:numFmt w:val="lowerLetter"/>
      <w:lvlText w:val="%5."/>
      <w:lvlJc w:val="left"/>
      <w:pPr>
        <w:tabs>
          <w:tab w:val="num" w:pos="3780"/>
        </w:tabs>
        <w:ind w:left="3780" w:hanging="360"/>
      </w:pPr>
    </w:lvl>
    <w:lvl w:ilvl="5" w:tplc="0419001B" w:tentative="1">
      <w:start w:val="1"/>
      <w:numFmt w:val="lowerRoman"/>
      <w:lvlText w:val="%6."/>
      <w:lvlJc w:val="right"/>
      <w:pPr>
        <w:tabs>
          <w:tab w:val="num" w:pos="4500"/>
        </w:tabs>
        <w:ind w:left="4500" w:hanging="180"/>
      </w:pPr>
    </w:lvl>
    <w:lvl w:ilvl="6" w:tplc="0419000F" w:tentative="1">
      <w:start w:val="1"/>
      <w:numFmt w:val="decimal"/>
      <w:lvlText w:val="%7."/>
      <w:lvlJc w:val="left"/>
      <w:pPr>
        <w:tabs>
          <w:tab w:val="num" w:pos="5220"/>
        </w:tabs>
        <w:ind w:left="5220" w:hanging="360"/>
      </w:pPr>
    </w:lvl>
    <w:lvl w:ilvl="7" w:tplc="04190019" w:tentative="1">
      <w:start w:val="1"/>
      <w:numFmt w:val="lowerLetter"/>
      <w:lvlText w:val="%8."/>
      <w:lvlJc w:val="left"/>
      <w:pPr>
        <w:tabs>
          <w:tab w:val="num" w:pos="5940"/>
        </w:tabs>
        <w:ind w:left="5940" w:hanging="360"/>
      </w:pPr>
    </w:lvl>
    <w:lvl w:ilvl="8" w:tplc="0419001B" w:tentative="1">
      <w:start w:val="1"/>
      <w:numFmt w:val="lowerRoman"/>
      <w:lvlText w:val="%9."/>
      <w:lvlJc w:val="right"/>
      <w:pPr>
        <w:tabs>
          <w:tab w:val="num" w:pos="6660"/>
        </w:tabs>
        <w:ind w:left="6660" w:hanging="180"/>
      </w:pPr>
    </w:lvl>
  </w:abstractNum>
  <w:abstractNum w:abstractNumId="38">
    <w:nsid w:val="596C4999"/>
    <w:multiLevelType w:val="hybridMultilevel"/>
    <w:tmpl w:val="5D807200"/>
    <w:lvl w:ilvl="0" w:tplc="B24C92AE">
      <w:start w:val="5"/>
      <w:numFmt w:val="decimal"/>
      <w:lvlText w:val="%1)"/>
      <w:lvlJc w:val="left"/>
      <w:pPr>
        <w:ind w:left="1353" w:hanging="360"/>
      </w:pPr>
      <w:rPr>
        <w:rFonts w:ascii="Times New Roman" w:hAnsi="Times New Roman" w:cs="Times New Roman" w:hint="default"/>
        <w:b w:val="0"/>
        <w:i/>
        <w:color w:val="auto"/>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39">
    <w:nsid w:val="5A193BD8"/>
    <w:multiLevelType w:val="hybridMultilevel"/>
    <w:tmpl w:val="FF8401C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nsid w:val="5D623BA4"/>
    <w:multiLevelType w:val="hybridMultilevel"/>
    <w:tmpl w:val="92900EB4"/>
    <w:lvl w:ilvl="0" w:tplc="04190001">
      <w:start w:val="1"/>
      <w:numFmt w:val="bullet"/>
      <w:lvlText w:val=""/>
      <w:lvlJc w:val="left"/>
      <w:pPr>
        <w:ind w:left="0" w:hanging="360"/>
      </w:pPr>
      <w:rPr>
        <w:rFonts w:ascii="Symbol" w:hAnsi="Symbol" w:hint="default"/>
      </w:rPr>
    </w:lvl>
    <w:lvl w:ilvl="1" w:tplc="04190003" w:tentative="1">
      <w:start w:val="1"/>
      <w:numFmt w:val="bullet"/>
      <w:lvlText w:val="o"/>
      <w:lvlJc w:val="left"/>
      <w:pPr>
        <w:ind w:left="720" w:hanging="360"/>
      </w:pPr>
      <w:rPr>
        <w:rFonts w:ascii="Courier New" w:hAnsi="Courier New" w:cs="Courier New" w:hint="default"/>
      </w:rPr>
    </w:lvl>
    <w:lvl w:ilvl="2" w:tplc="04190005" w:tentative="1">
      <w:start w:val="1"/>
      <w:numFmt w:val="bullet"/>
      <w:lvlText w:val=""/>
      <w:lvlJc w:val="left"/>
      <w:pPr>
        <w:ind w:left="1440" w:hanging="360"/>
      </w:pPr>
      <w:rPr>
        <w:rFonts w:ascii="Wingdings" w:hAnsi="Wingdings" w:hint="default"/>
      </w:rPr>
    </w:lvl>
    <w:lvl w:ilvl="3" w:tplc="04190001" w:tentative="1">
      <w:start w:val="1"/>
      <w:numFmt w:val="bullet"/>
      <w:lvlText w:val=""/>
      <w:lvlJc w:val="left"/>
      <w:pPr>
        <w:ind w:left="2160" w:hanging="360"/>
      </w:pPr>
      <w:rPr>
        <w:rFonts w:ascii="Symbol" w:hAnsi="Symbol" w:hint="default"/>
      </w:rPr>
    </w:lvl>
    <w:lvl w:ilvl="4" w:tplc="04190003" w:tentative="1">
      <w:start w:val="1"/>
      <w:numFmt w:val="bullet"/>
      <w:lvlText w:val="o"/>
      <w:lvlJc w:val="left"/>
      <w:pPr>
        <w:ind w:left="2880" w:hanging="360"/>
      </w:pPr>
      <w:rPr>
        <w:rFonts w:ascii="Courier New" w:hAnsi="Courier New" w:cs="Courier New" w:hint="default"/>
      </w:rPr>
    </w:lvl>
    <w:lvl w:ilvl="5" w:tplc="04190005" w:tentative="1">
      <w:start w:val="1"/>
      <w:numFmt w:val="bullet"/>
      <w:lvlText w:val=""/>
      <w:lvlJc w:val="left"/>
      <w:pPr>
        <w:ind w:left="3600" w:hanging="360"/>
      </w:pPr>
      <w:rPr>
        <w:rFonts w:ascii="Wingdings" w:hAnsi="Wingdings" w:hint="default"/>
      </w:rPr>
    </w:lvl>
    <w:lvl w:ilvl="6" w:tplc="04190001" w:tentative="1">
      <w:start w:val="1"/>
      <w:numFmt w:val="bullet"/>
      <w:lvlText w:val=""/>
      <w:lvlJc w:val="left"/>
      <w:pPr>
        <w:ind w:left="4320" w:hanging="360"/>
      </w:pPr>
      <w:rPr>
        <w:rFonts w:ascii="Symbol" w:hAnsi="Symbol" w:hint="default"/>
      </w:rPr>
    </w:lvl>
    <w:lvl w:ilvl="7" w:tplc="04190003" w:tentative="1">
      <w:start w:val="1"/>
      <w:numFmt w:val="bullet"/>
      <w:lvlText w:val="o"/>
      <w:lvlJc w:val="left"/>
      <w:pPr>
        <w:ind w:left="5040" w:hanging="360"/>
      </w:pPr>
      <w:rPr>
        <w:rFonts w:ascii="Courier New" w:hAnsi="Courier New" w:cs="Courier New" w:hint="default"/>
      </w:rPr>
    </w:lvl>
    <w:lvl w:ilvl="8" w:tplc="04190005" w:tentative="1">
      <w:start w:val="1"/>
      <w:numFmt w:val="bullet"/>
      <w:lvlText w:val=""/>
      <w:lvlJc w:val="left"/>
      <w:pPr>
        <w:ind w:left="5760" w:hanging="360"/>
      </w:pPr>
      <w:rPr>
        <w:rFonts w:ascii="Wingdings" w:hAnsi="Wingdings" w:hint="default"/>
      </w:rPr>
    </w:lvl>
  </w:abstractNum>
  <w:abstractNum w:abstractNumId="41">
    <w:nsid w:val="62D42468"/>
    <w:multiLevelType w:val="hybridMultilevel"/>
    <w:tmpl w:val="CC5C9BF6"/>
    <w:lvl w:ilvl="0" w:tplc="04190001">
      <w:start w:val="1"/>
      <w:numFmt w:val="bullet"/>
      <w:lvlText w:val=""/>
      <w:lvlJc w:val="left"/>
      <w:pPr>
        <w:ind w:left="927" w:hanging="360"/>
      </w:pPr>
      <w:rPr>
        <w:rFonts w:ascii="Symbol" w:hAnsi="Symbol"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42">
    <w:nsid w:val="66F04499"/>
    <w:multiLevelType w:val="hybridMultilevel"/>
    <w:tmpl w:val="B330C47C"/>
    <w:lvl w:ilvl="0" w:tplc="04190001">
      <w:start w:val="1"/>
      <w:numFmt w:val="bullet"/>
      <w:lvlText w:val=""/>
      <w:lvlJc w:val="left"/>
      <w:pPr>
        <w:ind w:left="0" w:hanging="360"/>
      </w:pPr>
      <w:rPr>
        <w:rFonts w:ascii="Symbol" w:hAnsi="Symbol" w:hint="default"/>
      </w:rPr>
    </w:lvl>
    <w:lvl w:ilvl="1" w:tplc="04190003">
      <w:start w:val="1"/>
      <w:numFmt w:val="bullet"/>
      <w:lvlText w:val="o"/>
      <w:lvlJc w:val="left"/>
      <w:pPr>
        <w:ind w:left="720" w:hanging="360"/>
      </w:pPr>
      <w:rPr>
        <w:rFonts w:ascii="Courier New" w:hAnsi="Courier New" w:cs="Courier New" w:hint="default"/>
      </w:rPr>
    </w:lvl>
    <w:lvl w:ilvl="2" w:tplc="04190005">
      <w:start w:val="1"/>
      <w:numFmt w:val="bullet"/>
      <w:lvlText w:val=""/>
      <w:lvlJc w:val="left"/>
      <w:pPr>
        <w:ind w:left="1440" w:hanging="360"/>
      </w:pPr>
      <w:rPr>
        <w:rFonts w:ascii="Wingdings" w:hAnsi="Wingdings" w:hint="default"/>
      </w:rPr>
    </w:lvl>
    <w:lvl w:ilvl="3" w:tplc="04190001">
      <w:start w:val="1"/>
      <w:numFmt w:val="bullet"/>
      <w:lvlText w:val=""/>
      <w:lvlJc w:val="left"/>
      <w:pPr>
        <w:ind w:left="2160" w:hanging="360"/>
      </w:pPr>
      <w:rPr>
        <w:rFonts w:ascii="Symbol" w:hAnsi="Symbol" w:hint="default"/>
      </w:rPr>
    </w:lvl>
    <w:lvl w:ilvl="4" w:tplc="04190003">
      <w:start w:val="1"/>
      <w:numFmt w:val="bullet"/>
      <w:lvlText w:val="o"/>
      <w:lvlJc w:val="left"/>
      <w:pPr>
        <w:ind w:left="2880" w:hanging="360"/>
      </w:pPr>
      <w:rPr>
        <w:rFonts w:ascii="Courier New" w:hAnsi="Courier New" w:cs="Courier New" w:hint="default"/>
      </w:rPr>
    </w:lvl>
    <w:lvl w:ilvl="5" w:tplc="04190005">
      <w:start w:val="1"/>
      <w:numFmt w:val="bullet"/>
      <w:lvlText w:val=""/>
      <w:lvlJc w:val="left"/>
      <w:pPr>
        <w:ind w:left="3600" w:hanging="360"/>
      </w:pPr>
      <w:rPr>
        <w:rFonts w:ascii="Wingdings" w:hAnsi="Wingdings" w:hint="default"/>
      </w:rPr>
    </w:lvl>
    <w:lvl w:ilvl="6" w:tplc="04190001">
      <w:start w:val="1"/>
      <w:numFmt w:val="bullet"/>
      <w:lvlText w:val=""/>
      <w:lvlJc w:val="left"/>
      <w:pPr>
        <w:ind w:left="4320" w:hanging="360"/>
      </w:pPr>
      <w:rPr>
        <w:rFonts w:ascii="Symbol" w:hAnsi="Symbol" w:hint="default"/>
      </w:rPr>
    </w:lvl>
    <w:lvl w:ilvl="7" w:tplc="04190003">
      <w:start w:val="1"/>
      <w:numFmt w:val="bullet"/>
      <w:lvlText w:val="o"/>
      <w:lvlJc w:val="left"/>
      <w:pPr>
        <w:ind w:left="5040" w:hanging="360"/>
      </w:pPr>
      <w:rPr>
        <w:rFonts w:ascii="Courier New" w:hAnsi="Courier New" w:cs="Courier New" w:hint="default"/>
      </w:rPr>
    </w:lvl>
    <w:lvl w:ilvl="8" w:tplc="04190005">
      <w:start w:val="1"/>
      <w:numFmt w:val="bullet"/>
      <w:lvlText w:val=""/>
      <w:lvlJc w:val="left"/>
      <w:pPr>
        <w:ind w:left="5760" w:hanging="360"/>
      </w:pPr>
      <w:rPr>
        <w:rFonts w:ascii="Wingdings" w:hAnsi="Wingdings" w:hint="default"/>
      </w:rPr>
    </w:lvl>
  </w:abstractNum>
  <w:abstractNum w:abstractNumId="43">
    <w:nsid w:val="673E06DD"/>
    <w:multiLevelType w:val="hybridMultilevel"/>
    <w:tmpl w:val="F65E073A"/>
    <w:lvl w:ilvl="0" w:tplc="04190001">
      <w:start w:val="1"/>
      <w:numFmt w:val="bullet"/>
      <w:lvlText w:val=""/>
      <w:lvlJc w:val="left"/>
      <w:pPr>
        <w:ind w:left="927" w:hanging="360"/>
      </w:pPr>
      <w:rPr>
        <w:rFonts w:ascii="Symbol" w:hAnsi="Symbol"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44">
    <w:nsid w:val="689A18D8"/>
    <w:multiLevelType w:val="hybridMultilevel"/>
    <w:tmpl w:val="5434B2F0"/>
    <w:lvl w:ilvl="0" w:tplc="04190011">
      <w:start w:val="1"/>
      <w:numFmt w:val="decimal"/>
      <w:lvlText w:val="%1)"/>
      <w:lvlJc w:val="left"/>
      <w:pPr>
        <w:ind w:left="360" w:hanging="360"/>
      </w:pPr>
    </w:lvl>
    <w:lvl w:ilvl="1" w:tplc="04190019">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45">
    <w:nsid w:val="6A796646"/>
    <w:multiLevelType w:val="multilevel"/>
    <w:tmpl w:val="B372A716"/>
    <w:lvl w:ilvl="0">
      <w:start w:val="2"/>
      <w:numFmt w:val="decimal"/>
      <w:lvlText w:val="%1."/>
      <w:lvlJc w:val="left"/>
      <w:pPr>
        <w:ind w:left="440" w:hanging="440"/>
      </w:pPr>
      <w:rPr>
        <w:rFonts w:hint="default"/>
      </w:rPr>
    </w:lvl>
    <w:lvl w:ilvl="1">
      <w:start w:val="1"/>
      <w:numFmt w:val="decimal"/>
      <w:lvlText w:val="%1.%2)"/>
      <w:lvlJc w:val="left"/>
      <w:pPr>
        <w:ind w:left="1428" w:hanging="72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3912" w:hanging="108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6048" w:hanging="1800"/>
      </w:pPr>
      <w:rPr>
        <w:rFonts w:hint="default"/>
      </w:rPr>
    </w:lvl>
    <w:lvl w:ilvl="7">
      <w:start w:val="1"/>
      <w:numFmt w:val="decimal"/>
      <w:lvlText w:val="%1.%2)%3.%4.%5.%6.%7.%8."/>
      <w:lvlJc w:val="left"/>
      <w:pPr>
        <w:ind w:left="6756" w:hanging="1800"/>
      </w:pPr>
      <w:rPr>
        <w:rFonts w:hint="default"/>
      </w:rPr>
    </w:lvl>
    <w:lvl w:ilvl="8">
      <w:start w:val="1"/>
      <w:numFmt w:val="decimal"/>
      <w:lvlText w:val="%1.%2)%3.%4.%5.%6.%7.%8.%9."/>
      <w:lvlJc w:val="left"/>
      <w:pPr>
        <w:ind w:left="7824" w:hanging="2160"/>
      </w:pPr>
      <w:rPr>
        <w:rFonts w:hint="default"/>
      </w:rPr>
    </w:lvl>
  </w:abstractNum>
  <w:abstractNum w:abstractNumId="46">
    <w:nsid w:val="6C677D15"/>
    <w:multiLevelType w:val="hybridMultilevel"/>
    <w:tmpl w:val="B91CE4E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7">
    <w:nsid w:val="6CBF305D"/>
    <w:multiLevelType w:val="hybridMultilevel"/>
    <w:tmpl w:val="39388D82"/>
    <w:lvl w:ilvl="0" w:tplc="04190011">
      <w:start w:val="1"/>
      <w:numFmt w:val="decimal"/>
      <w:lvlText w:val="%1)"/>
      <w:lvlJc w:val="left"/>
      <w:pPr>
        <w:ind w:left="1068" w:hanging="360"/>
      </w:p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48">
    <w:nsid w:val="6DC97BD1"/>
    <w:multiLevelType w:val="hybridMultilevel"/>
    <w:tmpl w:val="A82071E4"/>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9">
    <w:nsid w:val="710A5967"/>
    <w:multiLevelType w:val="hybridMultilevel"/>
    <w:tmpl w:val="38A22DB8"/>
    <w:lvl w:ilvl="0" w:tplc="04190001">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50">
    <w:nsid w:val="71B46613"/>
    <w:multiLevelType w:val="hybridMultilevel"/>
    <w:tmpl w:val="1C02DB32"/>
    <w:lvl w:ilvl="0" w:tplc="3BC2CB10">
      <w:start w:val="1"/>
      <w:numFmt w:val="bullet"/>
      <w:pStyle w:val="a"/>
      <w:lvlText w:val=""/>
      <w:lvlJc w:val="left"/>
      <w:pPr>
        <w:tabs>
          <w:tab w:val="num" w:pos="227"/>
        </w:tabs>
        <w:ind w:left="227" w:hanging="227"/>
      </w:pPr>
      <w:rPr>
        <w:rFonts w:ascii="Symbol" w:hAnsi="Symbol" w:hint="default"/>
      </w:rPr>
    </w:lvl>
    <w:lvl w:ilvl="1" w:tplc="04190003">
      <w:start w:val="1"/>
      <w:numFmt w:val="bullet"/>
      <w:lvlText w:val="o"/>
      <w:lvlJc w:val="left"/>
      <w:pPr>
        <w:ind w:left="1666" w:hanging="360"/>
      </w:pPr>
      <w:rPr>
        <w:rFonts w:ascii="Courier New" w:hAnsi="Courier New" w:cs="Courier New" w:hint="default"/>
      </w:rPr>
    </w:lvl>
    <w:lvl w:ilvl="2" w:tplc="04190005" w:tentative="1">
      <w:start w:val="1"/>
      <w:numFmt w:val="bullet"/>
      <w:lvlText w:val=""/>
      <w:lvlJc w:val="left"/>
      <w:pPr>
        <w:ind w:left="2386" w:hanging="360"/>
      </w:pPr>
      <w:rPr>
        <w:rFonts w:ascii="Wingdings" w:hAnsi="Wingdings" w:hint="default"/>
      </w:rPr>
    </w:lvl>
    <w:lvl w:ilvl="3" w:tplc="04190001" w:tentative="1">
      <w:start w:val="1"/>
      <w:numFmt w:val="bullet"/>
      <w:lvlText w:val=""/>
      <w:lvlJc w:val="left"/>
      <w:pPr>
        <w:ind w:left="3106" w:hanging="360"/>
      </w:pPr>
      <w:rPr>
        <w:rFonts w:ascii="Symbol" w:hAnsi="Symbol" w:hint="default"/>
      </w:rPr>
    </w:lvl>
    <w:lvl w:ilvl="4" w:tplc="04190003" w:tentative="1">
      <w:start w:val="1"/>
      <w:numFmt w:val="bullet"/>
      <w:lvlText w:val="o"/>
      <w:lvlJc w:val="left"/>
      <w:pPr>
        <w:ind w:left="3826" w:hanging="360"/>
      </w:pPr>
      <w:rPr>
        <w:rFonts w:ascii="Courier New" w:hAnsi="Courier New" w:cs="Courier New" w:hint="default"/>
      </w:rPr>
    </w:lvl>
    <w:lvl w:ilvl="5" w:tplc="04190005" w:tentative="1">
      <w:start w:val="1"/>
      <w:numFmt w:val="bullet"/>
      <w:lvlText w:val=""/>
      <w:lvlJc w:val="left"/>
      <w:pPr>
        <w:ind w:left="4546" w:hanging="360"/>
      </w:pPr>
      <w:rPr>
        <w:rFonts w:ascii="Wingdings" w:hAnsi="Wingdings" w:hint="default"/>
      </w:rPr>
    </w:lvl>
    <w:lvl w:ilvl="6" w:tplc="04190001" w:tentative="1">
      <w:start w:val="1"/>
      <w:numFmt w:val="bullet"/>
      <w:lvlText w:val=""/>
      <w:lvlJc w:val="left"/>
      <w:pPr>
        <w:ind w:left="5266" w:hanging="360"/>
      </w:pPr>
      <w:rPr>
        <w:rFonts w:ascii="Symbol" w:hAnsi="Symbol" w:hint="default"/>
      </w:rPr>
    </w:lvl>
    <w:lvl w:ilvl="7" w:tplc="04190003" w:tentative="1">
      <w:start w:val="1"/>
      <w:numFmt w:val="bullet"/>
      <w:lvlText w:val="o"/>
      <w:lvlJc w:val="left"/>
      <w:pPr>
        <w:ind w:left="5986" w:hanging="360"/>
      </w:pPr>
      <w:rPr>
        <w:rFonts w:ascii="Courier New" w:hAnsi="Courier New" w:cs="Courier New" w:hint="default"/>
      </w:rPr>
    </w:lvl>
    <w:lvl w:ilvl="8" w:tplc="04190005" w:tentative="1">
      <w:start w:val="1"/>
      <w:numFmt w:val="bullet"/>
      <w:lvlText w:val=""/>
      <w:lvlJc w:val="left"/>
      <w:pPr>
        <w:ind w:left="6706" w:hanging="360"/>
      </w:pPr>
      <w:rPr>
        <w:rFonts w:ascii="Wingdings" w:hAnsi="Wingdings" w:hint="default"/>
      </w:rPr>
    </w:lvl>
  </w:abstractNum>
  <w:abstractNum w:abstractNumId="51">
    <w:nsid w:val="773154C2"/>
    <w:multiLevelType w:val="multilevel"/>
    <w:tmpl w:val="56C2E152"/>
    <w:lvl w:ilvl="0">
      <w:start w:val="1"/>
      <w:numFmt w:val="decimal"/>
      <w:lvlText w:val="%1."/>
      <w:lvlJc w:val="left"/>
      <w:pPr>
        <w:ind w:left="786" w:hanging="360"/>
      </w:pPr>
      <w:rPr>
        <w:b w:val="0"/>
      </w:rPr>
    </w:lvl>
    <w:lvl w:ilvl="1">
      <w:start w:val="1"/>
      <w:numFmt w:val="decimal"/>
      <w:isLgl/>
      <w:lvlText w:val="%1.%2."/>
      <w:lvlJc w:val="left"/>
      <w:pPr>
        <w:ind w:left="956" w:hanging="370"/>
      </w:pPr>
      <w:rPr>
        <w:rFonts w:hint="default"/>
      </w:rPr>
    </w:lvl>
    <w:lvl w:ilvl="2">
      <w:start w:val="1"/>
      <w:numFmt w:val="decimal"/>
      <w:isLgl/>
      <w:lvlText w:val="%1.%2.%3."/>
      <w:lvlJc w:val="left"/>
      <w:pPr>
        <w:ind w:left="1466" w:hanging="720"/>
      </w:pPr>
      <w:rPr>
        <w:rFonts w:hint="default"/>
      </w:rPr>
    </w:lvl>
    <w:lvl w:ilvl="3">
      <w:start w:val="1"/>
      <w:numFmt w:val="decimal"/>
      <w:isLgl/>
      <w:lvlText w:val="%1.%2.%3.%4."/>
      <w:lvlJc w:val="left"/>
      <w:pPr>
        <w:ind w:left="1626" w:hanging="720"/>
      </w:pPr>
      <w:rPr>
        <w:rFonts w:hint="default"/>
      </w:rPr>
    </w:lvl>
    <w:lvl w:ilvl="4">
      <w:start w:val="1"/>
      <w:numFmt w:val="decimal"/>
      <w:isLgl/>
      <w:lvlText w:val="%1.%2.%3.%4.%5."/>
      <w:lvlJc w:val="left"/>
      <w:pPr>
        <w:ind w:left="2146" w:hanging="1080"/>
      </w:pPr>
      <w:rPr>
        <w:rFonts w:hint="default"/>
      </w:rPr>
    </w:lvl>
    <w:lvl w:ilvl="5">
      <w:start w:val="1"/>
      <w:numFmt w:val="decimal"/>
      <w:isLgl/>
      <w:lvlText w:val="%1.%2.%3.%4.%5.%6."/>
      <w:lvlJc w:val="left"/>
      <w:pPr>
        <w:ind w:left="2306" w:hanging="1080"/>
      </w:pPr>
      <w:rPr>
        <w:rFonts w:hint="default"/>
      </w:rPr>
    </w:lvl>
    <w:lvl w:ilvl="6">
      <w:start w:val="1"/>
      <w:numFmt w:val="decimal"/>
      <w:isLgl/>
      <w:lvlText w:val="%1.%2.%3.%4.%5.%6.%7."/>
      <w:lvlJc w:val="left"/>
      <w:pPr>
        <w:ind w:left="2826" w:hanging="1440"/>
      </w:pPr>
      <w:rPr>
        <w:rFonts w:hint="default"/>
      </w:rPr>
    </w:lvl>
    <w:lvl w:ilvl="7">
      <w:start w:val="1"/>
      <w:numFmt w:val="decimal"/>
      <w:isLgl/>
      <w:lvlText w:val="%1.%2.%3.%4.%5.%6.%7.%8."/>
      <w:lvlJc w:val="left"/>
      <w:pPr>
        <w:ind w:left="2986" w:hanging="1440"/>
      </w:pPr>
      <w:rPr>
        <w:rFonts w:hint="default"/>
      </w:rPr>
    </w:lvl>
    <w:lvl w:ilvl="8">
      <w:start w:val="1"/>
      <w:numFmt w:val="decimal"/>
      <w:isLgl/>
      <w:lvlText w:val="%1.%2.%3.%4.%5.%6.%7.%8.%9."/>
      <w:lvlJc w:val="left"/>
      <w:pPr>
        <w:ind w:left="3146" w:hanging="1440"/>
      </w:pPr>
      <w:rPr>
        <w:rFonts w:hint="default"/>
      </w:rPr>
    </w:lvl>
  </w:abstractNum>
  <w:abstractNum w:abstractNumId="52">
    <w:nsid w:val="78010B44"/>
    <w:multiLevelType w:val="hybridMultilevel"/>
    <w:tmpl w:val="DC986E8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3">
    <w:nsid w:val="785A605A"/>
    <w:multiLevelType w:val="hybridMultilevel"/>
    <w:tmpl w:val="076C3272"/>
    <w:lvl w:ilvl="0" w:tplc="04190001">
      <w:start w:val="1"/>
      <w:numFmt w:val="bullet"/>
      <w:lvlText w:val=""/>
      <w:lvlJc w:val="left"/>
      <w:pPr>
        <w:tabs>
          <w:tab w:val="num" w:pos="0"/>
        </w:tabs>
        <w:ind w:left="0" w:hanging="360"/>
      </w:pPr>
      <w:rPr>
        <w:rFonts w:ascii="Symbol" w:hAnsi="Symbol" w:hint="default"/>
      </w:rPr>
    </w:lvl>
    <w:lvl w:ilvl="1" w:tplc="04190003" w:tentative="1">
      <w:start w:val="1"/>
      <w:numFmt w:val="bullet"/>
      <w:lvlText w:val="o"/>
      <w:lvlJc w:val="left"/>
      <w:pPr>
        <w:tabs>
          <w:tab w:val="num" w:pos="720"/>
        </w:tabs>
        <w:ind w:left="720" w:hanging="360"/>
      </w:pPr>
      <w:rPr>
        <w:rFonts w:ascii="Courier New" w:hAnsi="Courier New" w:cs="Courier New" w:hint="default"/>
      </w:rPr>
    </w:lvl>
    <w:lvl w:ilvl="2" w:tplc="04190005" w:tentative="1">
      <w:start w:val="1"/>
      <w:numFmt w:val="bullet"/>
      <w:lvlText w:val=""/>
      <w:lvlJc w:val="left"/>
      <w:pPr>
        <w:tabs>
          <w:tab w:val="num" w:pos="1440"/>
        </w:tabs>
        <w:ind w:left="1440" w:hanging="360"/>
      </w:pPr>
      <w:rPr>
        <w:rFonts w:ascii="Wingdings" w:hAnsi="Wingdings" w:hint="default"/>
      </w:rPr>
    </w:lvl>
    <w:lvl w:ilvl="3" w:tplc="04190001" w:tentative="1">
      <w:start w:val="1"/>
      <w:numFmt w:val="bullet"/>
      <w:lvlText w:val=""/>
      <w:lvlJc w:val="left"/>
      <w:pPr>
        <w:tabs>
          <w:tab w:val="num" w:pos="2160"/>
        </w:tabs>
        <w:ind w:left="2160" w:hanging="360"/>
      </w:pPr>
      <w:rPr>
        <w:rFonts w:ascii="Symbol" w:hAnsi="Symbol" w:hint="default"/>
      </w:rPr>
    </w:lvl>
    <w:lvl w:ilvl="4" w:tplc="04190003" w:tentative="1">
      <w:start w:val="1"/>
      <w:numFmt w:val="bullet"/>
      <w:lvlText w:val="o"/>
      <w:lvlJc w:val="left"/>
      <w:pPr>
        <w:tabs>
          <w:tab w:val="num" w:pos="2880"/>
        </w:tabs>
        <w:ind w:left="2880" w:hanging="360"/>
      </w:pPr>
      <w:rPr>
        <w:rFonts w:ascii="Courier New" w:hAnsi="Courier New" w:cs="Courier New" w:hint="default"/>
      </w:rPr>
    </w:lvl>
    <w:lvl w:ilvl="5" w:tplc="04190005" w:tentative="1">
      <w:start w:val="1"/>
      <w:numFmt w:val="bullet"/>
      <w:lvlText w:val=""/>
      <w:lvlJc w:val="left"/>
      <w:pPr>
        <w:tabs>
          <w:tab w:val="num" w:pos="3600"/>
        </w:tabs>
        <w:ind w:left="3600" w:hanging="360"/>
      </w:pPr>
      <w:rPr>
        <w:rFonts w:ascii="Wingdings" w:hAnsi="Wingdings" w:hint="default"/>
      </w:rPr>
    </w:lvl>
    <w:lvl w:ilvl="6" w:tplc="04190001" w:tentative="1">
      <w:start w:val="1"/>
      <w:numFmt w:val="bullet"/>
      <w:lvlText w:val=""/>
      <w:lvlJc w:val="left"/>
      <w:pPr>
        <w:tabs>
          <w:tab w:val="num" w:pos="4320"/>
        </w:tabs>
        <w:ind w:left="4320" w:hanging="360"/>
      </w:pPr>
      <w:rPr>
        <w:rFonts w:ascii="Symbol" w:hAnsi="Symbol" w:hint="default"/>
      </w:rPr>
    </w:lvl>
    <w:lvl w:ilvl="7" w:tplc="04190003" w:tentative="1">
      <w:start w:val="1"/>
      <w:numFmt w:val="bullet"/>
      <w:lvlText w:val="o"/>
      <w:lvlJc w:val="left"/>
      <w:pPr>
        <w:tabs>
          <w:tab w:val="num" w:pos="5040"/>
        </w:tabs>
        <w:ind w:left="5040" w:hanging="360"/>
      </w:pPr>
      <w:rPr>
        <w:rFonts w:ascii="Courier New" w:hAnsi="Courier New" w:cs="Courier New" w:hint="default"/>
      </w:rPr>
    </w:lvl>
    <w:lvl w:ilvl="8" w:tplc="04190005" w:tentative="1">
      <w:start w:val="1"/>
      <w:numFmt w:val="bullet"/>
      <w:lvlText w:val=""/>
      <w:lvlJc w:val="left"/>
      <w:pPr>
        <w:tabs>
          <w:tab w:val="num" w:pos="5760"/>
        </w:tabs>
        <w:ind w:left="5760" w:hanging="360"/>
      </w:pPr>
      <w:rPr>
        <w:rFonts w:ascii="Wingdings" w:hAnsi="Wingdings" w:hint="default"/>
      </w:rPr>
    </w:lvl>
  </w:abstractNum>
  <w:num w:numId="1">
    <w:abstractNumId w:val="41"/>
  </w:num>
  <w:num w:numId="2">
    <w:abstractNumId w:val="31"/>
  </w:num>
  <w:num w:numId="3">
    <w:abstractNumId w:val="14"/>
  </w:num>
  <w:num w:numId="4">
    <w:abstractNumId w:val="34"/>
  </w:num>
  <w:num w:numId="5">
    <w:abstractNumId w:val="16"/>
  </w:num>
  <w:num w:numId="6">
    <w:abstractNumId w:val="50"/>
  </w:num>
  <w:num w:numId="7">
    <w:abstractNumId w:val="51"/>
  </w:num>
  <w:num w:numId="8">
    <w:abstractNumId w:val="7"/>
  </w:num>
  <w:num w:numId="9">
    <w:abstractNumId w:val="49"/>
  </w:num>
  <w:num w:numId="10">
    <w:abstractNumId w:val="13"/>
  </w:num>
  <w:num w:numId="11">
    <w:abstractNumId w:val="26"/>
  </w:num>
  <w:num w:numId="12">
    <w:abstractNumId w:val="30"/>
  </w:num>
  <w:num w:numId="13">
    <w:abstractNumId w:val="40"/>
  </w:num>
  <w:num w:numId="14">
    <w:abstractNumId w:val="11"/>
  </w:num>
  <w:num w:numId="15">
    <w:abstractNumId w:val="1"/>
  </w:num>
  <w:num w:numId="16">
    <w:abstractNumId w:val="15"/>
  </w:num>
  <w:num w:numId="17">
    <w:abstractNumId w:val="22"/>
  </w:num>
  <w:num w:numId="18">
    <w:abstractNumId w:val="44"/>
  </w:num>
  <w:num w:numId="19">
    <w:abstractNumId w:val="36"/>
  </w:num>
  <w:num w:numId="20">
    <w:abstractNumId w:val="42"/>
  </w:num>
  <w:num w:numId="21">
    <w:abstractNumId w:val="29"/>
  </w:num>
  <w:num w:numId="22">
    <w:abstractNumId w:val="52"/>
  </w:num>
  <w:num w:numId="23">
    <w:abstractNumId w:val="39"/>
  </w:num>
  <w:num w:numId="24">
    <w:abstractNumId w:val="53"/>
  </w:num>
  <w:num w:numId="25">
    <w:abstractNumId w:val="24"/>
  </w:num>
  <w:num w:numId="26">
    <w:abstractNumId w:val="5"/>
  </w:num>
  <w:num w:numId="27">
    <w:abstractNumId w:val="46"/>
  </w:num>
  <w:num w:numId="28">
    <w:abstractNumId w:val="0"/>
  </w:num>
  <w:num w:numId="29">
    <w:abstractNumId w:val="48"/>
  </w:num>
  <w:num w:numId="30">
    <w:abstractNumId w:val="35"/>
  </w:num>
  <w:num w:numId="31">
    <w:abstractNumId w:val="21"/>
  </w:num>
  <w:num w:numId="32">
    <w:abstractNumId w:val="23"/>
  </w:num>
  <w:num w:numId="33">
    <w:abstractNumId w:val="2"/>
  </w:num>
  <w:num w:numId="34">
    <w:abstractNumId w:val="4"/>
  </w:num>
  <w:num w:numId="35">
    <w:abstractNumId w:val="20"/>
  </w:num>
  <w:num w:numId="36">
    <w:abstractNumId w:val="43"/>
  </w:num>
  <w:num w:numId="37">
    <w:abstractNumId w:val="6"/>
  </w:num>
  <w:num w:numId="38">
    <w:abstractNumId w:val="32"/>
  </w:num>
  <w:num w:numId="39">
    <w:abstractNumId w:val="37"/>
  </w:num>
  <w:num w:numId="40">
    <w:abstractNumId w:val="12"/>
  </w:num>
  <w:num w:numId="41">
    <w:abstractNumId w:val="3"/>
  </w:num>
  <w:num w:numId="42">
    <w:abstractNumId w:val="47"/>
  </w:num>
  <w:num w:numId="43">
    <w:abstractNumId w:val="8"/>
  </w:num>
  <w:num w:numId="44">
    <w:abstractNumId w:val="38"/>
  </w:num>
  <w:num w:numId="45">
    <w:abstractNumId w:val="18"/>
  </w:num>
  <w:num w:numId="46">
    <w:abstractNumId w:val="25"/>
  </w:num>
  <w:num w:numId="47">
    <w:abstractNumId w:val="45"/>
  </w:num>
  <w:num w:numId="48">
    <w:abstractNumId w:val="19"/>
  </w:num>
  <w:num w:numId="49">
    <w:abstractNumId w:val="9"/>
  </w:num>
  <w:num w:numId="50">
    <w:abstractNumId w:val="33"/>
  </w:num>
  <w:num w:numId="51">
    <w:abstractNumId w:val="10"/>
  </w:num>
  <w:num w:numId="52">
    <w:abstractNumId w:val="28"/>
  </w:num>
  <w:num w:numId="53">
    <w:abstractNumId w:val="27"/>
  </w:num>
  <w:num w:numId="54">
    <w:abstractNumId w:val="17"/>
  </w:num>
  <w:numIdMacAtCleanup w:val="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708"/>
  <w:characterSpacingControl w:val="doNotCompress"/>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C86F42"/>
    <w:rsid w:val="00000574"/>
    <w:rsid w:val="0000070F"/>
    <w:rsid w:val="00000EB3"/>
    <w:rsid w:val="000016E2"/>
    <w:rsid w:val="00001712"/>
    <w:rsid w:val="000017D2"/>
    <w:rsid w:val="00001890"/>
    <w:rsid w:val="00001DB4"/>
    <w:rsid w:val="000022DD"/>
    <w:rsid w:val="0000230E"/>
    <w:rsid w:val="00002FC0"/>
    <w:rsid w:val="0000307F"/>
    <w:rsid w:val="00003540"/>
    <w:rsid w:val="000040E4"/>
    <w:rsid w:val="000047E6"/>
    <w:rsid w:val="0000534B"/>
    <w:rsid w:val="00005437"/>
    <w:rsid w:val="00005568"/>
    <w:rsid w:val="00005BC8"/>
    <w:rsid w:val="0000620B"/>
    <w:rsid w:val="0000644A"/>
    <w:rsid w:val="00006A27"/>
    <w:rsid w:val="00006C80"/>
    <w:rsid w:val="00007B16"/>
    <w:rsid w:val="00007CA5"/>
    <w:rsid w:val="000102F6"/>
    <w:rsid w:val="000105C4"/>
    <w:rsid w:val="00010BA6"/>
    <w:rsid w:val="00011D52"/>
    <w:rsid w:val="00011D7B"/>
    <w:rsid w:val="00013295"/>
    <w:rsid w:val="000134BC"/>
    <w:rsid w:val="000142EB"/>
    <w:rsid w:val="000145E2"/>
    <w:rsid w:val="00015E44"/>
    <w:rsid w:val="0001650F"/>
    <w:rsid w:val="000168AE"/>
    <w:rsid w:val="00016FC1"/>
    <w:rsid w:val="000176AD"/>
    <w:rsid w:val="0002005E"/>
    <w:rsid w:val="000204F5"/>
    <w:rsid w:val="000219A6"/>
    <w:rsid w:val="000219AA"/>
    <w:rsid w:val="00021B5B"/>
    <w:rsid w:val="00022085"/>
    <w:rsid w:val="000223B9"/>
    <w:rsid w:val="00022714"/>
    <w:rsid w:val="00023532"/>
    <w:rsid w:val="000235C9"/>
    <w:rsid w:val="0002369E"/>
    <w:rsid w:val="000236B2"/>
    <w:rsid w:val="00023E48"/>
    <w:rsid w:val="00024221"/>
    <w:rsid w:val="000249D7"/>
    <w:rsid w:val="00024C1F"/>
    <w:rsid w:val="00024E75"/>
    <w:rsid w:val="00025462"/>
    <w:rsid w:val="00025EB6"/>
    <w:rsid w:val="00025F71"/>
    <w:rsid w:val="00026185"/>
    <w:rsid w:val="00026C18"/>
    <w:rsid w:val="000273FC"/>
    <w:rsid w:val="00027677"/>
    <w:rsid w:val="00027D08"/>
    <w:rsid w:val="000315FB"/>
    <w:rsid w:val="0003238C"/>
    <w:rsid w:val="00032600"/>
    <w:rsid w:val="0003291E"/>
    <w:rsid w:val="00032D9B"/>
    <w:rsid w:val="000339FB"/>
    <w:rsid w:val="00034101"/>
    <w:rsid w:val="00034118"/>
    <w:rsid w:val="00034608"/>
    <w:rsid w:val="00034E94"/>
    <w:rsid w:val="00035C40"/>
    <w:rsid w:val="000363DE"/>
    <w:rsid w:val="00036E67"/>
    <w:rsid w:val="000372F9"/>
    <w:rsid w:val="000375A6"/>
    <w:rsid w:val="00037D03"/>
    <w:rsid w:val="00037D1A"/>
    <w:rsid w:val="00037F96"/>
    <w:rsid w:val="00040262"/>
    <w:rsid w:val="00040378"/>
    <w:rsid w:val="00040485"/>
    <w:rsid w:val="00040D62"/>
    <w:rsid w:val="00041929"/>
    <w:rsid w:val="00041CBC"/>
    <w:rsid w:val="000424A4"/>
    <w:rsid w:val="00042599"/>
    <w:rsid w:val="0004389D"/>
    <w:rsid w:val="0004401A"/>
    <w:rsid w:val="00044719"/>
    <w:rsid w:val="00044753"/>
    <w:rsid w:val="0004475D"/>
    <w:rsid w:val="00044C39"/>
    <w:rsid w:val="00044D03"/>
    <w:rsid w:val="00044DA5"/>
    <w:rsid w:val="00044EB3"/>
    <w:rsid w:val="00045302"/>
    <w:rsid w:val="00045FA4"/>
    <w:rsid w:val="000467E7"/>
    <w:rsid w:val="00046DE6"/>
    <w:rsid w:val="000472BA"/>
    <w:rsid w:val="00047838"/>
    <w:rsid w:val="00047CA0"/>
    <w:rsid w:val="00047D61"/>
    <w:rsid w:val="00050184"/>
    <w:rsid w:val="00050CC0"/>
    <w:rsid w:val="00051553"/>
    <w:rsid w:val="000517D4"/>
    <w:rsid w:val="00051C10"/>
    <w:rsid w:val="00052503"/>
    <w:rsid w:val="000527A3"/>
    <w:rsid w:val="00052C34"/>
    <w:rsid w:val="00053209"/>
    <w:rsid w:val="000534FC"/>
    <w:rsid w:val="00053585"/>
    <w:rsid w:val="00053999"/>
    <w:rsid w:val="00053B91"/>
    <w:rsid w:val="00053CDB"/>
    <w:rsid w:val="00055429"/>
    <w:rsid w:val="00055959"/>
    <w:rsid w:val="00055A27"/>
    <w:rsid w:val="00055A98"/>
    <w:rsid w:val="0005610D"/>
    <w:rsid w:val="000565AB"/>
    <w:rsid w:val="000569B1"/>
    <w:rsid w:val="00057572"/>
    <w:rsid w:val="000578B3"/>
    <w:rsid w:val="000578EB"/>
    <w:rsid w:val="000605AC"/>
    <w:rsid w:val="000611E9"/>
    <w:rsid w:val="00061332"/>
    <w:rsid w:val="00061C4C"/>
    <w:rsid w:val="0006210A"/>
    <w:rsid w:val="0006232B"/>
    <w:rsid w:val="0006280C"/>
    <w:rsid w:val="00063D89"/>
    <w:rsid w:val="00064795"/>
    <w:rsid w:val="0006582E"/>
    <w:rsid w:val="0006585B"/>
    <w:rsid w:val="0006660A"/>
    <w:rsid w:val="00066997"/>
    <w:rsid w:val="000669B4"/>
    <w:rsid w:val="000700A8"/>
    <w:rsid w:val="0007032E"/>
    <w:rsid w:val="00070731"/>
    <w:rsid w:val="00070AD2"/>
    <w:rsid w:val="00070D7A"/>
    <w:rsid w:val="00071099"/>
    <w:rsid w:val="000712BD"/>
    <w:rsid w:val="0007131B"/>
    <w:rsid w:val="000713AB"/>
    <w:rsid w:val="00071C7F"/>
    <w:rsid w:val="00071D24"/>
    <w:rsid w:val="00072138"/>
    <w:rsid w:val="0007278D"/>
    <w:rsid w:val="00072BEC"/>
    <w:rsid w:val="00073490"/>
    <w:rsid w:val="00073D39"/>
    <w:rsid w:val="0007400F"/>
    <w:rsid w:val="00074315"/>
    <w:rsid w:val="000743D3"/>
    <w:rsid w:val="00074708"/>
    <w:rsid w:val="00075931"/>
    <w:rsid w:val="00075DF2"/>
    <w:rsid w:val="00076294"/>
    <w:rsid w:val="00076320"/>
    <w:rsid w:val="00080086"/>
    <w:rsid w:val="0008008F"/>
    <w:rsid w:val="000822B9"/>
    <w:rsid w:val="00082783"/>
    <w:rsid w:val="000832B8"/>
    <w:rsid w:val="00083A86"/>
    <w:rsid w:val="00083B4A"/>
    <w:rsid w:val="0008440E"/>
    <w:rsid w:val="00084FC3"/>
    <w:rsid w:val="00085139"/>
    <w:rsid w:val="00085E8F"/>
    <w:rsid w:val="00086779"/>
    <w:rsid w:val="00086840"/>
    <w:rsid w:val="00086B10"/>
    <w:rsid w:val="00086C3B"/>
    <w:rsid w:val="00086CDB"/>
    <w:rsid w:val="000878D2"/>
    <w:rsid w:val="00087B62"/>
    <w:rsid w:val="000900B7"/>
    <w:rsid w:val="00090229"/>
    <w:rsid w:val="000904D4"/>
    <w:rsid w:val="000917D8"/>
    <w:rsid w:val="0009232E"/>
    <w:rsid w:val="0009248A"/>
    <w:rsid w:val="000924F3"/>
    <w:rsid w:val="000926E1"/>
    <w:rsid w:val="0009271C"/>
    <w:rsid w:val="000927F8"/>
    <w:rsid w:val="00092F2E"/>
    <w:rsid w:val="00092F49"/>
    <w:rsid w:val="0009404D"/>
    <w:rsid w:val="00094464"/>
    <w:rsid w:val="0009545F"/>
    <w:rsid w:val="000959A3"/>
    <w:rsid w:val="00095EB2"/>
    <w:rsid w:val="00096102"/>
    <w:rsid w:val="000963B4"/>
    <w:rsid w:val="00097E37"/>
    <w:rsid w:val="000A0630"/>
    <w:rsid w:val="000A0AAB"/>
    <w:rsid w:val="000A1588"/>
    <w:rsid w:val="000A1688"/>
    <w:rsid w:val="000A194E"/>
    <w:rsid w:val="000A1CEB"/>
    <w:rsid w:val="000A23AB"/>
    <w:rsid w:val="000A23CE"/>
    <w:rsid w:val="000A28C6"/>
    <w:rsid w:val="000A35A5"/>
    <w:rsid w:val="000A40CD"/>
    <w:rsid w:val="000A4725"/>
    <w:rsid w:val="000A4871"/>
    <w:rsid w:val="000A4DD2"/>
    <w:rsid w:val="000A51C4"/>
    <w:rsid w:val="000A5869"/>
    <w:rsid w:val="000A5B88"/>
    <w:rsid w:val="000A69CF"/>
    <w:rsid w:val="000A6FC0"/>
    <w:rsid w:val="000A78AF"/>
    <w:rsid w:val="000A7CD3"/>
    <w:rsid w:val="000B0670"/>
    <w:rsid w:val="000B083B"/>
    <w:rsid w:val="000B08DD"/>
    <w:rsid w:val="000B0D2A"/>
    <w:rsid w:val="000B215F"/>
    <w:rsid w:val="000B2345"/>
    <w:rsid w:val="000B28AB"/>
    <w:rsid w:val="000B29BB"/>
    <w:rsid w:val="000B2AC0"/>
    <w:rsid w:val="000B351E"/>
    <w:rsid w:val="000B3707"/>
    <w:rsid w:val="000B3718"/>
    <w:rsid w:val="000B3D75"/>
    <w:rsid w:val="000B4A11"/>
    <w:rsid w:val="000B4B57"/>
    <w:rsid w:val="000B4CBE"/>
    <w:rsid w:val="000B4FC9"/>
    <w:rsid w:val="000B5011"/>
    <w:rsid w:val="000B5686"/>
    <w:rsid w:val="000B5830"/>
    <w:rsid w:val="000B681C"/>
    <w:rsid w:val="000B6C06"/>
    <w:rsid w:val="000B6E89"/>
    <w:rsid w:val="000C0F58"/>
    <w:rsid w:val="000C209D"/>
    <w:rsid w:val="000C315E"/>
    <w:rsid w:val="000C3DCE"/>
    <w:rsid w:val="000C41EB"/>
    <w:rsid w:val="000C45AD"/>
    <w:rsid w:val="000C52CF"/>
    <w:rsid w:val="000C5364"/>
    <w:rsid w:val="000C55C2"/>
    <w:rsid w:val="000C61EE"/>
    <w:rsid w:val="000C67C0"/>
    <w:rsid w:val="000C69CA"/>
    <w:rsid w:val="000C6AEC"/>
    <w:rsid w:val="000C6F42"/>
    <w:rsid w:val="000C7671"/>
    <w:rsid w:val="000C7880"/>
    <w:rsid w:val="000D0DD5"/>
    <w:rsid w:val="000D0F46"/>
    <w:rsid w:val="000D12F6"/>
    <w:rsid w:val="000D1AF2"/>
    <w:rsid w:val="000D2871"/>
    <w:rsid w:val="000D43EC"/>
    <w:rsid w:val="000D4579"/>
    <w:rsid w:val="000D5522"/>
    <w:rsid w:val="000D56D0"/>
    <w:rsid w:val="000D59E9"/>
    <w:rsid w:val="000D6675"/>
    <w:rsid w:val="000D68AB"/>
    <w:rsid w:val="000D6CF4"/>
    <w:rsid w:val="000D7AFB"/>
    <w:rsid w:val="000E0344"/>
    <w:rsid w:val="000E064C"/>
    <w:rsid w:val="000E0EA4"/>
    <w:rsid w:val="000E1036"/>
    <w:rsid w:val="000E1D8C"/>
    <w:rsid w:val="000E21F9"/>
    <w:rsid w:val="000E25D2"/>
    <w:rsid w:val="000E2F27"/>
    <w:rsid w:val="000E3258"/>
    <w:rsid w:val="000E366B"/>
    <w:rsid w:val="000E3EC0"/>
    <w:rsid w:val="000E4924"/>
    <w:rsid w:val="000E5F09"/>
    <w:rsid w:val="000E604A"/>
    <w:rsid w:val="000E62A5"/>
    <w:rsid w:val="000E64D5"/>
    <w:rsid w:val="000E75B9"/>
    <w:rsid w:val="000E7CDC"/>
    <w:rsid w:val="000F0272"/>
    <w:rsid w:val="000F0505"/>
    <w:rsid w:val="000F09BD"/>
    <w:rsid w:val="000F13AB"/>
    <w:rsid w:val="000F1A63"/>
    <w:rsid w:val="000F2180"/>
    <w:rsid w:val="000F2D0E"/>
    <w:rsid w:val="000F322B"/>
    <w:rsid w:val="000F49C7"/>
    <w:rsid w:val="000F5496"/>
    <w:rsid w:val="000F61AA"/>
    <w:rsid w:val="000F6D84"/>
    <w:rsid w:val="000F6F71"/>
    <w:rsid w:val="000F6F81"/>
    <w:rsid w:val="000F72E3"/>
    <w:rsid w:val="000F7B4D"/>
    <w:rsid w:val="000F7B5F"/>
    <w:rsid w:val="00100588"/>
    <w:rsid w:val="00101C3F"/>
    <w:rsid w:val="0010379F"/>
    <w:rsid w:val="00103F4F"/>
    <w:rsid w:val="00104081"/>
    <w:rsid w:val="0010412E"/>
    <w:rsid w:val="00104307"/>
    <w:rsid w:val="001045B6"/>
    <w:rsid w:val="00104D23"/>
    <w:rsid w:val="00104E88"/>
    <w:rsid w:val="00106585"/>
    <w:rsid w:val="00106BAF"/>
    <w:rsid w:val="001101FA"/>
    <w:rsid w:val="00111812"/>
    <w:rsid w:val="00111B2C"/>
    <w:rsid w:val="00111D42"/>
    <w:rsid w:val="00112227"/>
    <w:rsid w:val="001124AD"/>
    <w:rsid w:val="0011265C"/>
    <w:rsid w:val="001127A6"/>
    <w:rsid w:val="00112BB6"/>
    <w:rsid w:val="00112CDE"/>
    <w:rsid w:val="00112D29"/>
    <w:rsid w:val="0011334E"/>
    <w:rsid w:val="0011337C"/>
    <w:rsid w:val="001138C8"/>
    <w:rsid w:val="0011434C"/>
    <w:rsid w:val="00114A49"/>
    <w:rsid w:val="00114F9E"/>
    <w:rsid w:val="00114FA8"/>
    <w:rsid w:val="0011573E"/>
    <w:rsid w:val="00115E71"/>
    <w:rsid w:val="001166AD"/>
    <w:rsid w:val="00116E93"/>
    <w:rsid w:val="00116EC9"/>
    <w:rsid w:val="00117363"/>
    <w:rsid w:val="001176DB"/>
    <w:rsid w:val="00117CC7"/>
    <w:rsid w:val="00120177"/>
    <w:rsid w:val="001208E4"/>
    <w:rsid w:val="00121B43"/>
    <w:rsid w:val="00122252"/>
    <w:rsid w:val="0012314A"/>
    <w:rsid w:val="00123A7C"/>
    <w:rsid w:val="00123B87"/>
    <w:rsid w:val="00123E82"/>
    <w:rsid w:val="0012446C"/>
    <w:rsid w:val="00125330"/>
    <w:rsid w:val="00125919"/>
    <w:rsid w:val="00125932"/>
    <w:rsid w:val="00125A70"/>
    <w:rsid w:val="00125B6B"/>
    <w:rsid w:val="00125F90"/>
    <w:rsid w:val="0012689B"/>
    <w:rsid w:val="00126975"/>
    <w:rsid w:val="00126EBB"/>
    <w:rsid w:val="00127859"/>
    <w:rsid w:val="00127ECD"/>
    <w:rsid w:val="0013036C"/>
    <w:rsid w:val="001303F4"/>
    <w:rsid w:val="00130988"/>
    <w:rsid w:val="001310AA"/>
    <w:rsid w:val="00132047"/>
    <w:rsid w:val="0013268C"/>
    <w:rsid w:val="001336E3"/>
    <w:rsid w:val="0013399F"/>
    <w:rsid w:val="00133A84"/>
    <w:rsid w:val="00133A9F"/>
    <w:rsid w:val="00133C7B"/>
    <w:rsid w:val="001340B6"/>
    <w:rsid w:val="00134A0A"/>
    <w:rsid w:val="0013528D"/>
    <w:rsid w:val="00135952"/>
    <w:rsid w:val="001359D3"/>
    <w:rsid w:val="0014046A"/>
    <w:rsid w:val="00141F08"/>
    <w:rsid w:val="001442C4"/>
    <w:rsid w:val="00145952"/>
    <w:rsid w:val="00145FA3"/>
    <w:rsid w:val="00146316"/>
    <w:rsid w:val="00146439"/>
    <w:rsid w:val="00147109"/>
    <w:rsid w:val="00150C9E"/>
    <w:rsid w:val="001514E7"/>
    <w:rsid w:val="00151975"/>
    <w:rsid w:val="001519DF"/>
    <w:rsid w:val="001520B4"/>
    <w:rsid w:val="001522D9"/>
    <w:rsid w:val="001529A8"/>
    <w:rsid w:val="00153B9A"/>
    <w:rsid w:val="0015403E"/>
    <w:rsid w:val="00154C95"/>
    <w:rsid w:val="00154FB1"/>
    <w:rsid w:val="001551E7"/>
    <w:rsid w:val="00155391"/>
    <w:rsid w:val="0015545E"/>
    <w:rsid w:val="001556EC"/>
    <w:rsid w:val="00155D0E"/>
    <w:rsid w:val="00155E35"/>
    <w:rsid w:val="001567E8"/>
    <w:rsid w:val="00156EC3"/>
    <w:rsid w:val="00157173"/>
    <w:rsid w:val="001571E1"/>
    <w:rsid w:val="00157DD2"/>
    <w:rsid w:val="001611C6"/>
    <w:rsid w:val="00161B79"/>
    <w:rsid w:val="001626FB"/>
    <w:rsid w:val="001627E6"/>
    <w:rsid w:val="00162D9A"/>
    <w:rsid w:val="00163032"/>
    <w:rsid w:val="0016307F"/>
    <w:rsid w:val="00163B7A"/>
    <w:rsid w:val="00164FC1"/>
    <w:rsid w:val="001657BB"/>
    <w:rsid w:val="0016751A"/>
    <w:rsid w:val="00167AEF"/>
    <w:rsid w:val="00167CF6"/>
    <w:rsid w:val="001700CF"/>
    <w:rsid w:val="001700ED"/>
    <w:rsid w:val="00170600"/>
    <w:rsid w:val="001708E2"/>
    <w:rsid w:val="00171491"/>
    <w:rsid w:val="001714A5"/>
    <w:rsid w:val="00171ED1"/>
    <w:rsid w:val="001729E8"/>
    <w:rsid w:val="00173082"/>
    <w:rsid w:val="00174999"/>
    <w:rsid w:val="00174D17"/>
    <w:rsid w:val="00175DB4"/>
    <w:rsid w:val="00176AD6"/>
    <w:rsid w:val="00176C0C"/>
    <w:rsid w:val="0017706C"/>
    <w:rsid w:val="00177E6B"/>
    <w:rsid w:val="00177F31"/>
    <w:rsid w:val="00180580"/>
    <w:rsid w:val="0018078A"/>
    <w:rsid w:val="00180820"/>
    <w:rsid w:val="00181991"/>
    <w:rsid w:val="00181C6E"/>
    <w:rsid w:val="00184496"/>
    <w:rsid w:val="001852B8"/>
    <w:rsid w:val="001853EA"/>
    <w:rsid w:val="00185DF5"/>
    <w:rsid w:val="00186476"/>
    <w:rsid w:val="00186DDD"/>
    <w:rsid w:val="001877C4"/>
    <w:rsid w:val="00187879"/>
    <w:rsid w:val="00191836"/>
    <w:rsid w:val="00191A12"/>
    <w:rsid w:val="00191FA3"/>
    <w:rsid w:val="00192F5F"/>
    <w:rsid w:val="00193894"/>
    <w:rsid w:val="00193D01"/>
    <w:rsid w:val="00194696"/>
    <w:rsid w:val="00194D10"/>
    <w:rsid w:val="001957EA"/>
    <w:rsid w:val="0019630F"/>
    <w:rsid w:val="0019642E"/>
    <w:rsid w:val="00196C43"/>
    <w:rsid w:val="00197714"/>
    <w:rsid w:val="00197D33"/>
    <w:rsid w:val="001A01D7"/>
    <w:rsid w:val="001A0455"/>
    <w:rsid w:val="001A09AF"/>
    <w:rsid w:val="001A1BC9"/>
    <w:rsid w:val="001A3771"/>
    <w:rsid w:val="001A3D71"/>
    <w:rsid w:val="001A3F92"/>
    <w:rsid w:val="001A4394"/>
    <w:rsid w:val="001A44CE"/>
    <w:rsid w:val="001A44D8"/>
    <w:rsid w:val="001A47FE"/>
    <w:rsid w:val="001A4F40"/>
    <w:rsid w:val="001A5598"/>
    <w:rsid w:val="001A5B8F"/>
    <w:rsid w:val="001A5D95"/>
    <w:rsid w:val="001A6209"/>
    <w:rsid w:val="001A765F"/>
    <w:rsid w:val="001A7D80"/>
    <w:rsid w:val="001B05D7"/>
    <w:rsid w:val="001B0E4B"/>
    <w:rsid w:val="001B16CD"/>
    <w:rsid w:val="001B2508"/>
    <w:rsid w:val="001B270D"/>
    <w:rsid w:val="001B3167"/>
    <w:rsid w:val="001B3869"/>
    <w:rsid w:val="001B398F"/>
    <w:rsid w:val="001B4993"/>
    <w:rsid w:val="001B4C25"/>
    <w:rsid w:val="001B5048"/>
    <w:rsid w:val="001B64CA"/>
    <w:rsid w:val="001B6519"/>
    <w:rsid w:val="001B763F"/>
    <w:rsid w:val="001B7FFD"/>
    <w:rsid w:val="001C0331"/>
    <w:rsid w:val="001C0781"/>
    <w:rsid w:val="001C0947"/>
    <w:rsid w:val="001C1181"/>
    <w:rsid w:val="001C1E70"/>
    <w:rsid w:val="001C2560"/>
    <w:rsid w:val="001C2569"/>
    <w:rsid w:val="001C2CDF"/>
    <w:rsid w:val="001C2FDC"/>
    <w:rsid w:val="001C36FD"/>
    <w:rsid w:val="001C3EA5"/>
    <w:rsid w:val="001C4084"/>
    <w:rsid w:val="001C45E4"/>
    <w:rsid w:val="001C6F36"/>
    <w:rsid w:val="001C7162"/>
    <w:rsid w:val="001C74DB"/>
    <w:rsid w:val="001C7A0D"/>
    <w:rsid w:val="001C7C43"/>
    <w:rsid w:val="001D0086"/>
    <w:rsid w:val="001D0716"/>
    <w:rsid w:val="001D0C59"/>
    <w:rsid w:val="001D0F97"/>
    <w:rsid w:val="001D156E"/>
    <w:rsid w:val="001D16A5"/>
    <w:rsid w:val="001D1C5B"/>
    <w:rsid w:val="001D1D22"/>
    <w:rsid w:val="001D1E7B"/>
    <w:rsid w:val="001D24DC"/>
    <w:rsid w:val="001D2D95"/>
    <w:rsid w:val="001D3534"/>
    <w:rsid w:val="001D3B1F"/>
    <w:rsid w:val="001D5E39"/>
    <w:rsid w:val="001D614B"/>
    <w:rsid w:val="001D6A30"/>
    <w:rsid w:val="001D7096"/>
    <w:rsid w:val="001E0092"/>
    <w:rsid w:val="001E01A6"/>
    <w:rsid w:val="001E0D3D"/>
    <w:rsid w:val="001E0D90"/>
    <w:rsid w:val="001E1586"/>
    <w:rsid w:val="001E1668"/>
    <w:rsid w:val="001E1BC1"/>
    <w:rsid w:val="001E1F7C"/>
    <w:rsid w:val="001E256C"/>
    <w:rsid w:val="001E32B3"/>
    <w:rsid w:val="001E38B4"/>
    <w:rsid w:val="001E3EEF"/>
    <w:rsid w:val="001E4B13"/>
    <w:rsid w:val="001E5506"/>
    <w:rsid w:val="001E61A5"/>
    <w:rsid w:val="001E6324"/>
    <w:rsid w:val="001E6610"/>
    <w:rsid w:val="001E67C7"/>
    <w:rsid w:val="001E6F19"/>
    <w:rsid w:val="001E7D94"/>
    <w:rsid w:val="001E7F2B"/>
    <w:rsid w:val="001F1594"/>
    <w:rsid w:val="001F1DA4"/>
    <w:rsid w:val="001F20C5"/>
    <w:rsid w:val="001F2478"/>
    <w:rsid w:val="001F26C1"/>
    <w:rsid w:val="001F29C8"/>
    <w:rsid w:val="001F29F9"/>
    <w:rsid w:val="001F2BCD"/>
    <w:rsid w:val="001F36A9"/>
    <w:rsid w:val="001F4AA1"/>
    <w:rsid w:val="001F569F"/>
    <w:rsid w:val="001F640E"/>
    <w:rsid w:val="001F7253"/>
    <w:rsid w:val="001F7B7B"/>
    <w:rsid w:val="001F7D1D"/>
    <w:rsid w:val="001F7F2E"/>
    <w:rsid w:val="00200AC8"/>
    <w:rsid w:val="00200B15"/>
    <w:rsid w:val="00201560"/>
    <w:rsid w:val="0020229A"/>
    <w:rsid w:val="00202C41"/>
    <w:rsid w:val="0020305C"/>
    <w:rsid w:val="00203061"/>
    <w:rsid w:val="00203152"/>
    <w:rsid w:val="00203184"/>
    <w:rsid w:val="00203BB0"/>
    <w:rsid w:val="00203F26"/>
    <w:rsid w:val="00204F19"/>
    <w:rsid w:val="0020603C"/>
    <w:rsid w:val="00206913"/>
    <w:rsid w:val="00206C48"/>
    <w:rsid w:val="00206DB3"/>
    <w:rsid w:val="0020750D"/>
    <w:rsid w:val="002079BB"/>
    <w:rsid w:val="00210B04"/>
    <w:rsid w:val="00210F75"/>
    <w:rsid w:val="00211836"/>
    <w:rsid w:val="00212002"/>
    <w:rsid w:val="0021294F"/>
    <w:rsid w:val="00212E40"/>
    <w:rsid w:val="002136D8"/>
    <w:rsid w:val="00214037"/>
    <w:rsid w:val="002146AB"/>
    <w:rsid w:val="002147E9"/>
    <w:rsid w:val="002153ED"/>
    <w:rsid w:val="0021657C"/>
    <w:rsid w:val="002166D2"/>
    <w:rsid w:val="002171F3"/>
    <w:rsid w:val="002171F7"/>
    <w:rsid w:val="0021765C"/>
    <w:rsid w:val="00217A7A"/>
    <w:rsid w:val="00217CC3"/>
    <w:rsid w:val="00220127"/>
    <w:rsid w:val="002223BE"/>
    <w:rsid w:val="002226B6"/>
    <w:rsid w:val="00222C9F"/>
    <w:rsid w:val="002231D9"/>
    <w:rsid w:val="00223588"/>
    <w:rsid w:val="00225AB9"/>
    <w:rsid w:val="00226049"/>
    <w:rsid w:val="00227465"/>
    <w:rsid w:val="00227778"/>
    <w:rsid w:val="002277D4"/>
    <w:rsid w:val="00227A3B"/>
    <w:rsid w:val="00227CCA"/>
    <w:rsid w:val="002300EC"/>
    <w:rsid w:val="002308CC"/>
    <w:rsid w:val="00230CCF"/>
    <w:rsid w:val="00230E40"/>
    <w:rsid w:val="00231C4A"/>
    <w:rsid w:val="00232712"/>
    <w:rsid w:val="00233195"/>
    <w:rsid w:val="00233759"/>
    <w:rsid w:val="00234AC5"/>
    <w:rsid w:val="0023525A"/>
    <w:rsid w:val="00235E4B"/>
    <w:rsid w:val="00236D61"/>
    <w:rsid w:val="00237CE8"/>
    <w:rsid w:val="002403D4"/>
    <w:rsid w:val="002409AE"/>
    <w:rsid w:val="00240C0C"/>
    <w:rsid w:val="00241823"/>
    <w:rsid w:val="002418DF"/>
    <w:rsid w:val="002419AD"/>
    <w:rsid w:val="00243185"/>
    <w:rsid w:val="00243449"/>
    <w:rsid w:val="0024376C"/>
    <w:rsid w:val="00243FA2"/>
    <w:rsid w:val="002441DE"/>
    <w:rsid w:val="00245202"/>
    <w:rsid w:val="0024530C"/>
    <w:rsid w:val="002457AE"/>
    <w:rsid w:val="0024588D"/>
    <w:rsid w:val="00245D94"/>
    <w:rsid w:val="00245DE8"/>
    <w:rsid w:val="00246318"/>
    <w:rsid w:val="0024648E"/>
    <w:rsid w:val="00246DF2"/>
    <w:rsid w:val="002500BA"/>
    <w:rsid w:val="00250E86"/>
    <w:rsid w:val="00251200"/>
    <w:rsid w:val="00251611"/>
    <w:rsid w:val="00251C6B"/>
    <w:rsid w:val="002522CA"/>
    <w:rsid w:val="00252559"/>
    <w:rsid w:val="00252586"/>
    <w:rsid w:val="0025287D"/>
    <w:rsid w:val="00252E94"/>
    <w:rsid w:val="00253146"/>
    <w:rsid w:val="002533DD"/>
    <w:rsid w:val="0025393C"/>
    <w:rsid w:val="00254244"/>
    <w:rsid w:val="0025462E"/>
    <w:rsid w:val="00256496"/>
    <w:rsid w:val="00256C35"/>
    <w:rsid w:val="00257590"/>
    <w:rsid w:val="00257828"/>
    <w:rsid w:val="00257AAF"/>
    <w:rsid w:val="00257B7C"/>
    <w:rsid w:val="00257EC8"/>
    <w:rsid w:val="002606F8"/>
    <w:rsid w:val="00260BE5"/>
    <w:rsid w:val="00261B35"/>
    <w:rsid w:val="0026263A"/>
    <w:rsid w:val="002627DD"/>
    <w:rsid w:val="002633A2"/>
    <w:rsid w:val="002642BD"/>
    <w:rsid w:val="00264391"/>
    <w:rsid w:val="002658E2"/>
    <w:rsid w:val="00266550"/>
    <w:rsid w:val="00266BFE"/>
    <w:rsid w:val="00266C68"/>
    <w:rsid w:val="00266F5A"/>
    <w:rsid w:val="002671A7"/>
    <w:rsid w:val="002705A7"/>
    <w:rsid w:val="0027093F"/>
    <w:rsid w:val="00270A39"/>
    <w:rsid w:val="002713FA"/>
    <w:rsid w:val="002716F4"/>
    <w:rsid w:val="0027185A"/>
    <w:rsid w:val="002721C1"/>
    <w:rsid w:val="00272509"/>
    <w:rsid w:val="00272A4A"/>
    <w:rsid w:val="00272BE5"/>
    <w:rsid w:val="00272F53"/>
    <w:rsid w:val="0027356E"/>
    <w:rsid w:val="0027438D"/>
    <w:rsid w:val="002743DA"/>
    <w:rsid w:val="002746BB"/>
    <w:rsid w:val="0027536B"/>
    <w:rsid w:val="00277252"/>
    <w:rsid w:val="0027775F"/>
    <w:rsid w:val="002779DB"/>
    <w:rsid w:val="0028085C"/>
    <w:rsid w:val="002809BD"/>
    <w:rsid w:val="002809DB"/>
    <w:rsid w:val="00281165"/>
    <w:rsid w:val="00281E65"/>
    <w:rsid w:val="00282DBE"/>
    <w:rsid w:val="0028342E"/>
    <w:rsid w:val="00283480"/>
    <w:rsid w:val="00284E22"/>
    <w:rsid w:val="00286DE1"/>
    <w:rsid w:val="00286FB5"/>
    <w:rsid w:val="002874BE"/>
    <w:rsid w:val="00287ADD"/>
    <w:rsid w:val="00291177"/>
    <w:rsid w:val="00291934"/>
    <w:rsid w:val="00291DF9"/>
    <w:rsid w:val="00292629"/>
    <w:rsid w:val="002927C6"/>
    <w:rsid w:val="00292EAF"/>
    <w:rsid w:val="002930D1"/>
    <w:rsid w:val="002935D6"/>
    <w:rsid w:val="00293689"/>
    <w:rsid w:val="0029368E"/>
    <w:rsid w:val="00293807"/>
    <w:rsid w:val="00294073"/>
    <w:rsid w:val="00294127"/>
    <w:rsid w:val="002944F4"/>
    <w:rsid w:val="00294904"/>
    <w:rsid w:val="00294AA4"/>
    <w:rsid w:val="00295DB2"/>
    <w:rsid w:val="00297512"/>
    <w:rsid w:val="002A0243"/>
    <w:rsid w:val="002A086F"/>
    <w:rsid w:val="002A1227"/>
    <w:rsid w:val="002A16DB"/>
    <w:rsid w:val="002A1831"/>
    <w:rsid w:val="002A1976"/>
    <w:rsid w:val="002A1F0C"/>
    <w:rsid w:val="002A2178"/>
    <w:rsid w:val="002A24FF"/>
    <w:rsid w:val="002A26C9"/>
    <w:rsid w:val="002A27E9"/>
    <w:rsid w:val="002A29B8"/>
    <w:rsid w:val="002A2D30"/>
    <w:rsid w:val="002A3535"/>
    <w:rsid w:val="002A3917"/>
    <w:rsid w:val="002A39B8"/>
    <w:rsid w:val="002A3C38"/>
    <w:rsid w:val="002A409D"/>
    <w:rsid w:val="002A4231"/>
    <w:rsid w:val="002A445B"/>
    <w:rsid w:val="002A65AE"/>
    <w:rsid w:val="002A6616"/>
    <w:rsid w:val="002A6BA0"/>
    <w:rsid w:val="002A6F03"/>
    <w:rsid w:val="002A785C"/>
    <w:rsid w:val="002B05B2"/>
    <w:rsid w:val="002B1D50"/>
    <w:rsid w:val="002B1DB3"/>
    <w:rsid w:val="002B24AE"/>
    <w:rsid w:val="002B48DC"/>
    <w:rsid w:val="002B490D"/>
    <w:rsid w:val="002B54E8"/>
    <w:rsid w:val="002B5FC8"/>
    <w:rsid w:val="002B6C9B"/>
    <w:rsid w:val="002B6EDA"/>
    <w:rsid w:val="002B7ED6"/>
    <w:rsid w:val="002C01C9"/>
    <w:rsid w:val="002C0963"/>
    <w:rsid w:val="002C108B"/>
    <w:rsid w:val="002C112D"/>
    <w:rsid w:val="002C12CB"/>
    <w:rsid w:val="002C151D"/>
    <w:rsid w:val="002C1BAA"/>
    <w:rsid w:val="002C299F"/>
    <w:rsid w:val="002C2CEA"/>
    <w:rsid w:val="002C3284"/>
    <w:rsid w:val="002C3341"/>
    <w:rsid w:val="002C374D"/>
    <w:rsid w:val="002C3767"/>
    <w:rsid w:val="002C4425"/>
    <w:rsid w:val="002C4C52"/>
    <w:rsid w:val="002C5111"/>
    <w:rsid w:val="002C535E"/>
    <w:rsid w:val="002C5D9C"/>
    <w:rsid w:val="002C5DED"/>
    <w:rsid w:val="002C6746"/>
    <w:rsid w:val="002C6D77"/>
    <w:rsid w:val="002C7026"/>
    <w:rsid w:val="002C7234"/>
    <w:rsid w:val="002C781A"/>
    <w:rsid w:val="002D0795"/>
    <w:rsid w:val="002D08BC"/>
    <w:rsid w:val="002D10FD"/>
    <w:rsid w:val="002D1854"/>
    <w:rsid w:val="002D1F58"/>
    <w:rsid w:val="002D2103"/>
    <w:rsid w:val="002D240E"/>
    <w:rsid w:val="002D248D"/>
    <w:rsid w:val="002D2D6B"/>
    <w:rsid w:val="002D3A45"/>
    <w:rsid w:val="002D4379"/>
    <w:rsid w:val="002D4423"/>
    <w:rsid w:val="002D45BB"/>
    <w:rsid w:val="002D4F7D"/>
    <w:rsid w:val="002D5791"/>
    <w:rsid w:val="002D6454"/>
    <w:rsid w:val="002D6A3E"/>
    <w:rsid w:val="002D74FA"/>
    <w:rsid w:val="002D75C8"/>
    <w:rsid w:val="002D7608"/>
    <w:rsid w:val="002D7AD7"/>
    <w:rsid w:val="002E0462"/>
    <w:rsid w:val="002E0469"/>
    <w:rsid w:val="002E14D6"/>
    <w:rsid w:val="002E16CB"/>
    <w:rsid w:val="002E33F7"/>
    <w:rsid w:val="002E3416"/>
    <w:rsid w:val="002E3488"/>
    <w:rsid w:val="002E3997"/>
    <w:rsid w:val="002E41C1"/>
    <w:rsid w:val="002E420C"/>
    <w:rsid w:val="002E4CF8"/>
    <w:rsid w:val="002E4E38"/>
    <w:rsid w:val="002E638F"/>
    <w:rsid w:val="002E6585"/>
    <w:rsid w:val="002E6ADE"/>
    <w:rsid w:val="002E71BC"/>
    <w:rsid w:val="002E7B80"/>
    <w:rsid w:val="002F036E"/>
    <w:rsid w:val="002F048D"/>
    <w:rsid w:val="002F2264"/>
    <w:rsid w:val="002F24C4"/>
    <w:rsid w:val="002F3133"/>
    <w:rsid w:val="002F36AE"/>
    <w:rsid w:val="002F3B92"/>
    <w:rsid w:val="002F4BD0"/>
    <w:rsid w:val="002F4F5B"/>
    <w:rsid w:val="002F60BE"/>
    <w:rsid w:val="002F610F"/>
    <w:rsid w:val="002F6E6D"/>
    <w:rsid w:val="002F7BF6"/>
    <w:rsid w:val="003007C4"/>
    <w:rsid w:val="00300B25"/>
    <w:rsid w:val="00300D66"/>
    <w:rsid w:val="00301EE9"/>
    <w:rsid w:val="003027D0"/>
    <w:rsid w:val="00302C18"/>
    <w:rsid w:val="00302EF3"/>
    <w:rsid w:val="003042C5"/>
    <w:rsid w:val="00304614"/>
    <w:rsid w:val="00304A27"/>
    <w:rsid w:val="003050C9"/>
    <w:rsid w:val="00305672"/>
    <w:rsid w:val="00305A52"/>
    <w:rsid w:val="00306932"/>
    <w:rsid w:val="00307510"/>
    <w:rsid w:val="003078FE"/>
    <w:rsid w:val="00307F00"/>
    <w:rsid w:val="003102A6"/>
    <w:rsid w:val="00311C91"/>
    <w:rsid w:val="00311D18"/>
    <w:rsid w:val="0031231F"/>
    <w:rsid w:val="00312BEC"/>
    <w:rsid w:val="0031303B"/>
    <w:rsid w:val="00313B41"/>
    <w:rsid w:val="00313C75"/>
    <w:rsid w:val="00313D3F"/>
    <w:rsid w:val="00313D91"/>
    <w:rsid w:val="003147B3"/>
    <w:rsid w:val="00314C58"/>
    <w:rsid w:val="0031708D"/>
    <w:rsid w:val="00320AD1"/>
    <w:rsid w:val="00320CD1"/>
    <w:rsid w:val="003213B7"/>
    <w:rsid w:val="00321A85"/>
    <w:rsid w:val="003223F3"/>
    <w:rsid w:val="00322B12"/>
    <w:rsid w:val="00322B78"/>
    <w:rsid w:val="0032397D"/>
    <w:rsid w:val="00323F66"/>
    <w:rsid w:val="003243F0"/>
    <w:rsid w:val="00324E5B"/>
    <w:rsid w:val="0032540B"/>
    <w:rsid w:val="00326205"/>
    <w:rsid w:val="003263D6"/>
    <w:rsid w:val="003264FD"/>
    <w:rsid w:val="00326A0B"/>
    <w:rsid w:val="00326DFC"/>
    <w:rsid w:val="00327172"/>
    <w:rsid w:val="003273EF"/>
    <w:rsid w:val="00330701"/>
    <w:rsid w:val="00331381"/>
    <w:rsid w:val="00331821"/>
    <w:rsid w:val="00331F0B"/>
    <w:rsid w:val="0033249B"/>
    <w:rsid w:val="0033270C"/>
    <w:rsid w:val="00333242"/>
    <w:rsid w:val="00333504"/>
    <w:rsid w:val="00333CB2"/>
    <w:rsid w:val="00333DF4"/>
    <w:rsid w:val="00333F03"/>
    <w:rsid w:val="003344D4"/>
    <w:rsid w:val="0033487B"/>
    <w:rsid w:val="00334FC8"/>
    <w:rsid w:val="003359F4"/>
    <w:rsid w:val="00335F9A"/>
    <w:rsid w:val="00336107"/>
    <w:rsid w:val="00336841"/>
    <w:rsid w:val="00337579"/>
    <w:rsid w:val="003378CA"/>
    <w:rsid w:val="00340279"/>
    <w:rsid w:val="0034062D"/>
    <w:rsid w:val="003411D3"/>
    <w:rsid w:val="00341FFC"/>
    <w:rsid w:val="00342480"/>
    <w:rsid w:val="00342491"/>
    <w:rsid w:val="003428AC"/>
    <w:rsid w:val="00342E10"/>
    <w:rsid w:val="00342F5B"/>
    <w:rsid w:val="0034377D"/>
    <w:rsid w:val="00344C11"/>
    <w:rsid w:val="00344D20"/>
    <w:rsid w:val="00344F98"/>
    <w:rsid w:val="00345436"/>
    <w:rsid w:val="0034552A"/>
    <w:rsid w:val="00346191"/>
    <w:rsid w:val="00346399"/>
    <w:rsid w:val="003463E7"/>
    <w:rsid w:val="003465F2"/>
    <w:rsid w:val="00346A8D"/>
    <w:rsid w:val="00346CE9"/>
    <w:rsid w:val="0034710E"/>
    <w:rsid w:val="00347B80"/>
    <w:rsid w:val="00350599"/>
    <w:rsid w:val="0035080B"/>
    <w:rsid w:val="003508F1"/>
    <w:rsid w:val="00350BF9"/>
    <w:rsid w:val="00350C84"/>
    <w:rsid w:val="00351214"/>
    <w:rsid w:val="0035155E"/>
    <w:rsid w:val="00351776"/>
    <w:rsid w:val="00351E08"/>
    <w:rsid w:val="00352136"/>
    <w:rsid w:val="003526ED"/>
    <w:rsid w:val="003528E7"/>
    <w:rsid w:val="00352D39"/>
    <w:rsid w:val="00353DC6"/>
    <w:rsid w:val="00354511"/>
    <w:rsid w:val="003545C8"/>
    <w:rsid w:val="00354B1F"/>
    <w:rsid w:val="003554E5"/>
    <w:rsid w:val="003557C0"/>
    <w:rsid w:val="00356167"/>
    <w:rsid w:val="00356B23"/>
    <w:rsid w:val="00356E07"/>
    <w:rsid w:val="0035754A"/>
    <w:rsid w:val="0036036A"/>
    <w:rsid w:val="0036092A"/>
    <w:rsid w:val="00360A19"/>
    <w:rsid w:val="00361131"/>
    <w:rsid w:val="003619B1"/>
    <w:rsid w:val="003620E6"/>
    <w:rsid w:val="00362FAA"/>
    <w:rsid w:val="00363149"/>
    <w:rsid w:val="00363B65"/>
    <w:rsid w:val="0036468E"/>
    <w:rsid w:val="00364C4E"/>
    <w:rsid w:val="003654B9"/>
    <w:rsid w:val="00365763"/>
    <w:rsid w:val="003658FF"/>
    <w:rsid w:val="00365E60"/>
    <w:rsid w:val="00365FA9"/>
    <w:rsid w:val="00366959"/>
    <w:rsid w:val="00366B33"/>
    <w:rsid w:val="00370027"/>
    <w:rsid w:val="0037060D"/>
    <w:rsid w:val="0037119C"/>
    <w:rsid w:val="003716E8"/>
    <w:rsid w:val="003720C9"/>
    <w:rsid w:val="003722F4"/>
    <w:rsid w:val="00372895"/>
    <w:rsid w:val="00373177"/>
    <w:rsid w:val="003735D3"/>
    <w:rsid w:val="00373DFE"/>
    <w:rsid w:val="00373E77"/>
    <w:rsid w:val="00374563"/>
    <w:rsid w:val="00374976"/>
    <w:rsid w:val="00374BE1"/>
    <w:rsid w:val="003756DB"/>
    <w:rsid w:val="0037716E"/>
    <w:rsid w:val="003777E2"/>
    <w:rsid w:val="0038042A"/>
    <w:rsid w:val="0038042B"/>
    <w:rsid w:val="003819D5"/>
    <w:rsid w:val="00381A01"/>
    <w:rsid w:val="00381E96"/>
    <w:rsid w:val="00382748"/>
    <w:rsid w:val="003833A5"/>
    <w:rsid w:val="003834C3"/>
    <w:rsid w:val="0038380C"/>
    <w:rsid w:val="003842EF"/>
    <w:rsid w:val="00384A66"/>
    <w:rsid w:val="00384AD8"/>
    <w:rsid w:val="00385C71"/>
    <w:rsid w:val="00386113"/>
    <w:rsid w:val="0038687B"/>
    <w:rsid w:val="00386A32"/>
    <w:rsid w:val="00387117"/>
    <w:rsid w:val="00387120"/>
    <w:rsid w:val="00387337"/>
    <w:rsid w:val="003907D5"/>
    <w:rsid w:val="0039168F"/>
    <w:rsid w:val="003924AD"/>
    <w:rsid w:val="003929F7"/>
    <w:rsid w:val="00392B66"/>
    <w:rsid w:val="0039387B"/>
    <w:rsid w:val="0039459F"/>
    <w:rsid w:val="003956DA"/>
    <w:rsid w:val="00395C2B"/>
    <w:rsid w:val="00395DF2"/>
    <w:rsid w:val="00396079"/>
    <w:rsid w:val="003960F7"/>
    <w:rsid w:val="00396183"/>
    <w:rsid w:val="00396542"/>
    <w:rsid w:val="0039674B"/>
    <w:rsid w:val="00396D24"/>
    <w:rsid w:val="00397C80"/>
    <w:rsid w:val="003A0390"/>
    <w:rsid w:val="003A078A"/>
    <w:rsid w:val="003A27ED"/>
    <w:rsid w:val="003A2C3D"/>
    <w:rsid w:val="003A2FE6"/>
    <w:rsid w:val="003A3DB7"/>
    <w:rsid w:val="003A4397"/>
    <w:rsid w:val="003A508C"/>
    <w:rsid w:val="003A5192"/>
    <w:rsid w:val="003A6320"/>
    <w:rsid w:val="003A65E7"/>
    <w:rsid w:val="003A7189"/>
    <w:rsid w:val="003B046B"/>
    <w:rsid w:val="003B0634"/>
    <w:rsid w:val="003B0BEB"/>
    <w:rsid w:val="003B1372"/>
    <w:rsid w:val="003B1563"/>
    <w:rsid w:val="003B165F"/>
    <w:rsid w:val="003B246E"/>
    <w:rsid w:val="003B343B"/>
    <w:rsid w:val="003B35BB"/>
    <w:rsid w:val="003B3756"/>
    <w:rsid w:val="003B3793"/>
    <w:rsid w:val="003B37AD"/>
    <w:rsid w:val="003B3E1A"/>
    <w:rsid w:val="003B437C"/>
    <w:rsid w:val="003B48A7"/>
    <w:rsid w:val="003B49DF"/>
    <w:rsid w:val="003B5034"/>
    <w:rsid w:val="003B5F74"/>
    <w:rsid w:val="003B69C6"/>
    <w:rsid w:val="003B6F5C"/>
    <w:rsid w:val="003B77B2"/>
    <w:rsid w:val="003B789C"/>
    <w:rsid w:val="003B7E55"/>
    <w:rsid w:val="003C0536"/>
    <w:rsid w:val="003C0550"/>
    <w:rsid w:val="003C0C77"/>
    <w:rsid w:val="003C1A47"/>
    <w:rsid w:val="003C2065"/>
    <w:rsid w:val="003C2E22"/>
    <w:rsid w:val="003C3963"/>
    <w:rsid w:val="003C3EDB"/>
    <w:rsid w:val="003C43CB"/>
    <w:rsid w:val="003C44F1"/>
    <w:rsid w:val="003C4627"/>
    <w:rsid w:val="003C621E"/>
    <w:rsid w:val="003C63EF"/>
    <w:rsid w:val="003C69AA"/>
    <w:rsid w:val="003C6A21"/>
    <w:rsid w:val="003C773B"/>
    <w:rsid w:val="003C77D1"/>
    <w:rsid w:val="003D00F5"/>
    <w:rsid w:val="003D0C60"/>
    <w:rsid w:val="003D3347"/>
    <w:rsid w:val="003D37AA"/>
    <w:rsid w:val="003D4F4C"/>
    <w:rsid w:val="003D4F4F"/>
    <w:rsid w:val="003D6266"/>
    <w:rsid w:val="003D6DD1"/>
    <w:rsid w:val="003D70F2"/>
    <w:rsid w:val="003D737D"/>
    <w:rsid w:val="003D748D"/>
    <w:rsid w:val="003D7B40"/>
    <w:rsid w:val="003E0909"/>
    <w:rsid w:val="003E150F"/>
    <w:rsid w:val="003E288F"/>
    <w:rsid w:val="003E362C"/>
    <w:rsid w:val="003E36D2"/>
    <w:rsid w:val="003E3C08"/>
    <w:rsid w:val="003E4037"/>
    <w:rsid w:val="003E4087"/>
    <w:rsid w:val="003E430E"/>
    <w:rsid w:val="003E48C4"/>
    <w:rsid w:val="003E4EFD"/>
    <w:rsid w:val="003E5518"/>
    <w:rsid w:val="003E5885"/>
    <w:rsid w:val="003E5B7B"/>
    <w:rsid w:val="003E6C97"/>
    <w:rsid w:val="003F0091"/>
    <w:rsid w:val="003F0B3C"/>
    <w:rsid w:val="003F0CD1"/>
    <w:rsid w:val="003F0EC3"/>
    <w:rsid w:val="003F1E32"/>
    <w:rsid w:val="003F28CE"/>
    <w:rsid w:val="003F2BC2"/>
    <w:rsid w:val="003F2C42"/>
    <w:rsid w:val="003F2DA4"/>
    <w:rsid w:val="003F2F43"/>
    <w:rsid w:val="003F4399"/>
    <w:rsid w:val="003F4685"/>
    <w:rsid w:val="003F5096"/>
    <w:rsid w:val="003F5534"/>
    <w:rsid w:val="003F6B2C"/>
    <w:rsid w:val="003F72C9"/>
    <w:rsid w:val="003F7364"/>
    <w:rsid w:val="003F776E"/>
    <w:rsid w:val="004004D8"/>
    <w:rsid w:val="004011DE"/>
    <w:rsid w:val="004017F2"/>
    <w:rsid w:val="004019FA"/>
    <w:rsid w:val="00401FFB"/>
    <w:rsid w:val="00402019"/>
    <w:rsid w:val="004033C6"/>
    <w:rsid w:val="00403918"/>
    <w:rsid w:val="0040406E"/>
    <w:rsid w:val="0040456D"/>
    <w:rsid w:val="0040471C"/>
    <w:rsid w:val="00404908"/>
    <w:rsid w:val="00405910"/>
    <w:rsid w:val="00406EDB"/>
    <w:rsid w:val="00407206"/>
    <w:rsid w:val="00410125"/>
    <w:rsid w:val="00410750"/>
    <w:rsid w:val="0041097D"/>
    <w:rsid w:val="00412566"/>
    <w:rsid w:val="004135BE"/>
    <w:rsid w:val="00414629"/>
    <w:rsid w:val="00414CA4"/>
    <w:rsid w:val="00415346"/>
    <w:rsid w:val="00415701"/>
    <w:rsid w:val="00415881"/>
    <w:rsid w:val="00416947"/>
    <w:rsid w:val="0041779A"/>
    <w:rsid w:val="00417F04"/>
    <w:rsid w:val="00420067"/>
    <w:rsid w:val="004207C6"/>
    <w:rsid w:val="00420B92"/>
    <w:rsid w:val="00420D23"/>
    <w:rsid w:val="00420E3A"/>
    <w:rsid w:val="00421497"/>
    <w:rsid w:val="00421675"/>
    <w:rsid w:val="0042184B"/>
    <w:rsid w:val="00421F8E"/>
    <w:rsid w:val="00421FF1"/>
    <w:rsid w:val="004225C2"/>
    <w:rsid w:val="00422C00"/>
    <w:rsid w:val="00422C8E"/>
    <w:rsid w:val="00423CD8"/>
    <w:rsid w:val="00423D06"/>
    <w:rsid w:val="00423FC5"/>
    <w:rsid w:val="00424C06"/>
    <w:rsid w:val="00424CBE"/>
    <w:rsid w:val="0042598F"/>
    <w:rsid w:val="004259C3"/>
    <w:rsid w:val="00425A3C"/>
    <w:rsid w:val="00425AF2"/>
    <w:rsid w:val="004263E5"/>
    <w:rsid w:val="00426C0F"/>
    <w:rsid w:val="00426D28"/>
    <w:rsid w:val="00427C72"/>
    <w:rsid w:val="00427E86"/>
    <w:rsid w:val="00430326"/>
    <w:rsid w:val="0043059A"/>
    <w:rsid w:val="00430C4D"/>
    <w:rsid w:val="00430FE2"/>
    <w:rsid w:val="00431F65"/>
    <w:rsid w:val="00432458"/>
    <w:rsid w:val="00432EA5"/>
    <w:rsid w:val="0043338B"/>
    <w:rsid w:val="004344CB"/>
    <w:rsid w:val="00434CAB"/>
    <w:rsid w:val="0043513F"/>
    <w:rsid w:val="004351E7"/>
    <w:rsid w:val="00435397"/>
    <w:rsid w:val="00435C31"/>
    <w:rsid w:val="00436B13"/>
    <w:rsid w:val="0043739B"/>
    <w:rsid w:val="004376A7"/>
    <w:rsid w:val="00437AC9"/>
    <w:rsid w:val="00437C11"/>
    <w:rsid w:val="00440083"/>
    <w:rsid w:val="00440553"/>
    <w:rsid w:val="00440F67"/>
    <w:rsid w:val="004413D2"/>
    <w:rsid w:val="00441854"/>
    <w:rsid w:val="00442738"/>
    <w:rsid w:val="00442795"/>
    <w:rsid w:val="004428CB"/>
    <w:rsid w:val="00442CB9"/>
    <w:rsid w:val="00442E58"/>
    <w:rsid w:val="00442F5C"/>
    <w:rsid w:val="00443746"/>
    <w:rsid w:val="00443B6D"/>
    <w:rsid w:val="00443CA9"/>
    <w:rsid w:val="00444226"/>
    <w:rsid w:val="0044431D"/>
    <w:rsid w:val="00445BEB"/>
    <w:rsid w:val="004462B2"/>
    <w:rsid w:val="0044644A"/>
    <w:rsid w:val="00446877"/>
    <w:rsid w:val="00446C7F"/>
    <w:rsid w:val="00447684"/>
    <w:rsid w:val="00447690"/>
    <w:rsid w:val="00450862"/>
    <w:rsid w:val="00450A36"/>
    <w:rsid w:val="00451A78"/>
    <w:rsid w:val="00451B03"/>
    <w:rsid w:val="0045238C"/>
    <w:rsid w:val="00452BB2"/>
    <w:rsid w:val="00452DC7"/>
    <w:rsid w:val="00452E56"/>
    <w:rsid w:val="00452F63"/>
    <w:rsid w:val="00453DD4"/>
    <w:rsid w:val="00454736"/>
    <w:rsid w:val="00454CE5"/>
    <w:rsid w:val="00454DFA"/>
    <w:rsid w:val="00456064"/>
    <w:rsid w:val="004564BD"/>
    <w:rsid w:val="004568CF"/>
    <w:rsid w:val="004568D9"/>
    <w:rsid w:val="00456E9D"/>
    <w:rsid w:val="00456EF0"/>
    <w:rsid w:val="00456F07"/>
    <w:rsid w:val="00457031"/>
    <w:rsid w:val="00457273"/>
    <w:rsid w:val="004578E3"/>
    <w:rsid w:val="00457B63"/>
    <w:rsid w:val="00460F1B"/>
    <w:rsid w:val="0046141D"/>
    <w:rsid w:val="004617F0"/>
    <w:rsid w:val="00461EF8"/>
    <w:rsid w:val="00462F8B"/>
    <w:rsid w:val="004632C9"/>
    <w:rsid w:val="004636FA"/>
    <w:rsid w:val="00463780"/>
    <w:rsid w:val="00463823"/>
    <w:rsid w:val="00463DCA"/>
    <w:rsid w:val="00464643"/>
    <w:rsid w:val="00464B18"/>
    <w:rsid w:val="0046510A"/>
    <w:rsid w:val="0046538B"/>
    <w:rsid w:val="004657F5"/>
    <w:rsid w:val="0047005B"/>
    <w:rsid w:val="00470B8B"/>
    <w:rsid w:val="004710DF"/>
    <w:rsid w:val="0047168B"/>
    <w:rsid w:val="004717E8"/>
    <w:rsid w:val="00471A9A"/>
    <w:rsid w:val="0047215F"/>
    <w:rsid w:val="0047218E"/>
    <w:rsid w:val="004728BF"/>
    <w:rsid w:val="00472BE2"/>
    <w:rsid w:val="00472F5C"/>
    <w:rsid w:val="00473343"/>
    <w:rsid w:val="00473CC7"/>
    <w:rsid w:val="00474E71"/>
    <w:rsid w:val="00475567"/>
    <w:rsid w:val="00475661"/>
    <w:rsid w:val="004768A0"/>
    <w:rsid w:val="004768BC"/>
    <w:rsid w:val="0047768B"/>
    <w:rsid w:val="00477F3C"/>
    <w:rsid w:val="00477FC1"/>
    <w:rsid w:val="00480401"/>
    <w:rsid w:val="004808CD"/>
    <w:rsid w:val="00480CE3"/>
    <w:rsid w:val="00481367"/>
    <w:rsid w:val="004814D1"/>
    <w:rsid w:val="00481838"/>
    <w:rsid w:val="004825DD"/>
    <w:rsid w:val="00482B1E"/>
    <w:rsid w:val="00482FB9"/>
    <w:rsid w:val="00483408"/>
    <w:rsid w:val="004838DD"/>
    <w:rsid w:val="00484801"/>
    <w:rsid w:val="00484B6C"/>
    <w:rsid w:val="00484C4C"/>
    <w:rsid w:val="00484E14"/>
    <w:rsid w:val="00485518"/>
    <w:rsid w:val="004856FE"/>
    <w:rsid w:val="00485A31"/>
    <w:rsid w:val="00485D29"/>
    <w:rsid w:val="0048654F"/>
    <w:rsid w:val="00486D13"/>
    <w:rsid w:val="00486E7A"/>
    <w:rsid w:val="0048727A"/>
    <w:rsid w:val="00487EB2"/>
    <w:rsid w:val="004901E4"/>
    <w:rsid w:val="00490C04"/>
    <w:rsid w:val="00490F9F"/>
    <w:rsid w:val="00491245"/>
    <w:rsid w:val="00491445"/>
    <w:rsid w:val="00491B86"/>
    <w:rsid w:val="00491EB1"/>
    <w:rsid w:val="0049255B"/>
    <w:rsid w:val="004933D6"/>
    <w:rsid w:val="00493BCF"/>
    <w:rsid w:val="004951F4"/>
    <w:rsid w:val="00495C45"/>
    <w:rsid w:val="00495E28"/>
    <w:rsid w:val="004961EF"/>
    <w:rsid w:val="00497196"/>
    <w:rsid w:val="004974C8"/>
    <w:rsid w:val="004977A2"/>
    <w:rsid w:val="004A01C5"/>
    <w:rsid w:val="004A0226"/>
    <w:rsid w:val="004A0312"/>
    <w:rsid w:val="004A034C"/>
    <w:rsid w:val="004A07B8"/>
    <w:rsid w:val="004A19DC"/>
    <w:rsid w:val="004A27C1"/>
    <w:rsid w:val="004A2F3F"/>
    <w:rsid w:val="004A34A4"/>
    <w:rsid w:val="004A3F4D"/>
    <w:rsid w:val="004A4510"/>
    <w:rsid w:val="004A47F2"/>
    <w:rsid w:val="004A4AB0"/>
    <w:rsid w:val="004A4B4E"/>
    <w:rsid w:val="004A50B7"/>
    <w:rsid w:val="004A5EAF"/>
    <w:rsid w:val="004A63DC"/>
    <w:rsid w:val="004A64CC"/>
    <w:rsid w:val="004A6B4E"/>
    <w:rsid w:val="004A748B"/>
    <w:rsid w:val="004A75F8"/>
    <w:rsid w:val="004A7D59"/>
    <w:rsid w:val="004B15D4"/>
    <w:rsid w:val="004B1751"/>
    <w:rsid w:val="004B2C52"/>
    <w:rsid w:val="004B2E5B"/>
    <w:rsid w:val="004B307A"/>
    <w:rsid w:val="004B3140"/>
    <w:rsid w:val="004B35A6"/>
    <w:rsid w:val="004B3963"/>
    <w:rsid w:val="004B67E8"/>
    <w:rsid w:val="004B7573"/>
    <w:rsid w:val="004B7EB0"/>
    <w:rsid w:val="004B7ED5"/>
    <w:rsid w:val="004B7F47"/>
    <w:rsid w:val="004C0CBB"/>
    <w:rsid w:val="004C1479"/>
    <w:rsid w:val="004C18BB"/>
    <w:rsid w:val="004C1DA0"/>
    <w:rsid w:val="004C1F40"/>
    <w:rsid w:val="004C2115"/>
    <w:rsid w:val="004C2D86"/>
    <w:rsid w:val="004C3F6E"/>
    <w:rsid w:val="004C4574"/>
    <w:rsid w:val="004C48A8"/>
    <w:rsid w:val="004C48C1"/>
    <w:rsid w:val="004C5D45"/>
    <w:rsid w:val="004C6083"/>
    <w:rsid w:val="004C6734"/>
    <w:rsid w:val="004C676A"/>
    <w:rsid w:val="004C6BEC"/>
    <w:rsid w:val="004C6E48"/>
    <w:rsid w:val="004C6EB1"/>
    <w:rsid w:val="004C6FC2"/>
    <w:rsid w:val="004C75F5"/>
    <w:rsid w:val="004C79B4"/>
    <w:rsid w:val="004C7E75"/>
    <w:rsid w:val="004C7EF8"/>
    <w:rsid w:val="004C7FC3"/>
    <w:rsid w:val="004D118C"/>
    <w:rsid w:val="004D136A"/>
    <w:rsid w:val="004D24D2"/>
    <w:rsid w:val="004D2C23"/>
    <w:rsid w:val="004D2CF0"/>
    <w:rsid w:val="004D2E52"/>
    <w:rsid w:val="004D514E"/>
    <w:rsid w:val="004D583F"/>
    <w:rsid w:val="004D5B8B"/>
    <w:rsid w:val="004D5B8E"/>
    <w:rsid w:val="004D5F1C"/>
    <w:rsid w:val="004D6350"/>
    <w:rsid w:val="004D69B1"/>
    <w:rsid w:val="004D6DBC"/>
    <w:rsid w:val="004D6F78"/>
    <w:rsid w:val="004D712B"/>
    <w:rsid w:val="004D71B6"/>
    <w:rsid w:val="004E0679"/>
    <w:rsid w:val="004E2749"/>
    <w:rsid w:val="004E2E47"/>
    <w:rsid w:val="004E3143"/>
    <w:rsid w:val="004E33D5"/>
    <w:rsid w:val="004E3562"/>
    <w:rsid w:val="004E3CB5"/>
    <w:rsid w:val="004E4720"/>
    <w:rsid w:val="004E5F75"/>
    <w:rsid w:val="004E6BD8"/>
    <w:rsid w:val="004E739D"/>
    <w:rsid w:val="004E7884"/>
    <w:rsid w:val="004E79F4"/>
    <w:rsid w:val="004F0075"/>
    <w:rsid w:val="004F0B18"/>
    <w:rsid w:val="004F1119"/>
    <w:rsid w:val="004F117D"/>
    <w:rsid w:val="004F15D6"/>
    <w:rsid w:val="004F16C6"/>
    <w:rsid w:val="004F22EF"/>
    <w:rsid w:val="004F242B"/>
    <w:rsid w:val="004F2C7E"/>
    <w:rsid w:val="004F2F55"/>
    <w:rsid w:val="004F37A8"/>
    <w:rsid w:val="004F4552"/>
    <w:rsid w:val="004F48D8"/>
    <w:rsid w:val="004F51AB"/>
    <w:rsid w:val="004F5469"/>
    <w:rsid w:val="004F5978"/>
    <w:rsid w:val="004F5CD3"/>
    <w:rsid w:val="004F5D97"/>
    <w:rsid w:val="004F5FDF"/>
    <w:rsid w:val="004F63CD"/>
    <w:rsid w:val="004F667C"/>
    <w:rsid w:val="004F695A"/>
    <w:rsid w:val="004F6B17"/>
    <w:rsid w:val="004F6B6F"/>
    <w:rsid w:val="004F6EF0"/>
    <w:rsid w:val="004F7318"/>
    <w:rsid w:val="004F74AE"/>
    <w:rsid w:val="004F762E"/>
    <w:rsid w:val="00500A04"/>
    <w:rsid w:val="00500A05"/>
    <w:rsid w:val="00500B57"/>
    <w:rsid w:val="00500CD0"/>
    <w:rsid w:val="005015FE"/>
    <w:rsid w:val="00501670"/>
    <w:rsid w:val="0050195A"/>
    <w:rsid w:val="00501D42"/>
    <w:rsid w:val="00502226"/>
    <w:rsid w:val="005032BD"/>
    <w:rsid w:val="00503498"/>
    <w:rsid w:val="00503798"/>
    <w:rsid w:val="005038F3"/>
    <w:rsid w:val="00503DD9"/>
    <w:rsid w:val="00504743"/>
    <w:rsid w:val="00504B66"/>
    <w:rsid w:val="00504BD8"/>
    <w:rsid w:val="005051D2"/>
    <w:rsid w:val="005052FD"/>
    <w:rsid w:val="005066B4"/>
    <w:rsid w:val="005067A6"/>
    <w:rsid w:val="0050712D"/>
    <w:rsid w:val="00507174"/>
    <w:rsid w:val="005074BA"/>
    <w:rsid w:val="00507C5B"/>
    <w:rsid w:val="005104C7"/>
    <w:rsid w:val="00510FAA"/>
    <w:rsid w:val="00511292"/>
    <w:rsid w:val="00511E89"/>
    <w:rsid w:val="00512161"/>
    <w:rsid w:val="00512957"/>
    <w:rsid w:val="00512EE8"/>
    <w:rsid w:val="00513008"/>
    <w:rsid w:val="005130A9"/>
    <w:rsid w:val="00514670"/>
    <w:rsid w:val="00514880"/>
    <w:rsid w:val="00515061"/>
    <w:rsid w:val="00515E0D"/>
    <w:rsid w:val="00516030"/>
    <w:rsid w:val="0051646E"/>
    <w:rsid w:val="00516E12"/>
    <w:rsid w:val="00516EFB"/>
    <w:rsid w:val="00516F65"/>
    <w:rsid w:val="005174AB"/>
    <w:rsid w:val="005204D6"/>
    <w:rsid w:val="00520A88"/>
    <w:rsid w:val="0052112F"/>
    <w:rsid w:val="00521757"/>
    <w:rsid w:val="0052175B"/>
    <w:rsid w:val="00522480"/>
    <w:rsid w:val="00522544"/>
    <w:rsid w:val="005227BA"/>
    <w:rsid w:val="00522F73"/>
    <w:rsid w:val="00523089"/>
    <w:rsid w:val="00523A88"/>
    <w:rsid w:val="00523B96"/>
    <w:rsid w:val="0052431E"/>
    <w:rsid w:val="00524476"/>
    <w:rsid w:val="0052493C"/>
    <w:rsid w:val="00524E5A"/>
    <w:rsid w:val="0052525A"/>
    <w:rsid w:val="005255FB"/>
    <w:rsid w:val="005256C5"/>
    <w:rsid w:val="00525F06"/>
    <w:rsid w:val="00525F3B"/>
    <w:rsid w:val="005264BC"/>
    <w:rsid w:val="0052662D"/>
    <w:rsid w:val="005279E1"/>
    <w:rsid w:val="005279F5"/>
    <w:rsid w:val="00527CBB"/>
    <w:rsid w:val="0053030C"/>
    <w:rsid w:val="00530A39"/>
    <w:rsid w:val="00530AE3"/>
    <w:rsid w:val="005316CF"/>
    <w:rsid w:val="00531BED"/>
    <w:rsid w:val="0053248C"/>
    <w:rsid w:val="00533335"/>
    <w:rsid w:val="00533BFF"/>
    <w:rsid w:val="00534883"/>
    <w:rsid w:val="00534AF6"/>
    <w:rsid w:val="00534F29"/>
    <w:rsid w:val="0053524F"/>
    <w:rsid w:val="0053557C"/>
    <w:rsid w:val="00535723"/>
    <w:rsid w:val="005357D8"/>
    <w:rsid w:val="005364F4"/>
    <w:rsid w:val="005367FD"/>
    <w:rsid w:val="0053729F"/>
    <w:rsid w:val="005376FB"/>
    <w:rsid w:val="00537A5B"/>
    <w:rsid w:val="00537D16"/>
    <w:rsid w:val="0054079C"/>
    <w:rsid w:val="005412A5"/>
    <w:rsid w:val="0054218E"/>
    <w:rsid w:val="005421F5"/>
    <w:rsid w:val="005427D5"/>
    <w:rsid w:val="00542879"/>
    <w:rsid w:val="00542C52"/>
    <w:rsid w:val="005447D2"/>
    <w:rsid w:val="005455B0"/>
    <w:rsid w:val="005458D5"/>
    <w:rsid w:val="00546D0B"/>
    <w:rsid w:val="00546F86"/>
    <w:rsid w:val="0055050B"/>
    <w:rsid w:val="00550541"/>
    <w:rsid w:val="00550944"/>
    <w:rsid w:val="00550B0C"/>
    <w:rsid w:val="00550CEA"/>
    <w:rsid w:val="00550DDC"/>
    <w:rsid w:val="0055207A"/>
    <w:rsid w:val="00552FA0"/>
    <w:rsid w:val="00553259"/>
    <w:rsid w:val="00553874"/>
    <w:rsid w:val="00553BEA"/>
    <w:rsid w:val="00553C22"/>
    <w:rsid w:val="00554267"/>
    <w:rsid w:val="0055435B"/>
    <w:rsid w:val="00554752"/>
    <w:rsid w:val="0055573A"/>
    <w:rsid w:val="00555FD4"/>
    <w:rsid w:val="005567C4"/>
    <w:rsid w:val="005605E1"/>
    <w:rsid w:val="00560A72"/>
    <w:rsid w:val="00560C6E"/>
    <w:rsid w:val="00561971"/>
    <w:rsid w:val="00561E1B"/>
    <w:rsid w:val="00561FED"/>
    <w:rsid w:val="0056253F"/>
    <w:rsid w:val="0056530F"/>
    <w:rsid w:val="0056683C"/>
    <w:rsid w:val="00566AB1"/>
    <w:rsid w:val="00567107"/>
    <w:rsid w:val="0056728A"/>
    <w:rsid w:val="0056730D"/>
    <w:rsid w:val="00567A49"/>
    <w:rsid w:val="00567BC5"/>
    <w:rsid w:val="0057035C"/>
    <w:rsid w:val="00570761"/>
    <w:rsid w:val="00570FA9"/>
    <w:rsid w:val="00571D15"/>
    <w:rsid w:val="00572498"/>
    <w:rsid w:val="00572BD4"/>
    <w:rsid w:val="005735BF"/>
    <w:rsid w:val="00573FAE"/>
    <w:rsid w:val="00574268"/>
    <w:rsid w:val="005743EA"/>
    <w:rsid w:val="00574934"/>
    <w:rsid w:val="00575893"/>
    <w:rsid w:val="00576696"/>
    <w:rsid w:val="0057738F"/>
    <w:rsid w:val="00577FBD"/>
    <w:rsid w:val="00580180"/>
    <w:rsid w:val="00580925"/>
    <w:rsid w:val="00580B73"/>
    <w:rsid w:val="00580FC0"/>
    <w:rsid w:val="00581A39"/>
    <w:rsid w:val="00581A98"/>
    <w:rsid w:val="00581B01"/>
    <w:rsid w:val="00582479"/>
    <w:rsid w:val="00582D01"/>
    <w:rsid w:val="005835B3"/>
    <w:rsid w:val="005836C0"/>
    <w:rsid w:val="00583955"/>
    <w:rsid w:val="00583D83"/>
    <w:rsid w:val="005851F0"/>
    <w:rsid w:val="00585A31"/>
    <w:rsid w:val="005869DF"/>
    <w:rsid w:val="00586B31"/>
    <w:rsid w:val="0058710E"/>
    <w:rsid w:val="005871FF"/>
    <w:rsid w:val="005874C6"/>
    <w:rsid w:val="0059032F"/>
    <w:rsid w:val="0059068C"/>
    <w:rsid w:val="0059082A"/>
    <w:rsid w:val="00590E06"/>
    <w:rsid w:val="005915BD"/>
    <w:rsid w:val="005918F3"/>
    <w:rsid w:val="00592AB6"/>
    <w:rsid w:val="00592C5A"/>
    <w:rsid w:val="00593E67"/>
    <w:rsid w:val="0059516C"/>
    <w:rsid w:val="00595A85"/>
    <w:rsid w:val="00596726"/>
    <w:rsid w:val="00596F31"/>
    <w:rsid w:val="005972F5"/>
    <w:rsid w:val="005978CA"/>
    <w:rsid w:val="0059792C"/>
    <w:rsid w:val="00597E73"/>
    <w:rsid w:val="00597F1E"/>
    <w:rsid w:val="005A011E"/>
    <w:rsid w:val="005A02DC"/>
    <w:rsid w:val="005A11AE"/>
    <w:rsid w:val="005A1259"/>
    <w:rsid w:val="005A2878"/>
    <w:rsid w:val="005A2A2D"/>
    <w:rsid w:val="005A2C16"/>
    <w:rsid w:val="005A43C6"/>
    <w:rsid w:val="005A4CB6"/>
    <w:rsid w:val="005A50C0"/>
    <w:rsid w:val="005A53A1"/>
    <w:rsid w:val="005A5BA3"/>
    <w:rsid w:val="005A612C"/>
    <w:rsid w:val="005A6186"/>
    <w:rsid w:val="005A6DEF"/>
    <w:rsid w:val="005A7057"/>
    <w:rsid w:val="005A7E52"/>
    <w:rsid w:val="005B0A03"/>
    <w:rsid w:val="005B0F60"/>
    <w:rsid w:val="005B2254"/>
    <w:rsid w:val="005B2756"/>
    <w:rsid w:val="005B3FA0"/>
    <w:rsid w:val="005B3FF3"/>
    <w:rsid w:val="005B4608"/>
    <w:rsid w:val="005B49DD"/>
    <w:rsid w:val="005B4B72"/>
    <w:rsid w:val="005B530B"/>
    <w:rsid w:val="005B55FF"/>
    <w:rsid w:val="005B5BA4"/>
    <w:rsid w:val="005B60BB"/>
    <w:rsid w:val="005B6D7F"/>
    <w:rsid w:val="005B757F"/>
    <w:rsid w:val="005B79CA"/>
    <w:rsid w:val="005B7B0B"/>
    <w:rsid w:val="005C0EA3"/>
    <w:rsid w:val="005C0EF0"/>
    <w:rsid w:val="005C23EB"/>
    <w:rsid w:val="005C2C9A"/>
    <w:rsid w:val="005C2F68"/>
    <w:rsid w:val="005C3C6B"/>
    <w:rsid w:val="005C4155"/>
    <w:rsid w:val="005C4482"/>
    <w:rsid w:val="005C4812"/>
    <w:rsid w:val="005C5389"/>
    <w:rsid w:val="005C5A82"/>
    <w:rsid w:val="005C5C59"/>
    <w:rsid w:val="005C6553"/>
    <w:rsid w:val="005C6806"/>
    <w:rsid w:val="005C6BB1"/>
    <w:rsid w:val="005C6C42"/>
    <w:rsid w:val="005D0833"/>
    <w:rsid w:val="005D0974"/>
    <w:rsid w:val="005D1639"/>
    <w:rsid w:val="005D1A5D"/>
    <w:rsid w:val="005D2568"/>
    <w:rsid w:val="005D2E5F"/>
    <w:rsid w:val="005D32E9"/>
    <w:rsid w:val="005D3337"/>
    <w:rsid w:val="005D3357"/>
    <w:rsid w:val="005D39D9"/>
    <w:rsid w:val="005D4F79"/>
    <w:rsid w:val="005D53CD"/>
    <w:rsid w:val="005D5AE4"/>
    <w:rsid w:val="005D5D39"/>
    <w:rsid w:val="005D6024"/>
    <w:rsid w:val="005D63F4"/>
    <w:rsid w:val="005D6895"/>
    <w:rsid w:val="005D705E"/>
    <w:rsid w:val="005D7167"/>
    <w:rsid w:val="005D7640"/>
    <w:rsid w:val="005D789B"/>
    <w:rsid w:val="005D7BC1"/>
    <w:rsid w:val="005E1566"/>
    <w:rsid w:val="005E16CC"/>
    <w:rsid w:val="005E2563"/>
    <w:rsid w:val="005E29BA"/>
    <w:rsid w:val="005E3149"/>
    <w:rsid w:val="005E3388"/>
    <w:rsid w:val="005E3A92"/>
    <w:rsid w:val="005E3F9C"/>
    <w:rsid w:val="005E4000"/>
    <w:rsid w:val="005E4248"/>
    <w:rsid w:val="005E4528"/>
    <w:rsid w:val="005E51BA"/>
    <w:rsid w:val="005E5242"/>
    <w:rsid w:val="005E570E"/>
    <w:rsid w:val="005E58AA"/>
    <w:rsid w:val="005E58DB"/>
    <w:rsid w:val="005E66CA"/>
    <w:rsid w:val="005E7E33"/>
    <w:rsid w:val="005F003E"/>
    <w:rsid w:val="005F0410"/>
    <w:rsid w:val="005F05E5"/>
    <w:rsid w:val="005F0F66"/>
    <w:rsid w:val="005F1170"/>
    <w:rsid w:val="005F117C"/>
    <w:rsid w:val="005F1862"/>
    <w:rsid w:val="005F1CA3"/>
    <w:rsid w:val="005F206E"/>
    <w:rsid w:val="005F26C2"/>
    <w:rsid w:val="005F2811"/>
    <w:rsid w:val="005F2C3D"/>
    <w:rsid w:val="005F31BA"/>
    <w:rsid w:val="005F3634"/>
    <w:rsid w:val="005F3E52"/>
    <w:rsid w:val="005F444D"/>
    <w:rsid w:val="005F4906"/>
    <w:rsid w:val="005F4C99"/>
    <w:rsid w:val="005F5127"/>
    <w:rsid w:val="005F521D"/>
    <w:rsid w:val="005F533A"/>
    <w:rsid w:val="005F5699"/>
    <w:rsid w:val="005F579F"/>
    <w:rsid w:val="005F5F2B"/>
    <w:rsid w:val="005F6657"/>
    <w:rsid w:val="005F6842"/>
    <w:rsid w:val="005F774D"/>
    <w:rsid w:val="005F7C04"/>
    <w:rsid w:val="00600D5C"/>
    <w:rsid w:val="006012FA"/>
    <w:rsid w:val="00602E03"/>
    <w:rsid w:val="006030E6"/>
    <w:rsid w:val="006032B0"/>
    <w:rsid w:val="00603861"/>
    <w:rsid w:val="0060448E"/>
    <w:rsid w:val="0060497C"/>
    <w:rsid w:val="00604DCB"/>
    <w:rsid w:val="00604DDB"/>
    <w:rsid w:val="00604F64"/>
    <w:rsid w:val="00605048"/>
    <w:rsid w:val="006055E8"/>
    <w:rsid w:val="006062AC"/>
    <w:rsid w:val="006063BB"/>
    <w:rsid w:val="00606F41"/>
    <w:rsid w:val="006073A6"/>
    <w:rsid w:val="0060775E"/>
    <w:rsid w:val="00607FDA"/>
    <w:rsid w:val="0061159A"/>
    <w:rsid w:val="006115D3"/>
    <w:rsid w:val="00611F4C"/>
    <w:rsid w:val="00612760"/>
    <w:rsid w:val="00612E03"/>
    <w:rsid w:val="00613266"/>
    <w:rsid w:val="0061389F"/>
    <w:rsid w:val="00613D05"/>
    <w:rsid w:val="00614ECC"/>
    <w:rsid w:val="0061542F"/>
    <w:rsid w:val="00615542"/>
    <w:rsid w:val="006155E5"/>
    <w:rsid w:val="00615911"/>
    <w:rsid w:val="00615D8D"/>
    <w:rsid w:val="006162F4"/>
    <w:rsid w:val="00616313"/>
    <w:rsid w:val="00616888"/>
    <w:rsid w:val="006172A5"/>
    <w:rsid w:val="00617649"/>
    <w:rsid w:val="00617931"/>
    <w:rsid w:val="0062050F"/>
    <w:rsid w:val="00620698"/>
    <w:rsid w:val="00621DAE"/>
    <w:rsid w:val="00622435"/>
    <w:rsid w:val="0062244B"/>
    <w:rsid w:val="00622552"/>
    <w:rsid w:val="006233DD"/>
    <w:rsid w:val="006234CA"/>
    <w:rsid w:val="006251E9"/>
    <w:rsid w:val="00626185"/>
    <w:rsid w:val="00626BB3"/>
    <w:rsid w:val="00626C34"/>
    <w:rsid w:val="006273F1"/>
    <w:rsid w:val="00627891"/>
    <w:rsid w:val="00627DA1"/>
    <w:rsid w:val="006301CA"/>
    <w:rsid w:val="00630302"/>
    <w:rsid w:val="00630EA2"/>
    <w:rsid w:val="00631540"/>
    <w:rsid w:val="00631857"/>
    <w:rsid w:val="00631B8A"/>
    <w:rsid w:val="006332EF"/>
    <w:rsid w:val="0063332A"/>
    <w:rsid w:val="00633A0E"/>
    <w:rsid w:val="00633A14"/>
    <w:rsid w:val="00633C40"/>
    <w:rsid w:val="00634149"/>
    <w:rsid w:val="0063442E"/>
    <w:rsid w:val="006344BB"/>
    <w:rsid w:val="0063466D"/>
    <w:rsid w:val="0063491E"/>
    <w:rsid w:val="00634B46"/>
    <w:rsid w:val="0063591B"/>
    <w:rsid w:val="00635B1D"/>
    <w:rsid w:val="00636318"/>
    <w:rsid w:val="00636690"/>
    <w:rsid w:val="006367BD"/>
    <w:rsid w:val="0063689A"/>
    <w:rsid w:val="0063787E"/>
    <w:rsid w:val="00637B85"/>
    <w:rsid w:val="00640042"/>
    <w:rsid w:val="006400AD"/>
    <w:rsid w:val="006400E3"/>
    <w:rsid w:val="00640C8A"/>
    <w:rsid w:val="0064210C"/>
    <w:rsid w:val="00642389"/>
    <w:rsid w:val="006428D5"/>
    <w:rsid w:val="00643529"/>
    <w:rsid w:val="00644037"/>
    <w:rsid w:val="00645156"/>
    <w:rsid w:val="0064576E"/>
    <w:rsid w:val="0064579E"/>
    <w:rsid w:val="00645D27"/>
    <w:rsid w:val="00646796"/>
    <w:rsid w:val="00646C19"/>
    <w:rsid w:val="00650B39"/>
    <w:rsid w:val="00651086"/>
    <w:rsid w:val="00652343"/>
    <w:rsid w:val="00653B50"/>
    <w:rsid w:val="00653E86"/>
    <w:rsid w:val="00654490"/>
    <w:rsid w:val="0065460C"/>
    <w:rsid w:val="006546FE"/>
    <w:rsid w:val="0065534D"/>
    <w:rsid w:val="00655978"/>
    <w:rsid w:val="006562FD"/>
    <w:rsid w:val="006565CF"/>
    <w:rsid w:val="00656719"/>
    <w:rsid w:val="0065713A"/>
    <w:rsid w:val="00657220"/>
    <w:rsid w:val="006575C1"/>
    <w:rsid w:val="006602E1"/>
    <w:rsid w:val="006606B2"/>
    <w:rsid w:val="00660CF0"/>
    <w:rsid w:val="00660DA5"/>
    <w:rsid w:val="00661284"/>
    <w:rsid w:val="00661B77"/>
    <w:rsid w:val="00661E1B"/>
    <w:rsid w:val="00662578"/>
    <w:rsid w:val="00663598"/>
    <w:rsid w:val="0066529C"/>
    <w:rsid w:val="00665A20"/>
    <w:rsid w:val="00666354"/>
    <w:rsid w:val="00666B01"/>
    <w:rsid w:val="00666F12"/>
    <w:rsid w:val="00667010"/>
    <w:rsid w:val="0066758F"/>
    <w:rsid w:val="006711D3"/>
    <w:rsid w:val="0067120B"/>
    <w:rsid w:val="006719A9"/>
    <w:rsid w:val="00671AF8"/>
    <w:rsid w:val="00671B52"/>
    <w:rsid w:val="00672762"/>
    <w:rsid w:val="00672EAD"/>
    <w:rsid w:val="006734A7"/>
    <w:rsid w:val="00673606"/>
    <w:rsid w:val="0067384F"/>
    <w:rsid w:val="00673F29"/>
    <w:rsid w:val="00673FD3"/>
    <w:rsid w:val="00674425"/>
    <w:rsid w:val="00675097"/>
    <w:rsid w:val="00675132"/>
    <w:rsid w:val="00675185"/>
    <w:rsid w:val="00675A18"/>
    <w:rsid w:val="00676802"/>
    <w:rsid w:val="00676E19"/>
    <w:rsid w:val="006772BA"/>
    <w:rsid w:val="00677689"/>
    <w:rsid w:val="00680A55"/>
    <w:rsid w:val="00680A57"/>
    <w:rsid w:val="00681314"/>
    <w:rsid w:val="006814FB"/>
    <w:rsid w:val="00681D40"/>
    <w:rsid w:val="006823ED"/>
    <w:rsid w:val="006842FB"/>
    <w:rsid w:val="006845B8"/>
    <w:rsid w:val="00685635"/>
    <w:rsid w:val="00685E56"/>
    <w:rsid w:val="00685EE6"/>
    <w:rsid w:val="00685F83"/>
    <w:rsid w:val="00686552"/>
    <w:rsid w:val="00687854"/>
    <w:rsid w:val="006879DA"/>
    <w:rsid w:val="00690D19"/>
    <w:rsid w:val="00691097"/>
    <w:rsid w:val="00691396"/>
    <w:rsid w:val="00691551"/>
    <w:rsid w:val="0069316B"/>
    <w:rsid w:val="00693B55"/>
    <w:rsid w:val="00694AD7"/>
    <w:rsid w:val="00694ED9"/>
    <w:rsid w:val="006956AD"/>
    <w:rsid w:val="00695C58"/>
    <w:rsid w:val="00696909"/>
    <w:rsid w:val="00696C57"/>
    <w:rsid w:val="006972ED"/>
    <w:rsid w:val="006A079F"/>
    <w:rsid w:val="006A13D8"/>
    <w:rsid w:val="006A16FF"/>
    <w:rsid w:val="006A2361"/>
    <w:rsid w:val="006A2D6C"/>
    <w:rsid w:val="006A328A"/>
    <w:rsid w:val="006A33F3"/>
    <w:rsid w:val="006A3D3B"/>
    <w:rsid w:val="006A4FB8"/>
    <w:rsid w:val="006A566A"/>
    <w:rsid w:val="006A694C"/>
    <w:rsid w:val="006A6DDC"/>
    <w:rsid w:val="006A7132"/>
    <w:rsid w:val="006A7827"/>
    <w:rsid w:val="006B1122"/>
    <w:rsid w:val="006B1500"/>
    <w:rsid w:val="006B15A4"/>
    <w:rsid w:val="006B2248"/>
    <w:rsid w:val="006B2314"/>
    <w:rsid w:val="006B2705"/>
    <w:rsid w:val="006B3640"/>
    <w:rsid w:val="006B40E1"/>
    <w:rsid w:val="006B423E"/>
    <w:rsid w:val="006B50C4"/>
    <w:rsid w:val="006B5492"/>
    <w:rsid w:val="006B54AF"/>
    <w:rsid w:val="006B5803"/>
    <w:rsid w:val="006B5B5A"/>
    <w:rsid w:val="006B65A1"/>
    <w:rsid w:val="006B663F"/>
    <w:rsid w:val="006B6C51"/>
    <w:rsid w:val="006B6CB2"/>
    <w:rsid w:val="006B6E00"/>
    <w:rsid w:val="006B6FC7"/>
    <w:rsid w:val="006B7227"/>
    <w:rsid w:val="006B74F2"/>
    <w:rsid w:val="006C03ED"/>
    <w:rsid w:val="006C07AA"/>
    <w:rsid w:val="006C0D6B"/>
    <w:rsid w:val="006C1AF6"/>
    <w:rsid w:val="006C1DC5"/>
    <w:rsid w:val="006C29FC"/>
    <w:rsid w:val="006C2A22"/>
    <w:rsid w:val="006C2D51"/>
    <w:rsid w:val="006C30F9"/>
    <w:rsid w:val="006C3434"/>
    <w:rsid w:val="006C3652"/>
    <w:rsid w:val="006C4435"/>
    <w:rsid w:val="006C48CF"/>
    <w:rsid w:val="006C52C6"/>
    <w:rsid w:val="006C57AE"/>
    <w:rsid w:val="006C60C3"/>
    <w:rsid w:val="006C611E"/>
    <w:rsid w:val="006C64CF"/>
    <w:rsid w:val="006C691D"/>
    <w:rsid w:val="006D08FF"/>
    <w:rsid w:val="006D0B9D"/>
    <w:rsid w:val="006D0CAA"/>
    <w:rsid w:val="006D12E7"/>
    <w:rsid w:val="006D15CB"/>
    <w:rsid w:val="006D251D"/>
    <w:rsid w:val="006D26F3"/>
    <w:rsid w:val="006D2A70"/>
    <w:rsid w:val="006D3FC0"/>
    <w:rsid w:val="006D42DF"/>
    <w:rsid w:val="006D49F5"/>
    <w:rsid w:val="006D4B41"/>
    <w:rsid w:val="006D4D6A"/>
    <w:rsid w:val="006D526B"/>
    <w:rsid w:val="006D65AC"/>
    <w:rsid w:val="006D6B17"/>
    <w:rsid w:val="006D6C46"/>
    <w:rsid w:val="006D70C2"/>
    <w:rsid w:val="006D7161"/>
    <w:rsid w:val="006D7380"/>
    <w:rsid w:val="006D76B0"/>
    <w:rsid w:val="006E076A"/>
    <w:rsid w:val="006E0A82"/>
    <w:rsid w:val="006E0AD1"/>
    <w:rsid w:val="006E0BA5"/>
    <w:rsid w:val="006E230B"/>
    <w:rsid w:val="006E32F0"/>
    <w:rsid w:val="006E398C"/>
    <w:rsid w:val="006E3C81"/>
    <w:rsid w:val="006E427F"/>
    <w:rsid w:val="006E49A3"/>
    <w:rsid w:val="006E4C47"/>
    <w:rsid w:val="006E5226"/>
    <w:rsid w:val="006E5241"/>
    <w:rsid w:val="006E571F"/>
    <w:rsid w:val="006E5A59"/>
    <w:rsid w:val="006E6A9B"/>
    <w:rsid w:val="006E72B8"/>
    <w:rsid w:val="006E7587"/>
    <w:rsid w:val="006E7C16"/>
    <w:rsid w:val="006F04DA"/>
    <w:rsid w:val="006F0937"/>
    <w:rsid w:val="006F0BD0"/>
    <w:rsid w:val="006F1000"/>
    <w:rsid w:val="006F1934"/>
    <w:rsid w:val="006F2257"/>
    <w:rsid w:val="006F2492"/>
    <w:rsid w:val="006F28A0"/>
    <w:rsid w:val="006F3639"/>
    <w:rsid w:val="006F3682"/>
    <w:rsid w:val="006F3E1E"/>
    <w:rsid w:val="006F464B"/>
    <w:rsid w:val="006F48B1"/>
    <w:rsid w:val="006F4A67"/>
    <w:rsid w:val="006F4CDB"/>
    <w:rsid w:val="006F52CD"/>
    <w:rsid w:val="006F65C7"/>
    <w:rsid w:val="006F66C3"/>
    <w:rsid w:val="006F679A"/>
    <w:rsid w:val="006F6BAA"/>
    <w:rsid w:val="006F6C3C"/>
    <w:rsid w:val="006F6C72"/>
    <w:rsid w:val="006F6CD6"/>
    <w:rsid w:val="006F74F7"/>
    <w:rsid w:val="006F7636"/>
    <w:rsid w:val="00700B59"/>
    <w:rsid w:val="00700F61"/>
    <w:rsid w:val="0070165F"/>
    <w:rsid w:val="007018C5"/>
    <w:rsid w:val="00701E31"/>
    <w:rsid w:val="00702062"/>
    <w:rsid w:val="00702EC9"/>
    <w:rsid w:val="00702FB9"/>
    <w:rsid w:val="00702FCB"/>
    <w:rsid w:val="0070344F"/>
    <w:rsid w:val="0070378D"/>
    <w:rsid w:val="007043FF"/>
    <w:rsid w:val="0070525B"/>
    <w:rsid w:val="00705398"/>
    <w:rsid w:val="007053FF"/>
    <w:rsid w:val="0070579B"/>
    <w:rsid w:val="00705A22"/>
    <w:rsid w:val="00705E17"/>
    <w:rsid w:val="00706339"/>
    <w:rsid w:val="00706537"/>
    <w:rsid w:val="0070701A"/>
    <w:rsid w:val="007071C3"/>
    <w:rsid w:val="0070768B"/>
    <w:rsid w:val="0070768D"/>
    <w:rsid w:val="0071060E"/>
    <w:rsid w:val="0071087F"/>
    <w:rsid w:val="00711088"/>
    <w:rsid w:val="00711240"/>
    <w:rsid w:val="00711F40"/>
    <w:rsid w:val="0071208C"/>
    <w:rsid w:val="00712544"/>
    <w:rsid w:val="0071256E"/>
    <w:rsid w:val="00712DB9"/>
    <w:rsid w:val="00712EA6"/>
    <w:rsid w:val="007158E3"/>
    <w:rsid w:val="00715ED1"/>
    <w:rsid w:val="00716767"/>
    <w:rsid w:val="00717518"/>
    <w:rsid w:val="00720320"/>
    <w:rsid w:val="00720586"/>
    <w:rsid w:val="0072072D"/>
    <w:rsid w:val="0072107E"/>
    <w:rsid w:val="00721EBE"/>
    <w:rsid w:val="00722F23"/>
    <w:rsid w:val="00722FD2"/>
    <w:rsid w:val="0072329A"/>
    <w:rsid w:val="00723858"/>
    <w:rsid w:val="007239E5"/>
    <w:rsid w:val="00723D5E"/>
    <w:rsid w:val="00724441"/>
    <w:rsid w:val="007248C0"/>
    <w:rsid w:val="00724ED9"/>
    <w:rsid w:val="0072571E"/>
    <w:rsid w:val="00725EF4"/>
    <w:rsid w:val="007264DA"/>
    <w:rsid w:val="00727347"/>
    <w:rsid w:val="00727A73"/>
    <w:rsid w:val="007304A2"/>
    <w:rsid w:val="00730967"/>
    <w:rsid w:val="00730ACC"/>
    <w:rsid w:val="00730AF2"/>
    <w:rsid w:val="00732B3B"/>
    <w:rsid w:val="00732CA6"/>
    <w:rsid w:val="00732F90"/>
    <w:rsid w:val="00733730"/>
    <w:rsid w:val="00734409"/>
    <w:rsid w:val="0073452F"/>
    <w:rsid w:val="00734A04"/>
    <w:rsid w:val="00734DCB"/>
    <w:rsid w:val="00735ADD"/>
    <w:rsid w:val="007378D0"/>
    <w:rsid w:val="00737C76"/>
    <w:rsid w:val="00740021"/>
    <w:rsid w:val="0074019D"/>
    <w:rsid w:val="0074128E"/>
    <w:rsid w:val="00741DB0"/>
    <w:rsid w:val="007420D6"/>
    <w:rsid w:val="007433D8"/>
    <w:rsid w:val="007438EF"/>
    <w:rsid w:val="00744D0A"/>
    <w:rsid w:val="007450F1"/>
    <w:rsid w:val="00745197"/>
    <w:rsid w:val="0074559E"/>
    <w:rsid w:val="00745EE8"/>
    <w:rsid w:val="007461CE"/>
    <w:rsid w:val="00747448"/>
    <w:rsid w:val="00747587"/>
    <w:rsid w:val="007475E2"/>
    <w:rsid w:val="0075067B"/>
    <w:rsid w:val="0075108F"/>
    <w:rsid w:val="00751AD8"/>
    <w:rsid w:val="007520D6"/>
    <w:rsid w:val="00752299"/>
    <w:rsid w:val="00752338"/>
    <w:rsid w:val="00752C04"/>
    <w:rsid w:val="0075514D"/>
    <w:rsid w:val="0075589B"/>
    <w:rsid w:val="00755D88"/>
    <w:rsid w:val="007560A5"/>
    <w:rsid w:val="00756418"/>
    <w:rsid w:val="00756449"/>
    <w:rsid w:val="00756754"/>
    <w:rsid w:val="00757389"/>
    <w:rsid w:val="0076016F"/>
    <w:rsid w:val="00760482"/>
    <w:rsid w:val="007609DF"/>
    <w:rsid w:val="00761226"/>
    <w:rsid w:val="00761E3D"/>
    <w:rsid w:val="00761EA1"/>
    <w:rsid w:val="0076283D"/>
    <w:rsid w:val="0076326E"/>
    <w:rsid w:val="00763BD1"/>
    <w:rsid w:val="00763C00"/>
    <w:rsid w:val="0076422D"/>
    <w:rsid w:val="00764790"/>
    <w:rsid w:val="007654BC"/>
    <w:rsid w:val="00765C2C"/>
    <w:rsid w:val="00767209"/>
    <w:rsid w:val="00767992"/>
    <w:rsid w:val="00767B37"/>
    <w:rsid w:val="00770510"/>
    <w:rsid w:val="007716DF"/>
    <w:rsid w:val="00771751"/>
    <w:rsid w:val="00771979"/>
    <w:rsid w:val="00772942"/>
    <w:rsid w:val="0077332B"/>
    <w:rsid w:val="00774D3E"/>
    <w:rsid w:val="00774EAD"/>
    <w:rsid w:val="0077500E"/>
    <w:rsid w:val="007751D9"/>
    <w:rsid w:val="00775E8B"/>
    <w:rsid w:val="00776074"/>
    <w:rsid w:val="00776290"/>
    <w:rsid w:val="00776324"/>
    <w:rsid w:val="00776D89"/>
    <w:rsid w:val="00777995"/>
    <w:rsid w:val="00781494"/>
    <w:rsid w:val="007814E4"/>
    <w:rsid w:val="007828F2"/>
    <w:rsid w:val="00782D97"/>
    <w:rsid w:val="00783677"/>
    <w:rsid w:val="00783F67"/>
    <w:rsid w:val="00784A53"/>
    <w:rsid w:val="00786311"/>
    <w:rsid w:val="0078715F"/>
    <w:rsid w:val="007877CD"/>
    <w:rsid w:val="0079077B"/>
    <w:rsid w:val="00790A75"/>
    <w:rsid w:val="00791DDD"/>
    <w:rsid w:val="007921AA"/>
    <w:rsid w:val="00792AAA"/>
    <w:rsid w:val="00793522"/>
    <w:rsid w:val="00793CBE"/>
    <w:rsid w:val="00793EC8"/>
    <w:rsid w:val="007947A8"/>
    <w:rsid w:val="00794A04"/>
    <w:rsid w:val="00795400"/>
    <w:rsid w:val="00795F1C"/>
    <w:rsid w:val="00796024"/>
    <w:rsid w:val="007963C7"/>
    <w:rsid w:val="0079640E"/>
    <w:rsid w:val="00796578"/>
    <w:rsid w:val="00796BE7"/>
    <w:rsid w:val="00796DBF"/>
    <w:rsid w:val="00796E1F"/>
    <w:rsid w:val="00797732"/>
    <w:rsid w:val="00797D21"/>
    <w:rsid w:val="007A06D0"/>
    <w:rsid w:val="007A0ACA"/>
    <w:rsid w:val="007A0D19"/>
    <w:rsid w:val="007A1AAC"/>
    <w:rsid w:val="007A30EA"/>
    <w:rsid w:val="007A342A"/>
    <w:rsid w:val="007A4F41"/>
    <w:rsid w:val="007A55CD"/>
    <w:rsid w:val="007A5A1E"/>
    <w:rsid w:val="007A6399"/>
    <w:rsid w:val="007A6A33"/>
    <w:rsid w:val="007A6DA5"/>
    <w:rsid w:val="007A759E"/>
    <w:rsid w:val="007A7ED9"/>
    <w:rsid w:val="007B024A"/>
    <w:rsid w:val="007B0ACB"/>
    <w:rsid w:val="007B0D85"/>
    <w:rsid w:val="007B1937"/>
    <w:rsid w:val="007B1A14"/>
    <w:rsid w:val="007B1B54"/>
    <w:rsid w:val="007B1EBC"/>
    <w:rsid w:val="007B2151"/>
    <w:rsid w:val="007B2C21"/>
    <w:rsid w:val="007B304A"/>
    <w:rsid w:val="007B3172"/>
    <w:rsid w:val="007B4061"/>
    <w:rsid w:val="007B4AD9"/>
    <w:rsid w:val="007B52C6"/>
    <w:rsid w:val="007B5F1D"/>
    <w:rsid w:val="007B6AAC"/>
    <w:rsid w:val="007B6B96"/>
    <w:rsid w:val="007B6E64"/>
    <w:rsid w:val="007B7282"/>
    <w:rsid w:val="007B7409"/>
    <w:rsid w:val="007B768C"/>
    <w:rsid w:val="007C0116"/>
    <w:rsid w:val="007C0661"/>
    <w:rsid w:val="007C06C4"/>
    <w:rsid w:val="007C09D4"/>
    <w:rsid w:val="007C0C5D"/>
    <w:rsid w:val="007C0FB5"/>
    <w:rsid w:val="007C15D9"/>
    <w:rsid w:val="007C32BA"/>
    <w:rsid w:val="007C341F"/>
    <w:rsid w:val="007C379B"/>
    <w:rsid w:val="007C3A85"/>
    <w:rsid w:val="007C3E12"/>
    <w:rsid w:val="007C3E16"/>
    <w:rsid w:val="007C43F8"/>
    <w:rsid w:val="007C4421"/>
    <w:rsid w:val="007C5669"/>
    <w:rsid w:val="007C57CE"/>
    <w:rsid w:val="007C7CE7"/>
    <w:rsid w:val="007D02AD"/>
    <w:rsid w:val="007D049F"/>
    <w:rsid w:val="007D084C"/>
    <w:rsid w:val="007D0D11"/>
    <w:rsid w:val="007D2F7D"/>
    <w:rsid w:val="007D32CE"/>
    <w:rsid w:val="007D34A2"/>
    <w:rsid w:val="007D3FCA"/>
    <w:rsid w:val="007D47FF"/>
    <w:rsid w:val="007D48BF"/>
    <w:rsid w:val="007D4D4C"/>
    <w:rsid w:val="007D4E59"/>
    <w:rsid w:val="007D554B"/>
    <w:rsid w:val="007D5AD3"/>
    <w:rsid w:val="007D60A3"/>
    <w:rsid w:val="007D71C4"/>
    <w:rsid w:val="007D72E5"/>
    <w:rsid w:val="007D737B"/>
    <w:rsid w:val="007D77C7"/>
    <w:rsid w:val="007D7B92"/>
    <w:rsid w:val="007E01B8"/>
    <w:rsid w:val="007E10E2"/>
    <w:rsid w:val="007E2074"/>
    <w:rsid w:val="007E2D3B"/>
    <w:rsid w:val="007E3CB1"/>
    <w:rsid w:val="007E42A5"/>
    <w:rsid w:val="007E48AF"/>
    <w:rsid w:val="007E48FC"/>
    <w:rsid w:val="007E5060"/>
    <w:rsid w:val="007E5174"/>
    <w:rsid w:val="007E6332"/>
    <w:rsid w:val="007E6429"/>
    <w:rsid w:val="007E661C"/>
    <w:rsid w:val="007E7667"/>
    <w:rsid w:val="007F1411"/>
    <w:rsid w:val="007F17D5"/>
    <w:rsid w:val="007F214A"/>
    <w:rsid w:val="007F256A"/>
    <w:rsid w:val="007F27CD"/>
    <w:rsid w:val="007F2C1A"/>
    <w:rsid w:val="007F3024"/>
    <w:rsid w:val="007F3ED1"/>
    <w:rsid w:val="007F4F5D"/>
    <w:rsid w:val="007F593E"/>
    <w:rsid w:val="007F59D4"/>
    <w:rsid w:val="007F5BFE"/>
    <w:rsid w:val="007F6099"/>
    <w:rsid w:val="007F65C0"/>
    <w:rsid w:val="007F65CD"/>
    <w:rsid w:val="007F69F2"/>
    <w:rsid w:val="007F7536"/>
    <w:rsid w:val="007F76EC"/>
    <w:rsid w:val="007F7836"/>
    <w:rsid w:val="007F7ABE"/>
    <w:rsid w:val="00800412"/>
    <w:rsid w:val="00800927"/>
    <w:rsid w:val="008010C5"/>
    <w:rsid w:val="00802289"/>
    <w:rsid w:val="008027A0"/>
    <w:rsid w:val="00802E4F"/>
    <w:rsid w:val="00803CAD"/>
    <w:rsid w:val="00803DA3"/>
    <w:rsid w:val="0080406D"/>
    <w:rsid w:val="008051B9"/>
    <w:rsid w:val="008059B7"/>
    <w:rsid w:val="00805ACB"/>
    <w:rsid w:val="00805B84"/>
    <w:rsid w:val="00805EDE"/>
    <w:rsid w:val="0080637B"/>
    <w:rsid w:val="00806A6E"/>
    <w:rsid w:val="00806C1A"/>
    <w:rsid w:val="00806F56"/>
    <w:rsid w:val="00807AF9"/>
    <w:rsid w:val="00810EA9"/>
    <w:rsid w:val="00811AC6"/>
    <w:rsid w:val="00811EE6"/>
    <w:rsid w:val="0081200A"/>
    <w:rsid w:val="00812B0A"/>
    <w:rsid w:val="008133DA"/>
    <w:rsid w:val="0081397B"/>
    <w:rsid w:val="00813A38"/>
    <w:rsid w:val="00813B6F"/>
    <w:rsid w:val="00814A02"/>
    <w:rsid w:val="00814B7B"/>
    <w:rsid w:val="0081559E"/>
    <w:rsid w:val="00815E02"/>
    <w:rsid w:val="0081641C"/>
    <w:rsid w:val="008175F4"/>
    <w:rsid w:val="00817706"/>
    <w:rsid w:val="00817CB0"/>
    <w:rsid w:val="00820B7B"/>
    <w:rsid w:val="00821189"/>
    <w:rsid w:val="0082229C"/>
    <w:rsid w:val="00822E3B"/>
    <w:rsid w:val="00822FE5"/>
    <w:rsid w:val="00822FFB"/>
    <w:rsid w:val="008237CA"/>
    <w:rsid w:val="00823CF3"/>
    <w:rsid w:val="00823D47"/>
    <w:rsid w:val="00824CFB"/>
    <w:rsid w:val="00824D7C"/>
    <w:rsid w:val="0082573B"/>
    <w:rsid w:val="008257A5"/>
    <w:rsid w:val="00825837"/>
    <w:rsid w:val="00825AE6"/>
    <w:rsid w:val="008265DF"/>
    <w:rsid w:val="008278E3"/>
    <w:rsid w:val="008303D0"/>
    <w:rsid w:val="00830762"/>
    <w:rsid w:val="0083146A"/>
    <w:rsid w:val="00831C72"/>
    <w:rsid w:val="00832018"/>
    <w:rsid w:val="00832910"/>
    <w:rsid w:val="00833811"/>
    <w:rsid w:val="0083389D"/>
    <w:rsid w:val="00833CFC"/>
    <w:rsid w:val="00833FF0"/>
    <w:rsid w:val="0083431C"/>
    <w:rsid w:val="00834478"/>
    <w:rsid w:val="00835944"/>
    <w:rsid w:val="00835E9B"/>
    <w:rsid w:val="008360A2"/>
    <w:rsid w:val="0083716C"/>
    <w:rsid w:val="008375DE"/>
    <w:rsid w:val="008377F7"/>
    <w:rsid w:val="00837DB7"/>
    <w:rsid w:val="0084025C"/>
    <w:rsid w:val="008418B6"/>
    <w:rsid w:val="0084222C"/>
    <w:rsid w:val="0084225E"/>
    <w:rsid w:val="0084245F"/>
    <w:rsid w:val="008428A7"/>
    <w:rsid w:val="00842BB1"/>
    <w:rsid w:val="00843696"/>
    <w:rsid w:val="00843A2D"/>
    <w:rsid w:val="00843EBE"/>
    <w:rsid w:val="008448FA"/>
    <w:rsid w:val="0084536E"/>
    <w:rsid w:val="00845F64"/>
    <w:rsid w:val="00847A92"/>
    <w:rsid w:val="00847E02"/>
    <w:rsid w:val="00850977"/>
    <w:rsid w:val="00850C0D"/>
    <w:rsid w:val="0085126A"/>
    <w:rsid w:val="008519F7"/>
    <w:rsid w:val="008520DF"/>
    <w:rsid w:val="00852BE4"/>
    <w:rsid w:val="00852D4C"/>
    <w:rsid w:val="0085462E"/>
    <w:rsid w:val="00854765"/>
    <w:rsid w:val="00854ACE"/>
    <w:rsid w:val="00854DD8"/>
    <w:rsid w:val="008556E8"/>
    <w:rsid w:val="0085648C"/>
    <w:rsid w:val="0085682E"/>
    <w:rsid w:val="008570C6"/>
    <w:rsid w:val="008572D5"/>
    <w:rsid w:val="00857CC7"/>
    <w:rsid w:val="00860556"/>
    <w:rsid w:val="00860A1D"/>
    <w:rsid w:val="0086218D"/>
    <w:rsid w:val="00862357"/>
    <w:rsid w:val="008624AE"/>
    <w:rsid w:val="00864579"/>
    <w:rsid w:val="008645B7"/>
    <w:rsid w:val="0086483A"/>
    <w:rsid w:val="00864FC0"/>
    <w:rsid w:val="00865A3B"/>
    <w:rsid w:val="00865EF5"/>
    <w:rsid w:val="00866B7F"/>
    <w:rsid w:val="00867595"/>
    <w:rsid w:val="00867A31"/>
    <w:rsid w:val="00867D6A"/>
    <w:rsid w:val="008709B6"/>
    <w:rsid w:val="0087250E"/>
    <w:rsid w:val="00872A52"/>
    <w:rsid w:val="00872FA6"/>
    <w:rsid w:val="00872FB4"/>
    <w:rsid w:val="00873B4F"/>
    <w:rsid w:val="00873D42"/>
    <w:rsid w:val="00874176"/>
    <w:rsid w:val="008744A5"/>
    <w:rsid w:val="00874823"/>
    <w:rsid w:val="00874EE5"/>
    <w:rsid w:val="008753EC"/>
    <w:rsid w:val="00875835"/>
    <w:rsid w:val="008759AE"/>
    <w:rsid w:val="00875D89"/>
    <w:rsid w:val="00875DFB"/>
    <w:rsid w:val="008761AC"/>
    <w:rsid w:val="00876FCA"/>
    <w:rsid w:val="0087791F"/>
    <w:rsid w:val="0088005E"/>
    <w:rsid w:val="00880061"/>
    <w:rsid w:val="00880CA5"/>
    <w:rsid w:val="00880E16"/>
    <w:rsid w:val="00881301"/>
    <w:rsid w:val="0088162C"/>
    <w:rsid w:val="00881C12"/>
    <w:rsid w:val="00881D42"/>
    <w:rsid w:val="008828C7"/>
    <w:rsid w:val="00882B21"/>
    <w:rsid w:val="00882E8C"/>
    <w:rsid w:val="008842B1"/>
    <w:rsid w:val="00884A38"/>
    <w:rsid w:val="00884B8C"/>
    <w:rsid w:val="008852DB"/>
    <w:rsid w:val="008856CE"/>
    <w:rsid w:val="00886068"/>
    <w:rsid w:val="0088615D"/>
    <w:rsid w:val="00886182"/>
    <w:rsid w:val="0088644C"/>
    <w:rsid w:val="00887992"/>
    <w:rsid w:val="00890A10"/>
    <w:rsid w:val="00890A95"/>
    <w:rsid w:val="00890B39"/>
    <w:rsid w:val="00891E24"/>
    <w:rsid w:val="00892B5D"/>
    <w:rsid w:val="00892CC4"/>
    <w:rsid w:val="00892F0C"/>
    <w:rsid w:val="00892F6F"/>
    <w:rsid w:val="0089427A"/>
    <w:rsid w:val="0089436D"/>
    <w:rsid w:val="0089459B"/>
    <w:rsid w:val="008952E4"/>
    <w:rsid w:val="008963F4"/>
    <w:rsid w:val="00896F21"/>
    <w:rsid w:val="00896F71"/>
    <w:rsid w:val="008A098C"/>
    <w:rsid w:val="008A0BFE"/>
    <w:rsid w:val="008A0D54"/>
    <w:rsid w:val="008A1830"/>
    <w:rsid w:val="008A1BDB"/>
    <w:rsid w:val="008A29F2"/>
    <w:rsid w:val="008A2A16"/>
    <w:rsid w:val="008A2AA3"/>
    <w:rsid w:val="008A2CD6"/>
    <w:rsid w:val="008A301B"/>
    <w:rsid w:val="008A405B"/>
    <w:rsid w:val="008A4464"/>
    <w:rsid w:val="008A47B7"/>
    <w:rsid w:val="008A4815"/>
    <w:rsid w:val="008A4C58"/>
    <w:rsid w:val="008A5748"/>
    <w:rsid w:val="008A5B0E"/>
    <w:rsid w:val="008A6649"/>
    <w:rsid w:val="008A6C43"/>
    <w:rsid w:val="008A73D9"/>
    <w:rsid w:val="008A7DD0"/>
    <w:rsid w:val="008B082C"/>
    <w:rsid w:val="008B0CFC"/>
    <w:rsid w:val="008B1A24"/>
    <w:rsid w:val="008B1BB3"/>
    <w:rsid w:val="008B1F8D"/>
    <w:rsid w:val="008B38DB"/>
    <w:rsid w:val="008B3A01"/>
    <w:rsid w:val="008B3A3B"/>
    <w:rsid w:val="008B3C26"/>
    <w:rsid w:val="008B3D9F"/>
    <w:rsid w:val="008B40C8"/>
    <w:rsid w:val="008B48CA"/>
    <w:rsid w:val="008B508A"/>
    <w:rsid w:val="008B51A6"/>
    <w:rsid w:val="008B68B5"/>
    <w:rsid w:val="008B7299"/>
    <w:rsid w:val="008B73EF"/>
    <w:rsid w:val="008B744F"/>
    <w:rsid w:val="008B777A"/>
    <w:rsid w:val="008C001F"/>
    <w:rsid w:val="008C04B7"/>
    <w:rsid w:val="008C0BF2"/>
    <w:rsid w:val="008C0EB8"/>
    <w:rsid w:val="008C1244"/>
    <w:rsid w:val="008C16E6"/>
    <w:rsid w:val="008C1C6C"/>
    <w:rsid w:val="008C2004"/>
    <w:rsid w:val="008C298F"/>
    <w:rsid w:val="008C2B74"/>
    <w:rsid w:val="008C483B"/>
    <w:rsid w:val="008C4C68"/>
    <w:rsid w:val="008C5468"/>
    <w:rsid w:val="008C5485"/>
    <w:rsid w:val="008C6122"/>
    <w:rsid w:val="008C63A8"/>
    <w:rsid w:val="008C656C"/>
    <w:rsid w:val="008C6C89"/>
    <w:rsid w:val="008C6D2F"/>
    <w:rsid w:val="008C7045"/>
    <w:rsid w:val="008C7375"/>
    <w:rsid w:val="008C79E3"/>
    <w:rsid w:val="008D0366"/>
    <w:rsid w:val="008D05E9"/>
    <w:rsid w:val="008D115B"/>
    <w:rsid w:val="008D18B9"/>
    <w:rsid w:val="008D1A96"/>
    <w:rsid w:val="008D27FF"/>
    <w:rsid w:val="008D2C2F"/>
    <w:rsid w:val="008D2C7F"/>
    <w:rsid w:val="008D31EE"/>
    <w:rsid w:val="008D3201"/>
    <w:rsid w:val="008D3552"/>
    <w:rsid w:val="008D3CBD"/>
    <w:rsid w:val="008D500C"/>
    <w:rsid w:val="008D505B"/>
    <w:rsid w:val="008D50B8"/>
    <w:rsid w:val="008D5F59"/>
    <w:rsid w:val="008D6FBB"/>
    <w:rsid w:val="008D7349"/>
    <w:rsid w:val="008D73AE"/>
    <w:rsid w:val="008D7635"/>
    <w:rsid w:val="008D7666"/>
    <w:rsid w:val="008D7B62"/>
    <w:rsid w:val="008D7BE8"/>
    <w:rsid w:val="008E003A"/>
    <w:rsid w:val="008E183E"/>
    <w:rsid w:val="008E186D"/>
    <w:rsid w:val="008E18A5"/>
    <w:rsid w:val="008E19F3"/>
    <w:rsid w:val="008E21B0"/>
    <w:rsid w:val="008E232E"/>
    <w:rsid w:val="008E2737"/>
    <w:rsid w:val="008E273B"/>
    <w:rsid w:val="008E40FB"/>
    <w:rsid w:val="008E4909"/>
    <w:rsid w:val="008E5658"/>
    <w:rsid w:val="008E56D6"/>
    <w:rsid w:val="008E57DC"/>
    <w:rsid w:val="008E5BAC"/>
    <w:rsid w:val="008E5CCF"/>
    <w:rsid w:val="008E5F14"/>
    <w:rsid w:val="008E6178"/>
    <w:rsid w:val="008E654E"/>
    <w:rsid w:val="008E739B"/>
    <w:rsid w:val="008E743E"/>
    <w:rsid w:val="008F0104"/>
    <w:rsid w:val="008F0853"/>
    <w:rsid w:val="008F0906"/>
    <w:rsid w:val="008F101C"/>
    <w:rsid w:val="008F125C"/>
    <w:rsid w:val="008F13AA"/>
    <w:rsid w:val="008F1735"/>
    <w:rsid w:val="008F195B"/>
    <w:rsid w:val="008F1EC2"/>
    <w:rsid w:val="008F278C"/>
    <w:rsid w:val="008F28C9"/>
    <w:rsid w:val="008F2B5B"/>
    <w:rsid w:val="008F5B82"/>
    <w:rsid w:val="008F60BB"/>
    <w:rsid w:val="008F68DB"/>
    <w:rsid w:val="008F6B88"/>
    <w:rsid w:val="008F6D82"/>
    <w:rsid w:val="008F7282"/>
    <w:rsid w:val="008F7523"/>
    <w:rsid w:val="008F7C4F"/>
    <w:rsid w:val="008F7D98"/>
    <w:rsid w:val="008F7E97"/>
    <w:rsid w:val="009006F2"/>
    <w:rsid w:val="00900936"/>
    <w:rsid w:val="0090095E"/>
    <w:rsid w:val="00901506"/>
    <w:rsid w:val="00901B70"/>
    <w:rsid w:val="00901C5D"/>
    <w:rsid w:val="009020FC"/>
    <w:rsid w:val="00902665"/>
    <w:rsid w:val="00902796"/>
    <w:rsid w:val="00902946"/>
    <w:rsid w:val="00902DA5"/>
    <w:rsid w:val="00903F10"/>
    <w:rsid w:val="00904678"/>
    <w:rsid w:val="009053B3"/>
    <w:rsid w:val="009056EA"/>
    <w:rsid w:val="009057CD"/>
    <w:rsid w:val="00906012"/>
    <w:rsid w:val="009060DE"/>
    <w:rsid w:val="00906851"/>
    <w:rsid w:val="00906D7C"/>
    <w:rsid w:val="00907509"/>
    <w:rsid w:val="009108AE"/>
    <w:rsid w:val="00910B04"/>
    <w:rsid w:val="00911639"/>
    <w:rsid w:val="00911C0D"/>
    <w:rsid w:val="00912A2E"/>
    <w:rsid w:val="00912E5B"/>
    <w:rsid w:val="00913BB6"/>
    <w:rsid w:val="0091452B"/>
    <w:rsid w:val="00914F69"/>
    <w:rsid w:val="00915FD9"/>
    <w:rsid w:val="009160BF"/>
    <w:rsid w:val="009162FB"/>
    <w:rsid w:val="00916E0A"/>
    <w:rsid w:val="00917C9D"/>
    <w:rsid w:val="0092073E"/>
    <w:rsid w:val="00920C9D"/>
    <w:rsid w:val="009211AE"/>
    <w:rsid w:val="009216B1"/>
    <w:rsid w:val="00921B23"/>
    <w:rsid w:val="00921BB6"/>
    <w:rsid w:val="00922465"/>
    <w:rsid w:val="00922AFB"/>
    <w:rsid w:val="00922BAD"/>
    <w:rsid w:val="0092348C"/>
    <w:rsid w:val="00924287"/>
    <w:rsid w:val="00924C51"/>
    <w:rsid w:val="00924CAA"/>
    <w:rsid w:val="0092528A"/>
    <w:rsid w:val="00925308"/>
    <w:rsid w:val="009254D7"/>
    <w:rsid w:val="00925F59"/>
    <w:rsid w:val="00926237"/>
    <w:rsid w:val="0092672C"/>
    <w:rsid w:val="00927B8C"/>
    <w:rsid w:val="00927E6F"/>
    <w:rsid w:val="00930A8E"/>
    <w:rsid w:val="00930BD8"/>
    <w:rsid w:val="0093259F"/>
    <w:rsid w:val="00932642"/>
    <w:rsid w:val="0093329E"/>
    <w:rsid w:val="009334D2"/>
    <w:rsid w:val="009335BA"/>
    <w:rsid w:val="00934126"/>
    <w:rsid w:val="009348B6"/>
    <w:rsid w:val="00934A6D"/>
    <w:rsid w:val="009350C1"/>
    <w:rsid w:val="009353F9"/>
    <w:rsid w:val="009360B0"/>
    <w:rsid w:val="0093665D"/>
    <w:rsid w:val="0093698A"/>
    <w:rsid w:val="00936D8B"/>
    <w:rsid w:val="0093745D"/>
    <w:rsid w:val="00937C3C"/>
    <w:rsid w:val="009402AD"/>
    <w:rsid w:val="009404B6"/>
    <w:rsid w:val="00940B34"/>
    <w:rsid w:val="00940EE5"/>
    <w:rsid w:val="00941134"/>
    <w:rsid w:val="0094234F"/>
    <w:rsid w:val="0094242D"/>
    <w:rsid w:val="00944A4C"/>
    <w:rsid w:val="00944C35"/>
    <w:rsid w:val="00944FC4"/>
    <w:rsid w:val="0094599F"/>
    <w:rsid w:val="00950499"/>
    <w:rsid w:val="00950753"/>
    <w:rsid w:val="00950942"/>
    <w:rsid w:val="00950960"/>
    <w:rsid w:val="00950AF7"/>
    <w:rsid w:val="0095144D"/>
    <w:rsid w:val="00951A02"/>
    <w:rsid w:val="00952A7C"/>
    <w:rsid w:val="009533F9"/>
    <w:rsid w:val="0095351C"/>
    <w:rsid w:val="00953CF6"/>
    <w:rsid w:val="00953D68"/>
    <w:rsid w:val="009541AA"/>
    <w:rsid w:val="009541E0"/>
    <w:rsid w:val="009548AC"/>
    <w:rsid w:val="0095518B"/>
    <w:rsid w:val="00955AC1"/>
    <w:rsid w:val="00956255"/>
    <w:rsid w:val="00956C5E"/>
    <w:rsid w:val="009600A6"/>
    <w:rsid w:val="00961D24"/>
    <w:rsid w:val="00961E87"/>
    <w:rsid w:val="009624E9"/>
    <w:rsid w:val="009628E4"/>
    <w:rsid w:val="009634A2"/>
    <w:rsid w:val="00963689"/>
    <w:rsid w:val="009636F1"/>
    <w:rsid w:val="0096379A"/>
    <w:rsid w:val="009639F7"/>
    <w:rsid w:val="00963EB3"/>
    <w:rsid w:val="00964689"/>
    <w:rsid w:val="00965646"/>
    <w:rsid w:val="009663B4"/>
    <w:rsid w:val="0096663F"/>
    <w:rsid w:val="0096715F"/>
    <w:rsid w:val="00967336"/>
    <w:rsid w:val="00967435"/>
    <w:rsid w:val="00967595"/>
    <w:rsid w:val="0096764E"/>
    <w:rsid w:val="0096778F"/>
    <w:rsid w:val="00967986"/>
    <w:rsid w:val="00967BB3"/>
    <w:rsid w:val="0097127D"/>
    <w:rsid w:val="00971715"/>
    <w:rsid w:val="009727FE"/>
    <w:rsid w:val="0097356E"/>
    <w:rsid w:val="00973678"/>
    <w:rsid w:val="00973873"/>
    <w:rsid w:val="00973993"/>
    <w:rsid w:val="00973BB8"/>
    <w:rsid w:val="00974565"/>
    <w:rsid w:val="009748EB"/>
    <w:rsid w:val="009749CF"/>
    <w:rsid w:val="009749D5"/>
    <w:rsid w:val="00974CB5"/>
    <w:rsid w:val="009762FE"/>
    <w:rsid w:val="009778AA"/>
    <w:rsid w:val="00977EB5"/>
    <w:rsid w:val="00980651"/>
    <w:rsid w:val="00980874"/>
    <w:rsid w:val="00980F08"/>
    <w:rsid w:val="009811A4"/>
    <w:rsid w:val="00982C42"/>
    <w:rsid w:val="00983B88"/>
    <w:rsid w:val="00984960"/>
    <w:rsid w:val="00984C84"/>
    <w:rsid w:val="00985D35"/>
    <w:rsid w:val="0098626B"/>
    <w:rsid w:val="00986F10"/>
    <w:rsid w:val="00987282"/>
    <w:rsid w:val="00987944"/>
    <w:rsid w:val="0099067E"/>
    <w:rsid w:val="00990753"/>
    <w:rsid w:val="009920EF"/>
    <w:rsid w:val="00992DD4"/>
    <w:rsid w:val="0099400A"/>
    <w:rsid w:val="00994461"/>
    <w:rsid w:val="00995121"/>
    <w:rsid w:val="009951AF"/>
    <w:rsid w:val="00995978"/>
    <w:rsid w:val="00995B31"/>
    <w:rsid w:val="00995C02"/>
    <w:rsid w:val="00996848"/>
    <w:rsid w:val="009969ED"/>
    <w:rsid w:val="00996B41"/>
    <w:rsid w:val="00997BC8"/>
    <w:rsid w:val="00997C62"/>
    <w:rsid w:val="009A0041"/>
    <w:rsid w:val="009A0BA2"/>
    <w:rsid w:val="009A0F54"/>
    <w:rsid w:val="009A1E06"/>
    <w:rsid w:val="009A2283"/>
    <w:rsid w:val="009A2668"/>
    <w:rsid w:val="009A342C"/>
    <w:rsid w:val="009A3827"/>
    <w:rsid w:val="009A4408"/>
    <w:rsid w:val="009A451E"/>
    <w:rsid w:val="009A48B1"/>
    <w:rsid w:val="009A5C67"/>
    <w:rsid w:val="009A684D"/>
    <w:rsid w:val="009A691B"/>
    <w:rsid w:val="009A6BAE"/>
    <w:rsid w:val="009A6D36"/>
    <w:rsid w:val="009B04B0"/>
    <w:rsid w:val="009B0752"/>
    <w:rsid w:val="009B0A6C"/>
    <w:rsid w:val="009B1CDB"/>
    <w:rsid w:val="009B1F37"/>
    <w:rsid w:val="009B2000"/>
    <w:rsid w:val="009B212B"/>
    <w:rsid w:val="009B249F"/>
    <w:rsid w:val="009B2BD5"/>
    <w:rsid w:val="009B3DDE"/>
    <w:rsid w:val="009B45C9"/>
    <w:rsid w:val="009B47A3"/>
    <w:rsid w:val="009B4CF2"/>
    <w:rsid w:val="009B54D6"/>
    <w:rsid w:val="009B6241"/>
    <w:rsid w:val="009B6538"/>
    <w:rsid w:val="009B689A"/>
    <w:rsid w:val="009B6F37"/>
    <w:rsid w:val="009B7C46"/>
    <w:rsid w:val="009B7D60"/>
    <w:rsid w:val="009C1137"/>
    <w:rsid w:val="009C166E"/>
    <w:rsid w:val="009C21F7"/>
    <w:rsid w:val="009C2A4F"/>
    <w:rsid w:val="009C2B0E"/>
    <w:rsid w:val="009C3844"/>
    <w:rsid w:val="009C3C33"/>
    <w:rsid w:val="009C3FB6"/>
    <w:rsid w:val="009C4908"/>
    <w:rsid w:val="009C4986"/>
    <w:rsid w:val="009C4BA5"/>
    <w:rsid w:val="009C4C21"/>
    <w:rsid w:val="009C6C00"/>
    <w:rsid w:val="009C6CB7"/>
    <w:rsid w:val="009C79D2"/>
    <w:rsid w:val="009D0197"/>
    <w:rsid w:val="009D0C53"/>
    <w:rsid w:val="009D0F5B"/>
    <w:rsid w:val="009D14C7"/>
    <w:rsid w:val="009D16C6"/>
    <w:rsid w:val="009D1763"/>
    <w:rsid w:val="009D1DC6"/>
    <w:rsid w:val="009D1E39"/>
    <w:rsid w:val="009D242D"/>
    <w:rsid w:val="009D25A0"/>
    <w:rsid w:val="009D2C42"/>
    <w:rsid w:val="009D2F03"/>
    <w:rsid w:val="009D30A9"/>
    <w:rsid w:val="009D314B"/>
    <w:rsid w:val="009D31E4"/>
    <w:rsid w:val="009D367E"/>
    <w:rsid w:val="009D3715"/>
    <w:rsid w:val="009D3829"/>
    <w:rsid w:val="009D39AE"/>
    <w:rsid w:val="009D41A5"/>
    <w:rsid w:val="009D4337"/>
    <w:rsid w:val="009D4584"/>
    <w:rsid w:val="009D4AE9"/>
    <w:rsid w:val="009D4C60"/>
    <w:rsid w:val="009D4F2A"/>
    <w:rsid w:val="009D5A98"/>
    <w:rsid w:val="009D5BD7"/>
    <w:rsid w:val="009D60BB"/>
    <w:rsid w:val="009D63B8"/>
    <w:rsid w:val="009D6E79"/>
    <w:rsid w:val="009E019D"/>
    <w:rsid w:val="009E0527"/>
    <w:rsid w:val="009E1E6A"/>
    <w:rsid w:val="009E2659"/>
    <w:rsid w:val="009E303B"/>
    <w:rsid w:val="009E3147"/>
    <w:rsid w:val="009E378F"/>
    <w:rsid w:val="009E3D47"/>
    <w:rsid w:val="009E3E25"/>
    <w:rsid w:val="009E5615"/>
    <w:rsid w:val="009E664D"/>
    <w:rsid w:val="009E6856"/>
    <w:rsid w:val="009E726A"/>
    <w:rsid w:val="009F0CCE"/>
    <w:rsid w:val="009F1691"/>
    <w:rsid w:val="009F174A"/>
    <w:rsid w:val="009F265A"/>
    <w:rsid w:val="009F3F78"/>
    <w:rsid w:val="009F4F38"/>
    <w:rsid w:val="009F5684"/>
    <w:rsid w:val="009F592B"/>
    <w:rsid w:val="009F5BCF"/>
    <w:rsid w:val="009F5E4B"/>
    <w:rsid w:val="009F614A"/>
    <w:rsid w:val="009F62B8"/>
    <w:rsid w:val="009F62E3"/>
    <w:rsid w:val="009F6804"/>
    <w:rsid w:val="00A00289"/>
    <w:rsid w:val="00A00815"/>
    <w:rsid w:val="00A018D6"/>
    <w:rsid w:val="00A02E7D"/>
    <w:rsid w:val="00A04F89"/>
    <w:rsid w:val="00A0562E"/>
    <w:rsid w:val="00A0565A"/>
    <w:rsid w:val="00A05D28"/>
    <w:rsid w:val="00A05FE5"/>
    <w:rsid w:val="00A06136"/>
    <w:rsid w:val="00A066B5"/>
    <w:rsid w:val="00A076E8"/>
    <w:rsid w:val="00A07C2D"/>
    <w:rsid w:val="00A07DDB"/>
    <w:rsid w:val="00A104D3"/>
    <w:rsid w:val="00A10660"/>
    <w:rsid w:val="00A1155E"/>
    <w:rsid w:val="00A12E57"/>
    <w:rsid w:val="00A13348"/>
    <w:rsid w:val="00A1430D"/>
    <w:rsid w:val="00A14C01"/>
    <w:rsid w:val="00A14F37"/>
    <w:rsid w:val="00A15DBA"/>
    <w:rsid w:val="00A15E0A"/>
    <w:rsid w:val="00A1628F"/>
    <w:rsid w:val="00A16E21"/>
    <w:rsid w:val="00A16F3F"/>
    <w:rsid w:val="00A20B01"/>
    <w:rsid w:val="00A22849"/>
    <w:rsid w:val="00A22A3B"/>
    <w:rsid w:val="00A23360"/>
    <w:rsid w:val="00A236B8"/>
    <w:rsid w:val="00A238F4"/>
    <w:rsid w:val="00A23936"/>
    <w:rsid w:val="00A243A6"/>
    <w:rsid w:val="00A24A0D"/>
    <w:rsid w:val="00A24E4E"/>
    <w:rsid w:val="00A25546"/>
    <w:rsid w:val="00A25F5E"/>
    <w:rsid w:val="00A26307"/>
    <w:rsid w:val="00A26A30"/>
    <w:rsid w:val="00A270A5"/>
    <w:rsid w:val="00A272D8"/>
    <w:rsid w:val="00A27BB8"/>
    <w:rsid w:val="00A30FA6"/>
    <w:rsid w:val="00A311F3"/>
    <w:rsid w:val="00A3148C"/>
    <w:rsid w:val="00A315C8"/>
    <w:rsid w:val="00A31A60"/>
    <w:rsid w:val="00A31F2F"/>
    <w:rsid w:val="00A3223D"/>
    <w:rsid w:val="00A32365"/>
    <w:rsid w:val="00A3262F"/>
    <w:rsid w:val="00A333FA"/>
    <w:rsid w:val="00A3348D"/>
    <w:rsid w:val="00A3358C"/>
    <w:rsid w:val="00A340AF"/>
    <w:rsid w:val="00A3446D"/>
    <w:rsid w:val="00A34CDA"/>
    <w:rsid w:val="00A3508C"/>
    <w:rsid w:val="00A35E58"/>
    <w:rsid w:val="00A36C19"/>
    <w:rsid w:val="00A3719C"/>
    <w:rsid w:val="00A405D0"/>
    <w:rsid w:val="00A40CC4"/>
    <w:rsid w:val="00A40F4D"/>
    <w:rsid w:val="00A41036"/>
    <w:rsid w:val="00A41236"/>
    <w:rsid w:val="00A4172D"/>
    <w:rsid w:val="00A419DA"/>
    <w:rsid w:val="00A4279A"/>
    <w:rsid w:val="00A42932"/>
    <w:rsid w:val="00A42966"/>
    <w:rsid w:val="00A42C69"/>
    <w:rsid w:val="00A44298"/>
    <w:rsid w:val="00A443A9"/>
    <w:rsid w:val="00A44423"/>
    <w:rsid w:val="00A44AB3"/>
    <w:rsid w:val="00A44C2F"/>
    <w:rsid w:val="00A44C56"/>
    <w:rsid w:val="00A451E0"/>
    <w:rsid w:val="00A456C6"/>
    <w:rsid w:val="00A4632C"/>
    <w:rsid w:val="00A46B30"/>
    <w:rsid w:val="00A47657"/>
    <w:rsid w:val="00A47996"/>
    <w:rsid w:val="00A501A9"/>
    <w:rsid w:val="00A50A36"/>
    <w:rsid w:val="00A5146E"/>
    <w:rsid w:val="00A5381C"/>
    <w:rsid w:val="00A53A9B"/>
    <w:rsid w:val="00A546FD"/>
    <w:rsid w:val="00A55472"/>
    <w:rsid w:val="00A563EF"/>
    <w:rsid w:val="00A56744"/>
    <w:rsid w:val="00A56D9A"/>
    <w:rsid w:val="00A57647"/>
    <w:rsid w:val="00A57FDC"/>
    <w:rsid w:val="00A6002E"/>
    <w:rsid w:val="00A60107"/>
    <w:rsid w:val="00A60124"/>
    <w:rsid w:val="00A6041F"/>
    <w:rsid w:val="00A604A7"/>
    <w:rsid w:val="00A60ED2"/>
    <w:rsid w:val="00A62A3D"/>
    <w:rsid w:val="00A6449E"/>
    <w:rsid w:val="00A645A7"/>
    <w:rsid w:val="00A64B20"/>
    <w:rsid w:val="00A65A74"/>
    <w:rsid w:val="00A65AE0"/>
    <w:rsid w:val="00A65BE4"/>
    <w:rsid w:val="00A6664F"/>
    <w:rsid w:val="00A666C3"/>
    <w:rsid w:val="00A66CCD"/>
    <w:rsid w:val="00A7039C"/>
    <w:rsid w:val="00A706FE"/>
    <w:rsid w:val="00A7190F"/>
    <w:rsid w:val="00A722B5"/>
    <w:rsid w:val="00A723EB"/>
    <w:rsid w:val="00A7251A"/>
    <w:rsid w:val="00A72573"/>
    <w:rsid w:val="00A727A0"/>
    <w:rsid w:val="00A727F6"/>
    <w:rsid w:val="00A74135"/>
    <w:rsid w:val="00A74474"/>
    <w:rsid w:val="00A751D0"/>
    <w:rsid w:val="00A7573E"/>
    <w:rsid w:val="00A75C7B"/>
    <w:rsid w:val="00A75F8A"/>
    <w:rsid w:val="00A7719F"/>
    <w:rsid w:val="00A77782"/>
    <w:rsid w:val="00A77FD1"/>
    <w:rsid w:val="00A80C2A"/>
    <w:rsid w:val="00A80C3D"/>
    <w:rsid w:val="00A81A5B"/>
    <w:rsid w:val="00A81AA7"/>
    <w:rsid w:val="00A81C1D"/>
    <w:rsid w:val="00A820C2"/>
    <w:rsid w:val="00A82FF3"/>
    <w:rsid w:val="00A83443"/>
    <w:rsid w:val="00A83C26"/>
    <w:rsid w:val="00A84CFB"/>
    <w:rsid w:val="00A8534E"/>
    <w:rsid w:val="00A85405"/>
    <w:rsid w:val="00A855C8"/>
    <w:rsid w:val="00A8563B"/>
    <w:rsid w:val="00A8759D"/>
    <w:rsid w:val="00A87FD7"/>
    <w:rsid w:val="00A902F2"/>
    <w:rsid w:val="00A91EC3"/>
    <w:rsid w:val="00A91F5D"/>
    <w:rsid w:val="00A9364B"/>
    <w:rsid w:val="00A93FA0"/>
    <w:rsid w:val="00A945AE"/>
    <w:rsid w:val="00A947DC"/>
    <w:rsid w:val="00A95595"/>
    <w:rsid w:val="00A96D08"/>
    <w:rsid w:val="00A97A70"/>
    <w:rsid w:val="00A97E82"/>
    <w:rsid w:val="00AA02C2"/>
    <w:rsid w:val="00AA02D9"/>
    <w:rsid w:val="00AA0680"/>
    <w:rsid w:val="00AA0D15"/>
    <w:rsid w:val="00AA1246"/>
    <w:rsid w:val="00AA1651"/>
    <w:rsid w:val="00AA1979"/>
    <w:rsid w:val="00AA1A48"/>
    <w:rsid w:val="00AA1CAB"/>
    <w:rsid w:val="00AA2117"/>
    <w:rsid w:val="00AA21FD"/>
    <w:rsid w:val="00AA2B73"/>
    <w:rsid w:val="00AA2DE4"/>
    <w:rsid w:val="00AA3805"/>
    <w:rsid w:val="00AA44C0"/>
    <w:rsid w:val="00AA4686"/>
    <w:rsid w:val="00AA47CE"/>
    <w:rsid w:val="00AA4E87"/>
    <w:rsid w:val="00AA4E90"/>
    <w:rsid w:val="00AA5525"/>
    <w:rsid w:val="00AA5E56"/>
    <w:rsid w:val="00AA60BE"/>
    <w:rsid w:val="00AA674E"/>
    <w:rsid w:val="00AA6FCB"/>
    <w:rsid w:val="00AA7139"/>
    <w:rsid w:val="00AA7471"/>
    <w:rsid w:val="00AA7CB7"/>
    <w:rsid w:val="00AB01D8"/>
    <w:rsid w:val="00AB0F02"/>
    <w:rsid w:val="00AB2358"/>
    <w:rsid w:val="00AB3951"/>
    <w:rsid w:val="00AB3BE9"/>
    <w:rsid w:val="00AB4347"/>
    <w:rsid w:val="00AB46D2"/>
    <w:rsid w:val="00AB46D7"/>
    <w:rsid w:val="00AB52F5"/>
    <w:rsid w:val="00AB621C"/>
    <w:rsid w:val="00AB6792"/>
    <w:rsid w:val="00AB68E0"/>
    <w:rsid w:val="00AB6A19"/>
    <w:rsid w:val="00AB6A98"/>
    <w:rsid w:val="00AB7074"/>
    <w:rsid w:val="00AB7553"/>
    <w:rsid w:val="00AB787A"/>
    <w:rsid w:val="00AC0506"/>
    <w:rsid w:val="00AC0788"/>
    <w:rsid w:val="00AC096A"/>
    <w:rsid w:val="00AC1CA3"/>
    <w:rsid w:val="00AC1DF1"/>
    <w:rsid w:val="00AC1F73"/>
    <w:rsid w:val="00AC2770"/>
    <w:rsid w:val="00AC3497"/>
    <w:rsid w:val="00AC375D"/>
    <w:rsid w:val="00AC41DE"/>
    <w:rsid w:val="00AC45CF"/>
    <w:rsid w:val="00AC4DDA"/>
    <w:rsid w:val="00AC4E25"/>
    <w:rsid w:val="00AC4E44"/>
    <w:rsid w:val="00AC5D47"/>
    <w:rsid w:val="00AC65C1"/>
    <w:rsid w:val="00AC6BEF"/>
    <w:rsid w:val="00AC708D"/>
    <w:rsid w:val="00AC7170"/>
    <w:rsid w:val="00AC7753"/>
    <w:rsid w:val="00AC79D0"/>
    <w:rsid w:val="00AC7D40"/>
    <w:rsid w:val="00AD0551"/>
    <w:rsid w:val="00AD064C"/>
    <w:rsid w:val="00AD0ACB"/>
    <w:rsid w:val="00AD0D55"/>
    <w:rsid w:val="00AD178C"/>
    <w:rsid w:val="00AD1EE4"/>
    <w:rsid w:val="00AD343D"/>
    <w:rsid w:val="00AD3A10"/>
    <w:rsid w:val="00AD426D"/>
    <w:rsid w:val="00AD4ADB"/>
    <w:rsid w:val="00AD4C70"/>
    <w:rsid w:val="00AD52AA"/>
    <w:rsid w:val="00AD5367"/>
    <w:rsid w:val="00AD59A0"/>
    <w:rsid w:val="00AD5BF5"/>
    <w:rsid w:val="00AD5F48"/>
    <w:rsid w:val="00AD61CA"/>
    <w:rsid w:val="00AD6233"/>
    <w:rsid w:val="00AD6AB2"/>
    <w:rsid w:val="00AD73C2"/>
    <w:rsid w:val="00AD76AE"/>
    <w:rsid w:val="00AD7C5A"/>
    <w:rsid w:val="00AD7CA0"/>
    <w:rsid w:val="00AD7F2E"/>
    <w:rsid w:val="00AE03E7"/>
    <w:rsid w:val="00AE04D8"/>
    <w:rsid w:val="00AE09F0"/>
    <w:rsid w:val="00AE0BBE"/>
    <w:rsid w:val="00AE1917"/>
    <w:rsid w:val="00AE1CE1"/>
    <w:rsid w:val="00AE3123"/>
    <w:rsid w:val="00AE3172"/>
    <w:rsid w:val="00AE3DE4"/>
    <w:rsid w:val="00AE4519"/>
    <w:rsid w:val="00AE4EF7"/>
    <w:rsid w:val="00AE5044"/>
    <w:rsid w:val="00AE52F1"/>
    <w:rsid w:val="00AE54B4"/>
    <w:rsid w:val="00AE75BB"/>
    <w:rsid w:val="00AE7A83"/>
    <w:rsid w:val="00AE7C4D"/>
    <w:rsid w:val="00AE7D59"/>
    <w:rsid w:val="00AF0503"/>
    <w:rsid w:val="00AF0752"/>
    <w:rsid w:val="00AF12E6"/>
    <w:rsid w:val="00AF1949"/>
    <w:rsid w:val="00AF1A14"/>
    <w:rsid w:val="00AF1FAD"/>
    <w:rsid w:val="00AF2231"/>
    <w:rsid w:val="00AF26A3"/>
    <w:rsid w:val="00AF2E13"/>
    <w:rsid w:val="00AF34D8"/>
    <w:rsid w:val="00AF5972"/>
    <w:rsid w:val="00AF64B5"/>
    <w:rsid w:val="00AF6631"/>
    <w:rsid w:val="00AF67BD"/>
    <w:rsid w:val="00AF78ED"/>
    <w:rsid w:val="00B000F4"/>
    <w:rsid w:val="00B00202"/>
    <w:rsid w:val="00B00872"/>
    <w:rsid w:val="00B01025"/>
    <w:rsid w:val="00B01135"/>
    <w:rsid w:val="00B02736"/>
    <w:rsid w:val="00B029F5"/>
    <w:rsid w:val="00B02A43"/>
    <w:rsid w:val="00B02FB0"/>
    <w:rsid w:val="00B03420"/>
    <w:rsid w:val="00B043B4"/>
    <w:rsid w:val="00B05317"/>
    <w:rsid w:val="00B053F1"/>
    <w:rsid w:val="00B05FC3"/>
    <w:rsid w:val="00B06627"/>
    <w:rsid w:val="00B06B00"/>
    <w:rsid w:val="00B06B52"/>
    <w:rsid w:val="00B0760D"/>
    <w:rsid w:val="00B07A10"/>
    <w:rsid w:val="00B07AB4"/>
    <w:rsid w:val="00B07C96"/>
    <w:rsid w:val="00B10378"/>
    <w:rsid w:val="00B10C89"/>
    <w:rsid w:val="00B110C5"/>
    <w:rsid w:val="00B11AFB"/>
    <w:rsid w:val="00B12F17"/>
    <w:rsid w:val="00B12F9E"/>
    <w:rsid w:val="00B13E9B"/>
    <w:rsid w:val="00B1438A"/>
    <w:rsid w:val="00B148F2"/>
    <w:rsid w:val="00B1497B"/>
    <w:rsid w:val="00B14CAF"/>
    <w:rsid w:val="00B14CFD"/>
    <w:rsid w:val="00B1784A"/>
    <w:rsid w:val="00B17B0A"/>
    <w:rsid w:val="00B20292"/>
    <w:rsid w:val="00B20631"/>
    <w:rsid w:val="00B20CD1"/>
    <w:rsid w:val="00B219D5"/>
    <w:rsid w:val="00B22655"/>
    <w:rsid w:val="00B2294D"/>
    <w:rsid w:val="00B22D3C"/>
    <w:rsid w:val="00B22D72"/>
    <w:rsid w:val="00B22E01"/>
    <w:rsid w:val="00B22FA5"/>
    <w:rsid w:val="00B23BD1"/>
    <w:rsid w:val="00B23C61"/>
    <w:rsid w:val="00B23E8F"/>
    <w:rsid w:val="00B24C9A"/>
    <w:rsid w:val="00B24CF2"/>
    <w:rsid w:val="00B24D61"/>
    <w:rsid w:val="00B24F9E"/>
    <w:rsid w:val="00B25D77"/>
    <w:rsid w:val="00B26160"/>
    <w:rsid w:val="00B261C9"/>
    <w:rsid w:val="00B266E2"/>
    <w:rsid w:val="00B27234"/>
    <w:rsid w:val="00B272F4"/>
    <w:rsid w:val="00B3104C"/>
    <w:rsid w:val="00B31672"/>
    <w:rsid w:val="00B316B1"/>
    <w:rsid w:val="00B319A8"/>
    <w:rsid w:val="00B31F47"/>
    <w:rsid w:val="00B32400"/>
    <w:rsid w:val="00B33288"/>
    <w:rsid w:val="00B33380"/>
    <w:rsid w:val="00B33546"/>
    <w:rsid w:val="00B345FE"/>
    <w:rsid w:val="00B34849"/>
    <w:rsid w:val="00B35A66"/>
    <w:rsid w:val="00B35E7A"/>
    <w:rsid w:val="00B35F0F"/>
    <w:rsid w:val="00B35FE2"/>
    <w:rsid w:val="00B36258"/>
    <w:rsid w:val="00B36F86"/>
    <w:rsid w:val="00B3783B"/>
    <w:rsid w:val="00B37860"/>
    <w:rsid w:val="00B37B13"/>
    <w:rsid w:val="00B37E5F"/>
    <w:rsid w:val="00B37F19"/>
    <w:rsid w:val="00B37FF8"/>
    <w:rsid w:val="00B40071"/>
    <w:rsid w:val="00B40272"/>
    <w:rsid w:val="00B404F0"/>
    <w:rsid w:val="00B40835"/>
    <w:rsid w:val="00B41465"/>
    <w:rsid w:val="00B41792"/>
    <w:rsid w:val="00B41EE2"/>
    <w:rsid w:val="00B4208D"/>
    <w:rsid w:val="00B427AB"/>
    <w:rsid w:val="00B42DC7"/>
    <w:rsid w:val="00B438F5"/>
    <w:rsid w:val="00B44848"/>
    <w:rsid w:val="00B44AEB"/>
    <w:rsid w:val="00B44CC5"/>
    <w:rsid w:val="00B44FAF"/>
    <w:rsid w:val="00B45429"/>
    <w:rsid w:val="00B45465"/>
    <w:rsid w:val="00B4589C"/>
    <w:rsid w:val="00B45E1D"/>
    <w:rsid w:val="00B46D0F"/>
    <w:rsid w:val="00B46D29"/>
    <w:rsid w:val="00B47608"/>
    <w:rsid w:val="00B47D36"/>
    <w:rsid w:val="00B505C0"/>
    <w:rsid w:val="00B50FE7"/>
    <w:rsid w:val="00B51E3A"/>
    <w:rsid w:val="00B51F37"/>
    <w:rsid w:val="00B5211C"/>
    <w:rsid w:val="00B528CD"/>
    <w:rsid w:val="00B52A00"/>
    <w:rsid w:val="00B530B3"/>
    <w:rsid w:val="00B53337"/>
    <w:rsid w:val="00B53817"/>
    <w:rsid w:val="00B542C7"/>
    <w:rsid w:val="00B54750"/>
    <w:rsid w:val="00B54867"/>
    <w:rsid w:val="00B553C3"/>
    <w:rsid w:val="00B553DF"/>
    <w:rsid w:val="00B55AA6"/>
    <w:rsid w:val="00B55D8A"/>
    <w:rsid w:val="00B570A8"/>
    <w:rsid w:val="00B57366"/>
    <w:rsid w:val="00B57C08"/>
    <w:rsid w:val="00B57F57"/>
    <w:rsid w:val="00B6043A"/>
    <w:rsid w:val="00B60F22"/>
    <w:rsid w:val="00B618BC"/>
    <w:rsid w:val="00B61EF4"/>
    <w:rsid w:val="00B621FB"/>
    <w:rsid w:val="00B6262D"/>
    <w:rsid w:val="00B62F0E"/>
    <w:rsid w:val="00B6375A"/>
    <w:rsid w:val="00B639E3"/>
    <w:rsid w:val="00B63A01"/>
    <w:rsid w:val="00B63DCE"/>
    <w:rsid w:val="00B64B0F"/>
    <w:rsid w:val="00B64EA4"/>
    <w:rsid w:val="00B64EFE"/>
    <w:rsid w:val="00B64F1A"/>
    <w:rsid w:val="00B653EF"/>
    <w:rsid w:val="00B658BE"/>
    <w:rsid w:val="00B671B4"/>
    <w:rsid w:val="00B678DA"/>
    <w:rsid w:val="00B7068B"/>
    <w:rsid w:val="00B706B4"/>
    <w:rsid w:val="00B706FE"/>
    <w:rsid w:val="00B71529"/>
    <w:rsid w:val="00B71C41"/>
    <w:rsid w:val="00B71F5B"/>
    <w:rsid w:val="00B71F89"/>
    <w:rsid w:val="00B720CF"/>
    <w:rsid w:val="00B724B3"/>
    <w:rsid w:val="00B7255D"/>
    <w:rsid w:val="00B73F85"/>
    <w:rsid w:val="00B74A98"/>
    <w:rsid w:val="00B74CC5"/>
    <w:rsid w:val="00B75D7A"/>
    <w:rsid w:val="00B75E8B"/>
    <w:rsid w:val="00B76261"/>
    <w:rsid w:val="00B76601"/>
    <w:rsid w:val="00B7688D"/>
    <w:rsid w:val="00B7739C"/>
    <w:rsid w:val="00B77700"/>
    <w:rsid w:val="00B777B8"/>
    <w:rsid w:val="00B77E6A"/>
    <w:rsid w:val="00B81241"/>
    <w:rsid w:val="00B81310"/>
    <w:rsid w:val="00B81507"/>
    <w:rsid w:val="00B81927"/>
    <w:rsid w:val="00B825EA"/>
    <w:rsid w:val="00B82750"/>
    <w:rsid w:val="00B82C51"/>
    <w:rsid w:val="00B82E71"/>
    <w:rsid w:val="00B8345B"/>
    <w:rsid w:val="00B83E58"/>
    <w:rsid w:val="00B84094"/>
    <w:rsid w:val="00B844A9"/>
    <w:rsid w:val="00B845C0"/>
    <w:rsid w:val="00B84C5E"/>
    <w:rsid w:val="00B84D88"/>
    <w:rsid w:val="00B86869"/>
    <w:rsid w:val="00B86BD6"/>
    <w:rsid w:val="00B86C1A"/>
    <w:rsid w:val="00B87AD7"/>
    <w:rsid w:val="00B87D7D"/>
    <w:rsid w:val="00B87DDC"/>
    <w:rsid w:val="00B9003D"/>
    <w:rsid w:val="00B904EB"/>
    <w:rsid w:val="00B91238"/>
    <w:rsid w:val="00B91540"/>
    <w:rsid w:val="00B91DAA"/>
    <w:rsid w:val="00B92B95"/>
    <w:rsid w:val="00B93389"/>
    <w:rsid w:val="00B93426"/>
    <w:rsid w:val="00B94DDC"/>
    <w:rsid w:val="00B95AF9"/>
    <w:rsid w:val="00B95CA7"/>
    <w:rsid w:val="00B96D7F"/>
    <w:rsid w:val="00B96ED6"/>
    <w:rsid w:val="00B97E5B"/>
    <w:rsid w:val="00BA070A"/>
    <w:rsid w:val="00BA117D"/>
    <w:rsid w:val="00BA1641"/>
    <w:rsid w:val="00BA1A0A"/>
    <w:rsid w:val="00BA1C13"/>
    <w:rsid w:val="00BA284D"/>
    <w:rsid w:val="00BA336F"/>
    <w:rsid w:val="00BA3906"/>
    <w:rsid w:val="00BA3D60"/>
    <w:rsid w:val="00BA4454"/>
    <w:rsid w:val="00BA4D44"/>
    <w:rsid w:val="00BA5DB5"/>
    <w:rsid w:val="00BA5E11"/>
    <w:rsid w:val="00BA670F"/>
    <w:rsid w:val="00BA67CA"/>
    <w:rsid w:val="00BA6B4D"/>
    <w:rsid w:val="00BA70A8"/>
    <w:rsid w:val="00BA70CE"/>
    <w:rsid w:val="00BA76CC"/>
    <w:rsid w:val="00BA78F1"/>
    <w:rsid w:val="00BA7D95"/>
    <w:rsid w:val="00BB026B"/>
    <w:rsid w:val="00BB044E"/>
    <w:rsid w:val="00BB04FE"/>
    <w:rsid w:val="00BB0C4B"/>
    <w:rsid w:val="00BB0E33"/>
    <w:rsid w:val="00BB163D"/>
    <w:rsid w:val="00BB1A0D"/>
    <w:rsid w:val="00BB1C3A"/>
    <w:rsid w:val="00BB1C3C"/>
    <w:rsid w:val="00BB1D2E"/>
    <w:rsid w:val="00BB23BA"/>
    <w:rsid w:val="00BB3BBF"/>
    <w:rsid w:val="00BB42AA"/>
    <w:rsid w:val="00BB5437"/>
    <w:rsid w:val="00BB677C"/>
    <w:rsid w:val="00BB6E85"/>
    <w:rsid w:val="00BB7597"/>
    <w:rsid w:val="00BC03FC"/>
    <w:rsid w:val="00BC052B"/>
    <w:rsid w:val="00BC057B"/>
    <w:rsid w:val="00BC0CFA"/>
    <w:rsid w:val="00BC139B"/>
    <w:rsid w:val="00BC17F5"/>
    <w:rsid w:val="00BC2AE5"/>
    <w:rsid w:val="00BC337F"/>
    <w:rsid w:val="00BC363A"/>
    <w:rsid w:val="00BC3790"/>
    <w:rsid w:val="00BC39DF"/>
    <w:rsid w:val="00BC3C3A"/>
    <w:rsid w:val="00BC4106"/>
    <w:rsid w:val="00BC41AC"/>
    <w:rsid w:val="00BC4239"/>
    <w:rsid w:val="00BC446A"/>
    <w:rsid w:val="00BC4D7B"/>
    <w:rsid w:val="00BC4F51"/>
    <w:rsid w:val="00BC6322"/>
    <w:rsid w:val="00BC6348"/>
    <w:rsid w:val="00BC6396"/>
    <w:rsid w:val="00BC6576"/>
    <w:rsid w:val="00BC65F8"/>
    <w:rsid w:val="00BC7232"/>
    <w:rsid w:val="00BC744C"/>
    <w:rsid w:val="00BC7596"/>
    <w:rsid w:val="00BD09A4"/>
    <w:rsid w:val="00BD1363"/>
    <w:rsid w:val="00BD1763"/>
    <w:rsid w:val="00BD1C5C"/>
    <w:rsid w:val="00BD1EEC"/>
    <w:rsid w:val="00BD1F84"/>
    <w:rsid w:val="00BD1FCD"/>
    <w:rsid w:val="00BD2AF1"/>
    <w:rsid w:val="00BD3412"/>
    <w:rsid w:val="00BD396A"/>
    <w:rsid w:val="00BD3B9A"/>
    <w:rsid w:val="00BD3D9D"/>
    <w:rsid w:val="00BD51DA"/>
    <w:rsid w:val="00BD53BD"/>
    <w:rsid w:val="00BD5502"/>
    <w:rsid w:val="00BD558E"/>
    <w:rsid w:val="00BD568E"/>
    <w:rsid w:val="00BD5E11"/>
    <w:rsid w:val="00BD5E14"/>
    <w:rsid w:val="00BD6179"/>
    <w:rsid w:val="00BD6699"/>
    <w:rsid w:val="00BD692B"/>
    <w:rsid w:val="00BD6C50"/>
    <w:rsid w:val="00BD761C"/>
    <w:rsid w:val="00BD777B"/>
    <w:rsid w:val="00BD7870"/>
    <w:rsid w:val="00BE0807"/>
    <w:rsid w:val="00BE1CE9"/>
    <w:rsid w:val="00BE1E9E"/>
    <w:rsid w:val="00BE2DB2"/>
    <w:rsid w:val="00BE318F"/>
    <w:rsid w:val="00BE43B6"/>
    <w:rsid w:val="00BE64FE"/>
    <w:rsid w:val="00BE6F26"/>
    <w:rsid w:val="00BE73C7"/>
    <w:rsid w:val="00BE7962"/>
    <w:rsid w:val="00BF0A44"/>
    <w:rsid w:val="00BF0FD8"/>
    <w:rsid w:val="00BF1D1C"/>
    <w:rsid w:val="00BF2089"/>
    <w:rsid w:val="00BF2609"/>
    <w:rsid w:val="00BF2842"/>
    <w:rsid w:val="00BF391D"/>
    <w:rsid w:val="00BF3B11"/>
    <w:rsid w:val="00BF3F4E"/>
    <w:rsid w:val="00BF427A"/>
    <w:rsid w:val="00BF42D0"/>
    <w:rsid w:val="00BF4BB0"/>
    <w:rsid w:val="00BF4DEB"/>
    <w:rsid w:val="00BF5393"/>
    <w:rsid w:val="00BF5463"/>
    <w:rsid w:val="00BF5856"/>
    <w:rsid w:val="00BF60BE"/>
    <w:rsid w:val="00BF63B5"/>
    <w:rsid w:val="00BF706E"/>
    <w:rsid w:val="00BF7552"/>
    <w:rsid w:val="00BF7F1B"/>
    <w:rsid w:val="00C00913"/>
    <w:rsid w:val="00C02313"/>
    <w:rsid w:val="00C03315"/>
    <w:rsid w:val="00C03D4F"/>
    <w:rsid w:val="00C044C4"/>
    <w:rsid w:val="00C05069"/>
    <w:rsid w:val="00C0518C"/>
    <w:rsid w:val="00C0615F"/>
    <w:rsid w:val="00C063E7"/>
    <w:rsid w:val="00C063FF"/>
    <w:rsid w:val="00C06897"/>
    <w:rsid w:val="00C07004"/>
    <w:rsid w:val="00C0707D"/>
    <w:rsid w:val="00C102A9"/>
    <w:rsid w:val="00C1031B"/>
    <w:rsid w:val="00C10A92"/>
    <w:rsid w:val="00C12074"/>
    <w:rsid w:val="00C12A09"/>
    <w:rsid w:val="00C1382A"/>
    <w:rsid w:val="00C139CD"/>
    <w:rsid w:val="00C13D2F"/>
    <w:rsid w:val="00C14478"/>
    <w:rsid w:val="00C14956"/>
    <w:rsid w:val="00C149C8"/>
    <w:rsid w:val="00C150D2"/>
    <w:rsid w:val="00C15D9B"/>
    <w:rsid w:val="00C17373"/>
    <w:rsid w:val="00C1792E"/>
    <w:rsid w:val="00C17A9E"/>
    <w:rsid w:val="00C2062A"/>
    <w:rsid w:val="00C20833"/>
    <w:rsid w:val="00C22BFB"/>
    <w:rsid w:val="00C22C25"/>
    <w:rsid w:val="00C22D0A"/>
    <w:rsid w:val="00C22D48"/>
    <w:rsid w:val="00C22E36"/>
    <w:rsid w:val="00C237C2"/>
    <w:rsid w:val="00C23E7C"/>
    <w:rsid w:val="00C24574"/>
    <w:rsid w:val="00C24648"/>
    <w:rsid w:val="00C246D4"/>
    <w:rsid w:val="00C25C56"/>
    <w:rsid w:val="00C26081"/>
    <w:rsid w:val="00C26249"/>
    <w:rsid w:val="00C26C12"/>
    <w:rsid w:val="00C302DE"/>
    <w:rsid w:val="00C3127C"/>
    <w:rsid w:val="00C31410"/>
    <w:rsid w:val="00C318F5"/>
    <w:rsid w:val="00C31970"/>
    <w:rsid w:val="00C32550"/>
    <w:rsid w:val="00C3316C"/>
    <w:rsid w:val="00C335A6"/>
    <w:rsid w:val="00C33BDE"/>
    <w:rsid w:val="00C33EB5"/>
    <w:rsid w:val="00C34167"/>
    <w:rsid w:val="00C3435D"/>
    <w:rsid w:val="00C3470A"/>
    <w:rsid w:val="00C34B73"/>
    <w:rsid w:val="00C34B95"/>
    <w:rsid w:val="00C34C07"/>
    <w:rsid w:val="00C34DC6"/>
    <w:rsid w:val="00C34EB4"/>
    <w:rsid w:val="00C36051"/>
    <w:rsid w:val="00C36482"/>
    <w:rsid w:val="00C37110"/>
    <w:rsid w:val="00C374A7"/>
    <w:rsid w:val="00C379C9"/>
    <w:rsid w:val="00C37E8E"/>
    <w:rsid w:val="00C40D39"/>
    <w:rsid w:val="00C41AB2"/>
    <w:rsid w:val="00C41EAF"/>
    <w:rsid w:val="00C42505"/>
    <w:rsid w:val="00C43AAC"/>
    <w:rsid w:val="00C43B31"/>
    <w:rsid w:val="00C44070"/>
    <w:rsid w:val="00C446B3"/>
    <w:rsid w:val="00C449AF"/>
    <w:rsid w:val="00C44F04"/>
    <w:rsid w:val="00C45420"/>
    <w:rsid w:val="00C45DC9"/>
    <w:rsid w:val="00C460FA"/>
    <w:rsid w:val="00C46806"/>
    <w:rsid w:val="00C469A3"/>
    <w:rsid w:val="00C46C5E"/>
    <w:rsid w:val="00C46CC9"/>
    <w:rsid w:val="00C46FC4"/>
    <w:rsid w:val="00C47184"/>
    <w:rsid w:val="00C472CD"/>
    <w:rsid w:val="00C47E9D"/>
    <w:rsid w:val="00C50E5B"/>
    <w:rsid w:val="00C511FD"/>
    <w:rsid w:val="00C51AB6"/>
    <w:rsid w:val="00C51E93"/>
    <w:rsid w:val="00C52683"/>
    <w:rsid w:val="00C5329E"/>
    <w:rsid w:val="00C53E37"/>
    <w:rsid w:val="00C541A6"/>
    <w:rsid w:val="00C543D4"/>
    <w:rsid w:val="00C55274"/>
    <w:rsid w:val="00C553F0"/>
    <w:rsid w:val="00C56EED"/>
    <w:rsid w:val="00C572C1"/>
    <w:rsid w:val="00C61CEF"/>
    <w:rsid w:val="00C62540"/>
    <w:rsid w:val="00C62AB0"/>
    <w:rsid w:val="00C63768"/>
    <w:rsid w:val="00C63CD3"/>
    <w:rsid w:val="00C645A2"/>
    <w:rsid w:val="00C6495D"/>
    <w:rsid w:val="00C64ABA"/>
    <w:rsid w:val="00C64BAD"/>
    <w:rsid w:val="00C65417"/>
    <w:rsid w:val="00C66B42"/>
    <w:rsid w:val="00C6723A"/>
    <w:rsid w:val="00C6760B"/>
    <w:rsid w:val="00C67DA0"/>
    <w:rsid w:val="00C70E75"/>
    <w:rsid w:val="00C71397"/>
    <w:rsid w:val="00C71443"/>
    <w:rsid w:val="00C716BD"/>
    <w:rsid w:val="00C7186F"/>
    <w:rsid w:val="00C725CF"/>
    <w:rsid w:val="00C7367A"/>
    <w:rsid w:val="00C73B34"/>
    <w:rsid w:val="00C75036"/>
    <w:rsid w:val="00C751C2"/>
    <w:rsid w:val="00C7530F"/>
    <w:rsid w:val="00C755E9"/>
    <w:rsid w:val="00C75B91"/>
    <w:rsid w:val="00C76BE3"/>
    <w:rsid w:val="00C76D37"/>
    <w:rsid w:val="00C77545"/>
    <w:rsid w:val="00C800D9"/>
    <w:rsid w:val="00C81A20"/>
    <w:rsid w:val="00C81B19"/>
    <w:rsid w:val="00C81B33"/>
    <w:rsid w:val="00C82243"/>
    <w:rsid w:val="00C824A0"/>
    <w:rsid w:val="00C82730"/>
    <w:rsid w:val="00C83737"/>
    <w:rsid w:val="00C83FB6"/>
    <w:rsid w:val="00C845DB"/>
    <w:rsid w:val="00C847D4"/>
    <w:rsid w:val="00C84A66"/>
    <w:rsid w:val="00C84B71"/>
    <w:rsid w:val="00C85815"/>
    <w:rsid w:val="00C8591C"/>
    <w:rsid w:val="00C85FDB"/>
    <w:rsid w:val="00C860CD"/>
    <w:rsid w:val="00C86726"/>
    <w:rsid w:val="00C869CE"/>
    <w:rsid w:val="00C86F42"/>
    <w:rsid w:val="00C86F6D"/>
    <w:rsid w:val="00C8711F"/>
    <w:rsid w:val="00C872B4"/>
    <w:rsid w:val="00C87CAB"/>
    <w:rsid w:val="00C90421"/>
    <w:rsid w:val="00C90855"/>
    <w:rsid w:val="00C90DF0"/>
    <w:rsid w:val="00C9111B"/>
    <w:rsid w:val="00C91AD7"/>
    <w:rsid w:val="00C91BFA"/>
    <w:rsid w:val="00C9243B"/>
    <w:rsid w:val="00C92489"/>
    <w:rsid w:val="00C932B2"/>
    <w:rsid w:val="00C93D81"/>
    <w:rsid w:val="00C94884"/>
    <w:rsid w:val="00C9499E"/>
    <w:rsid w:val="00C94A89"/>
    <w:rsid w:val="00C951C3"/>
    <w:rsid w:val="00C95414"/>
    <w:rsid w:val="00C955E0"/>
    <w:rsid w:val="00C9565E"/>
    <w:rsid w:val="00C95806"/>
    <w:rsid w:val="00C95B2E"/>
    <w:rsid w:val="00C96C2B"/>
    <w:rsid w:val="00C97124"/>
    <w:rsid w:val="00CA0847"/>
    <w:rsid w:val="00CA0C82"/>
    <w:rsid w:val="00CA2195"/>
    <w:rsid w:val="00CA21BD"/>
    <w:rsid w:val="00CA2797"/>
    <w:rsid w:val="00CA28AB"/>
    <w:rsid w:val="00CA28F3"/>
    <w:rsid w:val="00CA3099"/>
    <w:rsid w:val="00CA34D6"/>
    <w:rsid w:val="00CA3B5C"/>
    <w:rsid w:val="00CA3C87"/>
    <w:rsid w:val="00CA3F3D"/>
    <w:rsid w:val="00CA3FBF"/>
    <w:rsid w:val="00CA436C"/>
    <w:rsid w:val="00CA4664"/>
    <w:rsid w:val="00CA4DD2"/>
    <w:rsid w:val="00CA4E3D"/>
    <w:rsid w:val="00CA66E1"/>
    <w:rsid w:val="00CA74AA"/>
    <w:rsid w:val="00CA7D27"/>
    <w:rsid w:val="00CB0531"/>
    <w:rsid w:val="00CB066E"/>
    <w:rsid w:val="00CB0765"/>
    <w:rsid w:val="00CB0C6E"/>
    <w:rsid w:val="00CB0F78"/>
    <w:rsid w:val="00CB15CD"/>
    <w:rsid w:val="00CB1922"/>
    <w:rsid w:val="00CB19F6"/>
    <w:rsid w:val="00CB1FAB"/>
    <w:rsid w:val="00CB240E"/>
    <w:rsid w:val="00CB26AC"/>
    <w:rsid w:val="00CB2BC3"/>
    <w:rsid w:val="00CB3040"/>
    <w:rsid w:val="00CB32ED"/>
    <w:rsid w:val="00CB3CEF"/>
    <w:rsid w:val="00CB3E7A"/>
    <w:rsid w:val="00CB446F"/>
    <w:rsid w:val="00CB4692"/>
    <w:rsid w:val="00CB5146"/>
    <w:rsid w:val="00CB626A"/>
    <w:rsid w:val="00CB67C6"/>
    <w:rsid w:val="00CB6BC2"/>
    <w:rsid w:val="00CB73D4"/>
    <w:rsid w:val="00CC0331"/>
    <w:rsid w:val="00CC0993"/>
    <w:rsid w:val="00CC0FDF"/>
    <w:rsid w:val="00CC1C39"/>
    <w:rsid w:val="00CC1F47"/>
    <w:rsid w:val="00CC27C4"/>
    <w:rsid w:val="00CC2861"/>
    <w:rsid w:val="00CC32D2"/>
    <w:rsid w:val="00CC3639"/>
    <w:rsid w:val="00CC37CB"/>
    <w:rsid w:val="00CC4F55"/>
    <w:rsid w:val="00CC561C"/>
    <w:rsid w:val="00CC57F8"/>
    <w:rsid w:val="00CC5EB9"/>
    <w:rsid w:val="00CC6FB2"/>
    <w:rsid w:val="00CC76CD"/>
    <w:rsid w:val="00CC7CEC"/>
    <w:rsid w:val="00CC7FA0"/>
    <w:rsid w:val="00CD0048"/>
    <w:rsid w:val="00CD0540"/>
    <w:rsid w:val="00CD08E9"/>
    <w:rsid w:val="00CD0EBA"/>
    <w:rsid w:val="00CD117B"/>
    <w:rsid w:val="00CD1B21"/>
    <w:rsid w:val="00CD1D01"/>
    <w:rsid w:val="00CD2507"/>
    <w:rsid w:val="00CD2690"/>
    <w:rsid w:val="00CD3417"/>
    <w:rsid w:val="00CD434B"/>
    <w:rsid w:val="00CD465F"/>
    <w:rsid w:val="00CD571D"/>
    <w:rsid w:val="00CD6077"/>
    <w:rsid w:val="00CD67CE"/>
    <w:rsid w:val="00CD77FE"/>
    <w:rsid w:val="00CE0BCD"/>
    <w:rsid w:val="00CE14D4"/>
    <w:rsid w:val="00CE1AB7"/>
    <w:rsid w:val="00CE1B85"/>
    <w:rsid w:val="00CE1C86"/>
    <w:rsid w:val="00CE2D39"/>
    <w:rsid w:val="00CE364D"/>
    <w:rsid w:val="00CE36D8"/>
    <w:rsid w:val="00CE3A4D"/>
    <w:rsid w:val="00CE3D53"/>
    <w:rsid w:val="00CE48C6"/>
    <w:rsid w:val="00CE4A24"/>
    <w:rsid w:val="00CE5E10"/>
    <w:rsid w:val="00CE60B3"/>
    <w:rsid w:val="00CE6CD6"/>
    <w:rsid w:val="00CE6D92"/>
    <w:rsid w:val="00CE7716"/>
    <w:rsid w:val="00CE7F8D"/>
    <w:rsid w:val="00CF0603"/>
    <w:rsid w:val="00CF0C56"/>
    <w:rsid w:val="00CF1139"/>
    <w:rsid w:val="00CF1522"/>
    <w:rsid w:val="00CF2DFB"/>
    <w:rsid w:val="00CF3188"/>
    <w:rsid w:val="00CF4A2A"/>
    <w:rsid w:val="00CF5190"/>
    <w:rsid w:val="00CF51CD"/>
    <w:rsid w:val="00CF5343"/>
    <w:rsid w:val="00CF5464"/>
    <w:rsid w:val="00CF54F9"/>
    <w:rsid w:val="00CF5658"/>
    <w:rsid w:val="00CF57E9"/>
    <w:rsid w:val="00CF589C"/>
    <w:rsid w:val="00CF5B75"/>
    <w:rsid w:val="00CF6004"/>
    <w:rsid w:val="00CF654B"/>
    <w:rsid w:val="00CF6A2F"/>
    <w:rsid w:val="00CF6CE9"/>
    <w:rsid w:val="00CF6FF7"/>
    <w:rsid w:val="00CF7326"/>
    <w:rsid w:val="00CF733A"/>
    <w:rsid w:val="00CF7458"/>
    <w:rsid w:val="00CF759D"/>
    <w:rsid w:val="00CF7624"/>
    <w:rsid w:val="00D0009D"/>
    <w:rsid w:val="00D00FDC"/>
    <w:rsid w:val="00D01D5D"/>
    <w:rsid w:val="00D025D0"/>
    <w:rsid w:val="00D0413C"/>
    <w:rsid w:val="00D04C27"/>
    <w:rsid w:val="00D055BE"/>
    <w:rsid w:val="00D062CB"/>
    <w:rsid w:val="00D0689E"/>
    <w:rsid w:val="00D10FD9"/>
    <w:rsid w:val="00D11071"/>
    <w:rsid w:val="00D110E0"/>
    <w:rsid w:val="00D114D1"/>
    <w:rsid w:val="00D11E55"/>
    <w:rsid w:val="00D1206E"/>
    <w:rsid w:val="00D1288D"/>
    <w:rsid w:val="00D12F0E"/>
    <w:rsid w:val="00D13AD4"/>
    <w:rsid w:val="00D14008"/>
    <w:rsid w:val="00D14972"/>
    <w:rsid w:val="00D15ADF"/>
    <w:rsid w:val="00D15C06"/>
    <w:rsid w:val="00D15EA4"/>
    <w:rsid w:val="00D1664B"/>
    <w:rsid w:val="00D16F4D"/>
    <w:rsid w:val="00D205B6"/>
    <w:rsid w:val="00D20765"/>
    <w:rsid w:val="00D2078F"/>
    <w:rsid w:val="00D20F2A"/>
    <w:rsid w:val="00D20F40"/>
    <w:rsid w:val="00D20FB6"/>
    <w:rsid w:val="00D21177"/>
    <w:rsid w:val="00D2122B"/>
    <w:rsid w:val="00D23739"/>
    <w:rsid w:val="00D23E73"/>
    <w:rsid w:val="00D23EFF"/>
    <w:rsid w:val="00D246B0"/>
    <w:rsid w:val="00D24C9E"/>
    <w:rsid w:val="00D252B4"/>
    <w:rsid w:val="00D2606C"/>
    <w:rsid w:val="00D262CE"/>
    <w:rsid w:val="00D26977"/>
    <w:rsid w:val="00D26C3D"/>
    <w:rsid w:val="00D26DC7"/>
    <w:rsid w:val="00D26E13"/>
    <w:rsid w:val="00D27298"/>
    <w:rsid w:val="00D273F5"/>
    <w:rsid w:val="00D278C1"/>
    <w:rsid w:val="00D3038B"/>
    <w:rsid w:val="00D3180C"/>
    <w:rsid w:val="00D32731"/>
    <w:rsid w:val="00D32AB7"/>
    <w:rsid w:val="00D33263"/>
    <w:rsid w:val="00D33363"/>
    <w:rsid w:val="00D33B51"/>
    <w:rsid w:val="00D34014"/>
    <w:rsid w:val="00D34BA6"/>
    <w:rsid w:val="00D35197"/>
    <w:rsid w:val="00D35561"/>
    <w:rsid w:val="00D358CB"/>
    <w:rsid w:val="00D35C25"/>
    <w:rsid w:val="00D35E50"/>
    <w:rsid w:val="00D35F64"/>
    <w:rsid w:val="00D36BB6"/>
    <w:rsid w:val="00D37207"/>
    <w:rsid w:val="00D40164"/>
    <w:rsid w:val="00D40454"/>
    <w:rsid w:val="00D4047A"/>
    <w:rsid w:val="00D40544"/>
    <w:rsid w:val="00D40679"/>
    <w:rsid w:val="00D429A4"/>
    <w:rsid w:val="00D429F5"/>
    <w:rsid w:val="00D430A3"/>
    <w:rsid w:val="00D43492"/>
    <w:rsid w:val="00D4382F"/>
    <w:rsid w:val="00D43EFC"/>
    <w:rsid w:val="00D441C9"/>
    <w:rsid w:val="00D44457"/>
    <w:rsid w:val="00D450E5"/>
    <w:rsid w:val="00D45356"/>
    <w:rsid w:val="00D4572E"/>
    <w:rsid w:val="00D45E9E"/>
    <w:rsid w:val="00D4683F"/>
    <w:rsid w:val="00D46852"/>
    <w:rsid w:val="00D46EAD"/>
    <w:rsid w:val="00D47AFF"/>
    <w:rsid w:val="00D50B75"/>
    <w:rsid w:val="00D50CF9"/>
    <w:rsid w:val="00D50E06"/>
    <w:rsid w:val="00D51519"/>
    <w:rsid w:val="00D51718"/>
    <w:rsid w:val="00D5284E"/>
    <w:rsid w:val="00D53479"/>
    <w:rsid w:val="00D542F6"/>
    <w:rsid w:val="00D544C5"/>
    <w:rsid w:val="00D54EEE"/>
    <w:rsid w:val="00D56FB0"/>
    <w:rsid w:val="00D60216"/>
    <w:rsid w:val="00D604FB"/>
    <w:rsid w:val="00D60810"/>
    <w:rsid w:val="00D60E6C"/>
    <w:rsid w:val="00D61074"/>
    <w:rsid w:val="00D61AD6"/>
    <w:rsid w:val="00D61E26"/>
    <w:rsid w:val="00D62230"/>
    <w:rsid w:val="00D62A49"/>
    <w:rsid w:val="00D63974"/>
    <w:rsid w:val="00D63DE4"/>
    <w:rsid w:val="00D6463D"/>
    <w:rsid w:val="00D6484C"/>
    <w:rsid w:val="00D65F9A"/>
    <w:rsid w:val="00D6644B"/>
    <w:rsid w:val="00D66555"/>
    <w:rsid w:val="00D66767"/>
    <w:rsid w:val="00D670EC"/>
    <w:rsid w:val="00D6774E"/>
    <w:rsid w:val="00D70767"/>
    <w:rsid w:val="00D70793"/>
    <w:rsid w:val="00D70796"/>
    <w:rsid w:val="00D70D57"/>
    <w:rsid w:val="00D71759"/>
    <w:rsid w:val="00D71877"/>
    <w:rsid w:val="00D72099"/>
    <w:rsid w:val="00D7343C"/>
    <w:rsid w:val="00D734C0"/>
    <w:rsid w:val="00D736C7"/>
    <w:rsid w:val="00D73B11"/>
    <w:rsid w:val="00D7422D"/>
    <w:rsid w:val="00D745AE"/>
    <w:rsid w:val="00D74694"/>
    <w:rsid w:val="00D74A48"/>
    <w:rsid w:val="00D74B1F"/>
    <w:rsid w:val="00D74DC3"/>
    <w:rsid w:val="00D75112"/>
    <w:rsid w:val="00D75A5C"/>
    <w:rsid w:val="00D75A82"/>
    <w:rsid w:val="00D77617"/>
    <w:rsid w:val="00D776B3"/>
    <w:rsid w:val="00D77EC7"/>
    <w:rsid w:val="00D80278"/>
    <w:rsid w:val="00D807C0"/>
    <w:rsid w:val="00D80BEA"/>
    <w:rsid w:val="00D8204D"/>
    <w:rsid w:val="00D828D8"/>
    <w:rsid w:val="00D8311D"/>
    <w:rsid w:val="00D8340A"/>
    <w:rsid w:val="00D839C3"/>
    <w:rsid w:val="00D84C43"/>
    <w:rsid w:val="00D8521C"/>
    <w:rsid w:val="00D86D83"/>
    <w:rsid w:val="00D86F91"/>
    <w:rsid w:val="00D871F8"/>
    <w:rsid w:val="00D87336"/>
    <w:rsid w:val="00D90B56"/>
    <w:rsid w:val="00D910C9"/>
    <w:rsid w:val="00D91311"/>
    <w:rsid w:val="00D9152E"/>
    <w:rsid w:val="00D91D41"/>
    <w:rsid w:val="00D922E5"/>
    <w:rsid w:val="00D9235E"/>
    <w:rsid w:val="00D92763"/>
    <w:rsid w:val="00D92D41"/>
    <w:rsid w:val="00D937B0"/>
    <w:rsid w:val="00D94388"/>
    <w:rsid w:val="00D945DE"/>
    <w:rsid w:val="00D9487F"/>
    <w:rsid w:val="00D948BD"/>
    <w:rsid w:val="00D94F2A"/>
    <w:rsid w:val="00D9561D"/>
    <w:rsid w:val="00D95B04"/>
    <w:rsid w:val="00D97707"/>
    <w:rsid w:val="00D97B7B"/>
    <w:rsid w:val="00D97C5F"/>
    <w:rsid w:val="00DA0E4B"/>
    <w:rsid w:val="00DA1FA7"/>
    <w:rsid w:val="00DA2C37"/>
    <w:rsid w:val="00DA2C62"/>
    <w:rsid w:val="00DA3797"/>
    <w:rsid w:val="00DA42D5"/>
    <w:rsid w:val="00DA45F9"/>
    <w:rsid w:val="00DA4903"/>
    <w:rsid w:val="00DA4EDB"/>
    <w:rsid w:val="00DA5362"/>
    <w:rsid w:val="00DA5583"/>
    <w:rsid w:val="00DA5F68"/>
    <w:rsid w:val="00DA641B"/>
    <w:rsid w:val="00DA64F8"/>
    <w:rsid w:val="00DA6504"/>
    <w:rsid w:val="00DA66BB"/>
    <w:rsid w:val="00DA6853"/>
    <w:rsid w:val="00DA6CD3"/>
    <w:rsid w:val="00DA761C"/>
    <w:rsid w:val="00DB0680"/>
    <w:rsid w:val="00DB07A2"/>
    <w:rsid w:val="00DB0D64"/>
    <w:rsid w:val="00DB0FE9"/>
    <w:rsid w:val="00DB1A99"/>
    <w:rsid w:val="00DB1AAA"/>
    <w:rsid w:val="00DB1AE0"/>
    <w:rsid w:val="00DB1DE5"/>
    <w:rsid w:val="00DB1E71"/>
    <w:rsid w:val="00DB226A"/>
    <w:rsid w:val="00DB2702"/>
    <w:rsid w:val="00DB2B1C"/>
    <w:rsid w:val="00DB3819"/>
    <w:rsid w:val="00DB47D6"/>
    <w:rsid w:val="00DB4FB6"/>
    <w:rsid w:val="00DB5651"/>
    <w:rsid w:val="00DB56E1"/>
    <w:rsid w:val="00DB59B1"/>
    <w:rsid w:val="00DB6422"/>
    <w:rsid w:val="00DB67CA"/>
    <w:rsid w:val="00DC03A2"/>
    <w:rsid w:val="00DC1488"/>
    <w:rsid w:val="00DC1DE0"/>
    <w:rsid w:val="00DC2036"/>
    <w:rsid w:val="00DC2C25"/>
    <w:rsid w:val="00DC3160"/>
    <w:rsid w:val="00DC4192"/>
    <w:rsid w:val="00DC641B"/>
    <w:rsid w:val="00DC6E76"/>
    <w:rsid w:val="00DC7998"/>
    <w:rsid w:val="00DC7C51"/>
    <w:rsid w:val="00DD015E"/>
    <w:rsid w:val="00DD08C4"/>
    <w:rsid w:val="00DD0A90"/>
    <w:rsid w:val="00DD1248"/>
    <w:rsid w:val="00DD1B9F"/>
    <w:rsid w:val="00DD1E55"/>
    <w:rsid w:val="00DD25BC"/>
    <w:rsid w:val="00DD3305"/>
    <w:rsid w:val="00DD5945"/>
    <w:rsid w:val="00DD59B9"/>
    <w:rsid w:val="00DD5AE3"/>
    <w:rsid w:val="00DD5D02"/>
    <w:rsid w:val="00DD5D58"/>
    <w:rsid w:val="00DD5E47"/>
    <w:rsid w:val="00DD644A"/>
    <w:rsid w:val="00DD6DFA"/>
    <w:rsid w:val="00DD7155"/>
    <w:rsid w:val="00DD7414"/>
    <w:rsid w:val="00DD7B27"/>
    <w:rsid w:val="00DE072D"/>
    <w:rsid w:val="00DE09B4"/>
    <w:rsid w:val="00DE1DC4"/>
    <w:rsid w:val="00DE264F"/>
    <w:rsid w:val="00DE2AED"/>
    <w:rsid w:val="00DE3021"/>
    <w:rsid w:val="00DE38B4"/>
    <w:rsid w:val="00DE3AF6"/>
    <w:rsid w:val="00DE432C"/>
    <w:rsid w:val="00DE432E"/>
    <w:rsid w:val="00DE454D"/>
    <w:rsid w:val="00DE4C53"/>
    <w:rsid w:val="00DE5ABD"/>
    <w:rsid w:val="00DE628B"/>
    <w:rsid w:val="00DE6A7B"/>
    <w:rsid w:val="00DE6BEF"/>
    <w:rsid w:val="00DF0478"/>
    <w:rsid w:val="00DF0D8C"/>
    <w:rsid w:val="00DF0E5D"/>
    <w:rsid w:val="00DF1CF5"/>
    <w:rsid w:val="00DF2122"/>
    <w:rsid w:val="00DF2421"/>
    <w:rsid w:val="00DF2C45"/>
    <w:rsid w:val="00DF368B"/>
    <w:rsid w:val="00DF3F14"/>
    <w:rsid w:val="00DF3F26"/>
    <w:rsid w:val="00DF413E"/>
    <w:rsid w:val="00DF465D"/>
    <w:rsid w:val="00DF49F7"/>
    <w:rsid w:val="00DF548A"/>
    <w:rsid w:val="00DF641D"/>
    <w:rsid w:val="00DF644B"/>
    <w:rsid w:val="00DF668A"/>
    <w:rsid w:val="00DF6CA4"/>
    <w:rsid w:val="00DF7055"/>
    <w:rsid w:val="00DF7235"/>
    <w:rsid w:val="00DF787E"/>
    <w:rsid w:val="00DF7992"/>
    <w:rsid w:val="00DF7CBE"/>
    <w:rsid w:val="00DF7DB1"/>
    <w:rsid w:val="00DF7E07"/>
    <w:rsid w:val="00DF7FC9"/>
    <w:rsid w:val="00E00741"/>
    <w:rsid w:val="00E01232"/>
    <w:rsid w:val="00E01664"/>
    <w:rsid w:val="00E01E79"/>
    <w:rsid w:val="00E01F07"/>
    <w:rsid w:val="00E02214"/>
    <w:rsid w:val="00E02BA1"/>
    <w:rsid w:val="00E04530"/>
    <w:rsid w:val="00E051B4"/>
    <w:rsid w:val="00E05670"/>
    <w:rsid w:val="00E06468"/>
    <w:rsid w:val="00E06F8C"/>
    <w:rsid w:val="00E07100"/>
    <w:rsid w:val="00E07B2D"/>
    <w:rsid w:val="00E10AF6"/>
    <w:rsid w:val="00E10C4D"/>
    <w:rsid w:val="00E10CCA"/>
    <w:rsid w:val="00E1137B"/>
    <w:rsid w:val="00E1200F"/>
    <w:rsid w:val="00E1234C"/>
    <w:rsid w:val="00E12598"/>
    <w:rsid w:val="00E12A88"/>
    <w:rsid w:val="00E12B21"/>
    <w:rsid w:val="00E12EAB"/>
    <w:rsid w:val="00E1407C"/>
    <w:rsid w:val="00E144F8"/>
    <w:rsid w:val="00E14853"/>
    <w:rsid w:val="00E151D0"/>
    <w:rsid w:val="00E155F7"/>
    <w:rsid w:val="00E15C4D"/>
    <w:rsid w:val="00E163EA"/>
    <w:rsid w:val="00E16B4B"/>
    <w:rsid w:val="00E1704C"/>
    <w:rsid w:val="00E177F7"/>
    <w:rsid w:val="00E17FF8"/>
    <w:rsid w:val="00E20882"/>
    <w:rsid w:val="00E2145F"/>
    <w:rsid w:val="00E215DC"/>
    <w:rsid w:val="00E220CE"/>
    <w:rsid w:val="00E22A35"/>
    <w:rsid w:val="00E2324E"/>
    <w:rsid w:val="00E2381C"/>
    <w:rsid w:val="00E247C2"/>
    <w:rsid w:val="00E24A31"/>
    <w:rsid w:val="00E24C80"/>
    <w:rsid w:val="00E24CD4"/>
    <w:rsid w:val="00E25753"/>
    <w:rsid w:val="00E2594A"/>
    <w:rsid w:val="00E267DF"/>
    <w:rsid w:val="00E268B6"/>
    <w:rsid w:val="00E27231"/>
    <w:rsid w:val="00E27474"/>
    <w:rsid w:val="00E2755B"/>
    <w:rsid w:val="00E27878"/>
    <w:rsid w:val="00E30047"/>
    <w:rsid w:val="00E306C6"/>
    <w:rsid w:val="00E314D0"/>
    <w:rsid w:val="00E31BD1"/>
    <w:rsid w:val="00E321C0"/>
    <w:rsid w:val="00E32399"/>
    <w:rsid w:val="00E32EC5"/>
    <w:rsid w:val="00E330D6"/>
    <w:rsid w:val="00E33FD8"/>
    <w:rsid w:val="00E35B07"/>
    <w:rsid w:val="00E35B26"/>
    <w:rsid w:val="00E3609C"/>
    <w:rsid w:val="00E36186"/>
    <w:rsid w:val="00E363E9"/>
    <w:rsid w:val="00E37203"/>
    <w:rsid w:val="00E3735A"/>
    <w:rsid w:val="00E37B1A"/>
    <w:rsid w:val="00E37F44"/>
    <w:rsid w:val="00E401C2"/>
    <w:rsid w:val="00E40437"/>
    <w:rsid w:val="00E41BB7"/>
    <w:rsid w:val="00E4217E"/>
    <w:rsid w:val="00E42582"/>
    <w:rsid w:val="00E43165"/>
    <w:rsid w:val="00E4373B"/>
    <w:rsid w:val="00E43885"/>
    <w:rsid w:val="00E43C18"/>
    <w:rsid w:val="00E44BFD"/>
    <w:rsid w:val="00E44EAB"/>
    <w:rsid w:val="00E44F24"/>
    <w:rsid w:val="00E45097"/>
    <w:rsid w:val="00E45FFE"/>
    <w:rsid w:val="00E46487"/>
    <w:rsid w:val="00E46C0B"/>
    <w:rsid w:val="00E47B08"/>
    <w:rsid w:val="00E50490"/>
    <w:rsid w:val="00E504EB"/>
    <w:rsid w:val="00E50EA4"/>
    <w:rsid w:val="00E50EE9"/>
    <w:rsid w:val="00E5164C"/>
    <w:rsid w:val="00E51C25"/>
    <w:rsid w:val="00E529E1"/>
    <w:rsid w:val="00E52CCB"/>
    <w:rsid w:val="00E52D43"/>
    <w:rsid w:val="00E52ED0"/>
    <w:rsid w:val="00E539BE"/>
    <w:rsid w:val="00E55671"/>
    <w:rsid w:val="00E55BB0"/>
    <w:rsid w:val="00E55FE7"/>
    <w:rsid w:val="00E56CB7"/>
    <w:rsid w:val="00E57227"/>
    <w:rsid w:val="00E57B18"/>
    <w:rsid w:val="00E57B89"/>
    <w:rsid w:val="00E6013E"/>
    <w:rsid w:val="00E60518"/>
    <w:rsid w:val="00E61050"/>
    <w:rsid w:val="00E62433"/>
    <w:rsid w:val="00E637D3"/>
    <w:rsid w:val="00E63FB6"/>
    <w:rsid w:val="00E64158"/>
    <w:rsid w:val="00E649B2"/>
    <w:rsid w:val="00E659DD"/>
    <w:rsid w:val="00E65E2B"/>
    <w:rsid w:val="00E6669C"/>
    <w:rsid w:val="00E672C6"/>
    <w:rsid w:val="00E675E9"/>
    <w:rsid w:val="00E67B9C"/>
    <w:rsid w:val="00E67E1D"/>
    <w:rsid w:val="00E70114"/>
    <w:rsid w:val="00E70A96"/>
    <w:rsid w:val="00E711CD"/>
    <w:rsid w:val="00E71476"/>
    <w:rsid w:val="00E71BCC"/>
    <w:rsid w:val="00E71EC6"/>
    <w:rsid w:val="00E71F48"/>
    <w:rsid w:val="00E732E2"/>
    <w:rsid w:val="00E74831"/>
    <w:rsid w:val="00E74C50"/>
    <w:rsid w:val="00E751D3"/>
    <w:rsid w:val="00E76D2B"/>
    <w:rsid w:val="00E773C5"/>
    <w:rsid w:val="00E775E5"/>
    <w:rsid w:val="00E8003F"/>
    <w:rsid w:val="00E811A7"/>
    <w:rsid w:val="00E8145C"/>
    <w:rsid w:val="00E814C2"/>
    <w:rsid w:val="00E822C9"/>
    <w:rsid w:val="00E823E6"/>
    <w:rsid w:val="00E82621"/>
    <w:rsid w:val="00E8342B"/>
    <w:rsid w:val="00E83C31"/>
    <w:rsid w:val="00E84297"/>
    <w:rsid w:val="00E8466A"/>
    <w:rsid w:val="00E84EB6"/>
    <w:rsid w:val="00E853F6"/>
    <w:rsid w:val="00E85523"/>
    <w:rsid w:val="00E855CF"/>
    <w:rsid w:val="00E85F73"/>
    <w:rsid w:val="00E87157"/>
    <w:rsid w:val="00E91052"/>
    <w:rsid w:val="00E9137A"/>
    <w:rsid w:val="00E9180D"/>
    <w:rsid w:val="00E92241"/>
    <w:rsid w:val="00E931AB"/>
    <w:rsid w:val="00E935A1"/>
    <w:rsid w:val="00E9373C"/>
    <w:rsid w:val="00E93B1C"/>
    <w:rsid w:val="00E940D1"/>
    <w:rsid w:val="00E94986"/>
    <w:rsid w:val="00E94E78"/>
    <w:rsid w:val="00E955DE"/>
    <w:rsid w:val="00E9591E"/>
    <w:rsid w:val="00E95A76"/>
    <w:rsid w:val="00E968C3"/>
    <w:rsid w:val="00E96C67"/>
    <w:rsid w:val="00E96D3D"/>
    <w:rsid w:val="00E97431"/>
    <w:rsid w:val="00E97EC2"/>
    <w:rsid w:val="00EA0992"/>
    <w:rsid w:val="00EA0DE5"/>
    <w:rsid w:val="00EA11DE"/>
    <w:rsid w:val="00EA11F8"/>
    <w:rsid w:val="00EA1920"/>
    <w:rsid w:val="00EA1F20"/>
    <w:rsid w:val="00EA31FF"/>
    <w:rsid w:val="00EA357D"/>
    <w:rsid w:val="00EA3E32"/>
    <w:rsid w:val="00EA41BF"/>
    <w:rsid w:val="00EA4213"/>
    <w:rsid w:val="00EA45E4"/>
    <w:rsid w:val="00EA49D3"/>
    <w:rsid w:val="00EA57AB"/>
    <w:rsid w:val="00EA6127"/>
    <w:rsid w:val="00EA6DE3"/>
    <w:rsid w:val="00EA7A49"/>
    <w:rsid w:val="00EB1B43"/>
    <w:rsid w:val="00EB2466"/>
    <w:rsid w:val="00EB26CC"/>
    <w:rsid w:val="00EB2D23"/>
    <w:rsid w:val="00EB3495"/>
    <w:rsid w:val="00EB34D0"/>
    <w:rsid w:val="00EB38F0"/>
    <w:rsid w:val="00EB3A10"/>
    <w:rsid w:val="00EB4508"/>
    <w:rsid w:val="00EB4957"/>
    <w:rsid w:val="00EB4AF8"/>
    <w:rsid w:val="00EB554D"/>
    <w:rsid w:val="00EB6F56"/>
    <w:rsid w:val="00EB7143"/>
    <w:rsid w:val="00EB7267"/>
    <w:rsid w:val="00EB75DB"/>
    <w:rsid w:val="00EB7E02"/>
    <w:rsid w:val="00EC10BD"/>
    <w:rsid w:val="00EC12AC"/>
    <w:rsid w:val="00EC23C5"/>
    <w:rsid w:val="00EC2A08"/>
    <w:rsid w:val="00EC2E44"/>
    <w:rsid w:val="00EC304E"/>
    <w:rsid w:val="00EC347A"/>
    <w:rsid w:val="00EC4F33"/>
    <w:rsid w:val="00EC5AC2"/>
    <w:rsid w:val="00EC639C"/>
    <w:rsid w:val="00EC6506"/>
    <w:rsid w:val="00EC66B5"/>
    <w:rsid w:val="00EC69A2"/>
    <w:rsid w:val="00EC6C7F"/>
    <w:rsid w:val="00EC727D"/>
    <w:rsid w:val="00EC7B25"/>
    <w:rsid w:val="00ED05FA"/>
    <w:rsid w:val="00ED0F8F"/>
    <w:rsid w:val="00ED1AC3"/>
    <w:rsid w:val="00ED1E69"/>
    <w:rsid w:val="00ED2A4B"/>
    <w:rsid w:val="00ED3761"/>
    <w:rsid w:val="00ED446C"/>
    <w:rsid w:val="00ED4768"/>
    <w:rsid w:val="00ED4A7D"/>
    <w:rsid w:val="00ED4A9A"/>
    <w:rsid w:val="00ED4B06"/>
    <w:rsid w:val="00ED4CD4"/>
    <w:rsid w:val="00ED5C09"/>
    <w:rsid w:val="00ED6D38"/>
    <w:rsid w:val="00ED6E42"/>
    <w:rsid w:val="00ED7436"/>
    <w:rsid w:val="00ED75AC"/>
    <w:rsid w:val="00ED7B20"/>
    <w:rsid w:val="00EE028A"/>
    <w:rsid w:val="00EE0335"/>
    <w:rsid w:val="00EE0499"/>
    <w:rsid w:val="00EE0834"/>
    <w:rsid w:val="00EE08F2"/>
    <w:rsid w:val="00EE0C1E"/>
    <w:rsid w:val="00EE0DD1"/>
    <w:rsid w:val="00EE0EEF"/>
    <w:rsid w:val="00EE1347"/>
    <w:rsid w:val="00EE1B21"/>
    <w:rsid w:val="00EE1C82"/>
    <w:rsid w:val="00EE26FA"/>
    <w:rsid w:val="00EE2920"/>
    <w:rsid w:val="00EE2D10"/>
    <w:rsid w:val="00EE2E59"/>
    <w:rsid w:val="00EE3C6A"/>
    <w:rsid w:val="00EE40FC"/>
    <w:rsid w:val="00EE5E1B"/>
    <w:rsid w:val="00EE668E"/>
    <w:rsid w:val="00EF0056"/>
    <w:rsid w:val="00EF073C"/>
    <w:rsid w:val="00EF0DE0"/>
    <w:rsid w:val="00EF1292"/>
    <w:rsid w:val="00EF18D0"/>
    <w:rsid w:val="00EF1FF6"/>
    <w:rsid w:val="00EF2EB6"/>
    <w:rsid w:val="00EF30F8"/>
    <w:rsid w:val="00EF3B4A"/>
    <w:rsid w:val="00EF3EC8"/>
    <w:rsid w:val="00EF3FAA"/>
    <w:rsid w:val="00EF4113"/>
    <w:rsid w:val="00EF4E14"/>
    <w:rsid w:val="00EF5069"/>
    <w:rsid w:val="00EF5393"/>
    <w:rsid w:val="00EF53A1"/>
    <w:rsid w:val="00EF5755"/>
    <w:rsid w:val="00EF5C02"/>
    <w:rsid w:val="00EF5C5B"/>
    <w:rsid w:val="00EF5F0E"/>
    <w:rsid w:val="00EF778A"/>
    <w:rsid w:val="00EF7E9E"/>
    <w:rsid w:val="00EF7EC1"/>
    <w:rsid w:val="00F00362"/>
    <w:rsid w:val="00F00643"/>
    <w:rsid w:val="00F01342"/>
    <w:rsid w:val="00F0140C"/>
    <w:rsid w:val="00F01723"/>
    <w:rsid w:val="00F02D4A"/>
    <w:rsid w:val="00F02FFA"/>
    <w:rsid w:val="00F034F9"/>
    <w:rsid w:val="00F03E92"/>
    <w:rsid w:val="00F053C2"/>
    <w:rsid w:val="00F054E8"/>
    <w:rsid w:val="00F055E0"/>
    <w:rsid w:val="00F06241"/>
    <w:rsid w:val="00F066AE"/>
    <w:rsid w:val="00F1004E"/>
    <w:rsid w:val="00F105F5"/>
    <w:rsid w:val="00F10AE5"/>
    <w:rsid w:val="00F11D07"/>
    <w:rsid w:val="00F12119"/>
    <w:rsid w:val="00F12164"/>
    <w:rsid w:val="00F121B8"/>
    <w:rsid w:val="00F121F6"/>
    <w:rsid w:val="00F12CDE"/>
    <w:rsid w:val="00F136E8"/>
    <w:rsid w:val="00F1385D"/>
    <w:rsid w:val="00F13C65"/>
    <w:rsid w:val="00F14102"/>
    <w:rsid w:val="00F14342"/>
    <w:rsid w:val="00F145FC"/>
    <w:rsid w:val="00F148A0"/>
    <w:rsid w:val="00F14D84"/>
    <w:rsid w:val="00F15553"/>
    <w:rsid w:val="00F157E4"/>
    <w:rsid w:val="00F16B06"/>
    <w:rsid w:val="00F17046"/>
    <w:rsid w:val="00F17240"/>
    <w:rsid w:val="00F179DE"/>
    <w:rsid w:val="00F20524"/>
    <w:rsid w:val="00F208A0"/>
    <w:rsid w:val="00F20B05"/>
    <w:rsid w:val="00F20BD6"/>
    <w:rsid w:val="00F227EA"/>
    <w:rsid w:val="00F22D20"/>
    <w:rsid w:val="00F2448B"/>
    <w:rsid w:val="00F244FF"/>
    <w:rsid w:val="00F2455A"/>
    <w:rsid w:val="00F24DC1"/>
    <w:rsid w:val="00F24DF1"/>
    <w:rsid w:val="00F257D0"/>
    <w:rsid w:val="00F25EE9"/>
    <w:rsid w:val="00F26E3B"/>
    <w:rsid w:val="00F26FC0"/>
    <w:rsid w:val="00F2716F"/>
    <w:rsid w:val="00F27A14"/>
    <w:rsid w:val="00F27B63"/>
    <w:rsid w:val="00F3000C"/>
    <w:rsid w:val="00F30243"/>
    <w:rsid w:val="00F30311"/>
    <w:rsid w:val="00F30608"/>
    <w:rsid w:val="00F30610"/>
    <w:rsid w:val="00F30D4A"/>
    <w:rsid w:val="00F311EC"/>
    <w:rsid w:val="00F31564"/>
    <w:rsid w:val="00F3164A"/>
    <w:rsid w:val="00F32474"/>
    <w:rsid w:val="00F32B63"/>
    <w:rsid w:val="00F32D14"/>
    <w:rsid w:val="00F331CF"/>
    <w:rsid w:val="00F33A0C"/>
    <w:rsid w:val="00F34274"/>
    <w:rsid w:val="00F3581E"/>
    <w:rsid w:val="00F35982"/>
    <w:rsid w:val="00F35ABD"/>
    <w:rsid w:val="00F36905"/>
    <w:rsid w:val="00F3701F"/>
    <w:rsid w:val="00F37378"/>
    <w:rsid w:val="00F407BB"/>
    <w:rsid w:val="00F408C2"/>
    <w:rsid w:val="00F40961"/>
    <w:rsid w:val="00F409BD"/>
    <w:rsid w:val="00F412ED"/>
    <w:rsid w:val="00F4188B"/>
    <w:rsid w:val="00F41A59"/>
    <w:rsid w:val="00F423EA"/>
    <w:rsid w:val="00F42E3D"/>
    <w:rsid w:val="00F43260"/>
    <w:rsid w:val="00F439D2"/>
    <w:rsid w:val="00F4494E"/>
    <w:rsid w:val="00F462BC"/>
    <w:rsid w:val="00F46598"/>
    <w:rsid w:val="00F466DD"/>
    <w:rsid w:val="00F468C2"/>
    <w:rsid w:val="00F46BE6"/>
    <w:rsid w:val="00F4774C"/>
    <w:rsid w:val="00F47FAB"/>
    <w:rsid w:val="00F50789"/>
    <w:rsid w:val="00F512FF"/>
    <w:rsid w:val="00F52CB1"/>
    <w:rsid w:val="00F52D36"/>
    <w:rsid w:val="00F53478"/>
    <w:rsid w:val="00F534FB"/>
    <w:rsid w:val="00F53913"/>
    <w:rsid w:val="00F53B32"/>
    <w:rsid w:val="00F53B66"/>
    <w:rsid w:val="00F5475B"/>
    <w:rsid w:val="00F54A11"/>
    <w:rsid w:val="00F54A27"/>
    <w:rsid w:val="00F54CD5"/>
    <w:rsid w:val="00F55F87"/>
    <w:rsid w:val="00F56819"/>
    <w:rsid w:val="00F5681C"/>
    <w:rsid w:val="00F5697F"/>
    <w:rsid w:val="00F571A2"/>
    <w:rsid w:val="00F57A2E"/>
    <w:rsid w:val="00F603D4"/>
    <w:rsid w:val="00F60E6B"/>
    <w:rsid w:val="00F61271"/>
    <w:rsid w:val="00F614C7"/>
    <w:rsid w:val="00F61F69"/>
    <w:rsid w:val="00F6242D"/>
    <w:rsid w:val="00F6301C"/>
    <w:rsid w:val="00F633D8"/>
    <w:rsid w:val="00F63A02"/>
    <w:rsid w:val="00F646C2"/>
    <w:rsid w:val="00F64D8D"/>
    <w:rsid w:val="00F65365"/>
    <w:rsid w:val="00F65808"/>
    <w:rsid w:val="00F65D51"/>
    <w:rsid w:val="00F65FFD"/>
    <w:rsid w:val="00F67869"/>
    <w:rsid w:val="00F678E5"/>
    <w:rsid w:val="00F67AD7"/>
    <w:rsid w:val="00F67D8F"/>
    <w:rsid w:val="00F67FEA"/>
    <w:rsid w:val="00F700F8"/>
    <w:rsid w:val="00F70AA0"/>
    <w:rsid w:val="00F71202"/>
    <w:rsid w:val="00F7239E"/>
    <w:rsid w:val="00F72668"/>
    <w:rsid w:val="00F727DE"/>
    <w:rsid w:val="00F72FC3"/>
    <w:rsid w:val="00F733FF"/>
    <w:rsid w:val="00F743AB"/>
    <w:rsid w:val="00F75802"/>
    <w:rsid w:val="00F75AE3"/>
    <w:rsid w:val="00F75EEB"/>
    <w:rsid w:val="00F76876"/>
    <w:rsid w:val="00F76893"/>
    <w:rsid w:val="00F76CAD"/>
    <w:rsid w:val="00F77499"/>
    <w:rsid w:val="00F77D93"/>
    <w:rsid w:val="00F801F5"/>
    <w:rsid w:val="00F80EBA"/>
    <w:rsid w:val="00F81020"/>
    <w:rsid w:val="00F81819"/>
    <w:rsid w:val="00F81BEF"/>
    <w:rsid w:val="00F8227A"/>
    <w:rsid w:val="00F822C3"/>
    <w:rsid w:val="00F82807"/>
    <w:rsid w:val="00F82F96"/>
    <w:rsid w:val="00F842CA"/>
    <w:rsid w:val="00F850FC"/>
    <w:rsid w:val="00F8553D"/>
    <w:rsid w:val="00F85781"/>
    <w:rsid w:val="00F857E0"/>
    <w:rsid w:val="00F85854"/>
    <w:rsid w:val="00F85BCC"/>
    <w:rsid w:val="00F86462"/>
    <w:rsid w:val="00F86AEF"/>
    <w:rsid w:val="00F870E0"/>
    <w:rsid w:val="00F87693"/>
    <w:rsid w:val="00F90E7E"/>
    <w:rsid w:val="00F91638"/>
    <w:rsid w:val="00F916D0"/>
    <w:rsid w:val="00F925A5"/>
    <w:rsid w:val="00F92BDF"/>
    <w:rsid w:val="00F93ED4"/>
    <w:rsid w:val="00F93EFD"/>
    <w:rsid w:val="00F93F27"/>
    <w:rsid w:val="00F93FAC"/>
    <w:rsid w:val="00F94399"/>
    <w:rsid w:val="00F94A5C"/>
    <w:rsid w:val="00F94DB3"/>
    <w:rsid w:val="00F94FC0"/>
    <w:rsid w:val="00F95135"/>
    <w:rsid w:val="00F9541F"/>
    <w:rsid w:val="00F955A2"/>
    <w:rsid w:val="00F9561B"/>
    <w:rsid w:val="00F95777"/>
    <w:rsid w:val="00F96077"/>
    <w:rsid w:val="00F96248"/>
    <w:rsid w:val="00F964AB"/>
    <w:rsid w:val="00F96BCE"/>
    <w:rsid w:val="00F96CBD"/>
    <w:rsid w:val="00F96F65"/>
    <w:rsid w:val="00F97168"/>
    <w:rsid w:val="00F9738E"/>
    <w:rsid w:val="00FA0CE2"/>
    <w:rsid w:val="00FA0EA4"/>
    <w:rsid w:val="00FA2083"/>
    <w:rsid w:val="00FA266F"/>
    <w:rsid w:val="00FA28CC"/>
    <w:rsid w:val="00FA36E1"/>
    <w:rsid w:val="00FA56C1"/>
    <w:rsid w:val="00FA6167"/>
    <w:rsid w:val="00FA7707"/>
    <w:rsid w:val="00FA78F9"/>
    <w:rsid w:val="00FA7D67"/>
    <w:rsid w:val="00FA7D7D"/>
    <w:rsid w:val="00FB0BBB"/>
    <w:rsid w:val="00FB108D"/>
    <w:rsid w:val="00FB1539"/>
    <w:rsid w:val="00FB165D"/>
    <w:rsid w:val="00FB1BB9"/>
    <w:rsid w:val="00FB1C1B"/>
    <w:rsid w:val="00FB231D"/>
    <w:rsid w:val="00FB2ADE"/>
    <w:rsid w:val="00FB3088"/>
    <w:rsid w:val="00FB3867"/>
    <w:rsid w:val="00FB3FCB"/>
    <w:rsid w:val="00FB4958"/>
    <w:rsid w:val="00FB4C0B"/>
    <w:rsid w:val="00FB5759"/>
    <w:rsid w:val="00FB5763"/>
    <w:rsid w:val="00FB5EE7"/>
    <w:rsid w:val="00FB5FE2"/>
    <w:rsid w:val="00FB7194"/>
    <w:rsid w:val="00FB782C"/>
    <w:rsid w:val="00FC050A"/>
    <w:rsid w:val="00FC0B8B"/>
    <w:rsid w:val="00FC0FEF"/>
    <w:rsid w:val="00FC14B6"/>
    <w:rsid w:val="00FC19B2"/>
    <w:rsid w:val="00FC2988"/>
    <w:rsid w:val="00FC35C9"/>
    <w:rsid w:val="00FC3C28"/>
    <w:rsid w:val="00FC3E29"/>
    <w:rsid w:val="00FC403A"/>
    <w:rsid w:val="00FC42EC"/>
    <w:rsid w:val="00FC44E6"/>
    <w:rsid w:val="00FC46C7"/>
    <w:rsid w:val="00FC553D"/>
    <w:rsid w:val="00FC691D"/>
    <w:rsid w:val="00FC6C03"/>
    <w:rsid w:val="00FD088F"/>
    <w:rsid w:val="00FD1990"/>
    <w:rsid w:val="00FD1BAE"/>
    <w:rsid w:val="00FD2206"/>
    <w:rsid w:val="00FD3582"/>
    <w:rsid w:val="00FD39EB"/>
    <w:rsid w:val="00FD4246"/>
    <w:rsid w:val="00FD4F9E"/>
    <w:rsid w:val="00FD55BA"/>
    <w:rsid w:val="00FD600F"/>
    <w:rsid w:val="00FD6148"/>
    <w:rsid w:val="00FD7E04"/>
    <w:rsid w:val="00FE14F9"/>
    <w:rsid w:val="00FE19E6"/>
    <w:rsid w:val="00FE1FF8"/>
    <w:rsid w:val="00FE46F3"/>
    <w:rsid w:val="00FE4921"/>
    <w:rsid w:val="00FE4F31"/>
    <w:rsid w:val="00FE4FF1"/>
    <w:rsid w:val="00FE5603"/>
    <w:rsid w:val="00FE5F8B"/>
    <w:rsid w:val="00FE5FD3"/>
    <w:rsid w:val="00FE650A"/>
    <w:rsid w:val="00FE67CB"/>
    <w:rsid w:val="00FE718F"/>
    <w:rsid w:val="00FE74DF"/>
    <w:rsid w:val="00FE769B"/>
    <w:rsid w:val="00FE769E"/>
    <w:rsid w:val="00FF00C7"/>
    <w:rsid w:val="00FF0D5D"/>
    <w:rsid w:val="00FF10CF"/>
    <w:rsid w:val="00FF1295"/>
    <w:rsid w:val="00FF155E"/>
    <w:rsid w:val="00FF17F3"/>
    <w:rsid w:val="00FF19ED"/>
    <w:rsid w:val="00FF3402"/>
    <w:rsid w:val="00FF44AD"/>
    <w:rsid w:val="00FF457D"/>
    <w:rsid w:val="00FF4683"/>
    <w:rsid w:val="00FF46E7"/>
    <w:rsid w:val="00FF4AF5"/>
    <w:rsid w:val="00FF4B84"/>
    <w:rsid w:val="00FF4C7B"/>
    <w:rsid w:val="00FF5111"/>
    <w:rsid w:val="00FF665F"/>
    <w:rsid w:val="00FF6867"/>
    <w:rsid w:val="00FF7A26"/>
    <w:rsid w:val="00FF7B4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344"/>
    <o:shapelayout v:ext="edit">
      <o:idmap v:ext="edit" data="1,2"/>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semiHidden="1" w:uiPriority="9" w:unhideWhenUsed="1" w:qFormat="1"/>
    <w:lsdException w:name="heading 6" w:semiHidden="1" w:unhideWhenUsed="1" w:qFormat="1"/>
    <w:lsdException w:name="heading 7" w:semiHidden="1" w:unhideWhenUsed="1" w:qFormat="1"/>
    <w:lsdException w:name="heading 8" w:semiHidden="1" w:uiPriority="9" w:unhideWhenUsed="1" w:qFormat="1"/>
    <w:lsdException w:name="heading 9" w:semiHidden="1" w:uiPriority="9" w:unhideWhenUsed="1" w:qFormat="1"/>
    <w:lsdException w:name="header" w:uiPriority="99"/>
    <w:lsdException w:name="footer" w:uiPriority="99"/>
    <w:lsdException w:name="caption" w:semiHidden="1" w:unhideWhenUsed="1" w:qFormat="1"/>
    <w:lsdException w:name="Title" w:qFormat="1"/>
    <w:lsdException w:name="Body Text" w:uiPriority="99"/>
    <w:lsdException w:name="Subtitle" w:qFormat="1"/>
    <w:lsdException w:name="Body Text 2" w:uiPriority="99"/>
    <w:lsdException w:name="Body Text Indent 2" w:uiPriority="99"/>
    <w:lsdException w:name="Hyperlink" w:uiPriority="99"/>
    <w:lsdException w:name="Strong" w:uiPriority="22" w:qFormat="1"/>
    <w:lsdException w:name="Emphasis" w:uiPriority="20" w:qFormat="1"/>
    <w:lsdException w:name="Normal (Web)" w:uiPriority="99"/>
    <w:lsdException w:name="No List" w:uiPriority="99"/>
    <w:lsdException w:name="Balloon Tex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0">
    <w:name w:val="Normal"/>
    <w:qFormat/>
    <w:rPr>
      <w:sz w:val="24"/>
      <w:szCs w:val="24"/>
    </w:rPr>
  </w:style>
  <w:style w:type="paragraph" w:styleId="1">
    <w:name w:val="heading 1"/>
    <w:basedOn w:val="a0"/>
    <w:next w:val="a0"/>
    <w:link w:val="10"/>
    <w:qFormat/>
    <w:rsid w:val="00D9561D"/>
    <w:pPr>
      <w:keepNext/>
      <w:overflowPunct w:val="0"/>
      <w:autoSpaceDE w:val="0"/>
      <w:autoSpaceDN w:val="0"/>
      <w:adjustRightInd w:val="0"/>
      <w:spacing w:line="360" w:lineRule="auto"/>
      <w:jc w:val="center"/>
      <w:textAlignment w:val="baseline"/>
      <w:outlineLvl w:val="0"/>
    </w:pPr>
    <w:rPr>
      <w:sz w:val="28"/>
      <w:szCs w:val="20"/>
    </w:rPr>
  </w:style>
  <w:style w:type="paragraph" w:styleId="2">
    <w:name w:val="heading 2"/>
    <w:basedOn w:val="a0"/>
    <w:next w:val="a0"/>
    <w:link w:val="20"/>
    <w:qFormat/>
    <w:rsid w:val="00D9561D"/>
    <w:pPr>
      <w:keepNext/>
      <w:overflowPunct w:val="0"/>
      <w:autoSpaceDE w:val="0"/>
      <w:autoSpaceDN w:val="0"/>
      <w:adjustRightInd w:val="0"/>
      <w:spacing w:before="240"/>
      <w:jc w:val="center"/>
      <w:textAlignment w:val="baseline"/>
      <w:outlineLvl w:val="1"/>
    </w:pPr>
    <w:rPr>
      <w:szCs w:val="20"/>
    </w:rPr>
  </w:style>
  <w:style w:type="paragraph" w:styleId="3">
    <w:name w:val="heading 3"/>
    <w:basedOn w:val="a0"/>
    <w:next w:val="a0"/>
    <w:link w:val="30"/>
    <w:qFormat/>
    <w:rsid w:val="00D9561D"/>
    <w:pPr>
      <w:keepNext/>
      <w:overflowPunct w:val="0"/>
      <w:autoSpaceDE w:val="0"/>
      <w:autoSpaceDN w:val="0"/>
      <w:adjustRightInd w:val="0"/>
      <w:spacing w:line="360" w:lineRule="auto"/>
      <w:ind w:firstLine="720"/>
      <w:jc w:val="both"/>
      <w:textAlignment w:val="baseline"/>
      <w:outlineLvl w:val="2"/>
    </w:pPr>
    <w:rPr>
      <w:b/>
      <w:bCs/>
      <w:sz w:val="28"/>
      <w:szCs w:val="20"/>
    </w:rPr>
  </w:style>
  <w:style w:type="paragraph" w:styleId="4">
    <w:name w:val="heading 4"/>
    <w:basedOn w:val="a0"/>
    <w:next w:val="a0"/>
    <w:link w:val="40"/>
    <w:qFormat/>
    <w:rsid w:val="00D9561D"/>
    <w:pPr>
      <w:keepNext/>
      <w:overflowPunct w:val="0"/>
      <w:autoSpaceDE w:val="0"/>
      <w:autoSpaceDN w:val="0"/>
      <w:adjustRightInd w:val="0"/>
      <w:spacing w:line="360" w:lineRule="auto"/>
      <w:textAlignment w:val="baseline"/>
      <w:outlineLvl w:val="3"/>
    </w:pPr>
    <w:rPr>
      <w:b/>
      <w:bCs/>
      <w:sz w:val="28"/>
      <w:szCs w:val="20"/>
    </w:rPr>
  </w:style>
  <w:style w:type="paragraph" w:styleId="5">
    <w:name w:val="heading 5"/>
    <w:basedOn w:val="a0"/>
    <w:next w:val="a0"/>
    <w:link w:val="50"/>
    <w:uiPriority w:val="9"/>
    <w:qFormat/>
    <w:rsid w:val="00867D6A"/>
    <w:pPr>
      <w:spacing w:before="240" w:after="60"/>
      <w:outlineLvl w:val="4"/>
    </w:pPr>
    <w:rPr>
      <w:b/>
      <w:bCs/>
      <w:i/>
      <w:iCs/>
      <w:sz w:val="26"/>
      <w:szCs w:val="26"/>
    </w:rPr>
  </w:style>
  <w:style w:type="paragraph" w:styleId="6">
    <w:name w:val="heading 6"/>
    <w:basedOn w:val="a0"/>
    <w:next w:val="a0"/>
    <w:link w:val="60"/>
    <w:qFormat/>
    <w:rsid w:val="00596F31"/>
    <w:pPr>
      <w:keepNext/>
      <w:spacing w:line="360" w:lineRule="auto"/>
      <w:ind w:firstLine="720"/>
      <w:jc w:val="center"/>
      <w:outlineLvl w:val="5"/>
    </w:pPr>
    <w:rPr>
      <w:sz w:val="28"/>
      <w:szCs w:val="20"/>
    </w:rPr>
  </w:style>
  <w:style w:type="paragraph" w:styleId="7">
    <w:name w:val="heading 7"/>
    <w:basedOn w:val="a0"/>
    <w:next w:val="a0"/>
    <w:link w:val="70"/>
    <w:qFormat/>
    <w:rsid w:val="006F6BAA"/>
    <w:pPr>
      <w:keepNext/>
      <w:outlineLvl w:val="6"/>
    </w:pPr>
    <w:rPr>
      <w:sz w:val="28"/>
      <w:szCs w:val="20"/>
      <w:lang w:val="en-US"/>
    </w:rPr>
  </w:style>
  <w:style w:type="paragraph" w:styleId="8">
    <w:name w:val="heading 8"/>
    <w:basedOn w:val="a0"/>
    <w:next w:val="a0"/>
    <w:link w:val="80"/>
    <w:uiPriority w:val="9"/>
    <w:qFormat/>
    <w:rsid w:val="006F6BAA"/>
    <w:pPr>
      <w:spacing w:before="240" w:after="60"/>
      <w:outlineLvl w:val="7"/>
    </w:pPr>
    <w:rPr>
      <w:i/>
      <w:iCs/>
    </w:rPr>
  </w:style>
  <w:style w:type="paragraph" w:styleId="9">
    <w:name w:val="heading 9"/>
    <w:basedOn w:val="a0"/>
    <w:next w:val="a0"/>
    <w:link w:val="90"/>
    <w:uiPriority w:val="9"/>
    <w:unhideWhenUsed/>
    <w:qFormat/>
    <w:rsid w:val="006F6BAA"/>
    <w:pPr>
      <w:keepNext/>
      <w:keepLines/>
      <w:spacing w:before="200" w:line="276" w:lineRule="auto"/>
      <w:outlineLvl w:val="8"/>
    </w:pPr>
    <w:rPr>
      <w:rFonts w:ascii="Cambria" w:hAnsi="Cambria"/>
      <w:i/>
      <w:iCs/>
      <w:color w:val="404040"/>
      <w:sz w:val="20"/>
      <w:szCs w:val="20"/>
      <w:lang w:eastAsia="en-US"/>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21">
    <w:name w:val="Body Text Indent 2"/>
    <w:basedOn w:val="a0"/>
    <w:link w:val="22"/>
    <w:uiPriority w:val="99"/>
    <w:rsid w:val="00D9561D"/>
    <w:pPr>
      <w:overflowPunct w:val="0"/>
      <w:autoSpaceDE w:val="0"/>
      <w:autoSpaceDN w:val="0"/>
      <w:adjustRightInd w:val="0"/>
      <w:spacing w:line="360" w:lineRule="auto"/>
      <w:ind w:firstLine="720"/>
      <w:jc w:val="center"/>
      <w:textAlignment w:val="baseline"/>
    </w:pPr>
    <w:rPr>
      <w:sz w:val="28"/>
      <w:szCs w:val="20"/>
    </w:rPr>
  </w:style>
  <w:style w:type="paragraph" w:styleId="a4">
    <w:name w:val="Body Text"/>
    <w:basedOn w:val="a0"/>
    <w:link w:val="a5"/>
    <w:uiPriority w:val="99"/>
    <w:rsid w:val="00995978"/>
    <w:pPr>
      <w:spacing w:after="120"/>
    </w:pPr>
  </w:style>
  <w:style w:type="paragraph" w:styleId="31">
    <w:name w:val="Body Text 3"/>
    <w:basedOn w:val="a0"/>
    <w:link w:val="32"/>
    <w:rsid w:val="00B81310"/>
    <w:pPr>
      <w:spacing w:after="120"/>
    </w:pPr>
    <w:rPr>
      <w:sz w:val="16"/>
      <w:szCs w:val="16"/>
    </w:rPr>
  </w:style>
  <w:style w:type="paragraph" w:styleId="a6">
    <w:name w:val="Body Text Indent"/>
    <w:basedOn w:val="a0"/>
    <w:link w:val="a7"/>
    <w:rsid w:val="00DD1248"/>
    <w:pPr>
      <w:spacing w:after="120"/>
      <w:ind w:left="283"/>
    </w:pPr>
  </w:style>
  <w:style w:type="paragraph" w:styleId="33">
    <w:name w:val="Body Text Indent 3"/>
    <w:basedOn w:val="a0"/>
    <w:link w:val="34"/>
    <w:rsid w:val="00463823"/>
    <w:pPr>
      <w:spacing w:after="120"/>
      <w:ind w:left="283"/>
    </w:pPr>
    <w:rPr>
      <w:sz w:val="16"/>
      <w:szCs w:val="16"/>
    </w:rPr>
  </w:style>
  <w:style w:type="paragraph" w:styleId="a8">
    <w:name w:val="Title"/>
    <w:basedOn w:val="a0"/>
    <w:link w:val="a9"/>
    <w:qFormat/>
    <w:rsid w:val="00463823"/>
    <w:pPr>
      <w:jc w:val="center"/>
    </w:pPr>
    <w:rPr>
      <w:b/>
      <w:bCs/>
      <w:sz w:val="36"/>
    </w:rPr>
  </w:style>
  <w:style w:type="paragraph" w:customStyle="1" w:styleId="aa">
    <w:name w:val="Îáû÷íûé"/>
    <w:rsid w:val="00725EF4"/>
    <w:rPr>
      <w:rFonts w:ascii="Times New Roman CYR" w:hAnsi="Times New Roman CYR"/>
    </w:rPr>
  </w:style>
  <w:style w:type="paragraph" w:styleId="ab">
    <w:name w:val="footer"/>
    <w:basedOn w:val="a0"/>
    <w:link w:val="ac"/>
    <w:uiPriority w:val="99"/>
    <w:rsid w:val="00001712"/>
    <w:pPr>
      <w:tabs>
        <w:tab w:val="center" w:pos="4677"/>
        <w:tab w:val="right" w:pos="9355"/>
      </w:tabs>
    </w:pPr>
  </w:style>
  <w:style w:type="character" w:styleId="ad">
    <w:name w:val="page number"/>
    <w:basedOn w:val="a1"/>
    <w:rsid w:val="00001712"/>
  </w:style>
  <w:style w:type="paragraph" w:styleId="23">
    <w:name w:val="Body Text 2"/>
    <w:basedOn w:val="a0"/>
    <w:link w:val="24"/>
    <w:uiPriority w:val="99"/>
    <w:rsid w:val="009162FB"/>
    <w:pPr>
      <w:spacing w:after="120" w:line="480" w:lineRule="auto"/>
    </w:pPr>
  </w:style>
  <w:style w:type="character" w:customStyle="1" w:styleId="24">
    <w:name w:val="Основной текст 2 Знак"/>
    <w:link w:val="23"/>
    <w:uiPriority w:val="99"/>
    <w:rsid w:val="009162FB"/>
    <w:rPr>
      <w:sz w:val="24"/>
      <w:szCs w:val="24"/>
    </w:rPr>
  </w:style>
  <w:style w:type="character" w:customStyle="1" w:styleId="50">
    <w:name w:val="Заголовок 5 Знак"/>
    <w:link w:val="5"/>
    <w:uiPriority w:val="9"/>
    <w:rsid w:val="00867D6A"/>
    <w:rPr>
      <w:b/>
      <w:bCs/>
      <w:i/>
      <w:iCs/>
      <w:sz w:val="26"/>
      <w:szCs w:val="26"/>
    </w:rPr>
  </w:style>
  <w:style w:type="character" w:customStyle="1" w:styleId="70">
    <w:name w:val="Заголовок 7 Знак"/>
    <w:link w:val="7"/>
    <w:uiPriority w:val="9"/>
    <w:rsid w:val="006F6BAA"/>
    <w:rPr>
      <w:sz w:val="28"/>
      <w:lang w:val="en-US"/>
    </w:rPr>
  </w:style>
  <w:style w:type="character" w:customStyle="1" w:styleId="80">
    <w:name w:val="Заголовок 8 Знак"/>
    <w:link w:val="8"/>
    <w:uiPriority w:val="9"/>
    <w:rsid w:val="006F6BAA"/>
    <w:rPr>
      <w:i/>
      <w:iCs/>
      <w:sz w:val="24"/>
      <w:szCs w:val="24"/>
    </w:rPr>
  </w:style>
  <w:style w:type="character" w:customStyle="1" w:styleId="90">
    <w:name w:val="Заголовок 9 Знак"/>
    <w:link w:val="9"/>
    <w:uiPriority w:val="9"/>
    <w:rsid w:val="006F6BAA"/>
    <w:rPr>
      <w:rFonts w:ascii="Cambria" w:hAnsi="Cambria"/>
      <w:i/>
      <w:iCs/>
      <w:color w:val="404040"/>
      <w:lang w:eastAsia="en-US"/>
    </w:rPr>
  </w:style>
  <w:style w:type="character" w:customStyle="1" w:styleId="10">
    <w:name w:val="Заголовок 1 Знак"/>
    <w:link w:val="1"/>
    <w:rsid w:val="006F6BAA"/>
    <w:rPr>
      <w:sz w:val="28"/>
    </w:rPr>
  </w:style>
  <w:style w:type="character" w:customStyle="1" w:styleId="20">
    <w:name w:val="Заголовок 2 Знак"/>
    <w:link w:val="2"/>
    <w:rsid w:val="006F6BAA"/>
    <w:rPr>
      <w:sz w:val="24"/>
    </w:rPr>
  </w:style>
  <w:style w:type="character" w:customStyle="1" w:styleId="a7">
    <w:name w:val="Основной текст с отступом Знак"/>
    <w:link w:val="a6"/>
    <w:rsid w:val="006F6BAA"/>
    <w:rPr>
      <w:sz w:val="24"/>
      <w:szCs w:val="24"/>
    </w:rPr>
  </w:style>
  <w:style w:type="character" w:customStyle="1" w:styleId="32">
    <w:name w:val="Основной текст 3 Знак"/>
    <w:link w:val="31"/>
    <w:rsid w:val="006F6BAA"/>
    <w:rPr>
      <w:sz w:val="16"/>
      <w:szCs w:val="16"/>
    </w:rPr>
  </w:style>
  <w:style w:type="character" w:customStyle="1" w:styleId="a5">
    <w:name w:val="Основной текст Знак"/>
    <w:link w:val="a4"/>
    <w:uiPriority w:val="99"/>
    <w:rsid w:val="006F6BAA"/>
    <w:rPr>
      <w:sz w:val="24"/>
      <w:szCs w:val="24"/>
    </w:rPr>
  </w:style>
  <w:style w:type="table" w:styleId="ae">
    <w:name w:val="Table Grid"/>
    <w:basedOn w:val="a2"/>
    <w:uiPriority w:val="59"/>
    <w:rsid w:val="006F6BAA"/>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22">
    <w:name w:val="Основной текст с отступом 2 Знак"/>
    <w:link w:val="21"/>
    <w:uiPriority w:val="99"/>
    <w:rsid w:val="006F6BAA"/>
    <w:rPr>
      <w:sz w:val="28"/>
    </w:rPr>
  </w:style>
  <w:style w:type="paragraph" w:styleId="af">
    <w:name w:val="footnote text"/>
    <w:basedOn w:val="a0"/>
    <w:link w:val="af0"/>
    <w:rsid w:val="006F6BAA"/>
    <w:rPr>
      <w:sz w:val="20"/>
      <w:szCs w:val="20"/>
    </w:rPr>
  </w:style>
  <w:style w:type="character" w:customStyle="1" w:styleId="af0">
    <w:name w:val="Текст сноски Знак"/>
    <w:basedOn w:val="a1"/>
    <w:link w:val="af"/>
    <w:rsid w:val="006F6BAA"/>
  </w:style>
  <w:style w:type="character" w:customStyle="1" w:styleId="ac">
    <w:name w:val="Нижний колонтитул Знак"/>
    <w:link w:val="ab"/>
    <w:uiPriority w:val="99"/>
    <w:rsid w:val="006F6BAA"/>
    <w:rPr>
      <w:sz w:val="24"/>
      <w:szCs w:val="24"/>
    </w:rPr>
  </w:style>
  <w:style w:type="character" w:customStyle="1" w:styleId="34">
    <w:name w:val="Основной текст с отступом 3 Знак"/>
    <w:link w:val="33"/>
    <w:rsid w:val="006F6BAA"/>
    <w:rPr>
      <w:sz w:val="16"/>
      <w:szCs w:val="16"/>
    </w:rPr>
  </w:style>
  <w:style w:type="character" w:customStyle="1" w:styleId="a9">
    <w:name w:val="Название Знак"/>
    <w:link w:val="a8"/>
    <w:rsid w:val="006F6BAA"/>
    <w:rPr>
      <w:b/>
      <w:bCs/>
      <w:sz w:val="36"/>
      <w:szCs w:val="24"/>
    </w:rPr>
  </w:style>
  <w:style w:type="paragraph" w:styleId="af1">
    <w:name w:val="Balloon Text"/>
    <w:basedOn w:val="a0"/>
    <w:link w:val="af2"/>
    <w:uiPriority w:val="99"/>
    <w:rsid w:val="006F6BAA"/>
    <w:rPr>
      <w:rFonts w:ascii="Tahoma" w:hAnsi="Tahoma" w:cs="Tahoma"/>
      <w:sz w:val="16"/>
      <w:szCs w:val="16"/>
    </w:rPr>
  </w:style>
  <w:style w:type="character" w:customStyle="1" w:styleId="af2">
    <w:name w:val="Текст выноски Знак"/>
    <w:link w:val="af1"/>
    <w:uiPriority w:val="99"/>
    <w:rsid w:val="006F6BAA"/>
    <w:rPr>
      <w:rFonts w:ascii="Tahoma" w:hAnsi="Tahoma" w:cs="Tahoma"/>
      <w:sz w:val="16"/>
      <w:szCs w:val="16"/>
    </w:rPr>
  </w:style>
  <w:style w:type="paragraph" w:styleId="af3">
    <w:name w:val="List Paragraph"/>
    <w:basedOn w:val="a0"/>
    <w:uiPriority w:val="34"/>
    <w:qFormat/>
    <w:rsid w:val="006F6BAA"/>
    <w:pPr>
      <w:spacing w:after="200" w:line="276" w:lineRule="auto"/>
      <w:ind w:left="720"/>
      <w:contextualSpacing/>
    </w:pPr>
    <w:rPr>
      <w:rFonts w:ascii="Calibri" w:eastAsia="Calibri" w:hAnsi="Calibri"/>
      <w:sz w:val="22"/>
      <w:szCs w:val="22"/>
      <w:lang w:eastAsia="en-US"/>
    </w:rPr>
  </w:style>
  <w:style w:type="paragraph" w:styleId="af4">
    <w:name w:val="header"/>
    <w:basedOn w:val="a0"/>
    <w:link w:val="af5"/>
    <w:uiPriority w:val="99"/>
    <w:unhideWhenUsed/>
    <w:rsid w:val="006F6BAA"/>
    <w:pPr>
      <w:tabs>
        <w:tab w:val="center" w:pos="4677"/>
        <w:tab w:val="right" w:pos="9355"/>
      </w:tabs>
    </w:pPr>
    <w:rPr>
      <w:rFonts w:ascii="Calibri" w:eastAsia="Calibri" w:hAnsi="Calibri"/>
      <w:sz w:val="22"/>
      <w:szCs w:val="22"/>
      <w:lang w:eastAsia="en-US"/>
    </w:rPr>
  </w:style>
  <w:style w:type="character" w:customStyle="1" w:styleId="af5">
    <w:name w:val="Верхний колонтитул Знак"/>
    <w:link w:val="af4"/>
    <w:uiPriority w:val="99"/>
    <w:rsid w:val="006F6BAA"/>
    <w:rPr>
      <w:rFonts w:ascii="Calibri" w:eastAsia="Calibri" w:hAnsi="Calibri"/>
      <w:sz w:val="22"/>
      <w:szCs w:val="22"/>
      <w:lang w:eastAsia="en-US"/>
    </w:rPr>
  </w:style>
  <w:style w:type="paragraph" w:customStyle="1" w:styleId="af6">
    <w:name w:val="Обычный_МОЙ"/>
    <w:basedOn w:val="a0"/>
    <w:rsid w:val="006F6BAA"/>
    <w:pPr>
      <w:spacing w:line="360" w:lineRule="auto"/>
      <w:ind w:firstLine="851"/>
      <w:jc w:val="both"/>
    </w:pPr>
    <w:rPr>
      <w:sz w:val="28"/>
      <w:szCs w:val="28"/>
    </w:rPr>
  </w:style>
  <w:style w:type="paragraph" w:customStyle="1" w:styleId="14TNRC15">
    <w:name w:val="14TNRC1_5"/>
    <w:basedOn w:val="a0"/>
    <w:rsid w:val="00AC4E44"/>
    <w:pPr>
      <w:widowControl w:val="0"/>
      <w:autoSpaceDE w:val="0"/>
      <w:autoSpaceDN w:val="0"/>
      <w:adjustRightInd w:val="0"/>
      <w:spacing w:line="360" w:lineRule="auto"/>
      <w:ind w:firstLine="851"/>
      <w:jc w:val="both"/>
    </w:pPr>
    <w:rPr>
      <w:rFonts w:cs="Times New Roman CYR"/>
      <w:color w:val="000000"/>
      <w:sz w:val="28"/>
      <w:szCs w:val="28"/>
    </w:rPr>
  </w:style>
  <w:style w:type="character" w:customStyle="1" w:styleId="40">
    <w:name w:val="Заголовок 4 Знак"/>
    <w:link w:val="4"/>
    <w:rsid w:val="00D16F4D"/>
    <w:rPr>
      <w:b/>
      <w:bCs/>
      <w:sz w:val="28"/>
    </w:rPr>
  </w:style>
  <w:style w:type="character" w:styleId="af7">
    <w:name w:val="Hyperlink"/>
    <w:uiPriority w:val="99"/>
    <w:rsid w:val="001E1586"/>
    <w:rPr>
      <w:color w:val="0000FF"/>
      <w:u w:val="single"/>
    </w:rPr>
  </w:style>
  <w:style w:type="paragraph" w:styleId="af8">
    <w:name w:val="Normal (Web)"/>
    <w:basedOn w:val="a0"/>
    <w:uiPriority w:val="99"/>
    <w:unhideWhenUsed/>
    <w:rsid w:val="00146316"/>
    <w:pPr>
      <w:spacing w:before="136" w:line="231" w:lineRule="atLeast"/>
      <w:jc w:val="both"/>
    </w:pPr>
    <w:rPr>
      <w:rFonts w:ascii="Arial" w:hAnsi="Arial" w:cs="Arial"/>
      <w:color w:val="000000"/>
      <w:sz w:val="20"/>
      <w:szCs w:val="20"/>
    </w:rPr>
  </w:style>
  <w:style w:type="character" w:styleId="af9">
    <w:name w:val="Strong"/>
    <w:uiPriority w:val="22"/>
    <w:qFormat/>
    <w:rsid w:val="00814B7B"/>
    <w:rPr>
      <w:b/>
      <w:bCs/>
    </w:rPr>
  </w:style>
  <w:style w:type="character" w:styleId="afa">
    <w:name w:val="Emphasis"/>
    <w:uiPriority w:val="20"/>
    <w:qFormat/>
    <w:rsid w:val="00886182"/>
    <w:rPr>
      <w:i/>
      <w:iCs/>
    </w:rPr>
  </w:style>
  <w:style w:type="character" w:customStyle="1" w:styleId="60">
    <w:name w:val="Заголовок 6 Знак"/>
    <w:link w:val="6"/>
    <w:rsid w:val="00596F31"/>
    <w:rPr>
      <w:sz w:val="28"/>
    </w:rPr>
  </w:style>
  <w:style w:type="table" w:styleId="11">
    <w:name w:val="Table Subtle 1"/>
    <w:basedOn w:val="a2"/>
    <w:rsid w:val="00596F31"/>
    <w:tblPr>
      <w:tblStyleRowBandSize w:val="1"/>
      <w:tblInd w:w="0" w:type="dxa"/>
      <w:tblCellMar>
        <w:top w:w="0" w:type="dxa"/>
        <w:left w:w="108" w:type="dxa"/>
        <w:bottom w:w="0" w:type="dxa"/>
        <w:right w:w="108" w:type="dxa"/>
      </w:tblCellMar>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210">
    <w:name w:val="Основной текст 21"/>
    <w:basedOn w:val="a0"/>
    <w:rsid w:val="00596F31"/>
    <w:pPr>
      <w:widowControl w:val="0"/>
      <w:spacing w:line="360" w:lineRule="auto"/>
      <w:ind w:firstLine="720"/>
      <w:jc w:val="both"/>
    </w:pPr>
    <w:rPr>
      <w:rFonts w:ascii="Times New Roman CYR" w:hAnsi="Times New Roman CYR"/>
      <w:sz w:val="28"/>
      <w:szCs w:val="20"/>
    </w:rPr>
  </w:style>
  <w:style w:type="character" w:styleId="afb">
    <w:name w:val="Placeholder Text"/>
    <w:uiPriority w:val="99"/>
    <w:semiHidden/>
    <w:rsid w:val="00596F31"/>
    <w:rPr>
      <w:color w:val="808080"/>
    </w:rPr>
  </w:style>
  <w:style w:type="table" w:styleId="-3">
    <w:name w:val="Table Web 3"/>
    <w:basedOn w:val="a2"/>
    <w:rsid w:val="00416947"/>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prazd">
    <w:name w:val="p_razd"/>
    <w:basedOn w:val="a0"/>
    <w:rsid w:val="00416947"/>
    <w:pPr>
      <w:widowControl w:val="0"/>
      <w:autoSpaceDE w:val="0"/>
      <w:autoSpaceDN w:val="0"/>
      <w:adjustRightInd w:val="0"/>
      <w:spacing w:line="360" w:lineRule="auto"/>
      <w:jc w:val="center"/>
    </w:pPr>
    <w:rPr>
      <w:rFonts w:cs="Times New Roman CYR"/>
      <w:caps/>
      <w:sz w:val="28"/>
      <w:szCs w:val="28"/>
    </w:rPr>
  </w:style>
  <w:style w:type="character" w:customStyle="1" w:styleId="30">
    <w:name w:val="Заголовок 3 Знак"/>
    <w:link w:val="3"/>
    <w:rsid w:val="00416947"/>
    <w:rPr>
      <w:b/>
      <w:bCs/>
      <w:sz w:val="28"/>
    </w:rPr>
  </w:style>
  <w:style w:type="character" w:customStyle="1" w:styleId="FontStyle24">
    <w:name w:val="Font Style24"/>
    <w:uiPriority w:val="99"/>
    <w:rsid w:val="00416947"/>
    <w:rPr>
      <w:rFonts w:ascii="Times New Roman" w:hAnsi="Times New Roman" w:cs="Times New Roman" w:hint="default"/>
      <w:sz w:val="26"/>
      <w:szCs w:val="26"/>
    </w:rPr>
  </w:style>
  <w:style w:type="character" w:customStyle="1" w:styleId="apple-converted-space">
    <w:name w:val="apple-converted-space"/>
    <w:rsid w:val="00416947"/>
  </w:style>
  <w:style w:type="paragraph" w:customStyle="1" w:styleId="a">
    <w:name w:val="Сп.бюл."/>
    <w:basedOn w:val="a0"/>
    <w:qFormat/>
    <w:rsid w:val="00BC057B"/>
    <w:pPr>
      <w:numPr>
        <w:numId w:val="6"/>
      </w:numPr>
      <w:shd w:val="clear" w:color="auto" w:fill="FFFFFF"/>
      <w:jc w:val="both"/>
    </w:pPr>
    <w:rPr>
      <w:rFonts w:ascii="Antiqua" w:hAnsi="Antiqua"/>
    </w:rPr>
  </w:style>
  <w:style w:type="paragraph" w:customStyle="1" w:styleId="Default">
    <w:name w:val="Default"/>
    <w:rsid w:val="00BC057B"/>
    <w:pPr>
      <w:autoSpaceDE w:val="0"/>
      <w:autoSpaceDN w:val="0"/>
      <w:adjustRightInd w:val="0"/>
    </w:pPr>
    <w:rPr>
      <w:color w:val="000000"/>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45078844">
      <w:bodyDiv w:val="1"/>
      <w:marLeft w:val="0"/>
      <w:marRight w:val="0"/>
      <w:marTop w:val="0"/>
      <w:marBottom w:val="0"/>
      <w:divBdr>
        <w:top w:val="none" w:sz="0" w:space="0" w:color="auto"/>
        <w:left w:val="none" w:sz="0" w:space="0" w:color="auto"/>
        <w:bottom w:val="none" w:sz="0" w:space="0" w:color="auto"/>
        <w:right w:val="none" w:sz="0" w:space="0" w:color="auto"/>
      </w:divBdr>
      <w:divsChild>
        <w:div w:id="32355810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648172265">
      <w:bodyDiv w:val="1"/>
      <w:marLeft w:val="0"/>
      <w:marRight w:val="0"/>
      <w:marTop w:val="0"/>
      <w:marBottom w:val="0"/>
      <w:divBdr>
        <w:top w:val="none" w:sz="0" w:space="0" w:color="auto"/>
        <w:left w:val="none" w:sz="0" w:space="0" w:color="auto"/>
        <w:bottom w:val="none" w:sz="0" w:space="0" w:color="auto"/>
        <w:right w:val="none" w:sz="0" w:space="0" w:color="auto"/>
      </w:divBdr>
    </w:div>
    <w:div w:id="725497427">
      <w:bodyDiv w:val="1"/>
      <w:marLeft w:val="0"/>
      <w:marRight w:val="0"/>
      <w:marTop w:val="0"/>
      <w:marBottom w:val="0"/>
      <w:divBdr>
        <w:top w:val="none" w:sz="0" w:space="0" w:color="auto"/>
        <w:left w:val="none" w:sz="0" w:space="0" w:color="auto"/>
        <w:bottom w:val="none" w:sz="0" w:space="0" w:color="auto"/>
        <w:right w:val="none" w:sz="0" w:space="0" w:color="auto"/>
      </w:divBdr>
    </w:div>
    <w:div w:id="757361626">
      <w:bodyDiv w:val="1"/>
      <w:marLeft w:val="0"/>
      <w:marRight w:val="0"/>
      <w:marTop w:val="0"/>
      <w:marBottom w:val="0"/>
      <w:divBdr>
        <w:top w:val="none" w:sz="0" w:space="0" w:color="auto"/>
        <w:left w:val="none" w:sz="0" w:space="0" w:color="auto"/>
        <w:bottom w:val="none" w:sz="0" w:space="0" w:color="auto"/>
        <w:right w:val="none" w:sz="0" w:space="0" w:color="auto"/>
      </w:divBdr>
    </w:div>
    <w:div w:id="841431025">
      <w:bodyDiv w:val="1"/>
      <w:marLeft w:val="0"/>
      <w:marRight w:val="0"/>
      <w:marTop w:val="0"/>
      <w:marBottom w:val="0"/>
      <w:divBdr>
        <w:top w:val="none" w:sz="0" w:space="0" w:color="auto"/>
        <w:left w:val="none" w:sz="0" w:space="0" w:color="auto"/>
        <w:bottom w:val="none" w:sz="0" w:space="0" w:color="auto"/>
        <w:right w:val="none" w:sz="0" w:space="0" w:color="auto"/>
      </w:divBdr>
    </w:div>
    <w:div w:id="1286156646">
      <w:bodyDiv w:val="1"/>
      <w:marLeft w:val="0"/>
      <w:marRight w:val="0"/>
      <w:marTop w:val="0"/>
      <w:marBottom w:val="0"/>
      <w:divBdr>
        <w:top w:val="none" w:sz="0" w:space="0" w:color="auto"/>
        <w:left w:val="none" w:sz="0" w:space="0" w:color="auto"/>
        <w:bottom w:val="none" w:sz="0" w:space="0" w:color="auto"/>
        <w:right w:val="none" w:sz="0" w:space="0" w:color="auto"/>
      </w:divBdr>
    </w:div>
    <w:div w:id="1510560349">
      <w:bodyDiv w:val="1"/>
      <w:marLeft w:val="0"/>
      <w:marRight w:val="0"/>
      <w:marTop w:val="0"/>
      <w:marBottom w:val="0"/>
      <w:divBdr>
        <w:top w:val="none" w:sz="0" w:space="0" w:color="auto"/>
        <w:left w:val="none" w:sz="0" w:space="0" w:color="auto"/>
        <w:bottom w:val="none" w:sz="0" w:space="0" w:color="auto"/>
        <w:right w:val="none" w:sz="0" w:space="0" w:color="auto"/>
      </w:divBdr>
    </w:div>
    <w:div w:id="2014600851">
      <w:bodyDiv w:val="1"/>
      <w:marLeft w:val="0"/>
      <w:marRight w:val="0"/>
      <w:marTop w:val="0"/>
      <w:marBottom w:val="0"/>
      <w:divBdr>
        <w:top w:val="none" w:sz="0" w:space="0" w:color="auto"/>
        <w:left w:val="none" w:sz="0" w:space="0" w:color="auto"/>
        <w:bottom w:val="none" w:sz="0" w:space="0" w:color="auto"/>
        <w:right w:val="none" w:sz="0" w:space="0" w:color="auto"/>
      </w:divBdr>
    </w:div>
    <w:div w:id="21115801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2.png"/><Relationship Id="rId21" Type="http://schemas.openxmlformats.org/officeDocument/2006/relationships/image" Target="media/image12.png"/><Relationship Id="rId42" Type="http://schemas.openxmlformats.org/officeDocument/2006/relationships/image" Target="media/image33.png"/><Relationship Id="rId63" Type="http://schemas.openxmlformats.org/officeDocument/2006/relationships/image" Target="media/image54.png"/><Relationship Id="rId84" Type="http://schemas.openxmlformats.org/officeDocument/2006/relationships/image" Target="media/image72.png"/><Relationship Id="rId138" Type="http://schemas.openxmlformats.org/officeDocument/2006/relationships/image" Target="media/image123.png"/><Relationship Id="rId159" Type="http://schemas.openxmlformats.org/officeDocument/2006/relationships/image" Target="media/image144.png"/><Relationship Id="rId170" Type="http://schemas.openxmlformats.org/officeDocument/2006/relationships/image" Target="media/image155.png"/><Relationship Id="rId191" Type="http://schemas.openxmlformats.org/officeDocument/2006/relationships/image" Target="media/image176.png"/><Relationship Id="rId205" Type="http://schemas.openxmlformats.org/officeDocument/2006/relationships/image" Target="media/image190.png"/><Relationship Id="rId226" Type="http://schemas.openxmlformats.org/officeDocument/2006/relationships/image" Target="media/image211.png"/><Relationship Id="rId107" Type="http://schemas.openxmlformats.org/officeDocument/2006/relationships/image" Target="media/image92.png"/><Relationship Id="rId11" Type="http://schemas.openxmlformats.org/officeDocument/2006/relationships/image" Target="media/image3.png"/><Relationship Id="rId32" Type="http://schemas.openxmlformats.org/officeDocument/2006/relationships/image" Target="media/image23.png"/><Relationship Id="rId53" Type="http://schemas.openxmlformats.org/officeDocument/2006/relationships/image" Target="media/image44.png"/><Relationship Id="rId74" Type="http://schemas.openxmlformats.org/officeDocument/2006/relationships/image" Target="media/image64.wmf"/><Relationship Id="rId128" Type="http://schemas.openxmlformats.org/officeDocument/2006/relationships/image" Target="media/image113.png"/><Relationship Id="rId149" Type="http://schemas.openxmlformats.org/officeDocument/2006/relationships/image" Target="media/image134.png"/><Relationship Id="rId5" Type="http://schemas.openxmlformats.org/officeDocument/2006/relationships/settings" Target="settings.xml"/><Relationship Id="rId95" Type="http://schemas.openxmlformats.org/officeDocument/2006/relationships/image" Target="media/image83.png"/><Relationship Id="rId160" Type="http://schemas.openxmlformats.org/officeDocument/2006/relationships/image" Target="media/image145.png"/><Relationship Id="rId181" Type="http://schemas.openxmlformats.org/officeDocument/2006/relationships/image" Target="media/image166.png"/><Relationship Id="rId216" Type="http://schemas.openxmlformats.org/officeDocument/2006/relationships/image" Target="media/image201.png"/><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image" Target="media/image34.png"/><Relationship Id="rId48" Type="http://schemas.openxmlformats.org/officeDocument/2006/relationships/image" Target="media/image39.png"/><Relationship Id="rId64" Type="http://schemas.openxmlformats.org/officeDocument/2006/relationships/image" Target="media/image55.png"/><Relationship Id="rId69" Type="http://schemas.openxmlformats.org/officeDocument/2006/relationships/image" Target="media/image60.png"/><Relationship Id="rId113" Type="http://schemas.openxmlformats.org/officeDocument/2006/relationships/image" Target="media/image98.png"/><Relationship Id="rId118" Type="http://schemas.openxmlformats.org/officeDocument/2006/relationships/image" Target="media/image103.png"/><Relationship Id="rId134" Type="http://schemas.openxmlformats.org/officeDocument/2006/relationships/image" Target="media/image119.png"/><Relationship Id="rId139" Type="http://schemas.openxmlformats.org/officeDocument/2006/relationships/image" Target="media/image124.png"/><Relationship Id="rId80" Type="http://schemas.openxmlformats.org/officeDocument/2006/relationships/image" Target="media/image69.wmf"/><Relationship Id="rId85" Type="http://schemas.openxmlformats.org/officeDocument/2006/relationships/image" Target="media/image73.png"/><Relationship Id="rId150" Type="http://schemas.openxmlformats.org/officeDocument/2006/relationships/image" Target="media/image135.png"/><Relationship Id="rId155" Type="http://schemas.openxmlformats.org/officeDocument/2006/relationships/image" Target="media/image140.png"/><Relationship Id="rId171" Type="http://schemas.openxmlformats.org/officeDocument/2006/relationships/image" Target="media/image156.png"/><Relationship Id="rId176" Type="http://schemas.openxmlformats.org/officeDocument/2006/relationships/image" Target="media/image161.png"/><Relationship Id="rId192" Type="http://schemas.openxmlformats.org/officeDocument/2006/relationships/image" Target="media/image177.png"/><Relationship Id="rId197" Type="http://schemas.openxmlformats.org/officeDocument/2006/relationships/image" Target="media/image182.png"/><Relationship Id="rId206" Type="http://schemas.openxmlformats.org/officeDocument/2006/relationships/image" Target="media/image191.png"/><Relationship Id="rId227" Type="http://schemas.openxmlformats.org/officeDocument/2006/relationships/image" Target="media/image212.png"/><Relationship Id="rId201" Type="http://schemas.openxmlformats.org/officeDocument/2006/relationships/image" Target="media/image186.png"/><Relationship Id="rId222" Type="http://schemas.openxmlformats.org/officeDocument/2006/relationships/image" Target="media/image207.png"/><Relationship Id="rId12" Type="http://schemas.openxmlformats.org/officeDocument/2006/relationships/image" Target="media/image4.png"/><Relationship Id="rId17" Type="http://schemas.openxmlformats.org/officeDocument/2006/relationships/image" Target="media/image8.png"/><Relationship Id="rId33" Type="http://schemas.openxmlformats.org/officeDocument/2006/relationships/image" Target="media/image24.png"/><Relationship Id="rId38" Type="http://schemas.openxmlformats.org/officeDocument/2006/relationships/image" Target="media/image29.png"/><Relationship Id="rId59" Type="http://schemas.openxmlformats.org/officeDocument/2006/relationships/image" Target="media/image50.png"/><Relationship Id="rId103" Type="http://schemas.openxmlformats.org/officeDocument/2006/relationships/image" Target="media/image88.png"/><Relationship Id="rId108" Type="http://schemas.openxmlformats.org/officeDocument/2006/relationships/image" Target="media/image93.png"/><Relationship Id="rId124" Type="http://schemas.openxmlformats.org/officeDocument/2006/relationships/image" Target="media/image109.png"/><Relationship Id="rId129" Type="http://schemas.openxmlformats.org/officeDocument/2006/relationships/image" Target="media/image114.png"/><Relationship Id="rId54" Type="http://schemas.openxmlformats.org/officeDocument/2006/relationships/image" Target="media/image45.png"/><Relationship Id="rId70" Type="http://schemas.openxmlformats.org/officeDocument/2006/relationships/image" Target="media/image61.png"/><Relationship Id="rId75" Type="http://schemas.openxmlformats.org/officeDocument/2006/relationships/oleObject" Target="embeddings/oleObject3.bin"/><Relationship Id="rId91" Type="http://schemas.openxmlformats.org/officeDocument/2006/relationships/image" Target="media/image79.png"/><Relationship Id="rId96" Type="http://schemas.openxmlformats.org/officeDocument/2006/relationships/image" Target="media/image84.png"/><Relationship Id="rId140" Type="http://schemas.openxmlformats.org/officeDocument/2006/relationships/image" Target="media/image125.png"/><Relationship Id="rId145" Type="http://schemas.openxmlformats.org/officeDocument/2006/relationships/image" Target="media/image130.png"/><Relationship Id="rId161" Type="http://schemas.openxmlformats.org/officeDocument/2006/relationships/image" Target="media/image146.png"/><Relationship Id="rId166" Type="http://schemas.openxmlformats.org/officeDocument/2006/relationships/image" Target="media/image151.png"/><Relationship Id="rId182" Type="http://schemas.openxmlformats.org/officeDocument/2006/relationships/image" Target="media/image167.png"/><Relationship Id="rId187" Type="http://schemas.openxmlformats.org/officeDocument/2006/relationships/image" Target="media/image172.png"/><Relationship Id="rId217" Type="http://schemas.openxmlformats.org/officeDocument/2006/relationships/image" Target="media/image202.png"/><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image" Target="media/image197.png"/><Relationship Id="rId233" Type="http://schemas.openxmlformats.org/officeDocument/2006/relationships/theme" Target="theme/theme1.xml"/><Relationship Id="rId23" Type="http://schemas.openxmlformats.org/officeDocument/2006/relationships/image" Target="media/image14.png"/><Relationship Id="rId28" Type="http://schemas.openxmlformats.org/officeDocument/2006/relationships/image" Target="media/image19.png"/><Relationship Id="rId49" Type="http://schemas.openxmlformats.org/officeDocument/2006/relationships/image" Target="media/image40.png"/><Relationship Id="rId114" Type="http://schemas.openxmlformats.org/officeDocument/2006/relationships/image" Target="media/image99.png"/><Relationship Id="rId119" Type="http://schemas.openxmlformats.org/officeDocument/2006/relationships/image" Target="media/image104.png"/><Relationship Id="rId44" Type="http://schemas.openxmlformats.org/officeDocument/2006/relationships/image" Target="media/image35.png"/><Relationship Id="rId60" Type="http://schemas.openxmlformats.org/officeDocument/2006/relationships/image" Target="media/image51.png"/><Relationship Id="rId65" Type="http://schemas.openxmlformats.org/officeDocument/2006/relationships/image" Target="media/image56.png"/><Relationship Id="rId81" Type="http://schemas.openxmlformats.org/officeDocument/2006/relationships/oleObject" Target="embeddings/oleObject4.bin"/><Relationship Id="rId86" Type="http://schemas.openxmlformats.org/officeDocument/2006/relationships/image" Target="media/image74.png"/><Relationship Id="rId130" Type="http://schemas.openxmlformats.org/officeDocument/2006/relationships/image" Target="media/image115.png"/><Relationship Id="rId135" Type="http://schemas.openxmlformats.org/officeDocument/2006/relationships/image" Target="media/image120.png"/><Relationship Id="rId151" Type="http://schemas.openxmlformats.org/officeDocument/2006/relationships/image" Target="media/image136.png"/><Relationship Id="rId156" Type="http://schemas.openxmlformats.org/officeDocument/2006/relationships/image" Target="media/image141.png"/><Relationship Id="rId177" Type="http://schemas.openxmlformats.org/officeDocument/2006/relationships/image" Target="media/image162.png"/><Relationship Id="rId198" Type="http://schemas.openxmlformats.org/officeDocument/2006/relationships/image" Target="media/image183.png"/><Relationship Id="rId172" Type="http://schemas.openxmlformats.org/officeDocument/2006/relationships/image" Target="media/image157.png"/><Relationship Id="rId193" Type="http://schemas.openxmlformats.org/officeDocument/2006/relationships/image" Target="media/image178.png"/><Relationship Id="rId202" Type="http://schemas.openxmlformats.org/officeDocument/2006/relationships/image" Target="media/image187.png"/><Relationship Id="rId207" Type="http://schemas.openxmlformats.org/officeDocument/2006/relationships/image" Target="media/image192.png"/><Relationship Id="rId223" Type="http://schemas.openxmlformats.org/officeDocument/2006/relationships/image" Target="media/image208.png"/><Relationship Id="rId228" Type="http://schemas.openxmlformats.org/officeDocument/2006/relationships/image" Target="media/image213.png"/><Relationship Id="rId13" Type="http://schemas.openxmlformats.org/officeDocument/2006/relationships/oleObject" Target="embeddings/oleObject1.bin"/><Relationship Id="rId18" Type="http://schemas.openxmlformats.org/officeDocument/2006/relationships/image" Target="media/image9.png"/><Relationship Id="rId39" Type="http://schemas.openxmlformats.org/officeDocument/2006/relationships/image" Target="media/image30.png"/><Relationship Id="rId109" Type="http://schemas.openxmlformats.org/officeDocument/2006/relationships/image" Target="media/image94.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5.png"/><Relationship Id="rId97" Type="http://schemas.openxmlformats.org/officeDocument/2006/relationships/image" Target="media/image85.png"/><Relationship Id="rId104" Type="http://schemas.openxmlformats.org/officeDocument/2006/relationships/image" Target="media/image89.png"/><Relationship Id="rId120" Type="http://schemas.openxmlformats.org/officeDocument/2006/relationships/image" Target="media/image105.png"/><Relationship Id="rId125" Type="http://schemas.openxmlformats.org/officeDocument/2006/relationships/image" Target="media/image110.png"/><Relationship Id="rId141" Type="http://schemas.openxmlformats.org/officeDocument/2006/relationships/image" Target="media/image126.png"/><Relationship Id="rId146" Type="http://schemas.openxmlformats.org/officeDocument/2006/relationships/image" Target="media/image131.png"/><Relationship Id="rId167" Type="http://schemas.openxmlformats.org/officeDocument/2006/relationships/image" Target="media/image152.png"/><Relationship Id="rId188" Type="http://schemas.openxmlformats.org/officeDocument/2006/relationships/image" Target="media/image173.png"/><Relationship Id="rId7" Type="http://schemas.openxmlformats.org/officeDocument/2006/relationships/footnotes" Target="footnotes.xml"/><Relationship Id="rId71" Type="http://schemas.openxmlformats.org/officeDocument/2006/relationships/image" Target="media/image62.png"/><Relationship Id="rId92" Type="http://schemas.openxmlformats.org/officeDocument/2006/relationships/image" Target="media/image80.png"/><Relationship Id="rId162" Type="http://schemas.openxmlformats.org/officeDocument/2006/relationships/image" Target="media/image147.png"/><Relationship Id="rId183" Type="http://schemas.openxmlformats.org/officeDocument/2006/relationships/image" Target="media/image168.png"/><Relationship Id="rId213" Type="http://schemas.openxmlformats.org/officeDocument/2006/relationships/image" Target="media/image198.png"/><Relationship Id="rId218" Type="http://schemas.openxmlformats.org/officeDocument/2006/relationships/image" Target="media/image203.pn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5.png"/><Relationship Id="rId110" Type="http://schemas.openxmlformats.org/officeDocument/2006/relationships/image" Target="media/image95.png"/><Relationship Id="rId115" Type="http://schemas.openxmlformats.org/officeDocument/2006/relationships/image" Target="media/image100.png"/><Relationship Id="rId131" Type="http://schemas.openxmlformats.org/officeDocument/2006/relationships/image" Target="media/image116.png"/><Relationship Id="rId136" Type="http://schemas.openxmlformats.org/officeDocument/2006/relationships/image" Target="media/image121.png"/><Relationship Id="rId157" Type="http://schemas.openxmlformats.org/officeDocument/2006/relationships/image" Target="media/image142.png"/><Relationship Id="rId178" Type="http://schemas.openxmlformats.org/officeDocument/2006/relationships/image" Target="media/image163.png"/><Relationship Id="rId61" Type="http://schemas.openxmlformats.org/officeDocument/2006/relationships/image" Target="media/image52.png"/><Relationship Id="rId82" Type="http://schemas.openxmlformats.org/officeDocument/2006/relationships/image" Target="media/image70.png"/><Relationship Id="rId152" Type="http://schemas.openxmlformats.org/officeDocument/2006/relationships/image" Target="media/image137.png"/><Relationship Id="rId173" Type="http://schemas.openxmlformats.org/officeDocument/2006/relationships/image" Target="media/image158.png"/><Relationship Id="rId194" Type="http://schemas.openxmlformats.org/officeDocument/2006/relationships/image" Target="media/image179.png"/><Relationship Id="rId199" Type="http://schemas.openxmlformats.org/officeDocument/2006/relationships/image" Target="media/image184.png"/><Relationship Id="rId203" Type="http://schemas.openxmlformats.org/officeDocument/2006/relationships/image" Target="media/image188.png"/><Relationship Id="rId208" Type="http://schemas.openxmlformats.org/officeDocument/2006/relationships/image" Target="media/image193.png"/><Relationship Id="rId229" Type="http://schemas.openxmlformats.org/officeDocument/2006/relationships/hyperlink" Target="http://www.korall-agro.ru" TargetMode="External"/><Relationship Id="rId19" Type="http://schemas.openxmlformats.org/officeDocument/2006/relationships/image" Target="media/image10.png"/><Relationship Id="rId224" Type="http://schemas.openxmlformats.org/officeDocument/2006/relationships/image" Target="media/image209.png"/><Relationship Id="rId14" Type="http://schemas.openxmlformats.org/officeDocument/2006/relationships/image" Target="media/image5.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7.png"/><Relationship Id="rId77" Type="http://schemas.openxmlformats.org/officeDocument/2006/relationships/image" Target="media/image66.png"/><Relationship Id="rId100" Type="http://schemas.openxmlformats.org/officeDocument/2006/relationships/image" Target="media/image87.wmf"/><Relationship Id="rId105" Type="http://schemas.openxmlformats.org/officeDocument/2006/relationships/image" Target="media/image90.png"/><Relationship Id="rId126" Type="http://schemas.openxmlformats.org/officeDocument/2006/relationships/image" Target="media/image111.png"/><Relationship Id="rId147" Type="http://schemas.openxmlformats.org/officeDocument/2006/relationships/image" Target="media/image132.png"/><Relationship Id="rId168" Type="http://schemas.openxmlformats.org/officeDocument/2006/relationships/image" Target="media/image153.png"/><Relationship Id="rId8" Type="http://schemas.openxmlformats.org/officeDocument/2006/relationships/endnotes" Target="endnotes.xml"/><Relationship Id="rId51" Type="http://schemas.openxmlformats.org/officeDocument/2006/relationships/image" Target="media/image42.png"/><Relationship Id="rId72" Type="http://schemas.openxmlformats.org/officeDocument/2006/relationships/image" Target="media/image63.wmf"/><Relationship Id="rId93" Type="http://schemas.openxmlformats.org/officeDocument/2006/relationships/image" Target="media/image81.png"/><Relationship Id="rId98" Type="http://schemas.openxmlformats.org/officeDocument/2006/relationships/image" Target="media/image86.png"/><Relationship Id="rId121" Type="http://schemas.openxmlformats.org/officeDocument/2006/relationships/image" Target="media/image106.png"/><Relationship Id="rId142" Type="http://schemas.openxmlformats.org/officeDocument/2006/relationships/image" Target="media/image127.png"/><Relationship Id="rId163" Type="http://schemas.openxmlformats.org/officeDocument/2006/relationships/image" Target="media/image148.png"/><Relationship Id="rId184" Type="http://schemas.openxmlformats.org/officeDocument/2006/relationships/image" Target="media/image169.png"/><Relationship Id="rId189" Type="http://schemas.openxmlformats.org/officeDocument/2006/relationships/image" Target="media/image174.png"/><Relationship Id="rId219" Type="http://schemas.openxmlformats.org/officeDocument/2006/relationships/image" Target="media/image204.png"/><Relationship Id="rId3" Type="http://schemas.openxmlformats.org/officeDocument/2006/relationships/styles" Target="styles.xml"/><Relationship Id="rId214" Type="http://schemas.openxmlformats.org/officeDocument/2006/relationships/image" Target="media/image199.png"/><Relationship Id="rId230" Type="http://schemas.openxmlformats.org/officeDocument/2006/relationships/footer" Target="footer1.xml"/><Relationship Id="rId25" Type="http://schemas.openxmlformats.org/officeDocument/2006/relationships/image" Target="media/image16.png"/><Relationship Id="rId46" Type="http://schemas.openxmlformats.org/officeDocument/2006/relationships/image" Target="media/image37.png"/><Relationship Id="rId67" Type="http://schemas.openxmlformats.org/officeDocument/2006/relationships/image" Target="media/image58.png"/><Relationship Id="rId116" Type="http://schemas.openxmlformats.org/officeDocument/2006/relationships/image" Target="media/image101.png"/><Relationship Id="rId137" Type="http://schemas.openxmlformats.org/officeDocument/2006/relationships/image" Target="media/image122.png"/><Relationship Id="rId158" Type="http://schemas.openxmlformats.org/officeDocument/2006/relationships/image" Target="media/image143.png"/><Relationship Id="rId20" Type="http://schemas.openxmlformats.org/officeDocument/2006/relationships/image" Target="media/image11.png"/><Relationship Id="rId41" Type="http://schemas.openxmlformats.org/officeDocument/2006/relationships/image" Target="media/image32.png"/><Relationship Id="rId62" Type="http://schemas.openxmlformats.org/officeDocument/2006/relationships/image" Target="media/image53.png"/><Relationship Id="rId83" Type="http://schemas.openxmlformats.org/officeDocument/2006/relationships/image" Target="media/image71.png"/><Relationship Id="rId88" Type="http://schemas.openxmlformats.org/officeDocument/2006/relationships/image" Target="media/image76.png"/><Relationship Id="rId111" Type="http://schemas.openxmlformats.org/officeDocument/2006/relationships/image" Target="media/image96.png"/><Relationship Id="rId132" Type="http://schemas.openxmlformats.org/officeDocument/2006/relationships/image" Target="media/image117.png"/><Relationship Id="rId153" Type="http://schemas.openxmlformats.org/officeDocument/2006/relationships/image" Target="media/image138.png"/><Relationship Id="rId174" Type="http://schemas.openxmlformats.org/officeDocument/2006/relationships/image" Target="media/image159.png"/><Relationship Id="rId179" Type="http://schemas.openxmlformats.org/officeDocument/2006/relationships/image" Target="media/image164.png"/><Relationship Id="rId195" Type="http://schemas.openxmlformats.org/officeDocument/2006/relationships/image" Target="media/image180.png"/><Relationship Id="rId209" Type="http://schemas.openxmlformats.org/officeDocument/2006/relationships/image" Target="media/image194.png"/><Relationship Id="rId190" Type="http://schemas.openxmlformats.org/officeDocument/2006/relationships/image" Target="media/image175.png"/><Relationship Id="rId204" Type="http://schemas.openxmlformats.org/officeDocument/2006/relationships/image" Target="media/image189.png"/><Relationship Id="rId220" Type="http://schemas.openxmlformats.org/officeDocument/2006/relationships/image" Target="media/image205.png"/><Relationship Id="rId225" Type="http://schemas.openxmlformats.org/officeDocument/2006/relationships/image" Target="media/image210.png"/><Relationship Id="rId15" Type="http://schemas.openxmlformats.org/officeDocument/2006/relationships/image" Target="media/image6.png"/><Relationship Id="rId36" Type="http://schemas.openxmlformats.org/officeDocument/2006/relationships/image" Target="media/image27.png"/><Relationship Id="rId57" Type="http://schemas.openxmlformats.org/officeDocument/2006/relationships/image" Target="media/image48.png"/><Relationship Id="rId106" Type="http://schemas.openxmlformats.org/officeDocument/2006/relationships/image" Target="media/image91.png"/><Relationship Id="rId127" Type="http://schemas.openxmlformats.org/officeDocument/2006/relationships/image" Target="media/image112.png"/><Relationship Id="rId10" Type="http://schemas.openxmlformats.org/officeDocument/2006/relationships/image" Target="media/image2.png"/><Relationship Id="rId31" Type="http://schemas.openxmlformats.org/officeDocument/2006/relationships/image" Target="media/image22.png"/><Relationship Id="rId52" Type="http://schemas.openxmlformats.org/officeDocument/2006/relationships/image" Target="media/image43.png"/><Relationship Id="rId73" Type="http://schemas.openxmlformats.org/officeDocument/2006/relationships/oleObject" Target="embeddings/oleObject2.bin"/><Relationship Id="rId78" Type="http://schemas.openxmlformats.org/officeDocument/2006/relationships/image" Target="media/image67.png"/><Relationship Id="rId94" Type="http://schemas.openxmlformats.org/officeDocument/2006/relationships/image" Target="media/image82.png"/><Relationship Id="rId99" Type="http://schemas.openxmlformats.org/officeDocument/2006/relationships/oleObject" Target="embeddings/oleObject5.bin"/><Relationship Id="rId101" Type="http://schemas.openxmlformats.org/officeDocument/2006/relationships/oleObject" Target="embeddings/oleObject6.bin"/><Relationship Id="rId122" Type="http://schemas.openxmlformats.org/officeDocument/2006/relationships/image" Target="media/image107.png"/><Relationship Id="rId143" Type="http://schemas.openxmlformats.org/officeDocument/2006/relationships/image" Target="media/image128.png"/><Relationship Id="rId148" Type="http://schemas.openxmlformats.org/officeDocument/2006/relationships/image" Target="media/image133.png"/><Relationship Id="rId164" Type="http://schemas.openxmlformats.org/officeDocument/2006/relationships/image" Target="media/image149.png"/><Relationship Id="rId169" Type="http://schemas.openxmlformats.org/officeDocument/2006/relationships/image" Target="media/image154.png"/><Relationship Id="rId185" Type="http://schemas.openxmlformats.org/officeDocument/2006/relationships/image" Target="media/image170.png"/><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image" Target="media/image165.png"/><Relationship Id="rId210" Type="http://schemas.openxmlformats.org/officeDocument/2006/relationships/image" Target="media/image195.png"/><Relationship Id="rId215" Type="http://schemas.openxmlformats.org/officeDocument/2006/relationships/image" Target="media/image200.png"/><Relationship Id="rId26" Type="http://schemas.openxmlformats.org/officeDocument/2006/relationships/image" Target="media/image17.png"/><Relationship Id="rId231" Type="http://schemas.openxmlformats.org/officeDocument/2006/relationships/footer" Target="footer2.xml"/><Relationship Id="rId47" Type="http://schemas.openxmlformats.org/officeDocument/2006/relationships/image" Target="media/image38.png"/><Relationship Id="rId68" Type="http://schemas.openxmlformats.org/officeDocument/2006/relationships/image" Target="media/image59.png"/><Relationship Id="rId89" Type="http://schemas.openxmlformats.org/officeDocument/2006/relationships/image" Target="media/image77.png"/><Relationship Id="rId112" Type="http://schemas.openxmlformats.org/officeDocument/2006/relationships/image" Target="media/image97.png"/><Relationship Id="rId133" Type="http://schemas.openxmlformats.org/officeDocument/2006/relationships/image" Target="media/image118.png"/><Relationship Id="rId154" Type="http://schemas.openxmlformats.org/officeDocument/2006/relationships/image" Target="media/image139.png"/><Relationship Id="rId175" Type="http://schemas.openxmlformats.org/officeDocument/2006/relationships/image" Target="media/image160.png"/><Relationship Id="rId196" Type="http://schemas.openxmlformats.org/officeDocument/2006/relationships/image" Target="media/image181.png"/><Relationship Id="rId200" Type="http://schemas.openxmlformats.org/officeDocument/2006/relationships/image" Target="media/image185.png"/><Relationship Id="rId16" Type="http://schemas.openxmlformats.org/officeDocument/2006/relationships/image" Target="media/image7.png"/><Relationship Id="rId221" Type="http://schemas.openxmlformats.org/officeDocument/2006/relationships/image" Target="media/image206.png"/><Relationship Id="rId37" Type="http://schemas.openxmlformats.org/officeDocument/2006/relationships/image" Target="media/image28.png"/><Relationship Id="rId58" Type="http://schemas.openxmlformats.org/officeDocument/2006/relationships/image" Target="media/image49.png"/><Relationship Id="rId79" Type="http://schemas.openxmlformats.org/officeDocument/2006/relationships/image" Target="media/image68.png"/><Relationship Id="rId102" Type="http://schemas.openxmlformats.org/officeDocument/2006/relationships/oleObject" Target="embeddings/oleObject7.bin"/><Relationship Id="rId123" Type="http://schemas.openxmlformats.org/officeDocument/2006/relationships/image" Target="media/image108.png"/><Relationship Id="rId144" Type="http://schemas.openxmlformats.org/officeDocument/2006/relationships/image" Target="media/image129.png"/><Relationship Id="rId90" Type="http://schemas.openxmlformats.org/officeDocument/2006/relationships/image" Target="media/image78.png"/><Relationship Id="rId165" Type="http://schemas.openxmlformats.org/officeDocument/2006/relationships/image" Target="media/image150.png"/><Relationship Id="rId186" Type="http://schemas.openxmlformats.org/officeDocument/2006/relationships/image" Target="media/image171.png"/><Relationship Id="rId211" Type="http://schemas.openxmlformats.org/officeDocument/2006/relationships/image" Target="media/image196.png"/><Relationship Id="rId232"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674951A-239E-4F75-8B65-6AE9A3AAE0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512781</TotalTime>
  <Pages>190</Pages>
  <Words>28638</Words>
  <Characters>163237</Characters>
  <Application>Microsoft Office Word</Application>
  <DocSecurity>0</DocSecurity>
  <Lines>1360</Lines>
  <Paragraphs>382</Paragraphs>
  <ScaleCrop>false</ScaleCrop>
  <HeadingPairs>
    <vt:vector size="2" baseType="variant">
      <vt:variant>
        <vt:lpstr>Название</vt:lpstr>
      </vt:variant>
      <vt:variant>
        <vt:i4>1</vt:i4>
      </vt:variant>
    </vt:vector>
  </HeadingPairs>
  <TitlesOfParts>
    <vt:vector size="1" baseType="lpstr">
      <vt:lpstr>СОВЕРШЕНСТВОВАНИЕ ЭКОНОМИЧЕСКИХ МЕХАНИЗМОВ</vt:lpstr>
    </vt:vector>
  </TitlesOfParts>
  <Company/>
  <LinksUpToDate>false</LinksUpToDate>
  <CharactersWithSpaces>191493</CharactersWithSpaces>
  <SharedDoc>false</SharedDoc>
  <HLinks>
    <vt:vector size="18" baseType="variant">
      <vt:variant>
        <vt:i4>1048676</vt:i4>
      </vt:variant>
      <vt:variant>
        <vt:i4>9</vt:i4>
      </vt:variant>
      <vt:variant>
        <vt:i4>0</vt:i4>
      </vt:variant>
      <vt:variant>
        <vt:i4>5</vt:i4>
      </vt:variant>
      <vt:variant>
        <vt:lpwstr>http://vmg.pp.ua/books/%D0%9A%D0%BE%D0%BF%D1%8C%D1%8E%D1%82%D0%B5%D1%80%D1%8B%D0%98%D1%81%D0%B5%D1%82%D0%B8/INTUIT.ru/html/department/itmngt/entarc/8/entarc_8.html</vt:lpwstr>
      </vt:variant>
      <vt:variant>
        <vt:lpwstr>image.8.2#image.8.2</vt:lpwstr>
      </vt:variant>
      <vt:variant>
        <vt:i4>1048676</vt:i4>
      </vt:variant>
      <vt:variant>
        <vt:i4>3</vt:i4>
      </vt:variant>
      <vt:variant>
        <vt:i4>0</vt:i4>
      </vt:variant>
      <vt:variant>
        <vt:i4>5</vt:i4>
      </vt:variant>
      <vt:variant>
        <vt:lpwstr>http://vmg.pp.ua/books/%D0%9A%D0%BE%D0%BF%D1%8C%D1%8E%D1%82%D0%B5%D1%80%D1%8B%D0%98%D1%81%D0%B5%D1%82%D0%B8/INTUIT.ru/html/department/itmngt/entarc/8/entarc_8.html</vt:lpwstr>
      </vt:variant>
      <vt:variant>
        <vt:lpwstr>image.8.2#image.8.2</vt:lpwstr>
      </vt:variant>
      <vt:variant>
        <vt:i4>589865</vt:i4>
      </vt:variant>
      <vt:variant>
        <vt:i4>0</vt:i4>
      </vt:variant>
      <vt:variant>
        <vt:i4>0</vt:i4>
      </vt:variant>
      <vt:variant>
        <vt:i4>5</vt:i4>
      </vt:variant>
      <vt:variant>
        <vt:lpwstr>http://ru.wikipedia.org/wiki/%D0%90%D1%80%D1%85%D0%B8%D1%82%D0%B5%D0%BA%D1%82%D1%83%D1%80%D0%B0_%D0%BF%D1%80%D0%B5%D0%B4%D0%BF%D1%80%D0%B8%D1%8F%D1%82%D0%B8%D1%8F</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СОВЕРШЕНСТВОВАНИЕ ЭКОНОМИЧЕСКИХ МЕХАНИЗМОВ</dc:title>
  <dc:creator>Коралл</dc:creator>
  <cp:lastModifiedBy>Павел</cp:lastModifiedBy>
  <cp:revision>830</cp:revision>
  <cp:lastPrinted>2008-11-14T16:24:00Z</cp:lastPrinted>
  <dcterms:created xsi:type="dcterms:W3CDTF">2013-06-12T06:16:00Z</dcterms:created>
  <dcterms:modified xsi:type="dcterms:W3CDTF">2017-01-19T17:41:00Z</dcterms:modified>
</cp:coreProperties>
</file>